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CBB5E" w14:textId="0EF9D4A6" w:rsidR="002B1B84" w:rsidRPr="00FC4D70" w:rsidRDefault="00084A18" w:rsidP="002B1B84">
      <w:pPr>
        <w:pStyle w:val="Nagwek"/>
        <w:rPr>
          <w:rFonts w:ascii="Arial" w:hAnsi="Arial" w:cs="Arial"/>
          <w:b/>
          <w:bCs/>
        </w:rPr>
      </w:pPr>
      <w:r w:rsidRPr="00FC4D70">
        <w:rPr>
          <w:rFonts w:ascii="Arial" w:hAnsi="Arial" w:cs="Arial"/>
          <w:b/>
          <w:bCs/>
        </w:rPr>
        <w:t xml:space="preserve">Znak sprawy </w:t>
      </w:r>
      <w:r w:rsidRPr="00FC4D70">
        <w:rPr>
          <w:rFonts w:ascii="Arial" w:hAnsi="Arial" w:cs="Arial"/>
          <w:b/>
          <w:bCs/>
          <w:iCs/>
        </w:rPr>
        <w:t>EZP-252-</w:t>
      </w:r>
      <w:r w:rsidR="005567F7">
        <w:rPr>
          <w:rFonts w:ascii="Arial" w:hAnsi="Arial" w:cs="Arial"/>
          <w:b/>
          <w:bCs/>
          <w:iCs/>
        </w:rPr>
        <w:t>1</w:t>
      </w:r>
      <w:r w:rsidR="00B40326">
        <w:rPr>
          <w:rFonts w:ascii="Arial" w:hAnsi="Arial" w:cs="Arial"/>
          <w:b/>
          <w:bCs/>
          <w:iCs/>
        </w:rPr>
        <w:t>6</w:t>
      </w:r>
      <w:r w:rsidRPr="00FC4D70">
        <w:rPr>
          <w:rFonts w:ascii="Arial" w:hAnsi="Arial" w:cs="Arial"/>
          <w:b/>
          <w:bCs/>
          <w:iCs/>
        </w:rPr>
        <w:t>/202</w:t>
      </w:r>
      <w:r w:rsidR="002F1272">
        <w:rPr>
          <w:rFonts w:ascii="Arial" w:hAnsi="Arial" w:cs="Arial"/>
          <w:b/>
          <w:bCs/>
          <w:iCs/>
        </w:rPr>
        <w:t>2</w:t>
      </w:r>
      <w:r w:rsidR="002B1B84" w:rsidRPr="00FC4D70">
        <w:rPr>
          <w:rFonts w:ascii="Arial" w:hAnsi="Arial" w:cs="Arial"/>
          <w:b/>
          <w:bCs/>
        </w:rPr>
        <w:tab/>
      </w:r>
      <w:r w:rsidR="002B1B84" w:rsidRPr="00FC4D70">
        <w:rPr>
          <w:rFonts w:ascii="Arial" w:hAnsi="Arial" w:cs="Arial"/>
          <w:b/>
          <w:bCs/>
        </w:rPr>
        <w:tab/>
        <w:t xml:space="preserve">   </w:t>
      </w:r>
      <w:r w:rsidR="007A5CBF" w:rsidRPr="00FC4D70">
        <w:rPr>
          <w:rFonts w:ascii="Arial" w:hAnsi="Arial" w:cs="Arial"/>
          <w:b/>
          <w:bCs/>
        </w:rPr>
        <w:t xml:space="preserve">Załącznik nr </w:t>
      </w:r>
      <w:r w:rsidR="007B1333">
        <w:rPr>
          <w:rFonts w:ascii="Arial" w:hAnsi="Arial" w:cs="Arial"/>
          <w:b/>
          <w:bCs/>
        </w:rPr>
        <w:t>10</w:t>
      </w:r>
      <w:r w:rsidR="00666B94" w:rsidRPr="00FC4D70">
        <w:rPr>
          <w:rFonts w:ascii="Arial" w:hAnsi="Arial" w:cs="Arial"/>
          <w:b/>
          <w:bCs/>
        </w:rPr>
        <w:t xml:space="preserve"> do S</w:t>
      </w:r>
      <w:r w:rsidR="002B1B84" w:rsidRPr="00FC4D70">
        <w:rPr>
          <w:rFonts w:ascii="Arial" w:hAnsi="Arial" w:cs="Arial"/>
          <w:b/>
          <w:bCs/>
        </w:rPr>
        <w:t>WZ</w:t>
      </w:r>
    </w:p>
    <w:p w14:paraId="081CBE19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1B57A5B" w14:textId="77777777" w:rsidR="00C50AF0" w:rsidRDefault="00C50A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3A23D485" w14:textId="77777777" w:rsidR="00084A18" w:rsidRPr="009653CD" w:rsidRDefault="00084A18" w:rsidP="00084A18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Zamawiający:</w:t>
      </w:r>
    </w:p>
    <w:p w14:paraId="0B9CB588" w14:textId="77777777" w:rsidR="00084A18" w:rsidRDefault="00084A18" w:rsidP="00084A18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5ECD343" w14:textId="77777777" w:rsidR="00084A18" w:rsidRDefault="00084A1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971754D" w14:textId="77777777" w:rsidR="00713DA8" w:rsidRDefault="00713DA8" w:rsidP="00713DA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50ADDB25" w14:textId="77777777" w:rsidR="00713DA8" w:rsidRDefault="00713DA8" w:rsidP="00084A18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38BD01EB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45FF684A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7250C981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204F45EA" w14:textId="77777777" w:rsidR="00B058A0" w:rsidRDefault="00B058A0" w:rsidP="00B058A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1C39D2CA" w14:textId="77777777" w:rsidR="00B058A0" w:rsidRDefault="00B058A0" w:rsidP="00B058A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71584C5F" w14:textId="77777777" w:rsidR="00B058A0" w:rsidRDefault="00B058A0" w:rsidP="00B058A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6376D32B" w14:textId="77777777" w:rsidR="00B058A0" w:rsidRDefault="00B058A0" w:rsidP="00B058A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608FFFCC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0F551386" w14:textId="77777777" w:rsidR="00C50AF0" w:rsidRDefault="00C50AF0" w:rsidP="00C4103F">
      <w:pPr>
        <w:rPr>
          <w:rFonts w:ascii="Arial" w:hAnsi="Arial" w:cs="Arial"/>
          <w:sz w:val="8"/>
          <w:szCs w:val="8"/>
        </w:rPr>
      </w:pPr>
    </w:p>
    <w:p w14:paraId="4DDAAA0F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58BAEBFF" w14:textId="77777777" w:rsidR="0030067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Oświadczenie </w:t>
      </w:r>
      <w:r w:rsidR="00DA5773" w:rsidRPr="004F750E">
        <w:rPr>
          <w:rFonts w:ascii="Arial" w:hAnsi="Arial" w:cs="Arial"/>
          <w:b/>
          <w:i/>
          <w:sz w:val="26"/>
          <w:szCs w:val="26"/>
          <w:u w:val="single"/>
        </w:rPr>
        <w:t>podmiotu udostepniającego zasoby</w:t>
      </w:r>
      <w:r w:rsidRPr="004F750E">
        <w:rPr>
          <w:rFonts w:ascii="Arial" w:hAnsi="Arial" w:cs="Arial"/>
          <w:b/>
          <w:i/>
          <w:sz w:val="26"/>
          <w:szCs w:val="26"/>
          <w:u w:val="single"/>
        </w:rPr>
        <w:t xml:space="preserve"> </w:t>
      </w:r>
    </w:p>
    <w:p w14:paraId="15FC7AB8" w14:textId="77777777" w:rsidR="004F750E" w:rsidRPr="00B40326" w:rsidRDefault="004F750E" w:rsidP="00B40326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B40326">
        <w:rPr>
          <w:rFonts w:ascii="Arial" w:hAnsi="Arial" w:cs="Arial"/>
          <w:b/>
        </w:rPr>
        <w:t>o aktualności informacji zawartych w oświadczeniu</w:t>
      </w:r>
    </w:p>
    <w:p w14:paraId="11FC9999" w14:textId="77777777" w:rsidR="004F750E" w:rsidRPr="004F750E" w:rsidRDefault="004F750E" w:rsidP="00B40326">
      <w:pPr>
        <w:spacing w:after="0" w:line="360" w:lineRule="auto"/>
        <w:jc w:val="center"/>
        <w:rPr>
          <w:rFonts w:ascii="Arial" w:hAnsi="Arial" w:cs="Arial"/>
          <w:b/>
        </w:rPr>
      </w:pPr>
      <w:r w:rsidRPr="004F750E">
        <w:rPr>
          <w:rFonts w:ascii="Arial" w:hAnsi="Arial" w:cs="Arial"/>
          <w:b/>
        </w:rPr>
        <w:t xml:space="preserve">o którym mowa w art. 125 ust 1 </w:t>
      </w:r>
      <w:proofErr w:type="spellStart"/>
      <w:r w:rsidRPr="004F750E">
        <w:rPr>
          <w:rFonts w:ascii="Arial" w:hAnsi="Arial" w:cs="Arial"/>
          <w:b/>
        </w:rPr>
        <w:t>u.p.z.p</w:t>
      </w:r>
      <w:proofErr w:type="spellEnd"/>
      <w:r w:rsidRPr="004F750E">
        <w:rPr>
          <w:rFonts w:ascii="Arial" w:hAnsi="Arial" w:cs="Arial"/>
          <w:b/>
        </w:rPr>
        <w:t>. w zakresie podstaw wykluczenia z postepowania określonych w SWZ</w:t>
      </w:r>
    </w:p>
    <w:p w14:paraId="229D3144" w14:textId="77777777" w:rsidR="00E4330B" w:rsidRPr="001448FB" w:rsidRDefault="00E4330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2C398A7" w14:textId="0853BFE9" w:rsidR="002B1B84" w:rsidRPr="00B40326" w:rsidRDefault="002B1B84" w:rsidP="000D51B7">
      <w:pPr>
        <w:spacing w:after="0" w:line="360" w:lineRule="auto"/>
        <w:jc w:val="both"/>
        <w:rPr>
          <w:rFonts w:ascii="Arial" w:hAnsi="Arial" w:cs="Arial"/>
          <w:b/>
        </w:rPr>
      </w:pPr>
      <w:r w:rsidRPr="00B40326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="00084A18" w:rsidRPr="00B40326">
        <w:rPr>
          <w:rFonts w:ascii="Arial" w:hAnsi="Arial" w:cs="Arial"/>
        </w:rPr>
        <w:t>pn.</w:t>
      </w:r>
      <w:r w:rsidR="00084A18" w:rsidRPr="00B40326">
        <w:rPr>
          <w:rFonts w:ascii="Arial" w:hAnsi="Arial" w:cs="Arial"/>
          <w:b/>
        </w:rPr>
        <w:t xml:space="preserve"> </w:t>
      </w:r>
      <w:r w:rsidR="00B40326" w:rsidRPr="00B40326">
        <w:rPr>
          <w:rFonts w:ascii="Arial" w:hAnsi="Arial" w:cs="Arial"/>
          <w:b/>
        </w:rPr>
        <w:t>,,</w:t>
      </w:r>
      <w:r w:rsidR="00B40326" w:rsidRPr="00B40326">
        <w:rPr>
          <w:rFonts w:ascii="Arial" w:hAnsi="Arial" w:cs="Arial"/>
          <w:b/>
          <w:bCs/>
        </w:rPr>
        <w:t>Dostawa artykułów spożywczych</w:t>
      </w:r>
      <w:r w:rsidR="00B40326" w:rsidRPr="00B40326">
        <w:rPr>
          <w:rFonts w:ascii="Arial" w:hAnsi="Arial" w:cs="Arial"/>
          <w:b/>
        </w:rPr>
        <w:t>”</w:t>
      </w:r>
      <w:r w:rsidR="005567F7" w:rsidRPr="00B40326">
        <w:rPr>
          <w:rFonts w:ascii="Arial" w:hAnsi="Arial" w:cs="Arial"/>
        </w:rPr>
        <w:t xml:space="preserve">, </w:t>
      </w:r>
      <w:r w:rsidR="00084A18" w:rsidRPr="00B40326">
        <w:rPr>
          <w:rFonts w:ascii="Arial" w:hAnsi="Arial" w:cs="Arial"/>
        </w:rPr>
        <w:t>prowadzonego przez  Świętokrzyskie Centrum Psychiatrii w Morawicy</w:t>
      </w:r>
      <w:r w:rsidR="00084A18" w:rsidRPr="00B40326">
        <w:rPr>
          <w:rFonts w:ascii="Arial" w:hAnsi="Arial" w:cs="Arial"/>
          <w:b/>
        </w:rPr>
        <w:t xml:space="preserve">, </w:t>
      </w:r>
      <w:r w:rsidR="00084A18" w:rsidRPr="00B40326">
        <w:rPr>
          <w:rFonts w:ascii="Arial" w:hAnsi="Arial" w:cs="Arial"/>
          <w:bCs/>
        </w:rPr>
        <w:t>znak</w:t>
      </w:r>
      <w:r w:rsidR="00CA610B" w:rsidRPr="00B40326">
        <w:rPr>
          <w:rFonts w:ascii="Arial" w:hAnsi="Arial" w:cs="Arial"/>
          <w:bCs/>
        </w:rPr>
        <w:t xml:space="preserve"> sprawy</w:t>
      </w:r>
      <w:r w:rsidR="005567F7" w:rsidRPr="00B40326">
        <w:rPr>
          <w:rFonts w:ascii="Arial" w:hAnsi="Arial" w:cs="Arial"/>
          <w:bCs/>
        </w:rPr>
        <w:t xml:space="preserve">  </w:t>
      </w:r>
      <w:r w:rsidR="002F1272" w:rsidRPr="00B40326">
        <w:rPr>
          <w:rFonts w:ascii="Arial" w:hAnsi="Arial" w:cs="Arial"/>
          <w:b/>
          <w:iCs/>
        </w:rPr>
        <w:t>EZP-252</w:t>
      </w:r>
      <w:r w:rsidR="005567F7" w:rsidRPr="00B40326">
        <w:rPr>
          <w:rFonts w:ascii="Arial" w:hAnsi="Arial" w:cs="Arial"/>
          <w:b/>
          <w:iCs/>
        </w:rPr>
        <w:t xml:space="preserve"> </w:t>
      </w:r>
      <w:r w:rsidR="002F1272" w:rsidRPr="00B40326">
        <w:rPr>
          <w:rFonts w:ascii="Arial" w:hAnsi="Arial" w:cs="Arial"/>
          <w:b/>
          <w:iCs/>
        </w:rPr>
        <w:t>-</w:t>
      </w:r>
      <w:r w:rsidR="005567F7" w:rsidRPr="00B40326">
        <w:rPr>
          <w:rFonts w:ascii="Arial" w:hAnsi="Arial" w:cs="Arial"/>
          <w:b/>
          <w:iCs/>
        </w:rPr>
        <w:t xml:space="preserve"> 1</w:t>
      </w:r>
      <w:r w:rsidR="00B40326" w:rsidRPr="00B40326">
        <w:rPr>
          <w:rFonts w:ascii="Arial" w:hAnsi="Arial" w:cs="Arial"/>
          <w:b/>
          <w:iCs/>
        </w:rPr>
        <w:t>6</w:t>
      </w:r>
      <w:r w:rsidR="00084A18" w:rsidRPr="00B40326">
        <w:rPr>
          <w:rFonts w:ascii="Arial" w:hAnsi="Arial" w:cs="Arial"/>
          <w:b/>
          <w:iCs/>
        </w:rPr>
        <w:t>/202</w:t>
      </w:r>
      <w:r w:rsidR="002F1272" w:rsidRPr="00B40326">
        <w:rPr>
          <w:rFonts w:ascii="Arial" w:hAnsi="Arial" w:cs="Arial"/>
          <w:b/>
          <w:iCs/>
        </w:rPr>
        <w:t>2</w:t>
      </w:r>
      <w:r w:rsidRPr="00B40326">
        <w:rPr>
          <w:rFonts w:ascii="Arial" w:hAnsi="Arial" w:cs="Arial"/>
          <w:bCs/>
          <w:i/>
        </w:rPr>
        <w:t>,</w:t>
      </w:r>
      <w:r w:rsidRPr="00B40326">
        <w:rPr>
          <w:rFonts w:ascii="Arial" w:hAnsi="Arial" w:cs="Arial"/>
          <w:i/>
        </w:rPr>
        <w:t xml:space="preserve"> </w:t>
      </w:r>
      <w:r w:rsidRPr="00B40326">
        <w:rPr>
          <w:rFonts w:ascii="Arial" w:hAnsi="Arial" w:cs="Arial"/>
        </w:rPr>
        <w:t>oświadczam, co następuje:</w:t>
      </w:r>
    </w:p>
    <w:p w14:paraId="44C3F4EB" w14:textId="77777777" w:rsidR="001C0A0A" w:rsidRPr="00B40326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2C97A254" w14:textId="77777777" w:rsidR="004F750E" w:rsidRPr="00B40326" w:rsidRDefault="004F750E" w:rsidP="004F750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</w:rPr>
      </w:pPr>
      <w:r w:rsidRPr="00B40326">
        <w:rPr>
          <w:rFonts w:ascii="Arial" w:hAnsi="Arial" w:cs="Arial"/>
        </w:rPr>
        <w:t xml:space="preserve">Oświadczam, że informacje zawarte w oświadczeniu, o którym mowa w art. 125 ust 1 </w:t>
      </w:r>
      <w:proofErr w:type="spellStart"/>
      <w:r w:rsidRPr="00B40326">
        <w:rPr>
          <w:rFonts w:ascii="Arial" w:hAnsi="Arial" w:cs="Arial"/>
        </w:rPr>
        <w:t>u.p.z.p</w:t>
      </w:r>
      <w:proofErr w:type="spellEnd"/>
      <w:r w:rsidRPr="00B40326">
        <w:rPr>
          <w:rFonts w:ascii="Arial" w:hAnsi="Arial" w:cs="Arial"/>
        </w:rPr>
        <w:t>. w zakresie podstaw wykluczenia z postepowania określonych w SWZ o których mowa:</w:t>
      </w:r>
    </w:p>
    <w:p w14:paraId="503B4AE1" w14:textId="30AFBF8A" w:rsidR="00ED6528" w:rsidRPr="00B40326" w:rsidRDefault="004F750E" w:rsidP="00ED652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i/>
        </w:rPr>
      </w:pPr>
      <w:r w:rsidRPr="00B40326">
        <w:rPr>
          <w:rFonts w:ascii="Arial" w:hAnsi="Arial" w:cs="Arial"/>
        </w:rPr>
        <w:t xml:space="preserve">w art. 108 ust 1 </w:t>
      </w:r>
    </w:p>
    <w:p w14:paraId="6153E98C" w14:textId="1FB4278D" w:rsidR="00F52154" w:rsidRPr="00B40326" w:rsidRDefault="00F52154" w:rsidP="00F52154">
      <w:pPr>
        <w:pStyle w:val="Akapitzlist"/>
        <w:numPr>
          <w:ilvl w:val="0"/>
          <w:numId w:val="8"/>
        </w:numPr>
        <w:suppressAutoHyphens/>
        <w:autoSpaceDN w:val="0"/>
        <w:spacing w:after="0" w:line="360" w:lineRule="auto"/>
        <w:contextualSpacing w:val="0"/>
        <w:jc w:val="both"/>
        <w:textAlignment w:val="baseline"/>
        <w:rPr>
          <w:rFonts w:ascii="Arial" w:hAnsi="Arial" w:cs="Arial"/>
        </w:rPr>
      </w:pPr>
      <w:r w:rsidRPr="00B40326">
        <w:rPr>
          <w:rFonts w:ascii="Arial" w:eastAsia="Times New Roman" w:hAnsi="Arial" w:cs="Arial"/>
        </w:rPr>
        <w:t>w art. 7 ust. 1 ustawy z dnia 13 kwietnia 2022 r. o szczególnych rozwiązaniach w zakresie przeciwdziałania wspieraniu agresji na Ukrainę oraz służących ochronie bezpieczeństwa narodowego</w:t>
      </w:r>
    </w:p>
    <w:p w14:paraId="0DB475D4" w14:textId="77777777" w:rsidR="00ED6528" w:rsidRPr="00B40326" w:rsidRDefault="00ED6528" w:rsidP="00ED6528">
      <w:pPr>
        <w:pStyle w:val="Akapitzlist"/>
        <w:spacing w:line="360" w:lineRule="auto"/>
        <w:ind w:left="0"/>
        <w:rPr>
          <w:rFonts w:ascii="Arial" w:hAnsi="Arial" w:cs="Arial"/>
        </w:rPr>
      </w:pPr>
    </w:p>
    <w:p w14:paraId="2AEC8393" w14:textId="5099FA23" w:rsidR="00484F88" w:rsidRPr="00B40326" w:rsidRDefault="004842AC" w:rsidP="001A69AA">
      <w:pPr>
        <w:pStyle w:val="Akapitzlist"/>
        <w:spacing w:line="360" w:lineRule="auto"/>
        <w:ind w:left="0"/>
        <w:rPr>
          <w:rFonts w:ascii="Arial" w:hAnsi="Arial" w:cs="Arial"/>
          <w:i/>
        </w:rPr>
      </w:pPr>
      <w:r w:rsidRPr="00B40326">
        <w:rPr>
          <w:rFonts w:ascii="Arial" w:hAnsi="Arial" w:cs="Arial"/>
        </w:rPr>
        <w:t>są aktualne na dzień ich złożenia oraz są zgodne z prawdą i zostały przedstawione z pełną świadomością konsekwencji wprowadzenia zamawiającego w błąd przy przedstawianiu tych informacji.</w:t>
      </w:r>
    </w:p>
    <w:sectPr w:rsidR="00484F88" w:rsidRPr="00B40326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86166" w14:textId="77777777" w:rsidR="00151048" w:rsidRDefault="00151048" w:rsidP="0038231F">
      <w:pPr>
        <w:spacing w:after="0" w:line="240" w:lineRule="auto"/>
      </w:pPr>
      <w:r>
        <w:separator/>
      </w:r>
    </w:p>
  </w:endnote>
  <w:endnote w:type="continuationSeparator" w:id="0">
    <w:p w14:paraId="5B31094C" w14:textId="77777777" w:rsidR="00151048" w:rsidRDefault="001510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2ACC" w14:textId="77777777" w:rsidR="0027560C" w:rsidRPr="0027560C" w:rsidRDefault="0027560C" w:rsidP="001D6A71">
    <w:pPr>
      <w:pStyle w:val="Stopka"/>
      <w:rPr>
        <w:rFonts w:ascii="Arial" w:hAnsi="Arial" w:cs="Arial"/>
        <w:sz w:val="18"/>
        <w:szCs w:val="18"/>
      </w:rPr>
    </w:pPr>
  </w:p>
  <w:p w14:paraId="25FC7CC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E23A6" w14:textId="77777777" w:rsidR="00151048" w:rsidRDefault="00151048" w:rsidP="0038231F">
      <w:pPr>
        <w:spacing w:after="0" w:line="240" w:lineRule="auto"/>
      </w:pPr>
      <w:r>
        <w:separator/>
      </w:r>
    </w:p>
  </w:footnote>
  <w:footnote w:type="continuationSeparator" w:id="0">
    <w:p w14:paraId="5960395F" w14:textId="77777777" w:rsidR="00151048" w:rsidRDefault="0015104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810444">
    <w:abstractNumId w:val="6"/>
  </w:num>
  <w:num w:numId="2" w16cid:durableId="1114712741">
    <w:abstractNumId w:val="1"/>
  </w:num>
  <w:num w:numId="3" w16cid:durableId="2117358309">
    <w:abstractNumId w:val="4"/>
  </w:num>
  <w:num w:numId="4" w16cid:durableId="750077260">
    <w:abstractNumId w:val="8"/>
  </w:num>
  <w:num w:numId="5" w16cid:durableId="257563686">
    <w:abstractNumId w:val="7"/>
  </w:num>
  <w:num w:numId="6" w16cid:durableId="1780643070">
    <w:abstractNumId w:val="3"/>
  </w:num>
  <w:num w:numId="7" w16cid:durableId="1627271625">
    <w:abstractNumId w:val="2"/>
  </w:num>
  <w:num w:numId="8" w16cid:durableId="1385643815">
    <w:abstractNumId w:val="5"/>
  </w:num>
  <w:num w:numId="9" w16cid:durableId="530149272">
    <w:abstractNumId w:val="0"/>
  </w:num>
  <w:num w:numId="10" w16cid:durableId="19597983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13E36"/>
    <w:rsid w:val="0014328C"/>
    <w:rsid w:val="001448FB"/>
    <w:rsid w:val="00151048"/>
    <w:rsid w:val="001670F2"/>
    <w:rsid w:val="001807BF"/>
    <w:rsid w:val="00190D6E"/>
    <w:rsid w:val="00193E01"/>
    <w:rsid w:val="001957C5"/>
    <w:rsid w:val="001A69AA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167D3"/>
    <w:rsid w:val="0024732C"/>
    <w:rsid w:val="0025263C"/>
    <w:rsid w:val="0025358A"/>
    <w:rsid w:val="00253727"/>
    <w:rsid w:val="00255142"/>
    <w:rsid w:val="00267089"/>
    <w:rsid w:val="0027560C"/>
    <w:rsid w:val="00287BCD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32093"/>
    <w:rsid w:val="003377D5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7458"/>
    <w:rsid w:val="003E1710"/>
    <w:rsid w:val="003F024C"/>
    <w:rsid w:val="003F10BC"/>
    <w:rsid w:val="00422ABC"/>
    <w:rsid w:val="00423869"/>
    <w:rsid w:val="00434CC2"/>
    <w:rsid w:val="00444888"/>
    <w:rsid w:val="00465EA9"/>
    <w:rsid w:val="00466838"/>
    <w:rsid w:val="004761C6"/>
    <w:rsid w:val="004823E0"/>
    <w:rsid w:val="004842AC"/>
    <w:rsid w:val="00484F88"/>
    <w:rsid w:val="00485EA6"/>
    <w:rsid w:val="0049003C"/>
    <w:rsid w:val="004B00A9"/>
    <w:rsid w:val="004C43B8"/>
    <w:rsid w:val="004C60B0"/>
    <w:rsid w:val="004F07B4"/>
    <w:rsid w:val="004F23F7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46C66"/>
    <w:rsid w:val="005567F7"/>
    <w:rsid w:val="005641F0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6532"/>
    <w:rsid w:val="007840F2"/>
    <w:rsid w:val="007936D6"/>
    <w:rsid w:val="0079713A"/>
    <w:rsid w:val="007A5CBF"/>
    <w:rsid w:val="007B1333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C0C6C"/>
    <w:rsid w:val="009C6DDE"/>
    <w:rsid w:val="009D314C"/>
    <w:rsid w:val="00A058AD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35FDB"/>
    <w:rsid w:val="00B37134"/>
    <w:rsid w:val="00B37B8B"/>
    <w:rsid w:val="00B40326"/>
    <w:rsid w:val="00B40FC8"/>
    <w:rsid w:val="00B9086F"/>
    <w:rsid w:val="00BB1A34"/>
    <w:rsid w:val="00BD06C3"/>
    <w:rsid w:val="00BD4E11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D34D9A"/>
    <w:rsid w:val="00D409DE"/>
    <w:rsid w:val="00D42C9B"/>
    <w:rsid w:val="00D47D38"/>
    <w:rsid w:val="00D7532C"/>
    <w:rsid w:val="00D90C18"/>
    <w:rsid w:val="00DA5773"/>
    <w:rsid w:val="00DC3F44"/>
    <w:rsid w:val="00DC5569"/>
    <w:rsid w:val="00DD146A"/>
    <w:rsid w:val="00DD174C"/>
    <w:rsid w:val="00DD3E9D"/>
    <w:rsid w:val="00DE73EE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43176"/>
  <w15:docId w15:val="{AC2F63D8-C611-400C-9725-8195E7CAC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E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084A18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F52154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3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Lech Patrycja</cp:lastModifiedBy>
  <cp:revision>12</cp:revision>
  <cp:lastPrinted>2022-05-24T13:04:00Z</cp:lastPrinted>
  <dcterms:created xsi:type="dcterms:W3CDTF">2022-04-08T07:22:00Z</dcterms:created>
  <dcterms:modified xsi:type="dcterms:W3CDTF">2022-05-24T13:04:00Z</dcterms:modified>
</cp:coreProperties>
</file>