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4E888AFE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0629D3">
        <w:rPr>
          <w:rFonts w:ascii="Arial" w:hAnsi="Arial" w:cs="Arial"/>
          <w:b/>
          <w:bCs/>
          <w:noProof w:val="0"/>
          <w:sz w:val="24"/>
          <w:szCs w:val="24"/>
        </w:rPr>
        <w:t>a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930C98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C034D8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1387018" w14:textId="05F24473" w:rsidR="0005461E" w:rsidRPr="0091398F" w:rsidRDefault="006F6458" w:rsidP="0005461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05461E" w:rsidRPr="0091398F">
        <w:rPr>
          <w:rFonts w:ascii="Arial" w:hAnsi="Arial" w:cs="Arial"/>
          <w:b/>
          <w:bCs/>
          <w:sz w:val="24"/>
          <w:szCs w:val="24"/>
        </w:rPr>
        <w:t>„</w:t>
      </w:r>
      <w:r w:rsidR="00155B0D">
        <w:rPr>
          <w:rFonts w:ascii="Arial" w:hAnsi="Arial" w:cs="Arial"/>
          <w:b/>
          <w:bCs/>
          <w:sz w:val="24"/>
          <w:szCs w:val="24"/>
        </w:rPr>
        <w:t>Zakup ciagnika wraz z pługiem do śniegu i posypywarką</w:t>
      </w:r>
      <w:r w:rsidR="0005461E" w:rsidRPr="0091398F">
        <w:rPr>
          <w:rFonts w:ascii="Arial" w:hAnsi="Arial" w:cs="Arial"/>
          <w:b/>
          <w:bCs/>
          <w:sz w:val="24"/>
          <w:szCs w:val="24"/>
        </w:rPr>
        <w:t>”</w:t>
      </w:r>
    </w:p>
    <w:p w14:paraId="431B38E0" w14:textId="7D31184A" w:rsidR="00750A4F" w:rsidRPr="00750A4F" w:rsidRDefault="00750A4F" w:rsidP="0005461E">
      <w:pPr>
        <w:ind w:firstLine="567"/>
        <w:jc w:val="both"/>
        <w:rPr>
          <w:rFonts w:ascii="Arial" w:hAnsi="Arial" w:cs="Arial"/>
          <w:b/>
          <w:bCs/>
          <w:sz w:val="8"/>
          <w:szCs w:val="8"/>
        </w:rPr>
      </w:pPr>
    </w:p>
    <w:p w14:paraId="14AE0C51" w14:textId="3BF0E74A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9470B2" w:rsidRPr="004B11ED">
        <w:rPr>
          <w:rFonts w:ascii="Arial" w:hAnsi="Arial" w:cs="Arial"/>
          <w:b/>
          <w:spacing w:val="40"/>
        </w:rPr>
        <w:t>GK.I.271.</w:t>
      </w:r>
      <w:r w:rsidR="00155B0D">
        <w:rPr>
          <w:rFonts w:ascii="Arial" w:hAnsi="Arial" w:cs="Arial"/>
          <w:b/>
          <w:spacing w:val="40"/>
        </w:rPr>
        <w:t>15</w:t>
      </w:r>
      <w:r w:rsidR="009470B2" w:rsidRPr="004B11ED">
        <w:rPr>
          <w:rFonts w:ascii="Arial" w:hAnsi="Arial" w:cs="Arial"/>
          <w:b/>
          <w:spacing w:val="40"/>
        </w:rPr>
        <w:t>.202</w:t>
      </w:r>
      <w:r w:rsidR="00155B0D">
        <w:rPr>
          <w:rFonts w:ascii="Arial" w:hAnsi="Arial" w:cs="Arial"/>
          <w:b/>
          <w:spacing w:val="40"/>
        </w:rPr>
        <w:t>4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1B2F982F" w14:textId="318452A2" w:rsidR="0005461E" w:rsidRPr="001529C9" w:rsidRDefault="0005461E" w:rsidP="0005461E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="00155B0D">
        <w:rPr>
          <w:rFonts w:ascii="Arial" w:hAnsi="Arial" w:cs="Arial"/>
          <w:b/>
          <w:i/>
          <w:sz w:val="24"/>
          <w:szCs w:val="24"/>
        </w:rPr>
        <w:t>„Zakup ciągnika wraz z pługiem do śniegu i posypywarką</w:t>
      </w:r>
      <w:r w:rsidRPr="004E0D50">
        <w:rPr>
          <w:rFonts w:ascii="Arial" w:hAnsi="Arial" w:cs="Arial"/>
          <w:b/>
          <w:i/>
          <w:sz w:val="24"/>
          <w:szCs w:val="24"/>
        </w:rPr>
        <w:t>”</w:t>
      </w:r>
      <w:r w:rsidR="004E0D50">
        <w:rPr>
          <w:rFonts w:ascii="Arial" w:hAnsi="Arial" w:cs="Arial"/>
          <w:b/>
          <w:i/>
          <w:sz w:val="24"/>
          <w:szCs w:val="24"/>
        </w:rPr>
        <w:t xml:space="preserve"> </w:t>
      </w:r>
      <w:r w:rsidR="00155B0D">
        <w:rPr>
          <w:rFonts w:ascii="Arial" w:hAnsi="Arial" w:cs="Arial"/>
          <w:b/>
          <w:i/>
          <w:sz w:val="24"/>
          <w:szCs w:val="24"/>
        </w:rPr>
        <w:t xml:space="preserve">Część 1 „Zakup ciągnika” </w:t>
      </w:r>
      <w:r w:rsidRPr="004E0D50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3537"/>
        <w:gridCol w:w="3535"/>
      </w:tblGrid>
      <w:tr w:rsidR="0005461E" w:rsidRPr="00036158" w14:paraId="2472B13E" w14:textId="77777777" w:rsidTr="00DB310E">
        <w:trPr>
          <w:trHeight w:val="280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4477011E" w14:textId="77777777" w:rsidR="0005461E" w:rsidRPr="00036158" w:rsidRDefault="0005461E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05461E" w:rsidRPr="00036158" w14:paraId="64835297" w14:textId="77777777" w:rsidTr="00DB310E">
        <w:trPr>
          <w:trHeight w:val="557"/>
        </w:trPr>
        <w:tc>
          <w:tcPr>
            <w:tcW w:w="1667" w:type="pct"/>
            <w:vAlign w:val="center"/>
          </w:tcPr>
          <w:p w14:paraId="5F066D17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67" w:type="pct"/>
            <w:vAlign w:val="center"/>
          </w:tcPr>
          <w:p w14:paraId="1493F5D5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667" w:type="pct"/>
            <w:vAlign w:val="center"/>
          </w:tcPr>
          <w:p w14:paraId="0B4AA421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05461E" w:rsidRPr="00036158" w14:paraId="60645D6F" w14:textId="77777777" w:rsidTr="009C6E3A">
        <w:trPr>
          <w:trHeight w:val="990"/>
        </w:trPr>
        <w:tc>
          <w:tcPr>
            <w:tcW w:w="1667" w:type="pct"/>
            <w:vAlign w:val="center"/>
          </w:tcPr>
          <w:p w14:paraId="1D044E70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41E186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75AC6A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2ED1B8" w14:textId="31490CDF" w:rsidR="001529C9" w:rsidRDefault="0005461E" w:rsidP="00155B0D">
      <w:pPr>
        <w:ind w:right="71"/>
        <w:contextualSpacing/>
        <w:jc w:val="both"/>
      </w:pPr>
      <w:r>
        <w:rPr>
          <w:b/>
          <w:i/>
        </w:rPr>
        <w:t xml:space="preserve"> </w:t>
      </w:r>
    </w:p>
    <w:p w14:paraId="6B0BB6BB" w14:textId="77777777" w:rsidR="00155B0D" w:rsidRPr="00155B0D" w:rsidRDefault="00155B0D" w:rsidP="00155B0D">
      <w:pPr>
        <w:ind w:right="71"/>
        <w:contextualSpacing/>
        <w:jc w:val="both"/>
        <w:rPr>
          <w:rStyle w:val="Nagwek3"/>
          <w:b/>
          <w:i/>
          <w:sz w:val="20"/>
          <w:szCs w:val="20"/>
          <w:u w:val="none"/>
        </w:rPr>
      </w:pPr>
    </w:p>
    <w:p w14:paraId="5E9EC57D" w14:textId="77777777" w:rsidR="0005461E" w:rsidRPr="004E0D50" w:rsidRDefault="0005461E" w:rsidP="0005461E">
      <w:pPr>
        <w:pStyle w:val="Bezodstpw"/>
        <w:numPr>
          <w:ilvl w:val="0"/>
          <w:numId w:val="26"/>
        </w:numPr>
        <w:ind w:left="426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  <w:r w:rsidRPr="004E0D50">
        <w:rPr>
          <w:rStyle w:val="Nagwek3"/>
          <w:rFonts w:ascii="Arial" w:eastAsia="Arial Unicode MS" w:hAnsi="Arial" w:cs="Arial"/>
          <w:b/>
          <w:sz w:val="22"/>
          <w:szCs w:val="22"/>
        </w:rPr>
        <w:t>ZOBOWIĄZUJEMY SIĘ DO DOSTARCZENIA POJAZDU, KTÓRY:</w:t>
      </w:r>
    </w:p>
    <w:p w14:paraId="0C0B2E6B" w14:textId="77777777" w:rsidR="0005461E" w:rsidRPr="004E0D50" w:rsidRDefault="0005461E" w:rsidP="0005461E">
      <w:pPr>
        <w:pStyle w:val="Bezodstpw"/>
        <w:ind w:left="426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240088D4" w14:textId="5CD9BBAD" w:rsidR="0005461E" w:rsidRPr="004E0D50" w:rsidRDefault="00155B0D" w:rsidP="0005461E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Będzie serwisowany nieodpłatnie w okresie gwarancji</w:t>
      </w:r>
    </w:p>
    <w:p w14:paraId="368520F4" w14:textId="0F75B5BF" w:rsidR="0005461E" w:rsidRPr="004E0D50" w:rsidRDefault="00155B0D" w:rsidP="00155B0D">
      <w:pPr>
        <w:pStyle w:val="Akapitzlist"/>
        <w:numPr>
          <w:ilvl w:val="0"/>
          <w:numId w:val="25"/>
        </w:numPr>
        <w:tabs>
          <w:tab w:val="left" w:pos="240"/>
        </w:tabs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Będzie serwisowany odpłatnie w okresie gwarancji</w:t>
      </w:r>
    </w:p>
    <w:p w14:paraId="2C4DFC2B" w14:textId="77777777" w:rsidR="0005461E" w:rsidRPr="004E0D50" w:rsidRDefault="0005461E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46CFDB0E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firstLine="0"/>
        <w:contextualSpacing/>
        <w:rPr>
          <w:rFonts w:ascii="Arial" w:hAnsi="Arial" w:cs="Arial"/>
          <w:i/>
          <w:iCs/>
          <w:sz w:val="20"/>
          <w:szCs w:val="20"/>
        </w:rPr>
      </w:pPr>
      <w:r w:rsidRPr="004E0D50">
        <w:rPr>
          <w:rFonts w:ascii="Arial" w:hAnsi="Arial" w:cs="Arial"/>
          <w:i/>
          <w:iCs/>
          <w:sz w:val="20"/>
          <w:szCs w:val="20"/>
        </w:rPr>
        <w:t>*wybrać właściwe/niewłaściwe skreślić</w:t>
      </w:r>
    </w:p>
    <w:p w14:paraId="1D54B147" w14:textId="77777777" w:rsidR="0005461E" w:rsidRPr="004E0D50" w:rsidRDefault="0005461E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5521AAA3" w14:textId="77777777" w:rsidR="0005461E" w:rsidRPr="004E0D50" w:rsidRDefault="0005461E" w:rsidP="0005461E">
      <w:pPr>
        <w:pStyle w:val="Bezodstpw"/>
        <w:numPr>
          <w:ilvl w:val="0"/>
          <w:numId w:val="26"/>
        </w:numPr>
        <w:ind w:left="426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  <w:r w:rsidRPr="004E0D50">
        <w:rPr>
          <w:rStyle w:val="Nagwek3"/>
          <w:rFonts w:ascii="Arial" w:eastAsia="Arial Unicode MS" w:hAnsi="Arial" w:cs="Arial"/>
          <w:b/>
          <w:sz w:val="22"/>
          <w:szCs w:val="22"/>
        </w:rPr>
        <w:t>ZOBOWIĄZUJEMY SIĘ DO UDZIELENIA GWARANCJI JAKOŚCI NA DOSTARCZONY POJAZD NA OKRES :</w:t>
      </w:r>
    </w:p>
    <w:p w14:paraId="079C11C0" w14:textId="77777777" w:rsidR="0005461E" w:rsidRPr="004E0D50" w:rsidRDefault="0005461E" w:rsidP="0005461E">
      <w:pPr>
        <w:pStyle w:val="Bezodstpw"/>
        <w:tabs>
          <w:tab w:val="left" w:pos="240"/>
        </w:tabs>
        <w:ind w:left="360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0961A0C2" w14:textId="438DE1C6" w:rsidR="0005461E" w:rsidRDefault="0005461E" w:rsidP="0005461E">
      <w:pPr>
        <w:pStyle w:val="Bezodstpw"/>
        <w:numPr>
          <w:ilvl w:val="0"/>
          <w:numId w:val="24"/>
        </w:numPr>
        <w:tabs>
          <w:tab w:val="left" w:pos="24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E0D50">
        <w:rPr>
          <w:rFonts w:ascii="Arial" w:hAnsi="Arial" w:cs="Arial"/>
          <w:b/>
          <w:i/>
          <w:iCs/>
          <w:sz w:val="22"/>
          <w:szCs w:val="22"/>
        </w:rPr>
        <w:t>24 miesięcy,**</w:t>
      </w:r>
    </w:p>
    <w:p w14:paraId="351B3283" w14:textId="77777777" w:rsidR="001529C9" w:rsidRPr="004E0D50" w:rsidRDefault="001529C9" w:rsidP="001529C9">
      <w:pPr>
        <w:pStyle w:val="Bezodstpw"/>
        <w:tabs>
          <w:tab w:val="left" w:pos="240"/>
        </w:tabs>
        <w:ind w:left="108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160FA30" w14:textId="6F6D8D4D" w:rsidR="0005461E" w:rsidRDefault="0005461E" w:rsidP="0005461E">
      <w:pPr>
        <w:pStyle w:val="Bezodstpw"/>
        <w:numPr>
          <w:ilvl w:val="0"/>
          <w:numId w:val="24"/>
        </w:numPr>
        <w:tabs>
          <w:tab w:val="left" w:pos="24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E0D50">
        <w:rPr>
          <w:rFonts w:ascii="Arial" w:hAnsi="Arial" w:cs="Arial"/>
          <w:b/>
          <w:i/>
          <w:iCs/>
          <w:sz w:val="22"/>
          <w:szCs w:val="22"/>
        </w:rPr>
        <w:t>36 miesięcy,**</w:t>
      </w:r>
    </w:p>
    <w:p w14:paraId="58D2A846" w14:textId="77777777" w:rsidR="001529C9" w:rsidRPr="004E0D50" w:rsidRDefault="001529C9" w:rsidP="001529C9">
      <w:pPr>
        <w:pStyle w:val="Bezodstpw"/>
        <w:tabs>
          <w:tab w:val="left" w:pos="24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06AB066" w14:textId="77777777" w:rsidR="0005461E" w:rsidRPr="004E0D50" w:rsidRDefault="0005461E" w:rsidP="0005461E">
      <w:pPr>
        <w:pStyle w:val="Bezodstpw"/>
        <w:numPr>
          <w:ilvl w:val="0"/>
          <w:numId w:val="24"/>
        </w:num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 w:rsidRPr="004E0D50">
        <w:rPr>
          <w:rFonts w:ascii="Arial" w:hAnsi="Arial" w:cs="Arial"/>
          <w:b/>
          <w:i/>
          <w:iCs/>
          <w:sz w:val="22"/>
          <w:szCs w:val="22"/>
        </w:rPr>
        <w:t>48 miesięcy,**</w:t>
      </w:r>
    </w:p>
    <w:p w14:paraId="17FDEBEF" w14:textId="77777777" w:rsidR="0005461E" w:rsidRPr="004E0D50" w:rsidRDefault="0005461E" w:rsidP="0005461E">
      <w:pPr>
        <w:pStyle w:val="Bezodstpw"/>
        <w:tabs>
          <w:tab w:val="left" w:pos="24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350FB9E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firstLine="0"/>
        <w:contextualSpacing/>
        <w:rPr>
          <w:rFonts w:ascii="Arial" w:hAnsi="Arial" w:cs="Arial"/>
          <w:i/>
          <w:iCs/>
          <w:sz w:val="20"/>
          <w:szCs w:val="20"/>
        </w:rPr>
      </w:pPr>
      <w:r w:rsidRPr="004E0D50">
        <w:rPr>
          <w:rFonts w:ascii="Arial" w:hAnsi="Arial" w:cs="Arial"/>
          <w:i/>
          <w:iCs/>
          <w:sz w:val="20"/>
          <w:szCs w:val="20"/>
        </w:rPr>
        <w:t>**wybrać właściwe/niewłaściwe skreślić</w:t>
      </w:r>
    </w:p>
    <w:p w14:paraId="7DC08F99" w14:textId="77777777" w:rsidR="001529C9" w:rsidRPr="001529C9" w:rsidRDefault="001529C9" w:rsidP="001529C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14DD543" w14:textId="6B906632" w:rsidR="00586D9A" w:rsidRPr="00586D9A" w:rsidRDefault="00586D9A" w:rsidP="001529C9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lastRenderedPageBreak/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9C6E3A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1529C9">
      <w:pPr>
        <w:pStyle w:val="Tekstpodstawowy2"/>
        <w:numPr>
          <w:ilvl w:val="0"/>
          <w:numId w:val="27"/>
        </w:numPr>
        <w:tabs>
          <w:tab w:val="clear" w:pos="0"/>
          <w:tab w:val="clear" w:pos="8953"/>
        </w:tabs>
        <w:ind w:left="709" w:hanging="425"/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1529C9">
      <w:pPr>
        <w:numPr>
          <w:ilvl w:val="0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1529C9">
      <w:pPr>
        <w:numPr>
          <w:ilvl w:val="0"/>
          <w:numId w:val="27"/>
        </w:numPr>
        <w:tabs>
          <w:tab w:val="clear" w:pos="1080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9C6E3A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439B46" w14:textId="34A8A4C5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4E0D50">
      <w:pPr>
        <w:widowControl/>
        <w:numPr>
          <w:ilvl w:val="0"/>
          <w:numId w:val="27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lastRenderedPageBreak/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96AD756" w14:textId="72D3E258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459F3D95" w14:textId="79FAC43C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24471EE5" w14:textId="5778FC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46D8E29" w14:textId="59F39DA6" w:rsidR="00BD43F9" w:rsidRDefault="00BD43F9" w:rsidP="000B77FE">
      <w:pPr>
        <w:rPr>
          <w:rFonts w:ascii="Arial" w:hAnsi="Arial" w:cs="Arial"/>
          <w:i/>
          <w:iCs/>
        </w:rPr>
      </w:pPr>
    </w:p>
    <w:p w14:paraId="71F3D294" w14:textId="31E25979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38F4B66" w14:textId="3B4C7D1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067D0EC" w14:textId="29C6A0F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441AC6AE" w14:textId="5244CEFC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7158" w14:textId="77777777" w:rsidR="00AE6320" w:rsidRDefault="00AE6320" w:rsidP="00D6518C">
      <w:r>
        <w:separator/>
      </w:r>
    </w:p>
  </w:endnote>
  <w:endnote w:type="continuationSeparator" w:id="0">
    <w:p w14:paraId="002F43B1" w14:textId="77777777" w:rsidR="00AE6320" w:rsidRDefault="00AE6320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3104" w14:textId="77777777" w:rsidR="00AE6320" w:rsidRDefault="00AE6320" w:rsidP="00D6518C">
      <w:r>
        <w:separator/>
      </w:r>
    </w:p>
  </w:footnote>
  <w:footnote w:type="continuationSeparator" w:id="0">
    <w:p w14:paraId="45213A1D" w14:textId="77777777" w:rsidR="00AE6320" w:rsidRDefault="00AE6320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748238C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9D3"/>
    <w:rsid w:val="00062EEE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C9"/>
    <w:rsid w:val="001529F9"/>
    <w:rsid w:val="00155B0D"/>
    <w:rsid w:val="001701C0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4361C"/>
    <w:rsid w:val="007503A6"/>
    <w:rsid w:val="00750522"/>
    <w:rsid w:val="007508A8"/>
    <w:rsid w:val="00750A4F"/>
    <w:rsid w:val="007641BF"/>
    <w:rsid w:val="00795052"/>
    <w:rsid w:val="007A346B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470B2"/>
    <w:rsid w:val="00957BF8"/>
    <w:rsid w:val="00963611"/>
    <w:rsid w:val="0096556A"/>
    <w:rsid w:val="00996B51"/>
    <w:rsid w:val="009B1A16"/>
    <w:rsid w:val="009C431C"/>
    <w:rsid w:val="009C6297"/>
    <w:rsid w:val="009C6E3A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320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034D8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A78EA"/>
    <w:rsid w:val="00EB0928"/>
    <w:rsid w:val="00EC6883"/>
    <w:rsid w:val="00ED7388"/>
    <w:rsid w:val="00F1477D"/>
    <w:rsid w:val="00F451CD"/>
    <w:rsid w:val="00F64074"/>
    <w:rsid w:val="00FA05BA"/>
    <w:rsid w:val="00FA0661"/>
    <w:rsid w:val="00FB2FBA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4</cp:revision>
  <cp:lastPrinted>2019-09-25T08:59:00Z</cp:lastPrinted>
  <dcterms:created xsi:type="dcterms:W3CDTF">2024-09-06T05:43:00Z</dcterms:created>
  <dcterms:modified xsi:type="dcterms:W3CDTF">2024-09-06T06:12:00Z</dcterms:modified>
</cp:coreProperties>
</file>