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666" w14:textId="06FDEE01" w:rsidR="00F6719A" w:rsidRPr="00622186" w:rsidRDefault="00F6719A" w:rsidP="00F6719A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780CED57" w14:textId="0BAB1D31" w:rsidR="00F6719A" w:rsidRDefault="00F6719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       </w:t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1265F70B" w14:textId="77777777" w:rsidR="00EB61E8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EB61E8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 xml:space="preserve">Prawo zamówień publicznych </w:t>
      </w:r>
    </w:p>
    <w:p w14:paraId="00000004" w14:textId="1CC0255C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174DD">
        <w:rPr>
          <w:rFonts w:ascii="Arial" w:eastAsia="Arial" w:hAnsi="Arial" w:cs="Arial"/>
          <w:sz w:val="20"/>
          <w:szCs w:val="20"/>
        </w:rPr>
        <w:t>(</w:t>
      </w:r>
      <w:r w:rsidR="00EB61E8" w:rsidRPr="003174DD">
        <w:rPr>
          <w:rFonts w:ascii="Arial" w:eastAsia="Arial" w:hAnsi="Arial" w:cs="Arial"/>
          <w:sz w:val="20"/>
          <w:szCs w:val="20"/>
        </w:rPr>
        <w:t xml:space="preserve">t.j. Dz. U. z 2022 r. poz. 1710 z późn. zm., </w:t>
      </w:r>
      <w:r w:rsidRPr="003174DD">
        <w:rPr>
          <w:rFonts w:ascii="Arial" w:eastAsia="Arial" w:hAnsi="Arial" w:cs="Arial"/>
          <w:sz w:val="20"/>
          <w:szCs w:val="20"/>
        </w:rPr>
        <w:t xml:space="preserve">dalej </w:t>
      </w:r>
      <w:r>
        <w:rPr>
          <w:rFonts w:ascii="Arial" w:eastAsia="Arial" w:hAnsi="Arial" w:cs="Arial"/>
          <w:sz w:val="20"/>
          <w:szCs w:val="20"/>
        </w:rPr>
        <w:t xml:space="preserve">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B26D548" w14:textId="7BD10405" w:rsidR="00A44011" w:rsidRDefault="008A25BD" w:rsidP="00A4401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33CA912B" w14:textId="49C144C4" w:rsidR="00A44011" w:rsidRPr="00A44011" w:rsidRDefault="00A44011" w:rsidP="00A44011">
      <w:pPr>
        <w:shd w:val="clear" w:color="auto" w:fill="D9D9D9" w:themeFill="background1" w:themeFillShade="D9"/>
        <w:jc w:val="center"/>
        <w:rPr>
          <w:rFonts w:ascii="Arial" w:hAnsi="Arial" w:cs="Arial"/>
          <w:bCs/>
        </w:rPr>
      </w:pPr>
      <w:bookmarkStart w:id="0" w:name="_Hlk83624208"/>
      <w:r w:rsidRPr="00A44011">
        <w:rPr>
          <w:rFonts w:ascii="Arial" w:hAnsi="Arial" w:cs="Arial"/>
          <w:bCs/>
        </w:rPr>
        <w:t xml:space="preserve">„Dostawa oleju opałowego lekkiego do placówek oświatowych </w:t>
      </w:r>
      <w:r w:rsidRPr="00A44011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A44011">
        <w:rPr>
          <w:rFonts w:ascii="Arial" w:hAnsi="Arial" w:cs="Arial"/>
          <w:bCs/>
        </w:rPr>
        <w:br/>
        <w:t xml:space="preserve">w Ustrzykach Dolnych </w:t>
      </w:r>
      <w:r w:rsidRPr="00A44011">
        <w:rPr>
          <w:rFonts w:ascii="Arial" w:hAnsi="Arial" w:cs="Arial"/>
        </w:rPr>
        <w:t xml:space="preserve">w sezonie grzewczym </w:t>
      </w:r>
      <w:r w:rsidRPr="00A44011">
        <w:rPr>
          <w:rFonts w:ascii="Arial" w:hAnsi="Arial" w:cs="Arial"/>
          <w:bCs/>
        </w:rPr>
        <w:t>202</w:t>
      </w:r>
      <w:r w:rsidR="002755ED">
        <w:rPr>
          <w:rFonts w:ascii="Arial" w:hAnsi="Arial" w:cs="Arial"/>
          <w:bCs/>
        </w:rPr>
        <w:t>2</w:t>
      </w:r>
      <w:r w:rsidRPr="00A44011">
        <w:rPr>
          <w:rFonts w:ascii="Arial" w:hAnsi="Arial" w:cs="Arial"/>
          <w:bCs/>
        </w:rPr>
        <w:t>/202</w:t>
      </w:r>
      <w:r w:rsidR="002755ED">
        <w:rPr>
          <w:rFonts w:ascii="Arial" w:hAnsi="Arial" w:cs="Arial"/>
          <w:bCs/>
        </w:rPr>
        <w:t>3</w:t>
      </w:r>
      <w:r w:rsidRPr="00A44011">
        <w:rPr>
          <w:rFonts w:ascii="Arial" w:hAnsi="Arial" w:cs="Arial"/>
          <w:bCs/>
        </w:rPr>
        <w:t xml:space="preserve"> r.”.</w:t>
      </w:r>
      <w:bookmarkEnd w:id="0"/>
    </w:p>
    <w:p w14:paraId="00000008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147ECD04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</w:t>
      </w:r>
      <w:r w:rsidR="003343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2C202AEC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</w:t>
      </w:r>
      <w:r w:rsidR="00334337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lub art. 109</w:t>
      </w:r>
      <w:r w:rsidR="00334337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EB61E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C34546D" w14:textId="65CFEB42" w:rsidR="00F6719A" w:rsidRDefault="00F6719A" w:rsidP="00EB61E8">
      <w:pPr>
        <w:spacing w:after="0"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74813850" w14:textId="77777777" w:rsidR="00EB61E8" w:rsidRPr="00F6719A" w:rsidRDefault="00EB61E8" w:rsidP="00EB61E8">
      <w:pPr>
        <w:spacing w:after="0" w:line="288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27" w14:textId="3E8B9733" w:rsidR="00A9074C" w:rsidRPr="00E06F8B" w:rsidRDefault="008A25BD" w:rsidP="00EB61E8">
      <w:pPr>
        <w:spacing w:after="0" w:line="288" w:lineRule="auto"/>
        <w:rPr>
          <w:rFonts w:ascii="Arial" w:eastAsia="Arial" w:hAnsi="Arial" w:cs="Arial"/>
          <w:b/>
          <w:sz w:val="18"/>
          <w:szCs w:val="18"/>
        </w:rPr>
      </w:pPr>
      <w:r w:rsidRPr="00E06F8B">
        <w:rPr>
          <w:rFonts w:ascii="Arial" w:eastAsia="Arial" w:hAnsi="Arial" w:cs="Arial"/>
          <w:b/>
          <w:sz w:val="18"/>
          <w:szCs w:val="18"/>
        </w:rPr>
        <w:t>*właściwe wypełnić</w:t>
      </w:r>
    </w:p>
    <w:sectPr w:rsidR="00A9074C" w:rsidRPr="00E06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6A1" w14:textId="77777777" w:rsidR="0082160B" w:rsidRDefault="0082160B">
      <w:pPr>
        <w:spacing w:after="0" w:line="240" w:lineRule="auto"/>
      </w:pPr>
      <w:r>
        <w:separator/>
      </w:r>
    </w:p>
  </w:endnote>
  <w:endnote w:type="continuationSeparator" w:id="0">
    <w:p w14:paraId="40FC9868" w14:textId="77777777" w:rsidR="0082160B" w:rsidRDefault="0082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5192" w14:textId="77777777" w:rsidR="0082160B" w:rsidRDefault="0082160B">
      <w:pPr>
        <w:spacing w:after="0" w:line="240" w:lineRule="auto"/>
      </w:pPr>
      <w:r>
        <w:separator/>
      </w:r>
    </w:p>
  </w:footnote>
  <w:footnote w:type="continuationSeparator" w:id="0">
    <w:p w14:paraId="046BE42D" w14:textId="77777777" w:rsidR="0082160B" w:rsidRDefault="0082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27AEA644" w:rsidR="00A9074C" w:rsidRPr="00F6719A" w:rsidRDefault="008A25BD" w:rsidP="00F671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</w:t>
    </w:r>
    <w:r w:rsidR="00125702">
      <w:rPr>
        <w:rFonts w:ascii="Arial" w:eastAsia="Arial" w:hAnsi="Arial" w:cs="Arial"/>
        <w:i/>
        <w:color w:val="000000"/>
      </w:rPr>
      <w:t xml:space="preserve"> 2 </w:t>
    </w:r>
    <w:r>
      <w:rPr>
        <w:rFonts w:ascii="Arial" w:eastAsia="Arial" w:hAnsi="Arial" w:cs="Arial"/>
        <w:i/>
        <w:color w:val="000000"/>
      </w:rPr>
      <w:t>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196661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125702"/>
    <w:rsid w:val="0014421A"/>
    <w:rsid w:val="002755ED"/>
    <w:rsid w:val="003014CB"/>
    <w:rsid w:val="003174DD"/>
    <w:rsid w:val="00334337"/>
    <w:rsid w:val="00507D3A"/>
    <w:rsid w:val="005D7CC6"/>
    <w:rsid w:val="00601BEF"/>
    <w:rsid w:val="0082160B"/>
    <w:rsid w:val="00844DFA"/>
    <w:rsid w:val="008A25BD"/>
    <w:rsid w:val="00A44011"/>
    <w:rsid w:val="00A9074C"/>
    <w:rsid w:val="00CB5F7B"/>
    <w:rsid w:val="00D0409F"/>
    <w:rsid w:val="00D237DA"/>
    <w:rsid w:val="00E06F8B"/>
    <w:rsid w:val="00E26F2F"/>
    <w:rsid w:val="00EA1953"/>
    <w:rsid w:val="00EB61E8"/>
    <w:rsid w:val="00F42A5C"/>
    <w:rsid w:val="00F6719A"/>
    <w:rsid w:val="00FA000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11</cp:revision>
  <dcterms:created xsi:type="dcterms:W3CDTF">2021-10-14T07:47:00Z</dcterms:created>
  <dcterms:modified xsi:type="dcterms:W3CDTF">2022-09-15T09:52:00Z</dcterms:modified>
</cp:coreProperties>
</file>