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05B0CD77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60CBC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160CBC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16DE5B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F06315" w:rsidRPr="00F06315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0D40C6">
        <w:rPr>
          <w:rFonts w:ascii="Arial" w:hAnsi="Arial" w:cs="Arial"/>
          <w:sz w:val="24"/>
          <w:szCs w:val="24"/>
        </w:rPr>
        <w:t xml:space="preserve">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160CBC"/>
    <w:rsid w:val="002C5C41"/>
    <w:rsid w:val="0032107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2023-04-17T05:41:00Z</dcterms:modified>
</cp:coreProperties>
</file>