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5227" w14:textId="77777777" w:rsidR="00F8071A" w:rsidRPr="00843DA8" w:rsidRDefault="00F8071A" w:rsidP="000C2A14">
      <w:pPr>
        <w:autoSpaceDE w:val="0"/>
        <w:autoSpaceDN w:val="0"/>
        <w:adjustRightInd w:val="0"/>
        <w:jc w:val="right"/>
        <w:rPr>
          <w:rFonts w:asciiTheme="minorHAnsi" w:eastAsia="Calibri" w:hAnsiTheme="minorHAnsi" w:cstheme="minorHAnsi"/>
          <w:i/>
          <w:iCs/>
          <w:sz w:val="21"/>
          <w:szCs w:val="21"/>
          <w:lang w:eastAsia="en-US"/>
        </w:rPr>
      </w:pPr>
      <w:r w:rsidRPr="00843DA8">
        <w:rPr>
          <w:rFonts w:asciiTheme="minorHAnsi" w:eastAsia="Calibri" w:hAnsiTheme="minorHAnsi" w:cstheme="minorHAnsi"/>
          <w:i/>
          <w:iCs/>
          <w:sz w:val="21"/>
          <w:szCs w:val="21"/>
          <w:lang w:eastAsia="en-US"/>
        </w:rPr>
        <w:t xml:space="preserve">Załącznik nr 4 do SWZ </w:t>
      </w:r>
    </w:p>
    <w:p w14:paraId="25808DEB" w14:textId="46EE7F2E" w:rsidR="00F8071A" w:rsidRPr="00843DA8" w:rsidRDefault="00B86693" w:rsidP="000C2A14">
      <w:pPr>
        <w:autoSpaceDE w:val="0"/>
        <w:autoSpaceDN w:val="0"/>
        <w:adjustRightInd w:val="0"/>
        <w:jc w:val="right"/>
        <w:rPr>
          <w:rFonts w:asciiTheme="minorHAnsi" w:eastAsia="Calibri" w:hAnsiTheme="minorHAnsi" w:cstheme="minorHAnsi"/>
          <w:i/>
          <w:iCs/>
          <w:sz w:val="21"/>
          <w:szCs w:val="21"/>
          <w:lang w:eastAsia="en-US"/>
        </w:rPr>
      </w:pPr>
      <w:r>
        <w:rPr>
          <w:rFonts w:asciiTheme="minorHAnsi" w:eastAsia="Calibri" w:hAnsiTheme="minorHAnsi" w:cstheme="minorHAnsi"/>
          <w:i/>
          <w:iCs/>
          <w:sz w:val="21"/>
          <w:szCs w:val="21"/>
          <w:lang w:eastAsia="en-US"/>
        </w:rPr>
        <w:t>OSP</w:t>
      </w:r>
      <w:r w:rsidR="00F8071A" w:rsidRPr="00843DA8">
        <w:rPr>
          <w:rFonts w:asciiTheme="minorHAnsi" w:eastAsia="Calibri" w:hAnsiTheme="minorHAnsi" w:cstheme="minorHAnsi"/>
          <w:i/>
          <w:iCs/>
          <w:sz w:val="21"/>
          <w:szCs w:val="21"/>
          <w:lang w:eastAsia="en-US"/>
        </w:rPr>
        <w:t>.271.</w:t>
      </w:r>
      <w:r w:rsidR="006C7684">
        <w:rPr>
          <w:rFonts w:asciiTheme="minorHAnsi" w:eastAsia="Calibri" w:hAnsiTheme="minorHAnsi" w:cstheme="minorHAnsi"/>
          <w:i/>
          <w:iCs/>
          <w:sz w:val="21"/>
          <w:szCs w:val="21"/>
          <w:lang w:eastAsia="en-US"/>
        </w:rPr>
        <w:t>1</w:t>
      </w:r>
      <w:r w:rsidR="00F8071A" w:rsidRPr="00843DA8">
        <w:rPr>
          <w:rFonts w:asciiTheme="minorHAnsi" w:eastAsia="Calibri" w:hAnsiTheme="minorHAnsi" w:cstheme="minorHAnsi"/>
          <w:i/>
          <w:iCs/>
          <w:sz w:val="21"/>
          <w:szCs w:val="21"/>
          <w:lang w:eastAsia="en-US"/>
        </w:rPr>
        <w:t>.202</w:t>
      </w:r>
      <w:r w:rsidR="006A3D77" w:rsidRPr="00843DA8">
        <w:rPr>
          <w:rFonts w:asciiTheme="minorHAnsi" w:eastAsia="Calibri" w:hAnsiTheme="minorHAnsi" w:cstheme="minorHAnsi"/>
          <w:i/>
          <w:iCs/>
          <w:sz w:val="21"/>
          <w:szCs w:val="21"/>
          <w:lang w:eastAsia="en-US"/>
        </w:rPr>
        <w:t>3</w:t>
      </w:r>
    </w:p>
    <w:p w14:paraId="4FD12B7D" w14:textId="4A8742AA"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UMOWA Nr</w:t>
      </w:r>
      <w:r w:rsidR="00E11334" w:rsidRPr="00843DA8">
        <w:rPr>
          <w:rFonts w:asciiTheme="minorHAnsi" w:eastAsia="Calibri" w:hAnsiTheme="minorHAnsi" w:cstheme="minorHAnsi"/>
          <w:b/>
          <w:bCs/>
          <w:sz w:val="21"/>
          <w:szCs w:val="21"/>
          <w:lang w:eastAsia="en-US"/>
        </w:rPr>
        <w:t xml:space="preserve"> </w:t>
      </w:r>
      <w:r w:rsidR="00B86693">
        <w:rPr>
          <w:rFonts w:asciiTheme="minorHAnsi" w:eastAsia="Calibri" w:hAnsiTheme="minorHAnsi" w:cstheme="minorHAnsi"/>
          <w:b/>
          <w:bCs/>
          <w:sz w:val="21"/>
          <w:szCs w:val="21"/>
          <w:lang w:eastAsia="en-US"/>
        </w:rPr>
        <w:t>OSP.272..</w:t>
      </w:r>
      <w:r w:rsidR="0062265A" w:rsidRPr="00843DA8">
        <w:rPr>
          <w:rFonts w:asciiTheme="minorHAnsi" w:eastAsia="Calibri" w:hAnsiTheme="minorHAnsi" w:cstheme="minorHAnsi"/>
          <w:b/>
          <w:bCs/>
          <w:sz w:val="21"/>
          <w:szCs w:val="21"/>
          <w:lang w:eastAsia="en-US"/>
        </w:rPr>
        <w:t>….</w:t>
      </w:r>
      <w:r w:rsidRPr="00843DA8">
        <w:rPr>
          <w:rFonts w:asciiTheme="minorHAnsi" w:eastAsia="Calibri" w:hAnsiTheme="minorHAnsi" w:cstheme="minorHAnsi"/>
          <w:b/>
          <w:bCs/>
          <w:sz w:val="21"/>
          <w:szCs w:val="21"/>
          <w:lang w:eastAsia="en-US"/>
        </w:rPr>
        <w:t>.</w:t>
      </w:r>
      <w:r w:rsidR="005979B4" w:rsidRPr="00843DA8">
        <w:rPr>
          <w:rFonts w:asciiTheme="minorHAnsi" w:eastAsia="Calibri" w:hAnsiTheme="minorHAnsi" w:cstheme="minorHAnsi"/>
          <w:b/>
          <w:bCs/>
          <w:sz w:val="21"/>
          <w:szCs w:val="21"/>
          <w:lang w:eastAsia="en-US"/>
        </w:rPr>
        <w:t>202</w:t>
      </w:r>
      <w:r w:rsidR="006A3D77" w:rsidRPr="00843DA8">
        <w:rPr>
          <w:rFonts w:asciiTheme="minorHAnsi" w:eastAsia="Calibri" w:hAnsiTheme="minorHAnsi" w:cstheme="minorHAnsi"/>
          <w:b/>
          <w:bCs/>
          <w:sz w:val="21"/>
          <w:szCs w:val="21"/>
          <w:lang w:eastAsia="en-US"/>
        </w:rPr>
        <w:t>3</w:t>
      </w:r>
    </w:p>
    <w:p w14:paraId="267E4051" w14:textId="77777777" w:rsidR="001257C9" w:rsidRPr="00843DA8" w:rsidRDefault="001257C9"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(wzór)</w:t>
      </w:r>
    </w:p>
    <w:p w14:paraId="54761819"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p>
    <w:p w14:paraId="51876B85"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zwarta w dniu </w:t>
      </w:r>
      <w:r w:rsidR="00834922"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r. pomiędzy: </w:t>
      </w:r>
    </w:p>
    <w:p w14:paraId="278A295C" w14:textId="45BD6A43" w:rsidR="00D10C35" w:rsidRPr="00843DA8" w:rsidRDefault="006310C1" w:rsidP="000C2A14">
      <w:pPr>
        <w:spacing w:after="120"/>
        <w:jc w:val="both"/>
        <w:rPr>
          <w:rFonts w:asciiTheme="minorHAnsi" w:hAnsiTheme="minorHAnsi" w:cstheme="minorHAnsi"/>
          <w:b/>
          <w:sz w:val="21"/>
          <w:szCs w:val="21"/>
        </w:rPr>
      </w:pPr>
      <w:r>
        <w:rPr>
          <w:rFonts w:asciiTheme="minorHAnsi" w:hAnsiTheme="minorHAnsi" w:cstheme="minorHAnsi"/>
          <w:b/>
          <w:sz w:val="21"/>
          <w:szCs w:val="21"/>
        </w:rPr>
        <w:t>Ochotniczą Strażą Pożarną w Zaworach</w:t>
      </w:r>
      <w:r w:rsidR="00426227" w:rsidRPr="00843DA8">
        <w:rPr>
          <w:rFonts w:asciiTheme="minorHAnsi" w:hAnsiTheme="minorHAnsi" w:cstheme="minorHAnsi"/>
          <w:b/>
          <w:sz w:val="21"/>
          <w:szCs w:val="21"/>
        </w:rPr>
        <w:t xml:space="preserve"> </w:t>
      </w:r>
      <w:r w:rsidR="00D10C35" w:rsidRPr="00843DA8">
        <w:rPr>
          <w:rFonts w:asciiTheme="minorHAnsi" w:hAnsiTheme="minorHAnsi" w:cstheme="minorHAnsi"/>
          <w:sz w:val="21"/>
          <w:szCs w:val="21"/>
        </w:rPr>
        <w:t>z siedzibą w</w:t>
      </w:r>
      <w:r>
        <w:rPr>
          <w:rFonts w:asciiTheme="minorHAnsi" w:hAnsiTheme="minorHAnsi" w:cstheme="minorHAnsi"/>
          <w:sz w:val="21"/>
          <w:szCs w:val="21"/>
        </w:rPr>
        <w:t xml:space="preserve"> Zaworach,</w:t>
      </w:r>
      <w:r w:rsidR="00D10C35" w:rsidRPr="00843DA8">
        <w:rPr>
          <w:rFonts w:asciiTheme="minorHAnsi" w:hAnsiTheme="minorHAnsi" w:cstheme="minorHAnsi"/>
          <w:sz w:val="21"/>
          <w:szCs w:val="21"/>
        </w:rPr>
        <w:t xml:space="preserve"> 83-333 Chmielno, ul. </w:t>
      </w:r>
      <w:r>
        <w:rPr>
          <w:rFonts w:asciiTheme="minorHAnsi" w:hAnsiTheme="minorHAnsi" w:cstheme="minorHAnsi"/>
          <w:color w:val="000000"/>
          <w:sz w:val="21"/>
          <w:szCs w:val="21"/>
        </w:rPr>
        <w:t>Szkolna 7</w:t>
      </w:r>
      <w:r w:rsidR="00843DA8">
        <w:rPr>
          <w:rFonts w:asciiTheme="minorHAnsi" w:hAnsiTheme="minorHAnsi" w:cstheme="minorHAnsi"/>
          <w:b/>
          <w:sz w:val="21"/>
          <w:szCs w:val="21"/>
        </w:rPr>
        <w:t xml:space="preserve">, </w:t>
      </w:r>
      <w:r w:rsidR="00D10C35" w:rsidRPr="00843DA8">
        <w:rPr>
          <w:rFonts w:asciiTheme="minorHAnsi" w:hAnsiTheme="minorHAnsi" w:cstheme="minorHAnsi"/>
          <w:sz w:val="21"/>
          <w:szCs w:val="21"/>
        </w:rPr>
        <w:t xml:space="preserve">NIP: </w:t>
      </w:r>
      <w:r>
        <w:rPr>
          <w:rFonts w:asciiTheme="minorHAnsi" w:hAnsiTheme="minorHAnsi" w:cstheme="minorHAnsi"/>
          <w:color w:val="000000"/>
          <w:sz w:val="21"/>
          <w:szCs w:val="21"/>
        </w:rPr>
        <w:t>589-178-27-21</w:t>
      </w:r>
      <w:r w:rsidR="00843DA8">
        <w:rPr>
          <w:rFonts w:asciiTheme="minorHAnsi" w:hAnsiTheme="minorHAnsi" w:cstheme="minorHAnsi"/>
          <w:color w:val="000000"/>
          <w:sz w:val="21"/>
          <w:szCs w:val="21"/>
        </w:rPr>
        <w:t>,</w:t>
      </w:r>
      <w:r w:rsidR="00D10C35" w:rsidRPr="00843DA8">
        <w:rPr>
          <w:rFonts w:asciiTheme="minorHAnsi" w:hAnsiTheme="minorHAnsi" w:cstheme="minorHAnsi"/>
          <w:sz w:val="21"/>
          <w:szCs w:val="21"/>
        </w:rPr>
        <w:t xml:space="preserve"> REGON: </w:t>
      </w:r>
      <w:r>
        <w:rPr>
          <w:rFonts w:asciiTheme="minorHAnsi" w:hAnsiTheme="minorHAnsi" w:cstheme="minorHAnsi"/>
          <w:color w:val="000000"/>
          <w:sz w:val="21"/>
          <w:szCs w:val="21"/>
        </w:rPr>
        <w:t>192598681</w:t>
      </w:r>
    </w:p>
    <w:p w14:paraId="7A616830" w14:textId="3D6383FE" w:rsidR="00D10C35" w:rsidRPr="00843DA8" w:rsidRDefault="00D10C35" w:rsidP="000C2A14">
      <w:pPr>
        <w:spacing w:after="120"/>
        <w:ind w:left="-5" w:right="3"/>
        <w:jc w:val="both"/>
        <w:rPr>
          <w:rFonts w:asciiTheme="minorHAnsi" w:hAnsiTheme="minorHAnsi" w:cstheme="minorHAnsi"/>
          <w:sz w:val="21"/>
          <w:szCs w:val="21"/>
        </w:rPr>
      </w:pPr>
      <w:r w:rsidRPr="00843DA8">
        <w:rPr>
          <w:rFonts w:asciiTheme="minorHAnsi" w:hAnsiTheme="minorHAnsi" w:cstheme="minorHAnsi"/>
          <w:sz w:val="21"/>
          <w:szCs w:val="21"/>
        </w:rPr>
        <w:t xml:space="preserve">reprezentowaną przez </w:t>
      </w:r>
      <w:r w:rsidR="006310C1">
        <w:rPr>
          <w:rFonts w:asciiTheme="minorHAnsi" w:hAnsiTheme="minorHAnsi" w:cstheme="minorHAnsi"/>
          <w:sz w:val="21"/>
          <w:szCs w:val="21"/>
        </w:rPr>
        <w:t>Prezesa OSP w Zaworach</w:t>
      </w:r>
      <w:r w:rsidR="00843DA8" w:rsidRPr="00843DA8">
        <w:rPr>
          <w:rFonts w:asciiTheme="minorHAnsi" w:hAnsiTheme="minorHAnsi" w:cstheme="minorHAnsi"/>
          <w:sz w:val="21"/>
          <w:szCs w:val="21"/>
        </w:rPr>
        <w:t xml:space="preserve"> -  </w:t>
      </w:r>
      <w:r w:rsidR="006310C1">
        <w:rPr>
          <w:rFonts w:asciiTheme="minorHAnsi" w:eastAsia="Arial" w:hAnsiTheme="minorHAnsi" w:cstheme="minorHAnsi"/>
          <w:sz w:val="21"/>
          <w:szCs w:val="21"/>
        </w:rPr>
        <w:t>Marka Belę</w:t>
      </w:r>
      <w:r w:rsidRPr="00843DA8">
        <w:rPr>
          <w:rFonts w:asciiTheme="minorHAnsi" w:hAnsiTheme="minorHAnsi" w:cstheme="minorHAnsi"/>
          <w:sz w:val="21"/>
          <w:szCs w:val="21"/>
        </w:rPr>
        <w:t>,</w:t>
      </w:r>
    </w:p>
    <w:p w14:paraId="05E6FB5E" w14:textId="77777777" w:rsidR="00D10C35" w:rsidRPr="00843DA8" w:rsidRDefault="00D10C35" w:rsidP="000C2A14">
      <w:pPr>
        <w:spacing w:after="120"/>
        <w:ind w:left="-5" w:right="3"/>
        <w:jc w:val="both"/>
        <w:rPr>
          <w:rFonts w:asciiTheme="minorHAnsi" w:hAnsiTheme="minorHAnsi" w:cstheme="minorHAnsi"/>
          <w:sz w:val="21"/>
          <w:szCs w:val="21"/>
        </w:rPr>
      </w:pPr>
      <w:r w:rsidRPr="00843DA8">
        <w:rPr>
          <w:rFonts w:asciiTheme="minorHAnsi" w:hAnsiTheme="minorHAnsi" w:cstheme="minorHAnsi"/>
          <w:sz w:val="21"/>
          <w:szCs w:val="21"/>
        </w:rPr>
        <w:t xml:space="preserve">przy kontrasygnacie </w:t>
      </w:r>
      <w:r w:rsidR="00A226BB" w:rsidRPr="00843DA8">
        <w:rPr>
          <w:rFonts w:asciiTheme="minorHAnsi" w:hAnsiTheme="minorHAnsi" w:cstheme="minorHAnsi"/>
          <w:sz w:val="21"/>
          <w:szCs w:val="21"/>
        </w:rPr>
        <w:t>………………………….</w:t>
      </w:r>
    </w:p>
    <w:p w14:paraId="0945F76E" w14:textId="77777777" w:rsidR="00D10C35" w:rsidRPr="00843DA8" w:rsidRDefault="00D10C35" w:rsidP="000C2A14">
      <w:pPr>
        <w:spacing w:after="120"/>
        <w:ind w:left="-5"/>
        <w:jc w:val="both"/>
        <w:rPr>
          <w:rFonts w:asciiTheme="minorHAnsi" w:hAnsiTheme="minorHAnsi" w:cstheme="minorHAnsi"/>
          <w:sz w:val="21"/>
          <w:szCs w:val="21"/>
        </w:rPr>
      </w:pPr>
      <w:r w:rsidRPr="00843DA8">
        <w:rPr>
          <w:rFonts w:asciiTheme="minorHAnsi" w:hAnsiTheme="minorHAnsi" w:cstheme="minorHAnsi"/>
          <w:sz w:val="21"/>
          <w:szCs w:val="21"/>
        </w:rPr>
        <w:t xml:space="preserve">zwaną dalej </w:t>
      </w:r>
      <w:r w:rsidRPr="00843DA8">
        <w:rPr>
          <w:rFonts w:asciiTheme="minorHAnsi" w:hAnsiTheme="minorHAnsi" w:cstheme="minorHAnsi"/>
          <w:b/>
          <w:sz w:val="21"/>
          <w:szCs w:val="21"/>
        </w:rPr>
        <w:t>„Zamawiającym"</w:t>
      </w:r>
      <w:r w:rsidRPr="00843DA8">
        <w:rPr>
          <w:rFonts w:asciiTheme="minorHAnsi" w:hAnsiTheme="minorHAnsi" w:cstheme="minorHAnsi"/>
          <w:sz w:val="21"/>
          <w:szCs w:val="21"/>
        </w:rPr>
        <w:t xml:space="preserve">, </w:t>
      </w:r>
      <w:r w:rsidRPr="00843DA8">
        <w:rPr>
          <w:rFonts w:asciiTheme="minorHAnsi" w:eastAsia="Arial" w:hAnsiTheme="minorHAnsi" w:cstheme="minorHAnsi"/>
          <w:sz w:val="21"/>
          <w:szCs w:val="21"/>
        </w:rPr>
        <w:t xml:space="preserve"> </w:t>
      </w:r>
    </w:p>
    <w:p w14:paraId="5C31E5DD"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a </w:t>
      </w:r>
    </w:p>
    <w:p w14:paraId="014C4441" w14:textId="77777777" w:rsidR="00D10C35" w:rsidRPr="00843DA8" w:rsidRDefault="0062265A" w:rsidP="000C2A14">
      <w:pPr>
        <w:autoSpaceDE w:val="0"/>
        <w:autoSpaceDN w:val="0"/>
        <w:adjustRightInd w:val="0"/>
        <w:jc w:val="both"/>
        <w:rPr>
          <w:rFonts w:asciiTheme="minorHAnsi" w:eastAsia="Calibri" w:hAnsiTheme="minorHAnsi" w:cstheme="minorHAnsi"/>
          <w:sz w:val="21"/>
          <w:szCs w:val="21"/>
          <w:lang w:eastAsia="en-US"/>
        </w:rPr>
      </w:pPr>
      <w:r w:rsidRPr="00477261">
        <w:rPr>
          <w:rFonts w:asciiTheme="minorHAnsi" w:eastAsia="Calibri" w:hAnsiTheme="minorHAnsi" w:cstheme="minorHAnsi"/>
          <w:sz w:val="21"/>
          <w:szCs w:val="21"/>
          <w:lang w:eastAsia="en-US"/>
        </w:rPr>
        <w:t>…………………………………………………….</w:t>
      </w:r>
      <w:r w:rsidR="006A0281"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z siedzibą w </w:t>
      </w: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ul. </w:t>
      </w:r>
      <w:r w:rsidRPr="00843DA8">
        <w:rPr>
          <w:rFonts w:asciiTheme="minorHAnsi" w:eastAsia="Calibri" w:hAnsiTheme="minorHAnsi" w:cstheme="minorHAnsi"/>
          <w:sz w:val="21"/>
          <w:szCs w:val="21"/>
          <w:lang w:eastAsia="en-US"/>
        </w:rPr>
        <w:t>…………………</w:t>
      </w:r>
      <w:r w:rsidR="001257C9"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w:t>
      </w:r>
      <w:r w:rsidR="0055549E" w:rsidRPr="00843DA8">
        <w:rPr>
          <w:rFonts w:asciiTheme="minorHAnsi" w:eastAsia="Calibri" w:hAnsiTheme="minorHAnsi" w:cstheme="minorHAnsi"/>
          <w:sz w:val="21"/>
          <w:szCs w:val="21"/>
          <w:lang w:eastAsia="en-US"/>
        </w:rPr>
        <w:t xml:space="preserve">NIP: </w:t>
      </w:r>
      <w:r w:rsidR="001257C9"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REGON </w:t>
      </w:r>
      <w:r w:rsidR="001257C9"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zarejestrowaną w </w:t>
      </w:r>
      <w:r w:rsidR="001257C9" w:rsidRPr="00843DA8">
        <w:rPr>
          <w:rFonts w:asciiTheme="minorHAnsi" w:eastAsia="Calibri" w:hAnsiTheme="minorHAnsi" w:cstheme="minorHAnsi"/>
          <w:sz w:val="21"/>
          <w:szCs w:val="21"/>
          <w:lang w:eastAsia="en-US"/>
        </w:rPr>
        <w:t>……………………….</w:t>
      </w:r>
      <w:r w:rsidR="0009381E" w:rsidRPr="00843DA8">
        <w:rPr>
          <w:rFonts w:asciiTheme="minorHAnsi" w:eastAsia="Calibri" w:hAnsiTheme="minorHAnsi" w:cstheme="minorHAnsi"/>
          <w:sz w:val="21"/>
          <w:szCs w:val="21"/>
          <w:lang w:eastAsia="en-US"/>
        </w:rPr>
        <w:t xml:space="preserve">  po</w:t>
      </w:r>
      <w:r w:rsidR="00D10C35" w:rsidRPr="00843DA8">
        <w:rPr>
          <w:rFonts w:asciiTheme="minorHAnsi" w:eastAsia="Calibri" w:hAnsiTheme="minorHAnsi" w:cstheme="minorHAnsi"/>
          <w:sz w:val="21"/>
          <w:szCs w:val="21"/>
          <w:lang w:eastAsia="en-US"/>
        </w:rPr>
        <w:t xml:space="preserve">d numerem </w:t>
      </w:r>
      <w:r w:rsidR="00910EF3"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zwaną w treści umowy </w:t>
      </w:r>
      <w:r w:rsidR="00D10C35" w:rsidRPr="00843DA8">
        <w:rPr>
          <w:rFonts w:asciiTheme="minorHAnsi" w:eastAsia="Calibri" w:hAnsiTheme="minorHAnsi" w:cstheme="minorHAnsi"/>
          <w:b/>
          <w:sz w:val="21"/>
          <w:szCs w:val="21"/>
          <w:lang w:eastAsia="en-US"/>
        </w:rPr>
        <w:t xml:space="preserve">„Wykonawcą” </w:t>
      </w:r>
      <w:r w:rsidR="00D10C35" w:rsidRPr="00843DA8">
        <w:rPr>
          <w:rFonts w:asciiTheme="minorHAnsi" w:eastAsia="Calibri" w:hAnsiTheme="minorHAnsi" w:cstheme="minorHAnsi"/>
          <w:sz w:val="21"/>
          <w:szCs w:val="21"/>
          <w:lang w:eastAsia="en-US"/>
        </w:rPr>
        <w:t xml:space="preserve">reprezentowaną przez: </w:t>
      </w:r>
    </w:p>
    <w:p w14:paraId="65E3137B" w14:textId="77777777" w:rsidR="00D10C35" w:rsidRPr="00843DA8" w:rsidRDefault="00910EF3"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00D01CBA"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w:t>
      </w:r>
    </w:p>
    <w:p w14:paraId="536F336B"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p>
    <w:p w14:paraId="6C147E17"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p>
    <w:p w14:paraId="6936199C"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Przedmiot umowy</w:t>
      </w:r>
    </w:p>
    <w:p w14:paraId="5B816D2E" w14:textId="59F832D3" w:rsidR="00302B57" w:rsidRPr="00B86693" w:rsidRDefault="00D10C35"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bCs/>
          <w:sz w:val="21"/>
          <w:szCs w:val="21"/>
          <w:lang w:eastAsia="en-US"/>
        </w:rPr>
      </w:pPr>
      <w:r w:rsidRPr="00843DA8">
        <w:rPr>
          <w:rFonts w:asciiTheme="minorHAnsi" w:eastAsia="Calibri" w:hAnsiTheme="minorHAnsi" w:cstheme="minorHAnsi"/>
          <w:sz w:val="21"/>
          <w:szCs w:val="21"/>
          <w:lang w:eastAsia="en-US"/>
        </w:rPr>
        <w:t>Przedmiotem niniejszej umowy jest</w:t>
      </w:r>
      <w:r w:rsidR="008C2F88" w:rsidRPr="00843DA8">
        <w:rPr>
          <w:rFonts w:asciiTheme="minorHAnsi" w:eastAsia="Calibri" w:hAnsiTheme="minorHAnsi" w:cstheme="minorHAnsi"/>
          <w:sz w:val="21"/>
          <w:szCs w:val="21"/>
          <w:lang w:eastAsia="en-US"/>
        </w:rPr>
        <w:t xml:space="preserve"> </w:t>
      </w:r>
      <w:r w:rsidR="00E11334" w:rsidRPr="00843DA8">
        <w:rPr>
          <w:rFonts w:asciiTheme="minorHAnsi" w:eastAsia="Calibri" w:hAnsiTheme="minorHAnsi" w:cstheme="minorHAnsi"/>
          <w:sz w:val="21"/>
          <w:szCs w:val="21"/>
          <w:lang w:eastAsia="en-US"/>
        </w:rPr>
        <w:t>d</w:t>
      </w:r>
      <w:r w:rsidR="00E11334" w:rsidRPr="00843DA8">
        <w:rPr>
          <w:rFonts w:asciiTheme="minorHAnsi" w:hAnsiTheme="minorHAnsi" w:cstheme="minorHAnsi"/>
          <w:sz w:val="21"/>
          <w:szCs w:val="21"/>
        </w:rPr>
        <w:t xml:space="preserve">ostawa fabrycznie </w:t>
      </w:r>
      <w:r w:rsidR="00B86693" w:rsidRPr="00B86693">
        <w:rPr>
          <w:rFonts w:asciiTheme="minorHAnsi" w:hAnsiTheme="minorHAnsi" w:cstheme="minorHAnsi"/>
          <w:bCs/>
          <w:sz w:val="21"/>
          <w:szCs w:val="21"/>
        </w:rPr>
        <w:t>nowego lekkiego samochodu ratowniczo-gaśniczego dla OSP Zawory</w:t>
      </w:r>
      <w:r w:rsidR="005E4ABB" w:rsidRPr="00B86693">
        <w:rPr>
          <w:rFonts w:asciiTheme="minorHAnsi" w:hAnsiTheme="minorHAnsi" w:cstheme="minorHAnsi"/>
          <w:bCs/>
          <w:sz w:val="21"/>
          <w:szCs w:val="21"/>
        </w:rPr>
        <w:t>.</w:t>
      </w:r>
    </w:p>
    <w:p w14:paraId="0F46730D" w14:textId="285ED1F8" w:rsidR="00A017F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ramach dostawy Wykonawca dostarczy </w:t>
      </w:r>
      <w:r w:rsidRPr="00B86693">
        <w:rPr>
          <w:rFonts w:asciiTheme="minorHAnsi" w:eastAsia="Calibri" w:hAnsiTheme="minorHAnsi" w:cstheme="minorHAnsi"/>
          <w:sz w:val="21"/>
          <w:szCs w:val="21"/>
          <w:lang w:eastAsia="en-US"/>
        </w:rPr>
        <w:t>Zamawiającemu</w:t>
      </w:r>
      <w:r w:rsidR="00514F35" w:rsidRPr="00B86693">
        <w:rPr>
          <w:rFonts w:asciiTheme="minorHAnsi" w:eastAsia="Calibri" w:hAnsiTheme="minorHAnsi" w:cstheme="minorHAnsi"/>
          <w:sz w:val="21"/>
          <w:szCs w:val="21"/>
          <w:lang w:eastAsia="en-US"/>
        </w:rPr>
        <w:t xml:space="preserve"> </w:t>
      </w:r>
      <w:r w:rsidR="00B86693" w:rsidRPr="00B86693">
        <w:rPr>
          <w:rFonts w:asciiTheme="minorHAnsi" w:hAnsiTheme="minorHAnsi" w:cstheme="minorHAnsi"/>
          <w:bCs/>
          <w:sz w:val="21"/>
          <w:szCs w:val="21"/>
        </w:rPr>
        <w:t>fabrycznie now</w:t>
      </w:r>
      <w:r w:rsidR="00B86693">
        <w:rPr>
          <w:rFonts w:asciiTheme="minorHAnsi" w:hAnsiTheme="minorHAnsi" w:cstheme="minorHAnsi"/>
          <w:bCs/>
          <w:sz w:val="21"/>
          <w:szCs w:val="21"/>
        </w:rPr>
        <w:t>y</w:t>
      </w:r>
      <w:r w:rsidR="00B86693" w:rsidRPr="00B86693">
        <w:rPr>
          <w:rFonts w:asciiTheme="minorHAnsi" w:hAnsiTheme="minorHAnsi" w:cstheme="minorHAnsi"/>
          <w:bCs/>
          <w:sz w:val="21"/>
          <w:szCs w:val="21"/>
        </w:rPr>
        <w:t xml:space="preserve"> lekki samoch</w:t>
      </w:r>
      <w:r w:rsidR="00B86693">
        <w:rPr>
          <w:rFonts w:asciiTheme="minorHAnsi" w:hAnsiTheme="minorHAnsi" w:cstheme="minorHAnsi"/>
          <w:bCs/>
          <w:sz w:val="21"/>
          <w:szCs w:val="21"/>
        </w:rPr>
        <w:t>ód</w:t>
      </w:r>
      <w:r w:rsidR="00B86693" w:rsidRPr="00B86693">
        <w:rPr>
          <w:rFonts w:asciiTheme="minorHAnsi" w:hAnsiTheme="minorHAnsi" w:cstheme="minorHAnsi"/>
          <w:bCs/>
          <w:sz w:val="21"/>
          <w:szCs w:val="21"/>
        </w:rPr>
        <w:t xml:space="preserve"> ratowniczo-gaśnicz</w:t>
      </w:r>
      <w:r w:rsidR="00B86693">
        <w:rPr>
          <w:rFonts w:asciiTheme="minorHAnsi" w:hAnsiTheme="minorHAnsi" w:cstheme="minorHAnsi"/>
          <w:bCs/>
          <w:sz w:val="21"/>
          <w:szCs w:val="21"/>
        </w:rPr>
        <w:t>y</w:t>
      </w:r>
      <w:r w:rsidR="00B86693" w:rsidRPr="00B86693">
        <w:rPr>
          <w:rFonts w:asciiTheme="minorHAnsi" w:hAnsiTheme="minorHAnsi" w:cstheme="minorHAnsi"/>
          <w:bCs/>
          <w:sz w:val="21"/>
          <w:szCs w:val="21"/>
        </w:rPr>
        <w:t xml:space="preserve"> </w:t>
      </w:r>
      <w:r w:rsidRPr="00B86693">
        <w:rPr>
          <w:rFonts w:asciiTheme="minorHAnsi" w:eastAsia="Calibri" w:hAnsiTheme="minorHAnsi" w:cstheme="minorHAnsi"/>
          <w:bCs/>
          <w:sz w:val="21"/>
          <w:szCs w:val="21"/>
          <w:lang w:eastAsia="en-US"/>
        </w:rPr>
        <w:t>nienaprawiany</w:t>
      </w:r>
      <w:r w:rsidRPr="00843DA8">
        <w:rPr>
          <w:rFonts w:asciiTheme="minorHAnsi" w:eastAsia="Calibri" w:hAnsiTheme="minorHAnsi" w:cstheme="minorHAnsi"/>
          <w:sz w:val="21"/>
          <w:szCs w:val="21"/>
          <w:lang w:eastAsia="en-US"/>
        </w:rPr>
        <w:t xml:space="preserve"> wyprodukowany nie wcześniej niż w </w:t>
      </w:r>
      <w:r w:rsidR="007E635F" w:rsidRPr="00843DA8">
        <w:rPr>
          <w:rFonts w:asciiTheme="minorHAnsi" w:eastAsia="Calibri" w:hAnsiTheme="minorHAnsi" w:cstheme="minorHAnsi"/>
          <w:sz w:val="21"/>
          <w:szCs w:val="21"/>
          <w:lang w:eastAsia="en-US"/>
        </w:rPr>
        <w:t>202</w:t>
      </w:r>
      <w:r w:rsidR="00B86693">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roku, bez wad fizycznych i prawnych, z kierownicą usytuowaną po lewej stronie pojazdu, o parametrach technicznych i wyposażeniu zgodnych z przedstawionymi w ofercie, stanowiącej integralną część niniejszej Umowy.</w:t>
      </w:r>
    </w:p>
    <w:p w14:paraId="1CB87E6F" w14:textId="77777777" w:rsidR="00A017F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ramach dostawy Wykonawca dostarczy Zamawiającemu samochód marki …………………….................., zwanego dalej „</w:t>
      </w:r>
      <w:r w:rsidR="00A226BB" w:rsidRPr="00843DA8">
        <w:rPr>
          <w:rFonts w:asciiTheme="minorHAnsi" w:eastAsia="Calibri" w:hAnsiTheme="minorHAnsi" w:cstheme="minorHAnsi"/>
          <w:sz w:val="21"/>
          <w:szCs w:val="21"/>
          <w:lang w:eastAsia="en-US"/>
        </w:rPr>
        <w:t>pojazdem</w:t>
      </w:r>
      <w:r w:rsidRPr="00843DA8">
        <w:rPr>
          <w:rFonts w:asciiTheme="minorHAnsi" w:eastAsia="Calibri" w:hAnsiTheme="minorHAnsi" w:cstheme="minorHAnsi"/>
          <w:sz w:val="21"/>
          <w:szCs w:val="21"/>
          <w:lang w:eastAsia="en-US"/>
        </w:rPr>
        <w:t>”, zgodnie ze złożoną ofertą w postępowaniu o udzielenie zamówienia publicznego.</w:t>
      </w:r>
    </w:p>
    <w:p w14:paraId="6CD73174" w14:textId="77777777" w:rsidR="00A017F7" w:rsidRPr="00843DA8" w:rsidRDefault="00A226BB"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Pojazd</w:t>
      </w:r>
      <w:r w:rsidR="00302B57" w:rsidRPr="00843DA8">
        <w:rPr>
          <w:rFonts w:asciiTheme="minorHAnsi" w:eastAsia="Calibri" w:hAnsiTheme="minorHAnsi" w:cstheme="minorHAnsi"/>
          <w:sz w:val="21"/>
          <w:szCs w:val="21"/>
          <w:lang w:eastAsia="en-US"/>
        </w:rPr>
        <w:t xml:space="preserve"> stanowiący przedmiot Umowy musi być zgodny z normą EURO </w:t>
      </w:r>
      <w:r w:rsidR="001815AD" w:rsidRPr="00843DA8">
        <w:rPr>
          <w:rFonts w:asciiTheme="minorHAnsi" w:eastAsia="Calibri" w:hAnsiTheme="minorHAnsi" w:cstheme="minorHAnsi"/>
          <w:color w:val="000000" w:themeColor="text1"/>
          <w:sz w:val="21"/>
          <w:szCs w:val="21"/>
          <w:lang w:eastAsia="en-US"/>
        </w:rPr>
        <w:t>6</w:t>
      </w:r>
      <w:r w:rsidR="00302B57" w:rsidRPr="00843DA8">
        <w:rPr>
          <w:rFonts w:asciiTheme="minorHAnsi" w:eastAsia="Calibri" w:hAnsiTheme="minorHAnsi" w:cstheme="minorHAnsi"/>
          <w:sz w:val="21"/>
          <w:szCs w:val="21"/>
          <w:lang w:eastAsia="en-US"/>
        </w:rPr>
        <w:t xml:space="preserve"> oraz spełniać warunki określone w obowiązujących w Polsce przepisach dotyczących ochrony środowiska.</w:t>
      </w:r>
    </w:p>
    <w:p w14:paraId="169113C6" w14:textId="77777777" w:rsidR="009C58AA"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oświadcza, iż </w:t>
      </w:r>
      <w:r w:rsidR="00A226BB" w:rsidRPr="00843DA8">
        <w:rPr>
          <w:rFonts w:asciiTheme="minorHAnsi" w:eastAsia="Calibri" w:hAnsiTheme="minorHAnsi" w:cstheme="minorHAnsi"/>
          <w:sz w:val="21"/>
          <w:szCs w:val="21"/>
          <w:lang w:eastAsia="en-US"/>
        </w:rPr>
        <w:t>pojazd</w:t>
      </w:r>
      <w:r w:rsidRPr="00843DA8">
        <w:rPr>
          <w:rFonts w:asciiTheme="minorHAnsi" w:eastAsia="Calibri" w:hAnsiTheme="minorHAnsi" w:cstheme="minorHAnsi"/>
          <w:sz w:val="21"/>
          <w:szCs w:val="21"/>
          <w:lang w:eastAsia="en-US"/>
        </w:rPr>
        <w:t xml:space="preserve"> stanowiący przedmiot niniejszej Umowy spełnia warunki techniczne określone w obowiązujących w Polsce przepisach prawnych dla samochodów poruszających się po drogach publicznych oraz warunki określone w przepisach prawa wspólnotowego Unii Europejskiej.</w:t>
      </w:r>
    </w:p>
    <w:p w14:paraId="56B0444E" w14:textId="77777777" w:rsidR="00302B5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oświadcza, że </w:t>
      </w:r>
      <w:r w:rsidR="00A226BB" w:rsidRPr="00843DA8">
        <w:rPr>
          <w:rFonts w:asciiTheme="minorHAnsi" w:eastAsia="Calibri" w:hAnsiTheme="minorHAnsi" w:cstheme="minorHAnsi"/>
          <w:sz w:val="21"/>
          <w:szCs w:val="21"/>
          <w:lang w:eastAsia="en-US"/>
        </w:rPr>
        <w:t>pojazd</w:t>
      </w:r>
      <w:r w:rsidRPr="00843DA8">
        <w:rPr>
          <w:rFonts w:asciiTheme="minorHAnsi" w:eastAsia="Calibri" w:hAnsiTheme="minorHAnsi" w:cstheme="minorHAnsi"/>
          <w:sz w:val="21"/>
          <w:szCs w:val="21"/>
          <w:lang w:eastAsia="en-US"/>
        </w:rPr>
        <w:t xml:space="preserve">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w:t>
      </w:r>
    </w:p>
    <w:p w14:paraId="43395913" w14:textId="77777777" w:rsidR="00EA66EC" w:rsidRPr="00843DA8" w:rsidRDefault="009B7539"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Integralną częścią </w:t>
      </w:r>
      <w:r w:rsidR="004B4368" w:rsidRPr="00843DA8">
        <w:rPr>
          <w:rFonts w:asciiTheme="minorHAnsi" w:eastAsia="Calibri" w:hAnsiTheme="minorHAnsi" w:cstheme="minorHAnsi"/>
          <w:sz w:val="21"/>
          <w:szCs w:val="21"/>
          <w:lang w:eastAsia="en-US"/>
        </w:rPr>
        <w:t xml:space="preserve">niniejszej </w:t>
      </w:r>
      <w:r w:rsidRPr="00843DA8">
        <w:rPr>
          <w:rFonts w:asciiTheme="minorHAnsi" w:eastAsia="Calibri" w:hAnsiTheme="minorHAnsi" w:cstheme="minorHAnsi"/>
          <w:sz w:val="21"/>
          <w:szCs w:val="21"/>
          <w:lang w:eastAsia="en-US"/>
        </w:rPr>
        <w:t xml:space="preserve">umowy jest </w:t>
      </w:r>
      <w:r w:rsidR="00053167" w:rsidRPr="00843DA8">
        <w:rPr>
          <w:rFonts w:asciiTheme="minorHAnsi" w:eastAsia="Calibri" w:hAnsiTheme="minorHAnsi" w:cstheme="minorHAnsi"/>
          <w:sz w:val="21"/>
          <w:szCs w:val="21"/>
          <w:lang w:eastAsia="en-US"/>
        </w:rPr>
        <w:t>Specyfikacj</w:t>
      </w:r>
      <w:r w:rsidR="00EA66EC" w:rsidRPr="00843DA8">
        <w:rPr>
          <w:rFonts w:asciiTheme="minorHAnsi" w:eastAsia="Calibri" w:hAnsiTheme="minorHAnsi" w:cstheme="minorHAnsi"/>
          <w:sz w:val="21"/>
          <w:szCs w:val="21"/>
          <w:lang w:eastAsia="en-US"/>
        </w:rPr>
        <w:t>a</w:t>
      </w:r>
      <w:r w:rsidR="00053167" w:rsidRPr="00843DA8">
        <w:rPr>
          <w:rFonts w:asciiTheme="minorHAnsi" w:eastAsia="Calibri" w:hAnsiTheme="minorHAnsi" w:cstheme="minorHAnsi"/>
          <w:sz w:val="21"/>
          <w:szCs w:val="21"/>
          <w:lang w:eastAsia="en-US"/>
        </w:rPr>
        <w:t xml:space="preserve"> Warunków Zamówienia (SWZ).</w:t>
      </w:r>
    </w:p>
    <w:p w14:paraId="0A1B0798" w14:textId="77777777" w:rsidR="00D10C35" w:rsidRPr="00843DA8" w:rsidRDefault="0005316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Przedmiot umowy należy wykonać zgodnie z zasadami wiedzy technicznej i obowiązującymi przepisami prawa,</w:t>
      </w:r>
      <w:r w:rsidR="004B4368" w:rsidRPr="00843DA8">
        <w:rPr>
          <w:rFonts w:asciiTheme="minorHAnsi" w:eastAsia="Calibri" w:hAnsiTheme="minorHAnsi" w:cstheme="minorHAnsi"/>
          <w:sz w:val="21"/>
          <w:szCs w:val="21"/>
          <w:lang w:eastAsia="en-US"/>
        </w:rPr>
        <w:t xml:space="preserve"> z zachowaniem należytej staranności,</w:t>
      </w:r>
      <w:r w:rsidRPr="00843DA8">
        <w:rPr>
          <w:rFonts w:asciiTheme="minorHAnsi" w:eastAsia="Calibri" w:hAnsiTheme="minorHAnsi" w:cstheme="minorHAnsi"/>
          <w:sz w:val="21"/>
          <w:szCs w:val="21"/>
          <w:lang w:eastAsia="en-US"/>
        </w:rPr>
        <w:t xml:space="preserve"> w termin</w:t>
      </w:r>
      <w:r w:rsidR="000E0EB8" w:rsidRPr="00843DA8">
        <w:rPr>
          <w:rFonts w:asciiTheme="minorHAnsi" w:eastAsia="Calibri" w:hAnsiTheme="minorHAnsi" w:cstheme="minorHAnsi"/>
          <w:sz w:val="21"/>
          <w:szCs w:val="21"/>
          <w:lang w:eastAsia="en-US"/>
        </w:rPr>
        <w:t>ie</w:t>
      </w:r>
      <w:r w:rsidRPr="00843DA8">
        <w:rPr>
          <w:rFonts w:asciiTheme="minorHAnsi" w:eastAsia="Calibri" w:hAnsiTheme="minorHAnsi" w:cstheme="minorHAnsi"/>
          <w:sz w:val="21"/>
          <w:szCs w:val="21"/>
          <w:lang w:eastAsia="en-US"/>
        </w:rPr>
        <w:t xml:space="preserve"> określony</w:t>
      </w:r>
      <w:r w:rsidR="000E0EB8" w:rsidRPr="00843DA8">
        <w:rPr>
          <w:rFonts w:asciiTheme="minorHAnsi" w:eastAsia="Calibri" w:hAnsiTheme="minorHAnsi" w:cstheme="minorHAnsi"/>
          <w:sz w:val="21"/>
          <w:szCs w:val="21"/>
          <w:lang w:eastAsia="en-US"/>
        </w:rPr>
        <w:t>m</w:t>
      </w:r>
      <w:r w:rsidRPr="00843DA8">
        <w:rPr>
          <w:rFonts w:asciiTheme="minorHAnsi" w:eastAsia="Calibri" w:hAnsiTheme="minorHAnsi" w:cstheme="minorHAnsi"/>
          <w:sz w:val="21"/>
          <w:szCs w:val="21"/>
          <w:lang w:eastAsia="en-US"/>
        </w:rPr>
        <w:t xml:space="preserve"> niniejszą umową. </w:t>
      </w:r>
    </w:p>
    <w:p w14:paraId="49FF15F4" w14:textId="77777777" w:rsidR="00E834ED" w:rsidRPr="00843DA8" w:rsidRDefault="00E834ED" w:rsidP="000C2A14">
      <w:pPr>
        <w:pStyle w:val="Akapitzlist"/>
        <w:autoSpaceDE w:val="0"/>
        <w:autoSpaceDN w:val="0"/>
        <w:adjustRightInd w:val="0"/>
        <w:spacing w:after="120"/>
        <w:ind w:left="426"/>
        <w:jc w:val="both"/>
        <w:rPr>
          <w:rFonts w:asciiTheme="minorHAnsi" w:eastAsia="Calibri" w:hAnsiTheme="minorHAnsi" w:cstheme="minorHAnsi"/>
          <w:sz w:val="21"/>
          <w:szCs w:val="21"/>
          <w:lang w:eastAsia="en-US"/>
        </w:rPr>
      </w:pPr>
    </w:p>
    <w:p w14:paraId="59FA1345" w14:textId="77777777" w:rsidR="00D10C35" w:rsidRPr="00843DA8" w:rsidRDefault="00D10C35" w:rsidP="000C2A14">
      <w:pPr>
        <w:autoSpaceDE w:val="0"/>
        <w:autoSpaceDN w:val="0"/>
        <w:adjustRightInd w:val="0"/>
        <w:spacing w:before="24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2</w:t>
      </w:r>
    </w:p>
    <w:p w14:paraId="69C231E7"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Termin realizacji</w:t>
      </w:r>
    </w:p>
    <w:p w14:paraId="5A016413" w14:textId="77777777" w:rsidR="00CA280A" w:rsidRPr="00843DA8" w:rsidRDefault="00CA280A" w:rsidP="000C2A14">
      <w:pPr>
        <w:pStyle w:val="Akapitzlist"/>
        <w:numPr>
          <w:ilvl w:val="0"/>
          <w:numId w:val="3"/>
        </w:numPr>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Terminem rozpoczęcia realizacji przedmiotu umowy </w:t>
      </w:r>
      <w:r w:rsidR="004B4368" w:rsidRPr="00843DA8">
        <w:rPr>
          <w:rFonts w:asciiTheme="minorHAnsi" w:eastAsia="Calibri" w:hAnsiTheme="minorHAnsi" w:cstheme="minorHAnsi"/>
          <w:sz w:val="21"/>
          <w:szCs w:val="21"/>
          <w:lang w:eastAsia="en-US"/>
        </w:rPr>
        <w:t>biegnie od dnia</w:t>
      </w:r>
      <w:r w:rsidR="00BC5D01" w:rsidRPr="00843DA8">
        <w:rPr>
          <w:rFonts w:asciiTheme="minorHAnsi" w:eastAsia="Calibri" w:hAnsiTheme="minorHAnsi" w:cstheme="minorHAnsi"/>
          <w:sz w:val="21"/>
          <w:szCs w:val="21"/>
          <w:lang w:eastAsia="en-US"/>
        </w:rPr>
        <w:t xml:space="preserve"> podpisania niniejszej umowy. </w:t>
      </w:r>
    </w:p>
    <w:p w14:paraId="02692218" w14:textId="52FD659E" w:rsidR="00D10C35" w:rsidRPr="00843DA8" w:rsidRDefault="0068409E" w:rsidP="000C2A14">
      <w:pPr>
        <w:pStyle w:val="Akapitzlist"/>
        <w:numPr>
          <w:ilvl w:val="0"/>
          <w:numId w:val="3"/>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Końcowy t</w:t>
      </w:r>
      <w:r w:rsidR="00F64CF1" w:rsidRPr="00843DA8">
        <w:rPr>
          <w:rFonts w:asciiTheme="minorHAnsi" w:eastAsia="Calibri" w:hAnsiTheme="minorHAnsi" w:cstheme="minorHAnsi"/>
          <w:sz w:val="21"/>
          <w:szCs w:val="21"/>
          <w:lang w:eastAsia="en-US"/>
        </w:rPr>
        <w:t xml:space="preserve">ermin realizacji przedmiotu umowy </w:t>
      </w:r>
      <w:r w:rsidR="00BB0C27" w:rsidRPr="00843DA8">
        <w:rPr>
          <w:rFonts w:asciiTheme="minorHAnsi" w:eastAsia="Calibri" w:hAnsiTheme="minorHAnsi" w:cstheme="minorHAnsi"/>
          <w:sz w:val="21"/>
          <w:szCs w:val="21"/>
          <w:lang w:eastAsia="en-US"/>
        </w:rPr>
        <w:t xml:space="preserve"> nastąpi </w:t>
      </w:r>
      <w:r w:rsidR="00D10C35" w:rsidRPr="00843DA8">
        <w:rPr>
          <w:rFonts w:asciiTheme="minorHAnsi" w:eastAsia="Calibri" w:hAnsiTheme="minorHAnsi" w:cstheme="minorHAnsi"/>
          <w:sz w:val="21"/>
          <w:szCs w:val="21"/>
          <w:lang w:eastAsia="en-US"/>
        </w:rPr>
        <w:t xml:space="preserve">w nieprzekraczalnym </w:t>
      </w:r>
      <w:r w:rsidR="00D10C35" w:rsidRPr="00843DA8">
        <w:rPr>
          <w:rFonts w:asciiTheme="minorHAnsi" w:eastAsia="Calibri" w:hAnsiTheme="minorHAnsi" w:cstheme="minorHAnsi"/>
          <w:b/>
          <w:bCs/>
          <w:sz w:val="21"/>
          <w:szCs w:val="21"/>
          <w:lang w:eastAsia="en-US"/>
        </w:rPr>
        <w:t xml:space="preserve">terminie </w:t>
      </w:r>
      <w:r w:rsidR="00B86693">
        <w:rPr>
          <w:rFonts w:asciiTheme="minorHAnsi" w:eastAsia="Calibri" w:hAnsiTheme="minorHAnsi" w:cstheme="minorHAnsi"/>
          <w:b/>
          <w:bCs/>
          <w:color w:val="000000" w:themeColor="text1"/>
          <w:sz w:val="21"/>
          <w:szCs w:val="21"/>
          <w:lang w:eastAsia="en-US"/>
        </w:rPr>
        <w:t>120</w:t>
      </w:r>
      <w:r w:rsidR="00AE588D" w:rsidRPr="00843DA8">
        <w:rPr>
          <w:rFonts w:asciiTheme="minorHAnsi" w:eastAsia="Calibri" w:hAnsiTheme="minorHAnsi" w:cstheme="minorHAnsi"/>
          <w:b/>
          <w:bCs/>
          <w:sz w:val="21"/>
          <w:szCs w:val="21"/>
          <w:lang w:eastAsia="en-US"/>
        </w:rPr>
        <w:t xml:space="preserve"> dni od dnia podpisania umowy</w:t>
      </w:r>
      <w:r w:rsidR="00F00F6B" w:rsidRPr="00843DA8">
        <w:rPr>
          <w:rFonts w:asciiTheme="minorHAnsi" w:eastAsia="Calibri" w:hAnsiTheme="minorHAnsi" w:cstheme="minorHAnsi"/>
          <w:b/>
          <w:bCs/>
          <w:sz w:val="21"/>
          <w:szCs w:val="21"/>
          <w:lang w:eastAsia="en-US"/>
        </w:rPr>
        <w:t xml:space="preserve"> </w:t>
      </w:r>
      <w:proofErr w:type="spellStart"/>
      <w:r w:rsidR="00F00F6B" w:rsidRPr="00843DA8">
        <w:rPr>
          <w:rFonts w:asciiTheme="minorHAnsi" w:eastAsia="Calibri" w:hAnsiTheme="minorHAnsi" w:cstheme="minorHAnsi"/>
          <w:b/>
          <w:bCs/>
          <w:sz w:val="21"/>
          <w:szCs w:val="21"/>
          <w:lang w:eastAsia="en-US"/>
        </w:rPr>
        <w:t>tj</w:t>
      </w:r>
      <w:proofErr w:type="spellEnd"/>
      <w:r w:rsidR="00F00F6B" w:rsidRPr="00843DA8">
        <w:rPr>
          <w:rFonts w:asciiTheme="minorHAnsi" w:eastAsia="Calibri" w:hAnsiTheme="minorHAnsi" w:cstheme="minorHAnsi"/>
          <w:b/>
          <w:bCs/>
          <w:sz w:val="21"/>
          <w:szCs w:val="21"/>
          <w:lang w:eastAsia="en-US"/>
        </w:rPr>
        <w:t>…………………….</w:t>
      </w:r>
      <w:r w:rsidR="00D10C35" w:rsidRPr="00843DA8">
        <w:rPr>
          <w:rFonts w:asciiTheme="minorHAnsi" w:eastAsia="Calibri" w:hAnsiTheme="minorHAnsi" w:cstheme="minorHAnsi"/>
          <w:b/>
          <w:bCs/>
          <w:sz w:val="21"/>
          <w:szCs w:val="21"/>
          <w:lang w:eastAsia="en-US"/>
        </w:rPr>
        <w:t xml:space="preserve">. </w:t>
      </w:r>
    </w:p>
    <w:p w14:paraId="164DA97F" w14:textId="77777777" w:rsidR="0069642C" w:rsidRPr="00843DA8" w:rsidRDefault="008D57A5" w:rsidP="000C2A14">
      <w:pPr>
        <w:pStyle w:val="Akapitzlist"/>
        <w:numPr>
          <w:ilvl w:val="0"/>
          <w:numId w:val="3"/>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Terminem</w:t>
      </w:r>
      <w:r w:rsidR="00D10C35" w:rsidRPr="00843DA8">
        <w:rPr>
          <w:rFonts w:asciiTheme="minorHAnsi" w:eastAsia="Calibri" w:hAnsiTheme="minorHAnsi" w:cstheme="minorHAnsi"/>
          <w:sz w:val="21"/>
          <w:szCs w:val="21"/>
          <w:lang w:eastAsia="en-US"/>
        </w:rPr>
        <w:t xml:space="preserve"> zakończenia realizacji przedmiotu umowy </w:t>
      </w:r>
      <w:r w:rsidR="004B4368" w:rsidRPr="00843DA8">
        <w:rPr>
          <w:rFonts w:asciiTheme="minorHAnsi" w:eastAsia="Calibri" w:hAnsiTheme="minorHAnsi" w:cstheme="minorHAnsi"/>
          <w:sz w:val="21"/>
          <w:szCs w:val="21"/>
          <w:lang w:eastAsia="en-US"/>
        </w:rPr>
        <w:t xml:space="preserve">jest </w:t>
      </w:r>
      <w:r w:rsidRPr="00843DA8">
        <w:rPr>
          <w:rFonts w:asciiTheme="minorHAnsi" w:eastAsia="Calibri" w:hAnsiTheme="minorHAnsi" w:cstheme="minorHAnsi"/>
          <w:sz w:val="21"/>
          <w:szCs w:val="21"/>
          <w:lang w:eastAsia="en-US"/>
        </w:rPr>
        <w:t xml:space="preserve">termin </w:t>
      </w:r>
      <w:r w:rsidR="00985460" w:rsidRPr="00843DA8">
        <w:rPr>
          <w:rFonts w:asciiTheme="minorHAnsi" w:eastAsia="Calibri" w:hAnsiTheme="minorHAnsi" w:cstheme="minorHAnsi"/>
          <w:sz w:val="21"/>
          <w:szCs w:val="21"/>
          <w:lang w:eastAsia="en-US"/>
        </w:rPr>
        <w:t>przekazania</w:t>
      </w:r>
      <w:r w:rsidR="00D10C35" w:rsidRPr="00843DA8">
        <w:rPr>
          <w:rFonts w:asciiTheme="minorHAnsi" w:eastAsia="Calibri" w:hAnsiTheme="minorHAnsi" w:cstheme="minorHAnsi"/>
          <w:sz w:val="21"/>
          <w:szCs w:val="21"/>
          <w:lang w:eastAsia="en-US"/>
        </w:rPr>
        <w:t xml:space="preserve"> </w:t>
      </w:r>
      <w:r w:rsidR="007927C6" w:rsidRPr="00843DA8">
        <w:rPr>
          <w:rFonts w:asciiTheme="minorHAnsi" w:eastAsia="Calibri" w:hAnsiTheme="minorHAnsi" w:cstheme="minorHAnsi"/>
          <w:sz w:val="21"/>
          <w:szCs w:val="21"/>
          <w:lang w:eastAsia="en-US"/>
        </w:rPr>
        <w:t xml:space="preserve">pojazdu </w:t>
      </w:r>
      <w:r w:rsidR="00D10C35" w:rsidRPr="00843DA8">
        <w:rPr>
          <w:rFonts w:asciiTheme="minorHAnsi" w:eastAsia="Calibri" w:hAnsiTheme="minorHAnsi" w:cstheme="minorHAnsi"/>
          <w:sz w:val="21"/>
          <w:szCs w:val="21"/>
          <w:lang w:eastAsia="en-US"/>
        </w:rPr>
        <w:t>Zamawiające</w:t>
      </w:r>
      <w:r w:rsidR="00985460" w:rsidRPr="00843DA8">
        <w:rPr>
          <w:rFonts w:asciiTheme="minorHAnsi" w:eastAsia="Calibri" w:hAnsiTheme="minorHAnsi" w:cstheme="minorHAnsi"/>
          <w:sz w:val="21"/>
          <w:szCs w:val="21"/>
          <w:lang w:eastAsia="en-US"/>
        </w:rPr>
        <w:t>mu</w:t>
      </w:r>
      <w:r w:rsidR="004A36CA" w:rsidRPr="00843DA8">
        <w:rPr>
          <w:rFonts w:asciiTheme="minorHAnsi" w:eastAsia="Calibri" w:hAnsiTheme="minorHAnsi" w:cstheme="minorHAnsi"/>
          <w:sz w:val="21"/>
          <w:szCs w:val="21"/>
          <w:lang w:eastAsia="en-US"/>
        </w:rPr>
        <w:t xml:space="preserve"> oraz podpisania protokołu </w:t>
      </w:r>
      <w:r w:rsidR="00D043D7" w:rsidRPr="00843DA8">
        <w:rPr>
          <w:rFonts w:asciiTheme="minorHAnsi" w:eastAsia="Calibri" w:hAnsiTheme="minorHAnsi" w:cstheme="minorHAnsi"/>
          <w:sz w:val="21"/>
          <w:szCs w:val="21"/>
          <w:lang w:eastAsia="en-US"/>
        </w:rPr>
        <w:t>końcowego</w:t>
      </w:r>
      <w:r w:rsidR="00D10C35" w:rsidRPr="00843DA8">
        <w:rPr>
          <w:rFonts w:asciiTheme="minorHAnsi" w:eastAsia="Calibri" w:hAnsiTheme="minorHAnsi" w:cstheme="minorHAnsi"/>
          <w:sz w:val="21"/>
          <w:szCs w:val="21"/>
          <w:lang w:eastAsia="en-US"/>
        </w:rPr>
        <w:t xml:space="preserve">. </w:t>
      </w:r>
    </w:p>
    <w:p w14:paraId="59928B0D" w14:textId="77777777" w:rsidR="008E5ECB" w:rsidRPr="00843DA8" w:rsidRDefault="008E5ECB" w:rsidP="000C2A14">
      <w:pPr>
        <w:autoSpaceDE w:val="0"/>
        <w:autoSpaceDN w:val="0"/>
        <w:adjustRightInd w:val="0"/>
        <w:jc w:val="center"/>
        <w:rPr>
          <w:rFonts w:asciiTheme="minorHAnsi" w:eastAsia="Calibri" w:hAnsiTheme="minorHAnsi" w:cstheme="minorHAnsi"/>
          <w:b/>
          <w:bCs/>
          <w:sz w:val="21"/>
          <w:szCs w:val="21"/>
          <w:lang w:eastAsia="en-US"/>
        </w:rPr>
      </w:pPr>
    </w:p>
    <w:p w14:paraId="5FABB49D" w14:textId="77777777" w:rsidR="008E5ECB" w:rsidRPr="00843DA8" w:rsidRDefault="008E5ECB" w:rsidP="000C2A14">
      <w:pPr>
        <w:autoSpaceDE w:val="0"/>
        <w:autoSpaceDN w:val="0"/>
        <w:adjustRightInd w:val="0"/>
        <w:jc w:val="center"/>
        <w:rPr>
          <w:rFonts w:asciiTheme="minorHAnsi" w:eastAsia="Calibri" w:hAnsiTheme="minorHAnsi" w:cstheme="minorHAnsi"/>
          <w:b/>
          <w:bCs/>
          <w:sz w:val="21"/>
          <w:szCs w:val="21"/>
          <w:lang w:eastAsia="en-US"/>
        </w:rPr>
      </w:pPr>
    </w:p>
    <w:p w14:paraId="3C6C1826" w14:textId="65ED6795"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3</w:t>
      </w:r>
    </w:p>
    <w:p w14:paraId="19E73E54"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Obowiązki Zamawiającego</w:t>
      </w:r>
    </w:p>
    <w:p w14:paraId="574ECBCB" w14:textId="77777777" w:rsidR="00D10C35" w:rsidRPr="00843DA8" w:rsidRDefault="00D10C35" w:rsidP="000C2A14">
      <w:pPr>
        <w:pStyle w:val="Akapitzlist"/>
        <w:numPr>
          <w:ilvl w:val="0"/>
          <w:numId w:val="4"/>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 obowiązków Zamawiającego należy: </w:t>
      </w:r>
    </w:p>
    <w:p w14:paraId="04ED1C31" w14:textId="77777777" w:rsidR="001E115D" w:rsidRPr="00843DA8" w:rsidRDefault="001E115D" w:rsidP="000C2A14">
      <w:pPr>
        <w:pStyle w:val="Akapitzlist"/>
        <w:numPr>
          <w:ilvl w:val="0"/>
          <w:numId w:val="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odbiór przedmiotu umowy po sprawdzeniu jego należytego wykonania,</w:t>
      </w:r>
    </w:p>
    <w:p w14:paraId="175F376E" w14:textId="77777777" w:rsidR="00B2231D" w:rsidRPr="00843DA8" w:rsidRDefault="00D10C35" w:rsidP="000C2A14">
      <w:pPr>
        <w:pStyle w:val="Akapitzlist"/>
        <w:numPr>
          <w:ilvl w:val="0"/>
          <w:numId w:val="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zapłata wynagrodzenia przysługującego Wykonawcy z tytułu realizacji niniejszej umowy</w:t>
      </w:r>
      <w:r w:rsidR="001E115D" w:rsidRPr="00843DA8">
        <w:rPr>
          <w:rFonts w:asciiTheme="minorHAnsi" w:eastAsia="Calibri" w:hAnsiTheme="minorHAnsi" w:cstheme="minorHAnsi"/>
          <w:sz w:val="21"/>
          <w:szCs w:val="21"/>
          <w:lang w:eastAsia="en-US"/>
        </w:rPr>
        <w:t>.</w:t>
      </w:r>
    </w:p>
    <w:p w14:paraId="3ADE303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4</w:t>
      </w:r>
    </w:p>
    <w:p w14:paraId="78EC3266"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Obowiązki Wykonawcy</w:t>
      </w:r>
    </w:p>
    <w:p w14:paraId="18566865" w14:textId="77777777" w:rsidR="00D10C35" w:rsidRPr="00843DA8" w:rsidRDefault="00D10C35"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 obowiązków Wykonawcy należy: </w:t>
      </w:r>
    </w:p>
    <w:p w14:paraId="45EFAF8D" w14:textId="77777777" w:rsidR="008F5FFB" w:rsidRPr="00843DA8" w:rsidRDefault="008C4718" w:rsidP="000C2A14">
      <w:pPr>
        <w:pStyle w:val="Akapitzlist"/>
        <w:numPr>
          <w:ilvl w:val="0"/>
          <w:numId w:val="6"/>
        </w:numPr>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u</w:t>
      </w:r>
      <w:r w:rsidR="008E6C02" w:rsidRPr="00843DA8">
        <w:rPr>
          <w:rFonts w:asciiTheme="minorHAnsi" w:eastAsia="Calibri" w:hAnsiTheme="minorHAnsi" w:cstheme="minorHAnsi"/>
          <w:sz w:val="21"/>
          <w:szCs w:val="21"/>
          <w:lang w:eastAsia="en-US"/>
        </w:rPr>
        <w:t xml:space="preserve">zgodnienie z Zamawiającym terminu </w:t>
      </w:r>
      <w:r w:rsidR="006B6613" w:rsidRPr="00843DA8">
        <w:rPr>
          <w:rFonts w:asciiTheme="minorHAnsi" w:eastAsia="Calibri" w:hAnsiTheme="minorHAnsi" w:cstheme="minorHAnsi"/>
          <w:sz w:val="21"/>
          <w:szCs w:val="21"/>
          <w:lang w:eastAsia="en-US"/>
        </w:rPr>
        <w:t>dostawy pojazdu</w:t>
      </w:r>
      <w:r w:rsidR="008F5FFB" w:rsidRPr="00843DA8">
        <w:rPr>
          <w:rFonts w:asciiTheme="minorHAnsi" w:eastAsia="Calibri" w:hAnsiTheme="minorHAnsi" w:cstheme="minorHAnsi"/>
          <w:sz w:val="21"/>
          <w:szCs w:val="21"/>
          <w:lang w:eastAsia="en-US"/>
        </w:rPr>
        <w:t>,</w:t>
      </w:r>
    </w:p>
    <w:p w14:paraId="172E8B4B" w14:textId="77777777" w:rsidR="00817E92" w:rsidRPr="00843DA8" w:rsidRDefault="00817E92" w:rsidP="000C2A14">
      <w:pPr>
        <w:pStyle w:val="Akapitzlist"/>
        <w:numPr>
          <w:ilvl w:val="0"/>
          <w:numId w:val="6"/>
        </w:numPr>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pełnienie funkcji koordynacyjnej w stosunku do realizowanego zakresu rzeczowego przez podwykonawców i dalszych podwykonawców dostaw;</w:t>
      </w:r>
    </w:p>
    <w:p w14:paraId="6FA27244" w14:textId="77777777" w:rsidR="00082777"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przeprowadzenie wszelkich wymaganych prób, badań i </w:t>
      </w:r>
      <w:r w:rsidR="00885A45" w:rsidRPr="00843DA8">
        <w:rPr>
          <w:rFonts w:asciiTheme="minorHAnsi" w:eastAsia="Calibri" w:hAnsiTheme="minorHAnsi" w:cstheme="minorHAnsi"/>
          <w:sz w:val="21"/>
          <w:szCs w:val="21"/>
          <w:lang w:eastAsia="en-US"/>
        </w:rPr>
        <w:t>pomiarów</w:t>
      </w:r>
      <w:r w:rsidRPr="00843DA8">
        <w:rPr>
          <w:rFonts w:asciiTheme="minorHAnsi" w:eastAsia="Calibri" w:hAnsiTheme="minorHAnsi" w:cstheme="minorHAnsi"/>
          <w:sz w:val="21"/>
          <w:szCs w:val="21"/>
          <w:lang w:eastAsia="en-US"/>
        </w:rPr>
        <w:t xml:space="preserve"> w terminie pisemnie uzgodnionym </w:t>
      </w:r>
      <w:r w:rsidR="00885A45" w:rsidRPr="00843DA8">
        <w:rPr>
          <w:rFonts w:asciiTheme="minorHAnsi" w:eastAsia="Calibri" w:hAnsiTheme="minorHAnsi" w:cstheme="minorHAnsi"/>
          <w:sz w:val="21"/>
          <w:szCs w:val="21"/>
          <w:lang w:eastAsia="en-US"/>
        </w:rPr>
        <w:t xml:space="preserve">oraz </w:t>
      </w:r>
      <w:r w:rsidR="00082777" w:rsidRPr="00843DA8">
        <w:rPr>
          <w:rFonts w:asciiTheme="minorHAnsi" w:eastAsia="Calibri" w:hAnsiTheme="minorHAnsi" w:cstheme="minorHAnsi"/>
          <w:sz w:val="21"/>
          <w:szCs w:val="21"/>
          <w:lang w:eastAsia="en-US"/>
        </w:rPr>
        <w:t xml:space="preserve">przedstawienie Zamawiającemu </w:t>
      </w:r>
      <w:r w:rsidR="00885A45" w:rsidRPr="00843DA8">
        <w:rPr>
          <w:rFonts w:asciiTheme="minorHAnsi" w:eastAsia="Calibri" w:hAnsiTheme="minorHAnsi" w:cstheme="minorHAnsi"/>
          <w:sz w:val="21"/>
          <w:szCs w:val="21"/>
          <w:lang w:eastAsia="en-US"/>
        </w:rPr>
        <w:t xml:space="preserve">ich </w:t>
      </w:r>
      <w:r w:rsidR="00082777" w:rsidRPr="00843DA8">
        <w:rPr>
          <w:rFonts w:asciiTheme="minorHAnsi" w:eastAsia="Calibri" w:hAnsiTheme="minorHAnsi" w:cstheme="minorHAnsi"/>
          <w:sz w:val="21"/>
          <w:szCs w:val="21"/>
          <w:lang w:eastAsia="en-US"/>
        </w:rPr>
        <w:t xml:space="preserve">wyników </w:t>
      </w:r>
      <w:r w:rsidR="00885A45" w:rsidRPr="00843DA8">
        <w:rPr>
          <w:rFonts w:asciiTheme="minorHAnsi" w:eastAsia="Calibri" w:hAnsiTheme="minorHAnsi" w:cstheme="minorHAnsi"/>
          <w:sz w:val="21"/>
          <w:szCs w:val="21"/>
          <w:lang w:eastAsia="en-US"/>
        </w:rPr>
        <w:t xml:space="preserve">w tym </w:t>
      </w:r>
      <w:r w:rsidR="00082777" w:rsidRPr="00843DA8">
        <w:rPr>
          <w:rFonts w:asciiTheme="minorHAnsi" w:eastAsia="Calibri" w:hAnsiTheme="minorHAnsi" w:cstheme="minorHAnsi"/>
          <w:sz w:val="21"/>
          <w:szCs w:val="21"/>
          <w:lang w:eastAsia="en-US"/>
        </w:rPr>
        <w:t>niezbędnych atestów, świadectw, certyfikatów i innych dokumentów stwierdzających jakość i bezpieczeństwo wbudowanych materiałów i urządzeń</w:t>
      </w:r>
      <w:r w:rsidR="00255137" w:rsidRPr="00843DA8">
        <w:rPr>
          <w:rFonts w:asciiTheme="minorHAnsi" w:eastAsia="Calibri" w:hAnsiTheme="minorHAnsi" w:cstheme="minorHAnsi"/>
          <w:sz w:val="21"/>
          <w:szCs w:val="21"/>
          <w:lang w:eastAsia="en-US"/>
        </w:rPr>
        <w:t>;</w:t>
      </w:r>
    </w:p>
    <w:p w14:paraId="4606997B" w14:textId="77777777" w:rsidR="00DC2B2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przeprowadzenie rozruchu technicznego </w:t>
      </w:r>
      <w:r w:rsidR="000F7495" w:rsidRPr="00843DA8">
        <w:rPr>
          <w:rFonts w:asciiTheme="minorHAnsi" w:eastAsia="Calibri" w:hAnsiTheme="minorHAnsi" w:cstheme="minorHAnsi"/>
          <w:sz w:val="21"/>
          <w:szCs w:val="21"/>
          <w:lang w:eastAsia="en-US"/>
        </w:rPr>
        <w:t>pojazdu podczas czynności odbiorowych;</w:t>
      </w:r>
      <w:r w:rsidRPr="00843DA8">
        <w:rPr>
          <w:rFonts w:asciiTheme="minorHAnsi" w:eastAsia="Calibri" w:hAnsiTheme="minorHAnsi" w:cstheme="minorHAnsi"/>
          <w:sz w:val="21"/>
          <w:szCs w:val="21"/>
          <w:lang w:eastAsia="en-US"/>
        </w:rPr>
        <w:t xml:space="preserve"> </w:t>
      </w:r>
    </w:p>
    <w:p w14:paraId="063AEA6A" w14:textId="77777777" w:rsidR="00B510A3"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wykonanie przedmiotu umowy</w:t>
      </w:r>
      <w:r w:rsidR="00D152E0" w:rsidRPr="00843DA8">
        <w:rPr>
          <w:rFonts w:asciiTheme="minorHAnsi" w:eastAsia="Calibri" w:hAnsiTheme="minorHAnsi" w:cstheme="minorHAnsi"/>
          <w:sz w:val="21"/>
          <w:szCs w:val="21"/>
          <w:lang w:eastAsia="en-US"/>
        </w:rPr>
        <w:t xml:space="preserve"> z materiałów własnych</w:t>
      </w:r>
      <w:r w:rsidR="00082422"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 należytą starannością, zgodnie z postanowieniami umowy, </w:t>
      </w:r>
      <w:r w:rsidR="005A2D1D" w:rsidRPr="00843DA8">
        <w:rPr>
          <w:rFonts w:asciiTheme="minorHAnsi" w:eastAsia="Calibri" w:hAnsiTheme="minorHAnsi" w:cstheme="minorHAnsi"/>
          <w:sz w:val="21"/>
          <w:szCs w:val="21"/>
          <w:lang w:eastAsia="en-US"/>
        </w:rPr>
        <w:t xml:space="preserve">złożona </w:t>
      </w:r>
      <w:r w:rsidRPr="00843DA8">
        <w:rPr>
          <w:rFonts w:asciiTheme="minorHAnsi" w:eastAsia="Calibri" w:hAnsiTheme="minorHAnsi" w:cstheme="minorHAnsi"/>
          <w:sz w:val="21"/>
          <w:szCs w:val="21"/>
          <w:lang w:eastAsia="en-US"/>
        </w:rPr>
        <w:t>ofertą</w:t>
      </w:r>
      <w:r w:rsidR="00EF034D"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oraz aktualnie obowiązującymi normami, przepisami prawa, w tym przepisami BHP i wiedzą techniczną</w:t>
      </w:r>
      <w:r w:rsidR="007E3A73"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t>
      </w:r>
    </w:p>
    <w:p w14:paraId="1D3F991C" w14:textId="77777777" w:rsidR="00E40234" w:rsidRPr="00843DA8" w:rsidRDefault="00E40234"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terminowe</w:t>
      </w:r>
      <w:r w:rsidR="00467F38"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wykonanie i prz</w:t>
      </w:r>
      <w:r w:rsidR="00467F38" w:rsidRPr="00843DA8">
        <w:rPr>
          <w:rFonts w:asciiTheme="minorHAnsi" w:eastAsia="Calibri" w:hAnsiTheme="minorHAnsi" w:cstheme="minorHAnsi"/>
          <w:sz w:val="21"/>
          <w:szCs w:val="21"/>
          <w:lang w:eastAsia="en-US"/>
        </w:rPr>
        <w:t>e</w:t>
      </w:r>
      <w:r w:rsidRPr="00843DA8">
        <w:rPr>
          <w:rFonts w:asciiTheme="minorHAnsi" w:eastAsia="Calibri" w:hAnsiTheme="minorHAnsi" w:cstheme="minorHAnsi"/>
          <w:sz w:val="21"/>
          <w:szCs w:val="21"/>
          <w:lang w:eastAsia="en-US"/>
        </w:rPr>
        <w:t>kazanie do eksploatacji przedmiotu umowy;</w:t>
      </w:r>
    </w:p>
    <w:p w14:paraId="2BE18E48" w14:textId="77777777" w:rsidR="00C54C4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na użyte urządzenia dostarcz</w:t>
      </w:r>
      <w:r w:rsidR="00082422" w:rsidRPr="00843DA8">
        <w:rPr>
          <w:rFonts w:asciiTheme="minorHAnsi" w:eastAsia="Calibri" w:hAnsiTheme="minorHAnsi" w:cstheme="minorHAnsi"/>
          <w:sz w:val="21"/>
          <w:szCs w:val="21"/>
          <w:lang w:eastAsia="en-US"/>
        </w:rPr>
        <w:t>enie</w:t>
      </w:r>
      <w:r w:rsidRPr="00843DA8">
        <w:rPr>
          <w:rFonts w:asciiTheme="minorHAnsi" w:eastAsia="Calibri" w:hAnsiTheme="minorHAnsi" w:cstheme="minorHAnsi"/>
          <w:sz w:val="21"/>
          <w:szCs w:val="21"/>
          <w:lang w:eastAsia="en-US"/>
        </w:rPr>
        <w:t xml:space="preserve"> Zamawiającemu, sporządzon</w:t>
      </w:r>
      <w:r w:rsidR="00082422" w:rsidRPr="00843DA8">
        <w:rPr>
          <w:rFonts w:asciiTheme="minorHAnsi" w:eastAsia="Calibri" w:hAnsiTheme="minorHAnsi" w:cstheme="minorHAnsi"/>
          <w:sz w:val="21"/>
          <w:szCs w:val="21"/>
          <w:lang w:eastAsia="en-US"/>
        </w:rPr>
        <w:t>ych</w:t>
      </w:r>
      <w:r w:rsidRPr="00843DA8">
        <w:rPr>
          <w:rFonts w:asciiTheme="minorHAnsi" w:eastAsia="Calibri" w:hAnsiTheme="minorHAnsi" w:cstheme="minorHAnsi"/>
          <w:sz w:val="21"/>
          <w:szCs w:val="21"/>
          <w:lang w:eastAsia="en-US"/>
        </w:rPr>
        <w:t xml:space="preserve"> w języku polskim, dokument</w:t>
      </w:r>
      <w:r w:rsidR="00082422" w:rsidRPr="00843DA8">
        <w:rPr>
          <w:rFonts w:asciiTheme="minorHAnsi" w:eastAsia="Calibri" w:hAnsiTheme="minorHAnsi" w:cstheme="minorHAnsi"/>
          <w:sz w:val="21"/>
          <w:szCs w:val="21"/>
          <w:lang w:eastAsia="en-US"/>
        </w:rPr>
        <w:t xml:space="preserve">ów </w:t>
      </w:r>
      <w:r w:rsidRPr="00843DA8">
        <w:rPr>
          <w:rFonts w:asciiTheme="minorHAnsi" w:eastAsia="Calibri" w:hAnsiTheme="minorHAnsi" w:cstheme="minorHAnsi"/>
          <w:sz w:val="21"/>
          <w:szCs w:val="21"/>
          <w:lang w:eastAsia="en-US"/>
        </w:rPr>
        <w:t>potwierdzając</w:t>
      </w:r>
      <w:r w:rsidR="00082422" w:rsidRPr="00843DA8">
        <w:rPr>
          <w:rFonts w:asciiTheme="minorHAnsi" w:eastAsia="Calibri" w:hAnsiTheme="minorHAnsi" w:cstheme="minorHAnsi"/>
          <w:sz w:val="21"/>
          <w:szCs w:val="21"/>
          <w:lang w:eastAsia="en-US"/>
        </w:rPr>
        <w:t xml:space="preserve">ych </w:t>
      </w:r>
      <w:r w:rsidRPr="00843DA8">
        <w:rPr>
          <w:rFonts w:asciiTheme="minorHAnsi" w:eastAsia="Calibri" w:hAnsiTheme="minorHAnsi" w:cstheme="minorHAnsi"/>
          <w:sz w:val="21"/>
          <w:szCs w:val="21"/>
          <w:lang w:eastAsia="en-US"/>
        </w:rPr>
        <w:t>dopuszczenie tych urządzeń i wyrobów do obrotu powszechnego, to jest: aktualne certyfikaty na znak bezpieczeństwa, deklaracje zgodności lub certyfikaty zgodności z polskimi normami lub aprobatami technicznymi, świadectwa dopuszczenia</w:t>
      </w:r>
      <w:r w:rsidR="00FD2D11" w:rsidRPr="00843DA8">
        <w:rPr>
          <w:rFonts w:asciiTheme="minorHAnsi" w:eastAsia="Calibri" w:hAnsiTheme="minorHAnsi" w:cstheme="minorHAnsi"/>
          <w:sz w:val="21"/>
          <w:szCs w:val="21"/>
          <w:lang w:eastAsia="en-US"/>
        </w:rPr>
        <w:t xml:space="preserve"> </w:t>
      </w:r>
      <w:r w:rsidR="006470E8" w:rsidRPr="00843DA8">
        <w:rPr>
          <w:rFonts w:asciiTheme="minorHAnsi" w:eastAsia="Calibri" w:hAnsiTheme="minorHAnsi" w:cstheme="minorHAnsi"/>
          <w:sz w:val="21"/>
          <w:szCs w:val="21"/>
          <w:lang w:eastAsia="en-US"/>
        </w:rPr>
        <w:t xml:space="preserve">lub dokumenty równoważne </w:t>
      </w:r>
      <w:r w:rsidR="00FD2D11" w:rsidRPr="00843DA8">
        <w:rPr>
          <w:rFonts w:asciiTheme="minorHAnsi" w:eastAsia="Calibri" w:hAnsiTheme="minorHAnsi" w:cstheme="minorHAnsi"/>
          <w:sz w:val="21"/>
          <w:szCs w:val="21"/>
          <w:lang w:eastAsia="en-US"/>
        </w:rPr>
        <w:t>etc.;</w:t>
      </w:r>
      <w:r w:rsidRPr="00843DA8">
        <w:rPr>
          <w:rFonts w:asciiTheme="minorHAnsi" w:eastAsia="Calibri" w:hAnsiTheme="minorHAnsi" w:cstheme="minorHAnsi"/>
          <w:sz w:val="21"/>
          <w:szCs w:val="21"/>
          <w:lang w:eastAsia="en-US"/>
        </w:rPr>
        <w:t xml:space="preserve"> </w:t>
      </w:r>
    </w:p>
    <w:p w14:paraId="071C2219" w14:textId="77777777" w:rsidR="00C54C4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naprawienie </w:t>
      </w:r>
      <w:r w:rsidR="00C54C46" w:rsidRPr="00843DA8">
        <w:rPr>
          <w:rFonts w:asciiTheme="minorHAnsi" w:eastAsia="Calibri" w:hAnsiTheme="minorHAnsi" w:cstheme="minorHAnsi"/>
          <w:sz w:val="21"/>
          <w:szCs w:val="21"/>
          <w:lang w:eastAsia="en-US"/>
        </w:rPr>
        <w:t>szkód</w:t>
      </w:r>
      <w:r w:rsidRPr="00843DA8">
        <w:rPr>
          <w:rFonts w:asciiTheme="minorHAnsi" w:eastAsia="Calibri" w:hAnsiTheme="minorHAnsi" w:cstheme="minorHAnsi"/>
          <w:sz w:val="21"/>
          <w:szCs w:val="21"/>
          <w:lang w:eastAsia="en-US"/>
        </w:rPr>
        <w:t xml:space="preserve"> powstałych w okresie</w:t>
      </w:r>
      <w:r w:rsidR="00C54C46" w:rsidRPr="00843DA8">
        <w:rPr>
          <w:rFonts w:asciiTheme="minorHAnsi" w:eastAsia="Calibri" w:hAnsiTheme="minorHAnsi" w:cstheme="minorHAnsi"/>
          <w:sz w:val="21"/>
          <w:szCs w:val="21"/>
          <w:lang w:eastAsia="en-US"/>
        </w:rPr>
        <w:t xml:space="preserve"> realizacji przedmiotu umowy</w:t>
      </w:r>
      <w:r w:rsidR="00A137A5"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niezależnie od przyczyn ich powstania, </w:t>
      </w:r>
      <w:r w:rsidR="00232DF7" w:rsidRPr="00843DA8">
        <w:rPr>
          <w:rFonts w:asciiTheme="minorHAnsi" w:eastAsia="Calibri" w:hAnsiTheme="minorHAnsi" w:cstheme="minorHAnsi"/>
          <w:sz w:val="21"/>
          <w:szCs w:val="21"/>
          <w:lang w:eastAsia="en-US"/>
        </w:rPr>
        <w:t>na własny koszt</w:t>
      </w:r>
      <w:r w:rsidR="00C54C46" w:rsidRPr="00843DA8">
        <w:rPr>
          <w:rFonts w:asciiTheme="minorHAnsi" w:eastAsia="Calibri" w:hAnsiTheme="minorHAnsi" w:cstheme="minorHAnsi"/>
          <w:sz w:val="21"/>
          <w:szCs w:val="21"/>
          <w:lang w:eastAsia="en-US"/>
        </w:rPr>
        <w:t>;</w:t>
      </w:r>
    </w:p>
    <w:p w14:paraId="5D54C690" w14:textId="77777777" w:rsidR="00467F38" w:rsidRPr="00843DA8" w:rsidRDefault="00467F38"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usuniecie wszelkich wad i usterek stwierdzonych przez Zamawiającego w trakcie </w:t>
      </w:r>
      <w:r w:rsidR="00895BE4" w:rsidRPr="00843DA8">
        <w:rPr>
          <w:rFonts w:asciiTheme="minorHAnsi" w:eastAsia="Calibri" w:hAnsiTheme="minorHAnsi" w:cstheme="minorHAnsi"/>
          <w:sz w:val="21"/>
          <w:szCs w:val="21"/>
          <w:lang w:eastAsia="en-US"/>
        </w:rPr>
        <w:t>odbioru końcowego dostawy</w:t>
      </w:r>
      <w:r w:rsidRPr="00843DA8">
        <w:rPr>
          <w:rFonts w:asciiTheme="minorHAnsi" w:eastAsia="Calibri" w:hAnsiTheme="minorHAnsi" w:cstheme="minorHAnsi"/>
          <w:sz w:val="21"/>
          <w:szCs w:val="21"/>
          <w:lang w:eastAsia="en-US"/>
        </w:rPr>
        <w:t>;</w:t>
      </w:r>
    </w:p>
    <w:p w14:paraId="185265F8" w14:textId="77777777" w:rsidR="00A137A5"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ponoszenie odpowiedzialności także za szkody spowodowane</w:t>
      </w:r>
      <w:r w:rsidR="00F60A94" w:rsidRPr="00843DA8">
        <w:rPr>
          <w:rFonts w:asciiTheme="minorHAnsi" w:eastAsia="Calibri" w:hAnsiTheme="minorHAnsi" w:cstheme="minorHAnsi"/>
          <w:sz w:val="21"/>
          <w:szCs w:val="21"/>
          <w:lang w:eastAsia="en-US"/>
        </w:rPr>
        <w:t xml:space="preserve"> podczas napraw powstałych w trakcie</w:t>
      </w:r>
      <w:r w:rsidRPr="00843DA8">
        <w:rPr>
          <w:rFonts w:asciiTheme="minorHAnsi" w:eastAsia="Calibri" w:hAnsiTheme="minorHAnsi" w:cstheme="minorHAnsi"/>
          <w:sz w:val="21"/>
          <w:szCs w:val="21"/>
          <w:lang w:eastAsia="en-US"/>
        </w:rPr>
        <w:t xml:space="preserve"> usuwania wad w okresie gwarancji i rękojmi</w:t>
      </w:r>
      <w:r w:rsidR="007769D9"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t>
      </w:r>
    </w:p>
    <w:p w14:paraId="2C1EA4E6" w14:textId="77777777" w:rsidR="00B40C0D" w:rsidRPr="00843DA8" w:rsidRDefault="00ED0F92"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informowania Zamawiającego o zmianie </w:t>
      </w:r>
      <w:r w:rsidR="00B40C0D" w:rsidRPr="00843DA8">
        <w:rPr>
          <w:rFonts w:asciiTheme="minorHAnsi" w:eastAsia="Calibri" w:hAnsiTheme="minorHAnsi" w:cstheme="minorHAnsi"/>
          <w:sz w:val="21"/>
          <w:szCs w:val="21"/>
          <w:lang w:eastAsia="en-US"/>
        </w:rPr>
        <w:t>podwykonawców najpóźniej przed dniem przystąpienia nowego podwykonawcy do wykonania  umowy;</w:t>
      </w:r>
    </w:p>
    <w:p w14:paraId="2EA8E22C"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oświadcza, że zapoznał się z warunkami realizacji przedmiotu umowy określonymi w dokumentacji przetargowej i przyjmuje zamówienie do realizacji bez zastrzeżeń.</w:t>
      </w:r>
    </w:p>
    <w:p w14:paraId="1FF98AED"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zobowiązuje się do wykonania </w:t>
      </w:r>
      <w:r w:rsidR="002E58C1"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zgodnie ze złożoną ofertą, przepisami powszechnie obowiązującego prawa</w:t>
      </w:r>
      <w:r w:rsidR="00F17C64"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oraz zasadami wiedzy technicznej.</w:t>
      </w:r>
    </w:p>
    <w:p w14:paraId="435370E0"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oświadcza, że otrzymał od Zamawiającego wszelkie informacje i dane, jakie mogą mieć wpływ na ryzyko i okoliczności realizacji przedmiotu zamówienia.</w:t>
      </w:r>
    </w:p>
    <w:p w14:paraId="731E25DA" w14:textId="77777777" w:rsidR="006A61DD" w:rsidRPr="00843DA8" w:rsidRDefault="006A61DD" w:rsidP="000C2A14">
      <w:pPr>
        <w:pStyle w:val="Akapitzlist"/>
        <w:autoSpaceDE w:val="0"/>
        <w:autoSpaceDN w:val="0"/>
        <w:adjustRightInd w:val="0"/>
        <w:spacing w:after="120"/>
        <w:jc w:val="both"/>
        <w:rPr>
          <w:rFonts w:asciiTheme="minorHAnsi" w:eastAsia="Calibri" w:hAnsiTheme="minorHAnsi" w:cstheme="minorHAnsi"/>
          <w:sz w:val="21"/>
          <w:szCs w:val="21"/>
          <w:lang w:eastAsia="en-US"/>
        </w:rPr>
      </w:pPr>
    </w:p>
    <w:p w14:paraId="669F0C49" w14:textId="77777777" w:rsidR="006A61DD" w:rsidRPr="00843DA8" w:rsidRDefault="006A61DD"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5</w:t>
      </w:r>
    </w:p>
    <w:p w14:paraId="7EA74287" w14:textId="77777777" w:rsidR="006A61DD" w:rsidRPr="00843DA8" w:rsidRDefault="006A61DD" w:rsidP="000C2A14">
      <w:pPr>
        <w:pStyle w:val="Default"/>
        <w:ind w:left="720"/>
        <w:jc w:val="center"/>
        <w:rPr>
          <w:rFonts w:asciiTheme="minorHAnsi" w:hAnsiTheme="minorHAnsi" w:cstheme="minorHAnsi"/>
          <w:sz w:val="21"/>
          <w:szCs w:val="21"/>
        </w:rPr>
      </w:pPr>
      <w:r w:rsidRPr="00843DA8">
        <w:rPr>
          <w:rFonts w:asciiTheme="minorHAnsi" w:hAnsiTheme="minorHAnsi" w:cstheme="minorHAnsi"/>
          <w:b/>
          <w:bCs/>
          <w:sz w:val="21"/>
          <w:szCs w:val="21"/>
        </w:rPr>
        <w:t xml:space="preserve">Odbiór techniczno-jakościowy </w:t>
      </w:r>
      <w:r w:rsidR="00691CDC" w:rsidRPr="00843DA8">
        <w:rPr>
          <w:rFonts w:asciiTheme="minorHAnsi" w:hAnsiTheme="minorHAnsi" w:cstheme="minorHAnsi"/>
          <w:b/>
          <w:bCs/>
          <w:sz w:val="21"/>
          <w:szCs w:val="21"/>
        </w:rPr>
        <w:t>i faktyczny przedmiotu umowy oraz szkolenie</w:t>
      </w:r>
      <w:r w:rsidRPr="00843DA8">
        <w:rPr>
          <w:rFonts w:asciiTheme="minorHAnsi" w:hAnsiTheme="minorHAnsi" w:cstheme="minorHAnsi"/>
          <w:b/>
          <w:bCs/>
          <w:sz w:val="21"/>
          <w:szCs w:val="21"/>
        </w:rPr>
        <w:t xml:space="preserve"> </w:t>
      </w:r>
    </w:p>
    <w:p w14:paraId="5F599BAB" w14:textId="503777F9" w:rsidR="00D613D1" w:rsidRPr="00D613D1" w:rsidRDefault="00D613D1" w:rsidP="00D613D1">
      <w:pPr>
        <w:pStyle w:val="Default"/>
        <w:ind w:left="284" w:hanging="284"/>
        <w:jc w:val="both"/>
        <w:rPr>
          <w:rFonts w:ascii="Garamond" w:hAnsi="Garamond"/>
          <w:sz w:val="21"/>
          <w:szCs w:val="21"/>
        </w:rPr>
      </w:pPr>
      <w:r w:rsidRPr="00D613D1">
        <w:rPr>
          <w:rFonts w:asciiTheme="minorHAnsi" w:hAnsiTheme="minorHAnsi" w:cstheme="minorHAnsi"/>
          <w:sz w:val="21"/>
          <w:szCs w:val="21"/>
        </w:rPr>
        <w:t xml:space="preserve"> </w:t>
      </w:r>
      <w:r w:rsidRPr="00D613D1">
        <w:rPr>
          <w:rFonts w:asciiTheme="minorHAnsi" w:hAnsiTheme="minorHAnsi" w:cstheme="minorHAnsi"/>
          <w:sz w:val="21"/>
          <w:szCs w:val="21"/>
        </w:rPr>
        <w:t>1</w:t>
      </w:r>
      <w:r>
        <w:rPr>
          <w:rFonts w:ascii="Garamond" w:hAnsi="Garamond"/>
          <w:sz w:val="21"/>
          <w:szCs w:val="21"/>
        </w:rPr>
        <w:t xml:space="preserve">. </w:t>
      </w:r>
      <w:r w:rsidRPr="00D613D1">
        <w:rPr>
          <w:rFonts w:asciiTheme="minorHAnsi" w:hAnsiTheme="minorHAnsi" w:cstheme="minorHAnsi"/>
          <w:sz w:val="21"/>
          <w:szCs w:val="21"/>
        </w:rPr>
        <w:t xml:space="preserve">Wykonawca zawiadomi Zamawiającego pisemnie o proponowanej dacie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przedmiotu umowy. Zamawiający przystąpi do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w ciągu 7 dni od daty zawiadomienia. Upływ 7 -dniowego okresu przystąpienia do odbioru nie może nastąpić później niż ostateczny termin wydania przedmiotu umowy, o którym mowa w § 3. </w:t>
      </w:r>
    </w:p>
    <w:p w14:paraId="0BB5D8B3" w14:textId="4302B8BF" w:rsidR="00D613D1" w:rsidRPr="00D613D1" w:rsidRDefault="00D613D1" w:rsidP="00D613D1">
      <w:pPr>
        <w:pStyle w:val="Default"/>
        <w:ind w:left="284" w:hanging="284"/>
        <w:jc w:val="both"/>
        <w:rPr>
          <w:rFonts w:asciiTheme="minorHAnsi" w:hAnsiTheme="minorHAnsi" w:cstheme="minorHAnsi"/>
          <w:sz w:val="21"/>
          <w:szCs w:val="21"/>
        </w:rPr>
      </w:pPr>
      <w:r w:rsidRPr="00D613D1">
        <w:rPr>
          <w:rFonts w:asciiTheme="minorHAnsi" w:hAnsiTheme="minorHAnsi" w:cstheme="minorHAnsi"/>
          <w:sz w:val="21"/>
          <w:szCs w:val="21"/>
        </w:rPr>
        <w:t xml:space="preserve">2. </w:t>
      </w:r>
      <w:r>
        <w:rPr>
          <w:rFonts w:asciiTheme="minorHAnsi" w:hAnsiTheme="minorHAnsi" w:cstheme="minorHAnsi"/>
          <w:sz w:val="21"/>
          <w:szCs w:val="21"/>
        </w:rPr>
        <w:t xml:space="preserve"> </w:t>
      </w:r>
      <w:r w:rsidRPr="00D613D1">
        <w:rPr>
          <w:rFonts w:asciiTheme="minorHAnsi" w:hAnsiTheme="minorHAnsi" w:cstheme="minorHAnsi"/>
          <w:sz w:val="21"/>
          <w:szCs w:val="21"/>
        </w:rPr>
        <w:t xml:space="preserve">Zawiadomienie Wykonawca skieruje do: Ochotnicza Straż Pożarna w </w:t>
      </w:r>
      <w:r>
        <w:rPr>
          <w:rFonts w:asciiTheme="minorHAnsi" w:hAnsiTheme="minorHAnsi" w:cstheme="minorHAnsi"/>
          <w:sz w:val="21"/>
          <w:szCs w:val="21"/>
        </w:rPr>
        <w:t>Zaworach</w:t>
      </w:r>
      <w:r w:rsidRPr="00D613D1">
        <w:rPr>
          <w:rFonts w:asciiTheme="minorHAnsi" w:hAnsiTheme="minorHAnsi" w:cstheme="minorHAnsi"/>
          <w:sz w:val="21"/>
          <w:szCs w:val="21"/>
        </w:rPr>
        <w:t xml:space="preserve">, tel. ………………………, e-mail: ………………. </w:t>
      </w:r>
    </w:p>
    <w:p w14:paraId="5A46FBE1" w14:textId="5A766169" w:rsidR="00D613D1" w:rsidRPr="00D613D1" w:rsidRDefault="00D613D1" w:rsidP="00D613D1">
      <w:pPr>
        <w:pStyle w:val="Default"/>
        <w:jc w:val="both"/>
        <w:rPr>
          <w:rFonts w:asciiTheme="minorHAnsi" w:hAnsiTheme="minorHAnsi" w:cstheme="minorHAnsi"/>
          <w:sz w:val="21"/>
          <w:szCs w:val="21"/>
        </w:rPr>
      </w:pPr>
      <w:r w:rsidRPr="00D613D1">
        <w:rPr>
          <w:rFonts w:asciiTheme="minorHAnsi" w:hAnsiTheme="minorHAnsi" w:cstheme="minorHAnsi"/>
          <w:sz w:val="21"/>
          <w:szCs w:val="21"/>
        </w:rPr>
        <w:t xml:space="preserve">3. </w:t>
      </w:r>
      <w:r>
        <w:rPr>
          <w:rFonts w:asciiTheme="minorHAnsi" w:hAnsiTheme="minorHAnsi" w:cstheme="minorHAnsi"/>
          <w:sz w:val="21"/>
          <w:szCs w:val="21"/>
        </w:rPr>
        <w:t xml:space="preserve"> </w:t>
      </w:r>
      <w:r w:rsidRPr="00D613D1">
        <w:rPr>
          <w:rFonts w:asciiTheme="minorHAnsi" w:hAnsiTheme="minorHAnsi" w:cstheme="minorHAnsi"/>
          <w:sz w:val="21"/>
          <w:szCs w:val="21"/>
        </w:rPr>
        <w:t xml:space="preserve">Odbiór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jakościowy odbędzie się w siedzibie Wykonawcy w terminie, o którym mowa w ust. 1. </w:t>
      </w:r>
    </w:p>
    <w:p w14:paraId="0A0E6AD3" w14:textId="0A83D3D0" w:rsidR="00D613D1" w:rsidRDefault="00D613D1" w:rsidP="00D613D1">
      <w:pPr>
        <w:pStyle w:val="Default"/>
        <w:spacing w:after="27"/>
        <w:ind w:left="284" w:hanging="284"/>
        <w:jc w:val="both"/>
        <w:rPr>
          <w:rFonts w:asciiTheme="minorHAnsi" w:hAnsiTheme="minorHAnsi" w:cstheme="minorHAnsi"/>
          <w:sz w:val="21"/>
          <w:szCs w:val="21"/>
        </w:rPr>
      </w:pPr>
      <w:r w:rsidRPr="00D613D1">
        <w:rPr>
          <w:rFonts w:asciiTheme="minorHAnsi" w:hAnsiTheme="minorHAnsi" w:cstheme="minorHAnsi"/>
          <w:sz w:val="21"/>
          <w:szCs w:val="21"/>
        </w:rPr>
        <w:t xml:space="preserve">4. </w:t>
      </w:r>
      <w:r>
        <w:rPr>
          <w:rFonts w:asciiTheme="minorHAnsi" w:hAnsiTheme="minorHAnsi" w:cstheme="minorHAnsi"/>
          <w:sz w:val="21"/>
          <w:szCs w:val="21"/>
        </w:rPr>
        <w:t xml:space="preserve"> </w:t>
      </w:r>
      <w:r w:rsidRPr="00D613D1">
        <w:rPr>
          <w:rFonts w:asciiTheme="minorHAnsi" w:hAnsiTheme="minorHAnsi" w:cstheme="minorHAnsi"/>
          <w:sz w:val="21"/>
          <w:szCs w:val="21"/>
        </w:rPr>
        <w:t xml:space="preserve">Protokół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zostanie sporządzony w 2 egzemplarzach, po 1 egzemplarzu dla </w:t>
      </w:r>
      <w:r>
        <w:rPr>
          <w:rFonts w:asciiTheme="minorHAnsi" w:hAnsiTheme="minorHAnsi" w:cstheme="minorHAnsi"/>
          <w:sz w:val="21"/>
          <w:szCs w:val="21"/>
        </w:rPr>
        <w:t xml:space="preserve">    </w:t>
      </w:r>
      <w:r w:rsidRPr="00D613D1">
        <w:rPr>
          <w:rFonts w:asciiTheme="minorHAnsi" w:hAnsiTheme="minorHAnsi" w:cstheme="minorHAnsi"/>
          <w:sz w:val="21"/>
          <w:szCs w:val="21"/>
        </w:rPr>
        <w:t xml:space="preserve">każdej ze stron i podpisany przez obie strony. </w:t>
      </w:r>
    </w:p>
    <w:p w14:paraId="5417FB36" w14:textId="7E617DCB" w:rsidR="00D613D1" w:rsidRDefault="00D613D1" w:rsidP="00D613D1">
      <w:pPr>
        <w:pStyle w:val="Default"/>
        <w:spacing w:after="27"/>
        <w:ind w:left="284" w:hanging="284"/>
        <w:jc w:val="both"/>
        <w:rPr>
          <w:rFonts w:asciiTheme="minorHAnsi" w:hAnsiTheme="minorHAnsi" w:cstheme="minorHAnsi"/>
          <w:sz w:val="21"/>
          <w:szCs w:val="21"/>
        </w:rPr>
      </w:pPr>
      <w:r>
        <w:rPr>
          <w:rFonts w:asciiTheme="minorHAnsi" w:hAnsiTheme="minorHAnsi" w:cstheme="minorHAnsi"/>
          <w:sz w:val="21"/>
          <w:szCs w:val="21"/>
        </w:rPr>
        <w:t xml:space="preserve">5.  </w:t>
      </w:r>
      <w:r w:rsidRPr="00D613D1">
        <w:rPr>
          <w:rFonts w:asciiTheme="minorHAnsi" w:hAnsiTheme="minorHAnsi" w:cstheme="minorHAnsi"/>
          <w:sz w:val="21"/>
          <w:szCs w:val="21"/>
        </w:rPr>
        <w:t xml:space="preserve">Jeżeli w trakcie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nie stwierdzi się usterek, lub, jeśli zostaną one usunięte natychmiast, strony będą mogły przystąpić bezzwłocznie do odbioru końcowego. W takim przypadku </w:t>
      </w:r>
      <w:r w:rsidRPr="00D613D1">
        <w:rPr>
          <w:rFonts w:asciiTheme="minorHAnsi" w:hAnsiTheme="minorHAnsi" w:cstheme="minorHAnsi"/>
          <w:sz w:val="21"/>
          <w:szCs w:val="21"/>
        </w:rPr>
        <w:lastRenderedPageBreak/>
        <w:t xml:space="preserve">protokół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będzie uzupełniony o stosowny wpis dotyczący dokonania odbioru końcowego. </w:t>
      </w:r>
    </w:p>
    <w:p w14:paraId="6D49052C" w14:textId="4A1CD8D0" w:rsidR="00D613D1" w:rsidRPr="00D613D1" w:rsidRDefault="00D613D1" w:rsidP="00D613D1">
      <w:pPr>
        <w:pStyle w:val="Default"/>
        <w:spacing w:after="27"/>
        <w:ind w:left="284" w:hanging="284"/>
        <w:jc w:val="both"/>
        <w:rPr>
          <w:rFonts w:asciiTheme="minorHAnsi" w:hAnsiTheme="minorHAnsi" w:cstheme="minorHAnsi"/>
          <w:sz w:val="21"/>
          <w:szCs w:val="21"/>
        </w:rPr>
      </w:pPr>
      <w:r>
        <w:rPr>
          <w:rFonts w:asciiTheme="minorHAnsi" w:hAnsiTheme="minorHAnsi" w:cstheme="minorHAnsi"/>
          <w:sz w:val="21"/>
          <w:szCs w:val="21"/>
        </w:rPr>
        <w:t xml:space="preserve">6.  </w:t>
      </w:r>
      <w:r w:rsidRPr="00D613D1">
        <w:rPr>
          <w:rFonts w:asciiTheme="minorHAnsi" w:hAnsiTheme="minorHAnsi" w:cstheme="minorHAnsi"/>
          <w:sz w:val="21"/>
          <w:szCs w:val="21"/>
        </w:rPr>
        <w:t xml:space="preserve">W przypadku stwierdzenia podczas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usterek lub odstępstw od wymagań </w:t>
      </w:r>
      <w:r>
        <w:rPr>
          <w:rFonts w:asciiTheme="minorHAnsi" w:hAnsiTheme="minorHAnsi" w:cstheme="minorHAnsi"/>
          <w:sz w:val="21"/>
          <w:szCs w:val="21"/>
        </w:rPr>
        <w:t xml:space="preserve">  </w:t>
      </w:r>
      <w:r w:rsidRPr="00D613D1">
        <w:rPr>
          <w:rFonts w:asciiTheme="minorHAnsi" w:hAnsiTheme="minorHAnsi" w:cstheme="minorHAnsi"/>
          <w:sz w:val="21"/>
          <w:szCs w:val="21"/>
        </w:rPr>
        <w:t xml:space="preserve">Wykonawca zobowiązuje się do niezwłocznego ich usunięcia lub dokonania zmian zgodnie z opisem. W takim przypadku zostanie sporządzony protokół o stwierdzonych usterkach lub odstępstwach w 2 egzemplarzach, po 1 dla każdej ze stron i podpisany przez obie strony. W protokole tym strony ustalą dokładny termin odbioru końcowego, o którym mowa w § 4 ust.9, przy czym postanowienie to nie narusza postanowień dotyczących kar umownych i odstąpienia od umowy. </w:t>
      </w:r>
    </w:p>
    <w:p w14:paraId="25584AEB" w14:textId="090B06E2" w:rsidR="00D613D1" w:rsidRPr="00D613D1" w:rsidRDefault="00D613D1" w:rsidP="00D613D1">
      <w:pPr>
        <w:pStyle w:val="Default"/>
        <w:numPr>
          <w:ilvl w:val="0"/>
          <w:numId w:val="27"/>
        </w:numPr>
        <w:ind w:left="284"/>
        <w:jc w:val="both"/>
        <w:rPr>
          <w:rFonts w:asciiTheme="minorHAnsi" w:hAnsiTheme="minorHAnsi" w:cstheme="minorHAnsi"/>
          <w:sz w:val="21"/>
          <w:szCs w:val="21"/>
        </w:rPr>
      </w:pPr>
      <w:r w:rsidRPr="00D613D1">
        <w:rPr>
          <w:rFonts w:asciiTheme="minorHAnsi" w:hAnsiTheme="minorHAnsi" w:cstheme="minorHAnsi"/>
          <w:sz w:val="21"/>
          <w:szCs w:val="21"/>
        </w:rPr>
        <w:t xml:space="preserve">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przedmiotu umowy dokona min. 2, przedstawicieli Zamawiającego w obecności, co najmniej jednego przedstawiciela Wykonawcy. </w:t>
      </w:r>
    </w:p>
    <w:p w14:paraId="473EDC6F" w14:textId="597B8CD1" w:rsidR="00D613D1" w:rsidRPr="00D613D1" w:rsidRDefault="00D613D1" w:rsidP="00D613D1">
      <w:pPr>
        <w:pStyle w:val="Default"/>
        <w:numPr>
          <w:ilvl w:val="0"/>
          <w:numId w:val="27"/>
        </w:numPr>
        <w:ind w:left="284"/>
        <w:jc w:val="both"/>
        <w:rPr>
          <w:rFonts w:asciiTheme="minorHAnsi" w:hAnsiTheme="minorHAnsi" w:cstheme="minorHAnsi"/>
          <w:sz w:val="21"/>
          <w:szCs w:val="21"/>
        </w:rPr>
      </w:pPr>
      <w:r w:rsidRPr="00D613D1">
        <w:rPr>
          <w:rFonts w:asciiTheme="minorHAnsi" w:hAnsiTheme="minorHAnsi" w:cstheme="minorHAnsi"/>
          <w:sz w:val="21"/>
          <w:szCs w:val="21"/>
        </w:rPr>
        <w:t xml:space="preserve">W przypadku, o którym mowa w ust. 6, odbiór końcowy przedmiotu umowy odbędzie się w siedzibie Wykonawcy w terminie określonym w protokole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Protokół odbioru końcowego zostanie sporządzony w 2 egzemplarzach, po 1 egzemplarzu dla każdej ze stron i podpisany przez obie strony. </w:t>
      </w:r>
    </w:p>
    <w:p w14:paraId="519B579A" w14:textId="7ABF5247" w:rsidR="00D613D1" w:rsidRPr="00D613D1" w:rsidRDefault="00D613D1" w:rsidP="00D613D1">
      <w:pPr>
        <w:pStyle w:val="Default"/>
        <w:numPr>
          <w:ilvl w:val="0"/>
          <w:numId w:val="27"/>
        </w:numPr>
        <w:ind w:left="284"/>
        <w:jc w:val="both"/>
        <w:rPr>
          <w:rFonts w:asciiTheme="minorHAnsi" w:hAnsiTheme="minorHAnsi" w:cstheme="minorHAnsi"/>
          <w:sz w:val="21"/>
          <w:szCs w:val="21"/>
        </w:rPr>
      </w:pPr>
      <w:r w:rsidRPr="00D613D1">
        <w:rPr>
          <w:rFonts w:asciiTheme="minorHAnsi" w:hAnsiTheme="minorHAnsi" w:cstheme="minorHAnsi"/>
          <w:sz w:val="21"/>
          <w:szCs w:val="21"/>
        </w:rPr>
        <w:t xml:space="preserve">Odbiór końcowy przedmiotu umowy odbędzie się w siedzibie Wykonawcy w terminie określonym w protokole odbioru </w:t>
      </w:r>
      <w:proofErr w:type="spellStart"/>
      <w:r w:rsidRPr="00D613D1">
        <w:rPr>
          <w:rFonts w:asciiTheme="minorHAnsi" w:hAnsiTheme="minorHAnsi" w:cstheme="minorHAnsi"/>
          <w:sz w:val="21"/>
          <w:szCs w:val="21"/>
        </w:rPr>
        <w:t>techniczno</w:t>
      </w:r>
      <w:proofErr w:type="spellEnd"/>
      <w:r w:rsidRPr="00D613D1">
        <w:rPr>
          <w:rFonts w:asciiTheme="minorHAnsi" w:hAnsiTheme="minorHAnsi" w:cstheme="minorHAnsi"/>
          <w:sz w:val="21"/>
          <w:szCs w:val="21"/>
        </w:rPr>
        <w:t xml:space="preserve"> - jakościowego. Protokół odbioru faktycznego zostanie sporządzony w 2 egzemplarzach, po 1 egzemplarzu dla każdej ze stron i podpisany przez obie strony. </w:t>
      </w:r>
    </w:p>
    <w:p w14:paraId="4F7CA183" w14:textId="4C95B628" w:rsidR="00D613D1" w:rsidRPr="00D613D1" w:rsidRDefault="00D613D1" w:rsidP="00D613D1">
      <w:pPr>
        <w:pStyle w:val="Akapitzlist"/>
        <w:numPr>
          <w:ilvl w:val="0"/>
          <w:numId w:val="27"/>
        </w:numPr>
        <w:autoSpaceDE w:val="0"/>
        <w:autoSpaceDN w:val="0"/>
        <w:adjustRightInd w:val="0"/>
        <w:spacing w:after="120" w:line="23" w:lineRule="atLeast"/>
        <w:ind w:left="284"/>
        <w:jc w:val="both"/>
        <w:rPr>
          <w:rFonts w:ascii="Garamond" w:eastAsia="Calibri" w:hAnsi="Garamond"/>
          <w:sz w:val="21"/>
          <w:szCs w:val="21"/>
          <w:lang w:eastAsia="en-US"/>
        </w:rPr>
      </w:pPr>
      <w:r w:rsidRPr="00D613D1">
        <w:rPr>
          <w:rFonts w:asciiTheme="minorHAnsi" w:eastAsia="Calibri" w:hAnsiTheme="minorHAnsi" w:cstheme="minorHAnsi"/>
          <w:sz w:val="21"/>
          <w:szCs w:val="21"/>
          <w:lang w:eastAsia="en-US"/>
        </w:rPr>
        <w:t>Naprawy i przeglądy gwarancyjne oraz przeglądy serwisowe dokonywane będą w Autoryzowanej Stacji Obsługi w …………………………………………………....</w:t>
      </w:r>
    </w:p>
    <w:p w14:paraId="62823445" w14:textId="77777777" w:rsidR="00E15F79" w:rsidRPr="00843DA8" w:rsidRDefault="00E15F79" w:rsidP="000C2A14">
      <w:pPr>
        <w:autoSpaceDE w:val="0"/>
        <w:autoSpaceDN w:val="0"/>
        <w:adjustRightInd w:val="0"/>
        <w:spacing w:after="120"/>
        <w:jc w:val="both"/>
        <w:rPr>
          <w:rFonts w:asciiTheme="minorHAnsi" w:eastAsia="Calibri" w:hAnsiTheme="minorHAnsi" w:cstheme="minorHAnsi"/>
          <w:sz w:val="21"/>
          <w:szCs w:val="21"/>
          <w:highlight w:val="yellow"/>
          <w:lang w:eastAsia="en-US"/>
        </w:rPr>
      </w:pPr>
    </w:p>
    <w:p w14:paraId="381C2C22" w14:textId="15FF821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6310C1">
        <w:rPr>
          <w:rFonts w:asciiTheme="minorHAnsi" w:eastAsia="Calibri" w:hAnsiTheme="minorHAnsi" w:cstheme="minorHAnsi"/>
          <w:b/>
          <w:bCs/>
          <w:sz w:val="21"/>
          <w:szCs w:val="21"/>
          <w:lang w:eastAsia="en-US"/>
        </w:rPr>
        <w:t>6</w:t>
      </w:r>
    </w:p>
    <w:p w14:paraId="2BD5F1DD"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Wynagrodzenie</w:t>
      </w:r>
    </w:p>
    <w:p w14:paraId="49AC7923"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eastAsia="Calibri" w:hAnsiTheme="minorHAnsi" w:cstheme="minorHAnsi"/>
          <w:sz w:val="21"/>
          <w:szCs w:val="21"/>
          <w:lang w:eastAsia="en-US"/>
        </w:rPr>
        <w:t xml:space="preserve">Wynagrodzenie ryczałtowe Wykonawcy za wykonanie przedmiotu umowy zgodnie ze złożoną ofertą wynosi łącznie: ………. złotych netto powiększone o stawkę podatku VAT … co daje łącznie kwotę </w:t>
      </w:r>
      <w:r w:rsidRPr="00843DA8">
        <w:rPr>
          <w:rFonts w:asciiTheme="minorHAnsi" w:eastAsia="Calibri" w:hAnsiTheme="minorHAnsi" w:cstheme="minorHAnsi"/>
          <w:b/>
          <w:bCs/>
          <w:sz w:val="21"/>
          <w:szCs w:val="21"/>
          <w:lang w:eastAsia="en-US"/>
        </w:rPr>
        <w:t>………….. zł</w:t>
      </w:r>
      <w:r w:rsidRPr="00843DA8">
        <w:rPr>
          <w:rFonts w:asciiTheme="minorHAnsi" w:eastAsia="Calibri" w:hAnsiTheme="minorHAnsi" w:cstheme="minorHAnsi"/>
          <w:sz w:val="21"/>
          <w:szCs w:val="21"/>
          <w:lang w:eastAsia="en-US"/>
        </w:rPr>
        <w:t xml:space="preserve"> brutto (słownie: ……………………………... złotych 00/100).</w:t>
      </w:r>
    </w:p>
    <w:p w14:paraId="78B002F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Wynagrodzenie określone w ust. 1 zawiera wszystkie niezbędnie koszty związane z realizacją przedmiotu umowy wprost lub pośrednio określone niniejszą umową.</w:t>
      </w:r>
    </w:p>
    <w:p w14:paraId="136F847F"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 xml:space="preserve">Wynagrodzenie płatne będzie przelewem na rachunek Wykonawcy wskazany przez niego w fakturze VAT w terminie </w:t>
      </w:r>
      <w:r w:rsidR="00AE588D" w:rsidRPr="00843DA8">
        <w:rPr>
          <w:rFonts w:asciiTheme="minorHAnsi" w:hAnsiTheme="minorHAnsi" w:cstheme="minorHAnsi"/>
          <w:b/>
          <w:bCs/>
          <w:sz w:val="21"/>
          <w:szCs w:val="21"/>
        </w:rPr>
        <w:t>30</w:t>
      </w:r>
      <w:r w:rsidRPr="00843DA8">
        <w:rPr>
          <w:rFonts w:asciiTheme="minorHAnsi" w:hAnsiTheme="minorHAnsi" w:cstheme="minorHAnsi"/>
          <w:b/>
          <w:bCs/>
          <w:sz w:val="21"/>
          <w:szCs w:val="21"/>
        </w:rPr>
        <w:t xml:space="preserve"> dni</w:t>
      </w:r>
      <w:r w:rsidRPr="00843DA8">
        <w:rPr>
          <w:rFonts w:asciiTheme="minorHAnsi" w:hAnsiTheme="minorHAnsi" w:cstheme="minorHAnsi"/>
          <w:sz w:val="21"/>
          <w:szCs w:val="21"/>
        </w:rPr>
        <w:t xml:space="preserve"> od otrzymania przez Zamawiającego prawidłowo wystawionej faktury.</w:t>
      </w:r>
    </w:p>
    <w:p w14:paraId="383AB4D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Za dzień zapłaty uznaje się dzień obciążenia rachunku bankowego Zamawiającego.</w:t>
      </w:r>
    </w:p>
    <w:p w14:paraId="3F3922A8" w14:textId="59638A5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 xml:space="preserve">Fakturę należy wystawiać na: </w:t>
      </w:r>
      <w:r w:rsidR="002F7C74">
        <w:rPr>
          <w:rFonts w:asciiTheme="minorHAnsi" w:hAnsiTheme="minorHAnsi" w:cstheme="minorHAnsi"/>
          <w:sz w:val="21"/>
          <w:szCs w:val="21"/>
        </w:rPr>
        <w:t>Ochotnicza Straż Pożarna w Zaworach</w:t>
      </w:r>
      <w:r w:rsidRPr="00843DA8">
        <w:rPr>
          <w:rFonts w:asciiTheme="minorHAnsi" w:hAnsiTheme="minorHAnsi" w:cstheme="minorHAnsi"/>
          <w:sz w:val="21"/>
          <w:szCs w:val="21"/>
        </w:rPr>
        <w:t>, NIP</w:t>
      </w:r>
      <w:r w:rsidR="002F7C74">
        <w:rPr>
          <w:rFonts w:asciiTheme="minorHAnsi" w:hAnsiTheme="minorHAnsi" w:cstheme="minorHAnsi"/>
          <w:sz w:val="21"/>
          <w:szCs w:val="21"/>
        </w:rPr>
        <w:t xml:space="preserve"> 5891782721</w:t>
      </w:r>
      <w:r w:rsidRPr="00843DA8">
        <w:rPr>
          <w:rFonts w:asciiTheme="minorHAnsi" w:hAnsiTheme="minorHAnsi" w:cstheme="minorHAnsi"/>
          <w:sz w:val="21"/>
          <w:szCs w:val="21"/>
        </w:rPr>
        <w:t>.</w:t>
      </w:r>
    </w:p>
    <w:p w14:paraId="0DF34C7E" w14:textId="06DE5BA3"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Wykonawca oświadcza, że numer rachunku rozliczeniowego wskazany we wszystkich fakturach, które będą wystawione w jego imieniu, jest rachunkiem dla którego zgodnie z Rozdziałem 3a ustawy z dnia 29 sierpnia 1997 r. - Prawo Bankowe (Dz. U. 20</w:t>
      </w:r>
      <w:r w:rsidR="003B2913" w:rsidRPr="00843DA8">
        <w:rPr>
          <w:rFonts w:asciiTheme="minorHAnsi" w:hAnsiTheme="minorHAnsi" w:cstheme="minorHAnsi"/>
          <w:sz w:val="21"/>
          <w:szCs w:val="21"/>
        </w:rPr>
        <w:t>2</w:t>
      </w:r>
      <w:r w:rsidR="006A3D77" w:rsidRPr="00843DA8">
        <w:rPr>
          <w:rFonts w:asciiTheme="minorHAnsi" w:hAnsiTheme="minorHAnsi" w:cstheme="minorHAnsi"/>
          <w:sz w:val="21"/>
          <w:szCs w:val="21"/>
        </w:rPr>
        <w:t>2</w:t>
      </w:r>
      <w:r w:rsidRPr="00843DA8">
        <w:rPr>
          <w:rFonts w:asciiTheme="minorHAnsi" w:hAnsiTheme="minorHAnsi" w:cstheme="minorHAnsi"/>
          <w:sz w:val="21"/>
          <w:szCs w:val="21"/>
        </w:rPr>
        <w:t xml:space="preserve"> poz. </w:t>
      </w:r>
      <w:r w:rsidR="006A3D77" w:rsidRPr="00843DA8">
        <w:rPr>
          <w:rFonts w:asciiTheme="minorHAnsi" w:hAnsiTheme="minorHAnsi" w:cstheme="minorHAnsi"/>
          <w:sz w:val="21"/>
          <w:szCs w:val="21"/>
        </w:rPr>
        <w:t>2324</w:t>
      </w:r>
      <w:r w:rsidRPr="00843DA8">
        <w:rPr>
          <w:rFonts w:asciiTheme="minorHAnsi" w:hAnsiTheme="minorHAnsi" w:cstheme="minorHAnsi"/>
          <w:sz w:val="21"/>
          <w:szCs w:val="21"/>
        </w:rPr>
        <w:t xml:space="preserve"> ze zm.) prowadzony jest rachunek VAT zgodnie z oświadczeniem Wykonawcy złożonym w ofercie i znajduje się w elektronicznym wykazie podmiotów prowadzonym od 1 września 2019 r. przez Szefa Krajowej Administracji Skarbowej, o którym mowa w ustawie o podatku od towarów i usług.</w:t>
      </w:r>
    </w:p>
    <w:p w14:paraId="49CA3FD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Zamawiający oświadcza, że dokona zapłaty wynagrodzenia z zastosowaniem mechanizmu podzielonej płatności. Zapłatę w tym systemie uznaje się za dokonanie płatności w terminie ustalonym w § 7 ust. 3 umowy.</w:t>
      </w:r>
    </w:p>
    <w:p w14:paraId="6F00BCB3"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 przypadku gdy rachunek bankowy Wykonawcy nie spełnia warunków określonych w pkt 6,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odsetek/odszkodowania lub innych roszczeń z tytułu dokonania nieterminowej płatności.</w:t>
      </w:r>
    </w:p>
    <w:p w14:paraId="0A5420CF"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Mechanizm podzielonej płatności nie będzie  wykorzystywany do zapłaty za czynności lub zdarzenia pozostające poza zakresem VAT (np. zapłata odszkodowania), a także za świadczenia zwolnione z VAT, opodatkowane stawką 0% .</w:t>
      </w:r>
    </w:p>
    <w:p w14:paraId="587B4963" w14:textId="77777777" w:rsidR="00AF3E54" w:rsidRDefault="00AF3E54" w:rsidP="000C2A14">
      <w:pPr>
        <w:widowControl w:val="0"/>
        <w:suppressAutoHyphens/>
        <w:jc w:val="both"/>
        <w:rPr>
          <w:rFonts w:asciiTheme="minorHAnsi" w:hAnsiTheme="minorHAnsi" w:cstheme="minorHAnsi"/>
          <w:sz w:val="21"/>
          <w:szCs w:val="21"/>
        </w:rPr>
      </w:pPr>
    </w:p>
    <w:p w14:paraId="6A5B7A02" w14:textId="77777777" w:rsidR="00EF54A8" w:rsidRDefault="00EF54A8" w:rsidP="000C2A14">
      <w:pPr>
        <w:widowControl w:val="0"/>
        <w:suppressAutoHyphens/>
        <w:jc w:val="both"/>
        <w:rPr>
          <w:rFonts w:asciiTheme="minorHAnsi" w:hAnsiTheme="minorHAnsi" w:cstheme="minorHAnsi"/>
          <w:sz w:val="21"/>
          <w:szCs w:val="21"/>
        </w:rPr>
      </w:pPr>
    </w:p>
    <w:p w14:paraId="775A7757" w14:textId="77777777" w:rsidR="00EF54A8" w:rsidRDefault="00EF54A8" w:rsidP="000C2A14">
      <w:pPr>
        <w:widowControl w:val="0"/>
        <w:suppressAutoHyphens/>
        <w:jc w:val="both"/>
        <w:rPr>
          <w:rFonts w:asciiTheme="minorHAnsi" w:hAnsiTheme="minorHAnsi" w:cstheme="minorHAnsi"/>
          <w:sz w:val="21"/>
          <w:szCs w:val="21"/>
        </w:rPr>
      </w:pPr>
    </w:p>
    <w:p w14:paraId="1794E513" w14:textId="77777777" w:rsidR="00EF54A8" w:rsidRPr="00843DA8" w:rsidRDefault="00EF54A8" w:rsidP="000C2A14">
      <w:pPr>
        <w:widowControl w:val="0"/>
        <w:suppressAutoHyphens/>
        <w:jc w:val="both"/>
        <w:rPr>
          <w:rFonts w:asciiTheme="minorHAnsi" w:hAnsiTheme="minorHAnsi" w:cstheme="minorHAnsi"/>
          <w:sz w:val="21"/>
          <w:szCs w:val="21"/>
        </w:rPr>
      </w:pPr>
    </w:p>
    <w:p w14:paraId="0CBB50E8" w14:textId="77777777" w:rsidR="001824B7" w:rsidRPr="00843DA8" w:rsidRDefault="001824B7" w:rsidP="000C2A14">
      <w:pPr>
        <w:autoSpaceDE w:val="0"/>
        <w:autoSpaceDN w:val="0"/>
        <w:adjustRightInd w:val="0"/>
        <w:rPr>
          <w:rFonts w:asciiTheme="minorHAnsi" w:eastAsia="Calibri" w:hAnsiTheme="minorHAnsi" w:cstheme="minorHAnsi"/>
          <w:b/>
          <w:bCs/>
          <w:sz w:val="21"/>
          <w:szCs w:val="21"/>
          <w:highlight w:val="yellow"/>
          <w:lang w:eastAsia="en-US"/>
        </w:rPr>
      </w:pPr>
    </w:p>
    <w:p w14:paraId="091B8404" w14:textId="3BE2E2C4"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lastRenderedPageBreak/>
        <w:t xml:space="preserve">§ </w:t>
      </w:r>
      <w:r w:rsidR="006310C1">
        <w:rPr>
          <w:rFonts w:asciiTheme="minorHAnsi" w:eastAsia="Calibri" w:hAnsiTheme="minorHAnsi" w:cstheme="minorHAnsi"/>
          <w:b/>
          <w:bCs/>
          <w:sz w:val="21"/>
          <w:szCs w:val="21"/>
          <w:lang w:eastAsia="en-US"/>
        </w:rPr>
        <w:t>7</w:t>
      </w:r>
    </w:p>
    <w:p w14:paraId="7FA4359C"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Rozliczenie przedmiotu umowy</w:t>
      </w:r>
    </w:p>
    <w:p w14:paraId="59A9AFA9" w14:textId="77777777" w:rsidR="009A546E"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Rozliczenie przedmiotu umowy nastąpi jedną fakturą końcową. </w:t>
      </w:r>
      <w:r w:rsidR="009A546E" w:rsidRPr="00843DA8">
        <w:rPr>
          <w:rFonts w:asciiTheme="minorHAnsi" w:eastAsia="Calibri" w:hAnsiTheme="minorHAnsi" w:cstheme="minorHAnsi"/>
          <w:sz w:val="21"/>
          <w:szCs w:val="21"/>
          <w:lang w:eastAsia="en-US"/>
        </w:rPr>
        <w:t>Podstawą do wystawienia faktury, o której mowa w niniejszym ustępie będzie podpisany przez strony bezusterkowy protokół końcowego odbioru</w:t>
      </w:r>
      <w:r w:rsidR="00A1118D" w:rsidRPr="00843DA8">
        <w:rPr>
          <w:rFonts w:asciiTheme="minorHAnsi" w:eastAsia="Calibri" w:hAnsiTheme="minorHAnsi" w:cstheme="minorHAnsi"/>
          <w:sz w:val="21"/>
          <w:szCs w:val="21"/>
          <w:lang w:eastAsia="en-US"/>
        </w:rPr>
        <w:t xml:space="preserve"> dostaw</w:t>
      </w:r>
      <w:r w:rsidR="00E56A29" w:rsidRPr="00843DA8">
        <w:rPr>
          <w:rFonts w:asciiTheme="minorHAnsi" w:eastAsia="Calibri" w:hAnsiTheme="minorHAnsi" w:cstheme="minorHAnsi"/>
          <w:sz w:val="21"/>
          <w:szCs w:val="21"/>
          <w:lang w:eastAsia="en-US"/>
        </w:rPr>
        <w:t>y</w:t>
      </w:r>
      <w:r w:rsidR="009A546E" w:rsidRPr="00843DA8">
        <w:rPr>
          <w:rFonts w:asciiTheme="minorHAnsi" w:eastAsia="Calibri" w:hAnsiTheme="minorHAnsi" w:cstheme="minorHAnsi"/>
          <w:sz w:val="21"/>
          <w:szCs w:val="21"/>
          <w:lang w:eastAsia="en-US"/>
        </w:rPr>
        <w:t xml:space="preserve"> podpisany „bez uwag” lub „bez dalszych uwag”</w:t>
      </w:r>
      <w:r w:rsidR="00CC1221" w:rsidRPr="00843DA8">
        <w:rPr>
          <w:rFonts w:asciiTheme="minorHAnsi" w:eastAsia="Calibri" w:hAnsiTheme="minorHAnsi" w:cstheme="minorHAnsi"/>
          <w:sz w:val="21"/>
          <w:szCs w:val="21"/>
          <w:lang w:eastAsia="en-US"/>
        </w:rPr>
        <w:t>.</w:t>
      </w:r>
    </w:p>
    <w:p w14:paraId="5DC4C853" w14:textId="77777777" w:rsidR="00CC1221"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Warunkiem zapłaty faktury jest przedstawienie dowodów zapłaty wynagrodzenia podwykonawcom i dalszym podwykonawcom, o których mowa w § 5, biorącym udział w realizacji </w:t>
      </w:r>
      <w:r w:rsidR="00E56A29" w:rsidRPr="00843DA8">
        <w:rPr>
          <w:rFonts w:asciiTheme="minorHAnsi" w:eastAsia="Calibri" w:hAnsiTheme="minorHAnsi" w:cstheme="minorHAnsi"/>
          <w:sz w:val="21"/>
          <w:szCs w:val="21"/>
          <w:lang w:eastAsia="en-US"/>
        </w:rPr>
        <w:t>zamówienia</w:t>
      </w:r>
      <w:r w:rsidRPr="00843DA8">
        <w:rPr>
          <w:rFonts w:asciiTheme="minorHAnsi" w:eastAsia="Calibri" w:hAnsiTheme="minorHAnsi" w:cstheme="minorHAnsi"/>
          <w:sz w:val="21"/>
          <w:szCs w:val="21"/>
          <w:lang w:eastAsia="en-US"/>
        </w:rPr>
        <w:t xml:space="preserve"> wg wzoru stanowiącego załącznik nr </w:t>
      </w:r>
      <w:r w:rsidR="004335DB" w:rsidRPr="00843DA8">
        <w:rPr>
          <w:rFonts w:asciiTheme="minorHAnsi" w:eastAsia="Calibri" w:hAnsiTheme="minorHAnsi" w:cstheme="minorHAnsi"/>
          <w:sz w:val="21"/>
          <w:szCs w:val="21"/>
          <w:lang w:eastAsia="en-US"/>
        </w:rPr>
        <w:t>3</w:t>
      </w:r>
      <w:r w:rsidRPr="00843DA8">
        <w:rPr>
          <w:rFonts w:asciiTheme="minorHAnsi" w:eastAsia="Calibri" w:hAnsiTheme="minorHAnsi" w:cstheme="minorHAnsi"/>
          <w:sz w:val="21"/>
          <w:szCs w:val="21"/>
          <w:lang w:eastAsia="en-US"/>
        </w:rPr>
        <w:t xml:space="preserve"> do umowy</w:t>
      </w:r>
      <w:r w:rsidR="002C3688"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przypadku, gdy Wykonawca nie zatrudniał podwykonawców składa stosowne oświadczenie o zrealizowaniu przedmiotu umowy bez udziału podwykonawców.</w:t>
      </w:r>
    </w:p>
    <w:p w14:paraId="61460180" w14:textId="77777777" w:rsidR="00CC1221"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nieprzedstawienia przez </w:t>
      </w:r>
      <w:r w:rsidR="00004880" w:rsidRPr="00843DA8">
        <w:rPr>
          <w:rFonts w:asciiTheme="minorHAnsi" w:eastAsia="Calibri" w:hAnsiTheme="minorHAnsi" w:cstheme="minorHAnsi"/>
          <w:sz w:val="21"/>
          <w:szCs w:val="21"/>
          <w:lang w:eastAsia="en-US"/>
        </w:rPr>
        <w:t>W</w:t>
      </w:r>
      <w:r w:rsidRPr="00843DA8">
        <w:rPr>
          <w:rFonts w:asciiTheme="minorHAnsi" w:eastAsia="Calibri" w:hAnsiTheme="minorHAnsi" w:cstheme="minorHAnsi"/>
          <w:sz w:val="21"/>
          <w:szCs w:val="21"/>
          <w:lang w:eastAsia="en-US"/>
        </w:rPr>
        <w:t xml:space="preserve">ykonawcę wszystkich dowodów zapłaty, o których mowa w ust. 2, Zamawiający wstrzymuje wypłatę należnego wynagrodzenia za odebrane </w:t>
      </w:r>
      <w:r w:rsidR="003E7A2E"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w części równej sumie kwot wynikających z nieprzedstawionych dowodów zapłaty, przy czym powyższe nie stanowi opóźnienia w zapłacie i nie będzie skutkować naliczeniem odsetek od nieterminowych płatności. </w:t>
      </w:r>
    </w:p>
    <w:p w14:paraId="55B4742C" w14:textId="77777777" w:rsidR="00AE3EAF" w:rsidRPr="00843DA8" w:rsidRDefault="001907D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Strony ustalają, że Zamawiającemu przysługuje prawo do potrącania z wynagrodzenia należnego Wykonawcy z tytułu realizacji umowy </w:t>
      </w:r>
      <w:r w:rsidR="003D4397" w:rsidRPr="00843DA8">
        <w:rPr>
          <w:rFonts w:asciiTheme="minorHAnsi" w:eastAsia="Calibri" w:hAnsiTheme="minorHAnsi" w:cstheme="minorHAnsi"/>
          <w:sz w:val="21"/>
          <w:szCs w:val="21"/>
          <w:lang w:eastAsia="en-US"/>
        </w:rPr>
        <w:t>i</w:t>
      </w:r>
      <w:r w:rsidRPr="00843DA8">
        <w:rPr>
          <w:rFonts w:asciiTheme="minorHAnsi" w:eastAsia="Calibri" w:hAnsiTheme="minorHAnsi" w:cstheme="minorHAnsi"/>
          <w:sz w:val="21"/>
          <w:szCs w:val="21"/>
          <w:lang w:eastAsia="en-US"/>
        </w:rPr>
        <w:t xml:space="preserve"> ewentualnych wymagalnych wierzytelności naliczonych z tytułu szkód lub kar umownych.</w:t>
      </w:r>
    </w:p>
    <w:p w14:paraId="06D9B2AD" w14:textId="77777777" w:rsidR="00205B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przedstawienia przez Wykonawcę nieprawidłowej faktury</w:t>
      </w:r>
      <w:r w:rsidR="00004880"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Zamawiający wezwie Wykonawcę do przedłożenia faktury korygującej. </w:t>
      </w:r>
    </w:p>
    <w:p w14:paraId="68A83F88" w14:textId="77777777" w:rsidR="00AE3E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błędów lub pomyłek na fakturze wynikających z art. 106 e ust. 8-15 ustawy o VAT, Zamawiający wystawi notę korygującą</w:t>
      </w:r>
      <w:r w:rsidR="00AE3EAF" w:rsidRPr="00843DA8">
        <w:rPr>
          <w:rFonts w:asciiTheme="minorHAnsi" w:eastAsia="Calibri" w:hAnsiTheme="minorHAnsi" w:cstheme="minorHAnsi"/>
          <w:sz w:val="21"/>
          <w:szCs w:val="21"/>
          <w:lang w:eastAsia="en-US"/>
        </w:rPr>
        <w:t>.</w:t>
      </w:r>
    </w:p>
    <w:p w14:paraId="199A3673" w14:textId="77777777" w:rsidR="00AE3E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Ewentualne odsetki wynikające z nieterminowej płatności w stosunku do podwykonawców obciążają Wykonawcę. </w:t>
      </w:r>
    </w:p>
    <w:p w14:paraId="4C279EC9" w14:textId="77777777" w:rsidR="00D10C35"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Zamawiający zapłaci Wykonawcy, Podwykonawcy lub dalszemu Podwykonawcy tylko za </w:t>
      </w:r>
      <w:r w:rsidR="00AE3EAF" w:rsidRPr="00843DA8">
        <w:rPr>
          <w:rFonts w:asciiTheme="minorHAnsi" w:eastAsia="Calibri" w:hAnsiTheme="minorHAnsi" w:cstheme="minorHAnsi"/>
          <w:sz w:val="21"/>
          <w:szCs w:val="21"/>
          <w:lang w:eastAsia="en-US"/>
        </w:rPr>
        <w:t>rzeczywiście wykonan</w:t>
      </w:r>
      <w:r w:rsidR="00BB17A7" w:rsidRPr="00843DA8">
        <w:rPr>
          <w:rFonts w:asciiTheme="minorHAnsi" w:eastAsia="Calibri" w:hAnsiTheme="minorHAnsi" w:cstheme="minorHAnsi"/>
          <w:sz w:val="21"/>
          <w:szCs w:val="21"/>
          <w:lang w:eastAsia="en-US"/>
        </w:rPr>
        <w:t xml:space="preserve">ą część zamówienia </w:t>
      </w:r>
      <w:r w:rsidRPr="00843DA8">
        <w:rPr>
          <w:rFonts w:asciiTheme="minorHAnsi" w:eastAsia="Calibri" w:hAnsiTheme="minorHAnsi" w:cstheme="minorHAnsi"/>
          <w:sz w:val="21"/>
          <w:szCs w:val="21"/>
          <w:lang w:eastAsia="en-US"/>
        </w:rPr>
        <w:t>odebran</w:t>
      </w:r>
      <w:r w:rsidR="00BB17A7" w:rsidRPr="00843DA8">
        <w:rPr>
          <w:rFonts w:asciiTheme="minorHAnsi" w:eastAsia="Calibri" w:hAnsiTheme="minorHAnsi" w:cstheme="minorHAnsi"/>
          <w:sz w:val="21"/>
          <w:szCs w:val="21"/>
          <w:lang w:eastAsia="en-US"/>
        </w:rPr>
        <w:t>ą</w:t>
      </w:r>
      <w:r w:rsidRPr="00843DA8">
        <w:rPr>
          <w:rFonts w:asciiTheme="minorHAnsi" w:eastAsia="Calibri" w:hAnsiTheme="minorHAnsi" w:cstheme="minorHAnsi"/>
          <w:sz w:val="21"/>
          <w:szCs w:val="21"/>
          <w:lang w:eastAsia="en-US"/>
        </w:rPr>
        <w:t xml:space="preserve"> w trakcie odbioru </w:t>
      </w:r>
      <w:r w:rsidR="00AE3EAF" w:rsidRPr="00843DA8">
        <w:rPr>
          <w:rFonts w:asciiTheme="minorHAnsi" w:eastAsia="Calibri" w:hAnsiTheme="minorHAnsi" w:cstheme="minorHAnsi"/>
          <w:sz w:val="21"/>
          <w:szCs w:val="21"/>
          <w:lang w:eastAsia="en-US"/>
        </w:rPr>
        <w:t xml:space="preserve">końcowego </w:t>
      </w:r>
      <w:r w:rsidR="00BB17A7" w:rsidRPr="00843DA8">
        <w:rPr>
          <w:rFonts w:asciiTheme="minorHAnsi" w:eastAsia="Calibri" w:hAnsiTheme="minorHAnsi" w:cstheme="minorHAnsi"/>
          <w:sz w:val="21"/>
          <w:szCs w:val="21"/>
          <w:lang w:eastAsia="en-US"/>
        </w:rPr>
        <w:t>dostaw</w:t>
      </w:r>
      <w:r w:rsidR="00801AC6" w:rsidRPr="00843DA8">
        <w:rPr>
          <w:rFonts w:asciiTheme="minorHAnsi" w:eastAsia="Calibri" w:hAnsiTheme="minorHAnsi" w:cstheme="minorHAnsi"/>
          <w:sz w:val="21"/>
          <w:szCs w:val="21"/>
          <w:lang w:eastAsia="en-US"/>
        </w:rPr>
        <w:t>y</w:t>
      </w:r>
      <w:r w:rsidRPr="00843DA8">
        <w:rPr>
          <w:rFonts w:asciiTheme="minorHAnsi" w:eastAsia="Calibri" w:hAnsiTheme="minorHAnsi" w:cstheme="minorHAnsi"/>
          <w:sz w:val="21"/>
          <w:szCs w:val="21"/>
          <w:lang w:eastAsia="en-US"/>
        </w:rPr>
        <w:t xml:space="preserve">. Za </w:t>
      </w:r>
      <w:r w:rsidR="00BB17A7" w:rsidRPr="00843DA8">
        <w:rPr>
          <w:rFonts w:asciiTheme="minorHAnsi" w:eastAsia="Calibri" w:hAnsiTheme="minorHAnsi" w:cstheme="minorHAnsi"/>
          <w:sz w:val="21"/>
          <w:szCs w:val="21"/>
          <w:lang w:eastAsia="en-US"/>
        </w:rPr>
        <w:t xml:space="preserve">dostawy </w:t>
      </w:r>
      <w:r w:rsidRPr="00843DA8">
        <w:rPr>
          <w:rFonts w:asciiTheme="minorHAnsi" w:eastAsia="Calibri" w:hAnsiTheme="minorHAnsi" w:cstheme="minorHAnsi"/>
          <w:sz w:val="21"/>
          <w:szCs w:val="21"/>
          <w:lang w:eastAsia="en-US"/>
        </w:rPr>
        <w:t xml:space="preserve">niewykonane Wykonawcy nie przysługuje wynagrodzenie. </w:t>
      </w:r>
    </w:p>
    <w:p w14:paraId="27036A06" w14:textId="633FEE80"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6310C1">
        <w:rPr>
          <w:rFonts w:asciiTheme="minorHAnsi" w:eastAsia="Calibri" w:hAnsiTheme="minorHAnsi" w:cstheme="minorHAnsi"/>
          <w:b/>
          <w:bCs/>
          <w:sz w:val="21"/>
          <w:szCs w:val="21"/>
          <w:lang w:eastAsia="en-US"/>
        </w:rPr>
        <w:t>8</w:t>
      </w:r>
    </w:p>
    <w:p w14:paraId="49073C53"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Reprezentacja</w:t>
      </w:r>
    </w:p>
    <w:p w14:paraId="35A21551" w14:textId="77777777" w:rsidR="00D10C35"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trakcie realizacji umowy w imieniu Zamawiającego występują: </w:t>
      </w:r>
    </w:p>
    <w:p w14:paraId="2618A41C" w14:textId="77777777" w:rsidR="00AE3EAF" w:rsidRPr="00843DA8" w:rsidRDefault="00A1118D" w:rsidP="000C2A14">
      <w:pPr>
        <w:pStyle w:val="Akapitzlist"/>
        <w:numPr>
          <w:ilvl w:val="0"/>
          <w:numId w:val="11"/>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w:t>
      </w:r>
    </w:p>
    <w:p w14:paraId="1A5C9E4A" w14:textId="77777777" w:rsidR="00D10C35" w:rsidRPr="00843DA8" w:rsidRDefault="00A1118D" w:rsidP="000C2A14">
      <w:pPr>
        <w:pStyle w:val="Akapitzlist"/>
        <w:numPr>
          <w:ilvl w:val="0"/>
          <w:numId w:val="11"/>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1A5470"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w:t>
      </w:r>
      <w:r w:rsidR="00222BFE"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 - </w:t>
      </w:r>
      <w:r w:rsidR="001A5470" w:rsidRPr="00843DA8">
        <w:rPr>
          <w:rFonts w:asciiTheme="minorHAnsi" w:eastAsia="Calibri" w:hAnsiTheme="minorHAnsi" w:cstheme="minorHAnsi"/>
          <w:sz w:val="21"/>
          <w:szCs w:val="21"/>
          <w:lang w:eastAsia="en-US"/>
        </w:rPr>
        <w:t>……………………………………...</w:t>
      </w:r>
    </w:p>
    <w:p w14:paraId="6E3147BC" w14:textId="77777777" w:rsidR="00D10C35"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trakcie realizacji umowy w imieniu Wykonawcy występują: </w:t>
      </w:r>
    </w:p>
    <w:p w14:paraId="7399E2BE" w14:textId="77777777" w:rsidR="00AE3EAF" w:rsidRPr="00843DA8" w:rsidRDefault="001A5470" w:rsidP="000C2A14">
      <w:pPr>
        <w:pStyle w:val="Akapitzlist"/>
        <w:numPr>
          <w:ilvl w:val="0"/>
          <w:numId w:val="12"/>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p>
    <w:p w14:paraId="719C7F24" w14:textId="77777777" w:rsidR="00F7179A" w:rsidRPr="00843DA8" w:rsidRDefault="001A5470" w:rsidP="000C2A14">
      <w:pPr>
        <w:pStyle w:val="Akapitzlist"/>
        <w:numPr>
          <w:ilvl w:val="0"/>
          <w:numId w:val="12"/>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F7179A"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p>
    <w:p w14:paraId="1BC68C7B" w14:textId="77777777" w:rsidR="00E643AE"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Osoby wymienione w ust. 1-</w:t>
      </w:r>
      <w:r w:rsidR="00E643AE"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są upoważnione w szczególności do sporządzania i zatwierdzania protokołów odbioru w imieniu stron. </w:t>
      </w:r>
    </w:p>
    <w:p w14:paraId="2B07FCAA" w14:textId="77777777" w:rsidR="00E643AE"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zobowiązuje się </w:t>
      </w:r>
      <w:r w:rsidR="00E643AE" w:rsidRPr="00843DA8">
        <w:rPr>
          <w:rFonts w:asciiTheme="minorHAnsi" w:eastAsia="Calibri" w:hAnsiTheme="minorHAnsi" w:cstheme="minorHAnsi"/>
          <w:sz w:val="21"/>
          <w:szCs w:val="21"/>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74BF27" w14:textId="77777777" w:rsidR="00780712" w:rsidRPr="00843DA8" w:rsidRDefault="00780712" w:rsidP="000C2A14">
      <w:pPr>
        <w:pStyle w:val="Akapitzlist"/>
        <w:autoSpaceDE w:val="0"/>
        <w:autoSpaceDN w:val="0"/>
        <w:adjustRightInd w:val="0"/>
        <w:spacing w:after="120"/>
        <w:ind w:left="284"/>
        <w:jc w:val="both"/>
        <w:rPr>
          <w:rFonts w:asciiTheme="minorHAnsi" w:eastAsia="Calibri" w:hAnsiTheme="minorHAnsi" w:cstheme="minorHAnsi"/>
          <w:sz w:val="21"/>
          <w:szCs w:val="21"/>
          <w:lang w:eastAsia="en-US"/>
        </w:rPr>
      </w:pPr>
    </w:p>
    <w:p w14:paraId="55D61A40" w14:textId="6C0D9C29"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 xml:space="preserve">§ </w:t>
      </w:r>
      <w:r w:rsidR="006310C1">
        <w:rPr>
          <w:rFonts w:asciiTheme="minorHAnsi" w:eastAsia="Calibri" w:hAnsiTheme="minorHAnsi" w:cstheme="minorHAnsi"/>
          <w:b/>
          <w:bCs/>
          <w:sz w:val="21"/>
          <w:szCs w:val="21"/>
          <w:lang w:eastAsia="en-US"/>
        </w:rPr>
        <w:t>9</w:t>
      </w:r>
    </w:p>
    <w:p w14:paraId="17DF4EAD" w14:textId="77777777" w:rsidR="00EB0596" w:rsidRDefault="003520DF" w:rsidP="000C2A14">
      <w:pPr>
        <w:pStyle w:val="Default"/>
        <w:jc w:val="center"/>
        <w:rPr>
          <w:rFonts w:asciiTheme="minorHAnsi" w:hAnsiTheme="minorHAnsi" w:cstheme="minorHAnsi"/>
          <w:sz w:val="23"/>
          <w:szCs w:val="23"/>
        </w:rPr>
      </w:pPr>
      <w:r w:rsidRPr="00843DA8">
        <w:rPr>
          <w:rFonts w:asciiTheme="minorHAnsi" w:hAnsiTheme="minorHAnsi" w:cstheme="minorHAnsi"/>
          <w:b/>
          <w:bCs/>
          <w:sz w:val="23"/>
          <w:szCs w:val="23"/>
        </w:rPr>
        <w:t>Gwarancja i serwis</w:t>
      </w:r>
    </w:p>
    <w:p w14:paraId="7C6B38EE" w14:textId="3873F70D" w:rsidR="00EB0596" w:rsidRDefault="00EB0596" w:rsidP="000C2A14">
      <w:pPr>
        <w:pStyle w:val="Default"/>
        <w:numPr>
          <w:ilvl w:val="0"/>
          <w:numId w:val="24"/>
        </w:numPr>
        <w:ind w:left="284"/>
        <w:jc w:val="both"/>
        <w:rPr>
          <w:rFonts w:asciiTheme="minorHAnsi" w:hAnsiTheme="minorHAnsi" w:cstheme="minorHAnsi"/>
          <w:sz w:val="23"/>
          <w:szCs w:val="23"/>
        </w:rPr>
      </w:pPr>
      <w:r w:rsidRPr="00354AC9">
        <w:rPr>
          <w:rFonts w:asciiTheme="minorHAnsi" w:hAnsiTheme="minorHAnsi"/>
          <w:sz w:val="21"/>
          <w:szCs w:val="21"/>
        </w:rPr>
        <w:t xml:space="preserve">Wykonawca udziela Zamawiającemu na przedmiot umowy ............. miesięcy gwarancji ogólnej, pozostałe warunki gwarancji zgodne są z deklaracją Wykonawcy. </w:t>
      </w:r>
    </w:p>
    <w:p w14:paraId="4C2CD115" w14:textId="77777777" w:rsidR="00EB0596" w:rsidRDefault="00EB0596" w:rsidP="000C2A14">
      <w:pPr>
        <w:pStyle w:val="Default"/>
        <w:numPr>
          <w:ilvl w:val="0"/>
          <w:numId w:val="24"/>
        </w:numPr>
        <w:ind w:left="284"/>
        <w:jc w:val="both"/>
        <w:rPr>
          <w:rFonts w:asciiTheme="minorHAnsi" w:hAnsiTheme="minorHAnsi" w:cstheme="minorHAnsi"/>
          <w:sz w:val="23"/>
          <w:szCs w:val="23"/>
        </w:rPr>
      </w:pPr>
      <w:r w:rsidRPr="00354AC9">
        <w:rPr>
          <w:rFonts w:asciiTheme="minorHAnsi" w:hAnsiTheme="minorHAnsi"/>
          <w:sz w:val="21"/>
          <w:szCs w:val="21"/>
        </w:rPr>
        <w:t xml:space="preserve">Okres gwarancji liczy się od dnia bezusterkowego przekazania przedmiotu umowy. </w:t>
      </w:r>
    </w:p>
    <w:p w14:paraId="7201535D" w14:textId="77777777" w:rsidR="00EB0596" w:rsidRDefault="00EB0596" w:rsidP="000C2A14">
      <w:pPr>
        <w:pStyle w:val="Default"/>
        <w:numPr>
          <w:ilvl w:val="0"/>
          <w:numId w:val="24"/>
        </w:numPr>
        <w:ind w:left="284"/>
        <w:jc w:val="both"/>
        <w:rPr>
          <w:rFonts w:asciiTheme="minorHAnsi" w:hAnsiTheme="minorHAnsi" w:cstheme="minorHAnsi"/>
          <w:sz w:val="23"/>
          <w:szCs w:val="23"/>
        </w:rPr>
      </w:pPr>
      <w:r w:rsidRPr="00EB0596">
        <w:rPr>
          <w:rFonts w:asciiTheme="minorHAnsi" w:hAnsiTheme="minorHAnsi"/>
          <w:sz w:val="21"/>
          <w:szCs w:val="21"/>
        </w:rPr>
        <w:t xml:space="preserve">W przypadku wystąpienia awarii uniemożliwiającej korzystanie z przedmiotu umowy zgodnie z przeznaczeniem, okres gwarancji zostanie każdorazowo wydłużony o czas od dnia wystąpienia (zgłoszenia) awarii do dnia odebrania sprawnego pojazdu lub elementu wyposażenia. </w:t>
      </w:r>
    </w:p>
    <w:p w14:paraId="7F0323AA"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 Wykonawca gwarantuje właściwą konstrukcję, jakość i użyte materiały, właściwe wykonanie i zgodność z odnośnymi normami, jak również kompletność wyposażenia przedmiotu umowy.</w:t>
      </w:r>
    </w:p>
    <w:p w14:paraId="21C11A5C" w14:textId="3EF71256"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Serwis gwarancyjny w zakresie napraw i przeglądów gwarancyjnych realizowany będzie w autoryzowanej stacji obsługi. W przypadku awarii, która spowoduje unieruchomienie pojazdu Wykonawca dokona naprawy w siedzibie Zamawiającego. W przypadku braku możliwości naprawy na terenie Zamawiającego naprawa będzie </w:t>
      </w:r>
      <w:r w:rsidRPr="00EB0596">
        <w:rPr>
          <w:rFonts w:asciiTheme="minorHAnsi" w:hAnsiTheme="minorHAnsi"/>
          <w:sz w:val="21"/>
          <w:szCs w:val="21"/>
        </w:rPr>
        <w:lastRenderedPageBreak/>
        <w:t xml:space="preserve">realizowana w autoryzowanej stacji obsługi – przy czym koszt dostawy pojazdu do serwisu ponosić będzie Wykonawca. Wykonawca przystąpi do naprawy w ciągu </w:t>
      </w:r>
      <w:r w:rsidR="00B71385">
        <w:rPr>
          <w:rFonts w:asciiTheme="minorHAnsi" w:hAnsiTheme="minorHAnsi"/>
          <w:sz w:val="21"/>
          <w:szCs w:val="21"/>
        </w:rPr>
        <w:t>72</w:t>
      </w:r>
      <w:r w:rsidRPr="00EB0596">
        <w:rPr>
          <w:rFonts w:asciiTheme="minorHAnsi" w:hAnsiTheme="minorHAnsi"/>
          <w:sz w:val="21"/>
          <w:szCs w:val="21"/>
        </w:rPr>
        <w:t xml:space="preserve"> godzin od daty otrzymania zgłoszenia usterki od Zamawiającego. Strony dopuszczają zgłoszenie w formie e-maila. Za czas „ </w:t>
      </w:r>
      <w:r w:rsidR="00B71385">
        <w:rPr>
          <w:rFonts w:asciiTheme="minorHAnsi" w:hAnsiTheme="minorHAnsi"/>
          <w:sz w:val="21"/>
          <w:szCs w:val="21"/>
        </w:rPr>
        <w:t>72</w:t>
      </w:r>
      <w:r w:rsidRPr="00EB0596">
        <w:rPr>
          <w:rFonts w:asciiTheme="minorHAnsi" w:hAnsiTheme="minorHAnsi"/>
          <w:sz w:val="21"/>
          <w:szCs w:val="21"/>
        </w:rPr>
        <w:t xml:space="preserve"> godzin" strony rozumieją czas przystąpienia do naprawy, bez wliczania dni ustawowo wolnych od pracy. </w:t>
      </w:r>
    </w:p>
    <w:p w14:paraId="60ABDC07"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W przypadku, gdy naprawa przedmiotu umowy wymagać będzie interwencji autoryzowanego serwisu producenta, to w okresie gwarancji naprawy wykonywane będą bezpłatnie przez autoryzowane serwisy wskazane przez Wykonawcę. </w:t>
      </w:r>
    </w:p>
    <w:p w14:paraId="7B10FE63"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W przypadku, gdy w okresie gwarancji wystąpi awaria przedmiotu umowy powodująca konieczność dostarczenia pojazdu lub wyposażenia do serwisu, Wykonawca zobowiązany jest ponieść wszelkie związane z tym koszty. </w:t>
      </w:r>
    </w:p>
    <w:p w14:paraId="17B2E86D"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Po okresie gwarancji serwis może być prowadzony przez Wykonawcę na podstawie indywidualnych zleceń Zamawiającego. </w:t>
      </w:r>
    </w:p>
    <w:p w14:paraId="2572A0B2" w14:textId="198829A9" w:rsidR="00EB0596" w:rsidRP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Naprawy i przeglądy gwarancyjne oraz przeglądy serwisowe dokonywane będą w Autoryzowanej Stacji Obsługi …………………………………………………....</w:t>
      </w:r>
    </w:p>
    <w:p w14:paraId="6A682B89" w14:textId="398B81B7" w:rsidR="003520DF" w:rsidRPr="00843DA8" w:rsidRDefault="003520DF" w:rsidP="000C2A14">
      <w:pPr>
        <w:pStyle w:val="Default"/>
        <w:spacing w:after="27"/>
        <w:jc w:val="both"/>
        <w:rPr>
          <w:rFonts w:asciiTheme="minorHAnsi" w:eastAsia="Calibri" w:hAnsiTheme="minorHAnsi" w:cstheme="minorHAnsi"/>
          <w:sz w:val="21"/>
          <w:szCs w:val="21"/>
          <w:lang w:eastAsia="en-US"/>
        </w:rPr>
      </w:pPr>
    </w:p>
    <w:p w14:paraId="395B1AC2" w14:textId="0A87957F"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r w:rsidR="006310C1">
        <w:rPr>
          <w:rFonts w:asciiTheme="minorHAnsi" w:eastAsia="Calibri" w:hAnsiTheme="minorHAnsi" w:cstheme="minorHAnsi"/>
          <w:b/>
          <w:bCs/>
          <w:sz w:val="21"/>
          <w:szCs w:val="21"/>
          <w:lang w:eastAsia="en-US"/>
        </w:rPr>
        <w:t>0</w:t>
      </w:r>
    </w:p>
    <w:p w14:paraId="771E653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Kary umowne</w:t>
      </w:r>
    </w:p>
    <w:p w14:paraId="641D8F33"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Zamawiającemu przysługuje prawo do naliczenia Wykonawcy </w:t>
      </w:r>
      <w:r w:rsidR="00EB057E" w:rsidRPr="00843DA8">
        <w:rPr>
          <w:rFonts w:asciiTheme="minorHAnsi" w:eastAsia="Calibri" w:hAnsiTheme="minorHAnsi" w:cstheme="minorHAnsi"/>
          <w:sz w:val="21"/>
          <w:szCs w:val="21"/>
          <w:lang w:eastAsia="en-US"/>
        </w:rPr>
        <w:t xml:space="preserve">następujących </w:t>
      </w:r>
      <w:r w:rsidRPr="00843DA8">
        <w:rPr>
          <w:rFonts w:asciiTheme="minorHAnsi" w:eastAsia="Calibri" w:hAnsiTheme="minorHAnsi" w:cstheme="minorHAnsi"/>
          <w:sz w:val="21"/>
          <w:szCs w:val="21"/>
          <w:lang w:eastAsia="en-US"/>
        </w:rPr>
        <w:t xml:space="preserve">kar umownych: </w:t>
      </w:r>
    </w:p>
    <w:p w14:paraId="5D0B7590" w14:textId="12428496" w:rsidR="00BB055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przekroczenia terminu, o którym mowa w § 2 ust. </w:t>
      </w:r>
      <w:r w:rsidR="00A5316A"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umowy, wynikającego z przyczyn zależnych od Wykonawcy w wysokości 0,1%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D44A4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każdy dzień opóźnienia</w:t>
      </w:r>
      <w:r w:rsidR="00BB055B" w:rsidRPr="00843DA8">
        <w:rPr>
          <w:rFonts w:asciiTheme="minorHAnsi" w:eastAsia="Calibri" w:hAnsiTheme="minorHAnsi" w:cstheme="minorHAnsi"/>
          <w:sz w:val="21"/>
          <w:szCs w:val="21"/>
          <w:lang w:eastAsia="en-US"/>
        </w:rPr>
        <w:t xml:space="preserve">, </w:t>
      </w:r>
      <w:r w:rsidR="00AC65E2" w:rsidRPr="00843DA8">
        <w:rPr>
          <w:rFonts w:asciiTheme="minorHAnsi" w:eastAsia="Calibri" w:hAnsiTheme="minorHAnsi" w:cstheme="minorHAnsi"/>
          <w:color w:val="000000"/>
          <w:sz w:val="21"/>
          <w:szCs w:val="21"/>
          <w:lang w:eastAsia="en-US"/>
        </w:rPr>
        <w:t xml:space="preserve">lecz nie więcej niż 10% </w:t>
      </w:r>
      <w:r w:rsidR="00AC65E2" w:rsidRPr="00843DA8">
        <w:rPr>
          <w:rFonts w:asciiTheme="minorHAnsi" w:eastAsia="Calibri" w:hAnsiTheme="minorHAnsi" w:cstheme="minorHAnsi"/>
          <w:sz w:val="21"/>
          <w:szCs w:val="21"/>
          <w:lang w:eastAsia="en-US"/>
        </w:rPr>
        <w:t xml:space="preserve">wynagrodzenia brutto określonego w § </w:t>
      </w:r>
      <w:r w:rsidR="006310C1">
        <w:rPr>
          <w:rFonts w:asciiTheme="minorHAnsi" w:eastAsia="Calibri" w:hAnsiTheme="minorHAnsi" w:cstheme="minorHAnsi"/>
          <w:sz w:val="21"/>
          <w:szCs w:val="21"/>
          <w:lang w:eastAsia="en-US"/>
        </w:rPr>
        <w:t>6</w:t>
      </w:r>
      <w:r w:rsidR="00AC65E2" w:rsidRPr="00843DA8">
        <w:rPr>
          <w:rFonts w:asciiTheme="minorHAnsi" w:eastAsia="Calibri" w:hAnsiTheme="minorHAnsi" w:cstheme="minorHAnsi"/>
          <w:sz w:val="21"/>
          <w:szCs w:val="21"/>
          <w:lang w:eastAsia="en-US"/>
        </w:rPr>
        <w:t xml:space="preserve"> ust. 1</w:t>
      </w:r>
      <w:r w:rsidR="00BB055B" w:rsidRPr="00843DA8">
        <w:rPr>
          <w:rFonts w:asciiTheme="minorHAnsi" w:eastAsia="Calibri" w:hAnsiTheme="minorHAnsi" w:cstheme="minorHAnsi"/>
          <w:sz w:val="21"/>
          <w:szCs w:val="21"/>
          <w:lang w:eastAsia="en-US"/>
        </w:rPr>
        <w:t>;</w:t>
      </w:r>
    </w:p>
    <w:p w14:paraId="1BA9ED95" w14:textId="42277990" w:rsidR="00D44A4F"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zaprzestania wykonywania przedmiotu umowy przez Wykonawcę bez zgody Zamawiającego na okres dłuższy niż 5 dni w wysokości 0,1% wynagrodzenia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D44A4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każdy następny dzień</w:t>
      </w:r>
      <w:r w:rsidR="00BB055B" w:rsidRPr="00843DA8">
        <w:rPr>
          <w:rFonts w:asciiTheme="minorHAnsi" w:eastAsia="Calibri" w:hAnsiTheme="minorHAnsi" w:cstheme="minorHAnsi"/>
          <w:sz w:val="21"/>
          <w:szCs w:val="21"/>
          <w:lang w:eastAsia="en-US"/>
        </w:rPr>
        <w:t xml:space="preserve">, </w:t>
      </w:r>
      <w:r w:rsidR="00D44A4F" w:rsidRPr="00843DA8">
        <w:rPr>
          <w:rFonts w:asciiTheme="minorHAnsi" w:eastAsia="Calibri" w:hAnsiTheme="minorHAnsi" w:cstheme="minorHAnsi"/>
          <w:color w:val="000000"/>
          <w:sz w:val="21"/>
          <w:szCs w:val="21"/>
          <w:lang w:eastAsia="en-US"/>
        </w:rPr>
        <w:t xml:space="preserve">lecz nie więcej niż 10% </w:t>
      </w:r>
      <w:r w:rsidR="00D44A4F" w:rsidRPr="00843DA8">
        <w:rPr>
          <w:rFonts w:asciiTheme="minorHAnsi" w:eastAsia="Calibri" w:hAnsiTheme="minorHAnsi" w:cstheme="minorHAnsi"/>
          <w:sz w:val="21"/>
          <w:szCs w:val="21"/>
          <w:lang w:eastAsia="en-US"/>
        </w:rPr>
        <w:t xml:space="preserve">wynagrodzenia brutto określonego w § </w:t>
      </w:r>
      <w:r w:rsidR="006310C1">
        <w:rPr>
          <w:rFonts w:asciiTheme="minorHAnsi" w:eastAsia="Calibri" w:hAnsiTheme="minorHAnsi" w:cstheme="minorHAnsi"/>
          <w:sz w:val="21"/>
          <w:szCs w:val="21"/>
          <w:lang w:eastAsia="en-US"/>
        </w:rPr>
        <w:t>6</w:t>
      </w:r>
      <w:r w:rsidR="00D44A4F" w:rsidRPr="00843DA8">
        <w:rPr>
          <w:rFonts w:asciiTheme="minorHAnsi" w:eastAsia="Calibri" w:hAnsiTheme="minorHAnsi" w:cstheme="minorHAnsi"/>
          <w:sz w:val="21"/>
          <w:szCs w:val="21"/>
          <w:lang w:eastAsia="en-US"/>
        </w:rPr>
        <w:t xml:space="preserve"> ust. 1;</w:t>
      </w:r>
    </w:p>
    <w:p w14:paraId="610C1F8E" w14:textId="698A3CE8" w:rsidR="00606AA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opóźnienia w usunięciu wad i usterek stwierdzonych przy odbiorze Wykonawca zapłaci karę umowną w wysokości 0,1%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2 Umowy - za każdy dzień opóźnienia liczony od dnia wyznaczonego przez Zamawiającego na usunięcie wad</w:t>
      </w:r>
      <w:r w:rsidR="00BB055B" w:rsidRPr="00843DA8">
        <w:rPr>
          <w:rFonts w:asciiTheme="minorHAnsi" w:eastAsia="Calibri" w:hAnsiTheme="minorHAnsi" w:cstheme="minorHAnsi"/>
          <w:sz w:val="21"/>
          <w:szCs w:val="21"/>
          <w:lang w:eastAsia="en-US"/>
        </w:rPr>
        <w:t xml:space="preserve">, </w:t>
      </w:r>
      <w:r w:rsidR="00606AAB" w:rsidRPr="00843DA8">
        <w:rPr>
          <w:rFonts w:asciiTheme="minorHAnsi" w:eastAsia="Calibri" w:hAnsiTheme="minorHAnsi" w:cstheme="minorHAnsi"/>
          <w:color w:val="000000"/>
          <w:sz w:val="21"/>
          <w:szCs w:val="21"/>
          <w:lang w:eastAsia="en-US"/>
        </w:rPr>
        <w:t xml:space="preserve">lecz nie więcej niż 10% </w:t>
      </w:r>
      <w:r w:rsidR="00606AAB" w:rsidRPr="00843DA8">
        <w:rPr>
          <w:rFonts w:asciiTheme="minorHAnsi" w:eastAsia="Calibri" w:hAnsiTheme="minorHAnsi" w:cstheme="minorHAnsi"/>
          <w:sz w:val="21"/>
          <w:szCs w:val="21"/>
          <w:lang w:eastAsia="en-US"/>
        </w:rPr>
        <w:t xml:space="preserve">wynagrodzenia brutto określonego w § </w:t>
      </w:r>
      <w:r w:rsidR="006310C1">
        <w:rPr>
          <w:rFonts w:asciiTheme="minorHAnsi" w:eastAsia="Calibri" w:hAnsiTheme="minorHAnsi" w:cstheme="minorHAnsi"/>
          <w:sz w:val="21"/>
          <w:szCs w:val="21"/>
          <w:lang w:eastAsia="en-US"/>
        </w:rPr>
        <w:t>6</w:t>
      </w:r>
      <w:r w:rsidR="00606AAB" w:rsidRPr="00843DA8">
        <w:rPr>
          <w:rFonts w:asciiTheme="minorHAnsi" w:eastAsia="Calibri" w:hAnsiTheme="minorHAnsi" w:cstheme="minorHAnsi"/>
          <w:sz w:val="21"/>
          <w:szCs w:val="21"/>
          <w:lang w:eastAsia="en-US"/>
        </w:rPr>
        <w:t xml:space="preserve"> ust. 1;</w:t>
      </w:r>
    </w:p>
    <w:p w14:paraId="29236DCB" w14:textId="7141098F"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w:t>
      </w:r>
    </w:p>
    <w:p w14:paraId="4F37CB1A" w14:textId="37A3C7AD" w:rsidR="00D10C35"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przez Zamawiającego z powodu naruszenia przez Wykonawcę warunków umowy, Wykonawca zapłaci karę umowną w wysokości 10%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w:t>
      </w:r>
    </w:p>
    <w:p w14:paraId="2A7793CA" w14:textId="4C937991" w:rsidR="00606AA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braku zapłaty lub nieterminowej zapłaty wynagrodzenia należnego podwykonawcom lub dalszym podwykonawcom, w stosunku, do którego występuje opóźnienie ze strony wykonawcy, w wysokości 0,1 % wynagrodzenia ryczałtowego brutto należnego podwykonawcy lub dalszemu podwykonawcy, za każdy dzień opóźnienia – za każdego podwykonawcę odrębnie</w:t>
      </w:r>
      <w:r w:rsidR="00BB055B" w:rsidRPr="00843DA8">
        <w:rPr>
          <w:rFonts w:asciiTheme="minorHAnsi" w:eastAsia="Calibri" w:hAnsiTheme="minorHAnsi" w:cstheme="minorHAnsi"/>
          <w:sz w:val="21"/>
          <w:szCs w:val="21"/>
          <w:lang w:eastAsia="en-US"/>
        </w:rPr>
        <w:t xml:space="preserve">, </w:t>
      </w:r>
      <w:r w:rsidR="00606AAB" w:rsidRPr="00843DA8">
        <w:rPr>
          <w:rFonts w:asciiTheme="minorHAnsi" w:eastAsia="Calibri" w:hAnsiTheme="minorHAnsi" w:cstheme="minorHAnsi"/>
          <w:color w:val="000000"/>
          <w:sz w:val="21"/>
          <w:szCs w:val="21"/>
          <w:lang w:eastAsia="en-US"/>
        </w:rPr>
        <w:t xml:space="preserve">lecz nie więcej niż 10% </w:t>
      </w:r>
      <w:r w:rsidR="00606AAB" w:rsidRPr="00843DA8">
        <w:rPr>
          <w:rFonts w:asciiTheme="minorHAnsi" w:eastAsia="Calibri" w:hAnsiTheme="minorHAnsi" w:cstheme="minorHAnsi"/>
          <w:sz w:val="21"/>
          <w:szCs w:val="21"/>
          <w:lang w:eastAsia="en-US"/>
        </w:rPr>
        <w:t xml:space="preserve">wynagrodzenia brutto określonego w § </w:t>
      </w:r>
      <w:r w:rsidR="006310C1">
        <w:rPr>
          <w:rFonts w:asciiTheme="minorHAnsi" w:eastAsia="Calibri" w:hAnsiTheme="minorHAnsi" w:cstheme="minorHAnsi"/>
          <w:sz w:val="21"/>
          <w:szCs w:val="21"/>
          <w:lang w:eastAsia="en-US"/>
        </w:rPr>
        <w:t>6</w:t>
      </w:r>
      <w:r w:rsidR="00606AAB" w:rsidRPr="00843DA8">
        <w:rPr>
          <w:rFonts w:asciiTheme="minorHAnsi" w:eastAsia="Calibri" w:hAnsiTheme="minorHAnsi" w:cstheme="minorHAnsi"/>
          <w:sz w:val="21"/>
          <w:szCs w:val="21"/>
          <w:lang w:eastAsia="en-US"/>
        </w:rPr>
        <w:t xml:space="preserve"> ust. 1;</w:t>
      </w:r>
    </w:p>
    <w:p w14:paraId="486D8313" w14:textId="5E9F4BF2"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nieprzedłożenia do zaakceptowania projektu umowy o podwykonawstwo</w:t>
      </w:r>
      <w:r w:rsidR="00C7668C"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lub projektu jej zmiany w wysokości 0,2 % wynagrodzenia ryczałtowego brutto za wykonanie całości przedmiotu umowy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2C4A4FD0" w14:textId="210DC64C"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nieprzedłożenia, poświadczonej za zgodność z oryginałem, kopii umowy o podwykonawstwo lub jej zmiany, w wysokości 0,5%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39E4A538" w14:textId="5FBA48D8"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braku zmiany umowy o podwykonawstwo w zakresie terminu zapłaty, w wysokości 0,5 %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13A33A33" w14:textId="1A239E28"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naruszenia przez Wykonawcę</w:t>
      </w:r>
      <w:r w:rsidR="00BB055B" w:rsidRPr="00843DA8">
        <w:rPr>
          <w:rFonts w:asciiTheme="minorHAnsi" w:eastAsia="Calibri" w:hAnsiTheme="minorHAnsi" w:cstheme="minorHAnsi"/>
          <w:sz w:val="21"/>
          <w:szCs w:val="21"/>
          <w:lang w:eastAsia="en-US"/>
        </w:rPr>
        <w:t xml:space="preserve"> innych niż ww.</w:t>
      </w:r>
      <w:r w:rsidRPr="00843DA8">
        <w:rPr>
          <w:rFonts w:asciiTheme="minorHAnsi" w:eastAsia="Calibri" w:hAnsiTheme="minorHAnsi" w:cstheme="minorHAnsi"/>
          <w:sz w:val="21"/>
          <w:szCs w:val="21"/>
          <w:lang w:eastAsia="en-US"/>
        </w:rPr>
        <w:t xml:space="preserve"> warunków umowy</w:t>
      </w:r>
      <w:r w:rsidR="00BB055B"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szczególności w zakresie podwykonawców</w:t>
      </w:r>
      <w:r w:rsidR="009A5A88" w:rsidRPr="00843DA8">
        <w:rPr>
          <w:rFonts w:asciiTheme="minorHAnsi" w:eastAsia="Calibri" w:hAnsiTheme="minorHAnsi" w:cstheme="minorHAnsi"/>
          <w:sz w:val="21"/>
          <w:szCs w:val="21"/>
          <w:lang w:eastAsia="en-US"/>
        </w:rPr>
        <w:t xml:space="preserve"> lub pracowników Wykonawcy lub podwykonawcy</w:t>
      </w:r>
      <w:r w:rsidR="00BB055B"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wysokości 0,5 % wynagrodzenia ryczałtowego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każdy stwierdzony przypadek; </w:t>
      </w:r>
    </w:p>
    <w:p w14:paraId="77FC7CBB" w14:textId="0384C7E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lastRenderedPageBreak/>
        <w:t xml:space="preserve">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BF30D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za każdy dzień niewykonywania lub nienależytego wykonywania obowiązków wynikających z Umowy</w:t>
      </w:r>
      <w:r w:rsidR="00BB055B" w:rsidRPr="00843DA8">
        <w:rPr>
          <w:rFonts w:asciiTheme="minorHAnsi" w:eastAsia="Calibri" w:hAnsiTheme="minorHAnsi" w:cstheme="minorHAnsi"/>
          <w:sz w:val="21"/>
          <w:szCs w:val="21"/>
          <w:lang w:eastAsia="en-US"/>
        </w:rPr>
        <w:t xml:space="preserve">, </w:t>
      </w:r>
      <w:r w:rsidR="00BF30DF" w:rsidRPr="00843DA8">
        <w:rPr>
          <w:rFonts w:asciiTheme="minorHAnsi" w:eastAsia="Calibri" w:hAnsiTheme="minorHAnsi" w:cstheme="minorHAnsi"/>
          <w:color w:val="000000"/>
          <w:sz w:val="21"/>
          <w:szCs w:val="21"/>
          <w:lang w:eastAsia="en-US"/>
        </w:rPr>
        <w:t xml:space="preserve">lecz nie więcej niż 10% </w:t>
      </w:r>
      <w:r w:rsidR="00BF30DF" w:rsidRPr="00843DA8">
        <w:rPr>
          <w:rFonts w:asciiTheme="minorHAnsi" w:eastAsia="Calibri" w:hAnsiTheme="minorHAnsi" w:cstheme="minorHAnsi"/>
          <w:sz w:val="21"/>
          <w:szCs w:val="21"/>
          <w:lang w:eastAsia="en-US"/>
        </w:rPr>
        <w:t xml:space="preserve">wynagrodzenia brutto określonego w § </w:t>
      </w:r>
      <w:r w:rsidR="006310C1">
        <w:rPr>
          <w:rFonts w:asciiTheme="minorHAnsi" w:eastAsia="Calibri" w:hAnsiTheme="minorHAnsi" w:cstheme="minorHAnsi"/>
          <w:sz w:val="21"/>
          <w:szCs w:val="21"/>
          <w:lang w:eastAsia="en-US"/>
        </w:rPr>
        <w:t>6</w:t>
      </w:r>
      <w:r w:rsidR="00BF30DF" w:rsidRPr="00843DA8">
        <w:rPr>
          <w:rFonts w:asciiTheme="minorHAnsi" w:eastAsia="Calibri" w:hAnsiTheme="minorHAnsi" w:cstheme="minorHAnsi"/>
          <w:sz w:val="21"/>
          <w:szCs w:val="21"/>
          <w:lang w:eastAsia="en-US"/>
        </w:rPr>
        <w:t xml:space="preserve"> ust. 1;</w:t>
      </w:r>
    </w:p>
    <w:p w14:paraId="2C4A19B5" w14:textId="2EC496B1" w:rsidR="00D10C35"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braku zapewnienia ciągłości ubezpieczenia OC w zakresie prowadzonej działalności związanej z przedmiotem zamówienia w wysokości 5% wynagrodzenia brutto, o którym mowa w § </w:t>
      </w:r>
      <w:r w:rsidR="006310C1">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ust. </w:t>
      </w:r>
      <w:r w:rsidR="00BF30D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w:t>
      </w:r>
    </w:p>
    <w:p w14:paraId="31C8ED53" w14:textId="46D0BC96"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color w:val="000000" w:themeColor="text1"/>
          <w:sz w:val="21"/>
          <w:szCs w:val="21"/>
          <w:lang w:eastAsia="en-US"/>
        </w:rPr>
      </w:pPr>
      <w:r w:rsidRPr="00843DA8">
        <w:rPr>
          <w:rFonts w:asciiTheme="minorHAnsi" w:eastAsia="Calibri" w:hAnsiTheme="minorHAnsi" w:cstheme="minorHAnsi"/>
          <w:color w:val="000000" w:themeColor="text1"/>
          <w:sz w:val="21"/>
          <w:szCs w:val="21"/>
          <w:lang w:eastAsia="en-US"/>
        </w:rPr>
        <w:t xml:space="preserve">Maksymalną łączną wysokość kar umownych strony ustalają </w:t>
      </w:r>
      <w:r w:rsidR="00EB057E" w:rsidRPr="00843DA8">
        <w:rPr>
          <w:rFonts w:asciiTheme="minorHAnsi" w:eastAsia="Calibri" w:hAnsiTheme="minorHAnsi" w:cstheme="minorHAnsi"/>
          <w:color w:val="000000" w:themeColor="text1"/>
          <w:sz w:val="21"/>
          <w:szCs w:val="21"/>
          <w:lang w:eastAsia="en-US"/>
        </w:rPr>
        <w:t>do kwoty</w:t>
      </w:r>
      <w:r w:rsidRPr="00843DA8">
        <w:rPr>
          <w:rFonts w:asciiTheme="minorHAnsi" w:eastAsia="Calibri" w:hAnsiTheme="minorHAnsi" w:cstheme="minorHAnsi"/>
          <w:color w:val="000000" w:themeColor="text1"/>
          <w:sz w:val="21"/>
          <w:szCs w:val="21"/>
          <w:lang w:eastAsia="en-US"/>
        </w:rPr>
        <w:t xml:space="preserve"> równ</w:t>
      </w:r>
      <w:r w:rsidR="00EB057E" w:rsidRPr="00843DA8">
        <w:rPr>
          <w:rFonts w:asciiTheme="minorHAnsi" w:eastAsia="Calibri" w:hAnsiTheme="minorHAnsi" w:cstheme="minorHAnsi"/>
          <w:color w:val="000000" w:themeColor="text1"/>
          <w:sz w:val="21"/>
          <w:szCs w:val="21"/>
          <w:lang w:eastAsia="en-US"/>
        </w:rPr>
        <w:t>ej</w:t>
      </w:r>
      <w:r w:rsidRPr="00843DA8">
        <w:rPr>
          <w:rFonts w:asciiTheme="minorHAnsi" w:eastAsia="Calibri" w:hAnsiTheme="minorHAnsi" w:cstheme="minorHAnsi"/>
          <w:color w:val="000000" w:themeColor="text1"/>
          <w:sz w:val="21"/>
          <w:szCs w:val="21"/>
          <w:lang w:eastAsia="en-US"/>
        </w:rPr>
        <w:t xml:space="preserve"> </w:t>
      </w:r>
      <w:r w:rsidR="009B4ED8" w:rsidRPr="00843DA8">
        <w:rPr>
          <w:rFonts w:asciiTheme="minorHAnsi" w:eastAsia="Calibri" w:hAnsiTheme="minorHAnsi" w:cstheme="minorHAnsi"/>
          <w:color w:val="000000" w:themeColor="text1"/>
          <w:sz w:val="21"/>
          <w:szCs w:val="21"/>
          <w:lang w:eastAsia="en-US"/>
        </w:rPr>
        <w:t>6</w:t>
      </w:r>
      <w:r w:rsidRPr="00843DA8">
        <w:rPr>
          <w:rFonts w:asciiTheme="minorHAnsi" w:eastAsia="Calibri" w:hAnsiTheme="minorHAnsi" w:cstheme="minorHAnsi"/>
          <w:color w:val="000000" w:themeColor="text1"/>
          <w:sz w:val="21"/>
          <w:szCs w:val="21"/>
          <w:lang w:eastAsia="en-US"/>
        </w:rPr>
        <w:t xml:space="preserve">0% wynagrodzenia ryczałtowego brutto za całość umowy określonemu w § </w:t>
      </w:r>
      <w:r w:rsidR="006310C1">
        <w:rPr>
          <w:rFonts w:asciiTheme="minorHAnsi" w:eastAsia="Calibri" w:hAnsiTheme="minorHAnsi" w:cstheme="minorHAnsi"/>
          <w:color w:val="000000" w:themeColor="text1"/>
          <w:sz w:val="21"/>
          <w:szCs w:val="21"/>
          <w:lang w:eastAsia="en-US"/>
        </w:rPr>
        <w:t>6</w:t>
      </w:r>
      <w:r w:rsidRPr="00843DA8">
        <w:rPr>
          <w:rFonts w:asciiTheme="minorHAnsi" w:eastAsia="Calibri" w:hAnsiTheme="minorHAnsi" w:cstheme="minorHAnsi"/>
          <w:color w:val="000000" w:themeColor="text1"/>
          <w:sz w:val="21"/>
          <w:szCs w:val="21"/>
          <w:lang w:eastAsia="en-US"/>
        </w:rPr>
        <w:t xml:space="preserve"> ust. </w:t>
      </w:r>
      <w:r w:rsidR="00BF30DF" w:rsidRPr="00843DA8">
        <w:rPr>
          <w:rFonts w:asciiTheme="minorHAnsi" w:eastAsia="Calibri" w:hAnsiTheme="minorHAnsi" w:cstheme="minorHAnsi"/>
          <w:color w:val="000000" w:themeColor="text1"/>
          <w:sz w:val="21"/>
          <w:szCs w:val="21"/>
          <w:lang w:eastAsia="en-US"/>
        </w:rPr>
        <w:t>1</w:t>
      </w:r>
      <w:r w:rsidRPr="00843DA8">
        <w:rPr>
          <w:rFonts w:asciiTheme="minorHAnsi" w:eastAsia="Calibri" w:hAnsiTheme="minorHAnsi" w:cstheme="minorHAnsi"/>
          <w:color w:val="000000" w:themeColor="text1"/>
          <w:sz w:val="21"/>
          <w:szCs w:val="21"/>
          <w:lang w:eastAsia="en-US"/>
        </w:rPr>
        <w:t xml:space="preserve"> umowy. </w:t>
      </w:r>
    </w:p>
    <w:p w14:paraId="04456851" w14:textId="77777777"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75BF92C3" w14:textId="77777777"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Zapłacenie odszkodowania i kar umownych nie zwalnia Wykonawcy z obowiązku zakończenia przedmiotu umowy i z jakichkolwiek innych zobowiązań wynikających z warunków umowy. </w:t>
      </w:r>
    </w:p>
    <w:p w14:paraId="516E2A8A"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Dochodzenie kar </w:t>
      </w:r>
      <w:r w:rsidR="009B4ED8" w:rsidRPr="00843DA8">
        <w:rPr>
          <w:rFonts w:asciiTheme="minorHAnsi" w:eastAsia="Calibri" w:hAnsiTheme="minorHAnsi" w:cstheme="minorHAnsi"/>
          <w:sz w:val="21"/>
          <w:szCs w:val="21"/>
          <w:lang w:eastAsia="en-US"/>
        </w:rPr>
        <w:t>umownych</w:t>
      </w:r>
      <w:r w:rsidRPr="00843DA8">
        <w:rPr>
          <w:rFonts w:asciiTheme="minorHAnsi" w:eastAsia="Calibri" w:hAnsiTheme="minorHAnsi" w:cstheme="minorHAnsi"/>
          <w:sz w:val="21"/>
          <w:szCs w:val="21"/>
          <w:lang w:eastAsia="en-US"/>
        </w:rPr>
        <w:t xml:space="preserve"> z tytułu opóźnienia, ustalone za każdy dzień opóźnienia, staje się wymagalne: </w:t>
      </w:r>
    </w:p>
    <w:p w14:paraId="0A62D8F6" w14:textId="77777777" w:rsidR="00EB057E" w:rsidRPr="00843DA8" w:rsidRDefault="00D10C35" w:rsidP="000C2A14">
      <w:pPr>
        <w:pStyle w:val="Akapitzlist"/>
        <w:numPr>
          <w:ilvl w:val="0"/>
          <w:numId w:val="1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 pierwszy rozpoczęty dzień opóźnienia w tym dniu, </w:t>
      </w:r>
    </w:p>
    <w:p w14:paraId="0D2A0D44" w14:textId="77777777" w:rsidR="00D10C35" w:rsidRPr="00843DA8" w:rsidRDefault="00D10C35" w:rsidP="000C2A14">
      <w:pPr>
        <w:pStyle w:val="Akapitzlist"/>
        <w:numPr>
          <w:ilvl w:val="0"/>
          <w:numId w:val="1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 każdy następny dzień opóźnienia - odpowiednio w każdym z tych dni. </w:t>
      </w:r>
    </w:p>
    <w:p w14:paraId="214BB083" w14:textId="77777777" w:rsidR="00B67EC7"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Kary umowne będą płatne przez Wykonawcę na podstawie wezwania do zapłaty z 7 dniowym terminem płatności</w:t>
      </w:r>
      <w:r w:rsidR="009B4ED8"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Zamawiający zastrzega sobie możliwość potrącenia naliczonych kar umownych bezpośrednio z wynagrodzenia wykonawcy lub z zabezpieczenia należytego wykonania umowy, według wyboru Zamawiającego. O wysokości kar oraz sposobie potrącania Zamawiający poinformuje Wykonawcę </w:t>
      </w:r>
      <w:r w:rsidR="00B67EC7" w:rsidRPr="00843DA8">
        <w:rPr>
          <w:rFonts w:asciiTheme="minorHAnsi" w:eastAsia="Calibri" w:hAnsiTheme="minorHAnsi" w:cstheme="minorHAnsi"/>
          <w:sz w:val="21"/>
          <w:szCs w:val="21"/>
          <w:lang w:eastAsia="en-US"/>
        </w:rPr>
        <w:t>pisemnie.</w:t>
      </w:r>
    </w:p>
    <w:p w14:paraId="6FBF5E04"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Strony zastrzegają sobie prawo do dochodzenia odszkodowania uzupełniającego zgodnie z zasadami ogólnymi Kodeksu cywilnego, przenoszącego wysokość kar umownych do wysokości rzeczywiście poniesionej szkody. </w:t>
      </w:r>
    </w:p>
    <w:p w14:paraId="1B86A3C9" w14:textId="3588D1B2"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r w:rsidR="006310C1">
        <w:rPr>
          <w:rFonts w:asciiTheme="minorHAnsi" w:eastAsia="Calibri" w:hAnsiTheme="minorHAnsi" w:cstheme="minorHAnsi"/>
          <w:b/>
          <w:bCs/>
          <w:sz w:val="21"/>
          <w:szCs w:val="21"/>
          <w:lang w:eastAsia="en-US"/>
        </w:rPr>
        <w:t>1</w:t>
      </w:r>
    </w:p>
    <w:p w14:paraId="174611E4"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Odstąpienie od umowy</w:t>
      </w:r>
    </w:p>
    <w:p w14:paraId="76291052" w14:textId="77777777" w:rsidR="00D10C35"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Odstąpienie od umowy przez Zamawiającego z przyczyn zależnych od Wykonawcy może nastąpić po bezskutecznym wezwaniu, gdy Wykonawca: </w:t>
      </w:r>
    </w:p>
    <w:p w14:paraId="20641858"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wykonuje przedmiot umowy wadliwie i niezgodnie z niniejszą umową oraz nie reaguje na polecenia Zamawiającego dotyczące poprawek i zmian sposobu wykonania </w:t>
      </w:r>
      <w:r w:rsidR="00565A4A" w:rsidRPr="00843DA8">
        <w:rPr>
          <w:rFonts w:asciiTheme="minorHAnsi" w:eastAsia="Calibri" w:hAnsiTheme="minorHAnsi" w:cstheme="minorHAnsi"/>
          <w:sz w:val="21"/>
          <w:szCs w:val="21"/>
          <w:lang w:eastAsia="en-US"/>
        </w:rPr>
        <w:t>dostaw</w:t>
      </w:r>
      <w:r w:rsidR="00AC3E7D" w:rsidRPr="00843DA8">
        <w:rPr>
          <w:rFonts w:asciiTheme="minorHAnsi" w:eastAsia="Calibri" w:hAnsiTheme="minorHAnsi" w:cstheme="minorHAnsi"/>
          <w:sz w:val="21"/>
          <w:szCs w:val="21"/>
          <w:lang w:eastAsia="en-US"/>
        </w:rPr>
        <w:t>y</w:t>
      </w:r>
      <w:r w:rsidRPr="00843DA8">
        <w:rPr>
          <w:rFonts w:asciiTheme="minorHAnsi" w:eastAsia="Calibri" w:hAnsiTheme="minorHAnsi" w:cstheme="minorHAnsi"/>
          <w:sz w:val="21"/>
          <w:szCs w:val="21"/>
          <w:lang w:eastAsia="en-US"/>
        </w:rPr>
        <w:t xml:space="preserve"> w </w:t>
      </w:r>
      <w:r w:rsidR="00AC3E7D" w:rsidRPr="00843DA8">
        <w:rPr>
          <w:rFonts w:asciiTheme="minorHAnsi" w:eastAsia="Calibri" w:hAnsiTheme="minorHAnsi" w:cstheme="minorHAnsi"/>
          <w:sz w:val="21"/>
          <w:szCs w:val="21"/>
          <w:lang w:eastAsia="en-US"/>
        </w:rPr>
        <w:t xml:space="preserve">ustalonym </w:t>
      </w:r>
      <w:r w:rsidRPr="00843DA8">
        <w:rPr>
          <w:rFonts w:asciiTheme="minorHAnsi" w:eastAsia="Calibri" w:hAnsiTheme="minorHAnsi" w:cstheme="minorHAnsi"/>
          <w:sz w:val="21"/>
          <w:szCs w:val="21"/>
          <w:lang w:eastAsia="en-US"/>
        </w:rPr>
        <w:t>z Zamawiając</w:t>
      </w:r>
      <w:r w:rsidR="00AC3E7D" w:rsidRPr="00843DA8">
        <w:rPr>
          <w:rFonts w:asciiTheme="minorHAnsi" w:eastAsia="Calibri" w:hAnsiTheme="minorHAnsi" w:cstheme="minorHAnsi"/>
          <w:sz w:val="21"/>
          <w:szCs w:val="21"/>
          <w:lang w:eastAsia="en-US"/>
        </w:rPr>
        <w:t xml:space="preserve">ym </w:t>
      </w:r>
      <w:r w:rsidRPr="00843DA8">
        <w:rPr>
          <w:rFonts w:asciiTheme="minorHAnsi" w:eastAsia="Calibri" w:hAnsiTheme="minorHAnsi" w:cstheme="minorHAnsi"/>
          <w:sz w:val="21"/>
          <w:szCs w:val="21"/>
          <w:lang w:eastAsia="en-US"/>
        </w:rPr>
        <w:t xml:space="preserve">terminie, </w:t>
      </w:r>
    </w:p>
    <w:p w14:paraId="3B06B9DE"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a także w następujących przypadkach: </w:t>
      </w:r>
    </w:p>
    <w:p w14:paraId="0C154195" w14:textId="77777777" w:rsidR="00B67EC7" w:rsidRPr="00843DA8" w:rsidRDefault="00D10C35" w:rsidP="000C2A14">
      <w:pPr>
        <w:pStyle w:val="Akapitzlist"/>
        <w:numPr>
          <w:ilvl w:val="0"/>
          <w:numId w:val="18"/>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postawienia wykonawcy w stan likwidacji, z wyjątkiem dobrowolności likwidacji w celu połączenia lub reorganizacji</w:t>
      </w:r>
      <w:r w:rsidR="009B4ED8" w:rsidRPr="00843DA8">
        <w:rPr>
          <w:rFonts w:asciiTheme="minorHAnsi" w:eastAsia="Calibri" w:hAnsiTheme="minorHAnsi" w:cstheme="minorHAnsi"/>
          <w:sz w:val="21"/>
          <w:szCs w:val="21"/>
          <w:lang w:eastAsia="en-US"/>
        </w:rPr>
        <w:t xml:space="preserve"> lub ogłoszenia upadłości Wykonawcy,</w:t>
      </w:r>
    </w:p>
    <w:p w14:paraId="2681B2FE" w14:textId="77777777" w:rsidR="00D10C35" w:rsidRPr="00843DA8" w:rsidRDefault="00D10C35" w:rsidP="000C2A14">
      <w:pPr>
        <w:pStyle w:val="Akapitzlist"/>
        <w:numPr>
          <w:ilvl w:val="0"/>
          <w:numId w:val="18"/>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zajęcia przez uprawnione organy majątku Wykonawcy lub jego utraty w inny sposób skutkujący, uniemożliwieniem wykonania przedmiotu Umowy. </w:t>
      </w:r>
    </w:p>
    <w:p w14:paraId="58BC8726"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gdy Wykonawca opóźnia się w wykonaniu przedmiotu Umowy w stosunku do terminu wskazanego w § 2 ust. 1 umowy, a opóźnienie to przekracza 14 dni, </w:t>
      </w:r>
    </w:p>
    <w:p w14:paraId="5399A494" w14:textId="77777777" w:rsidR="00D10C35"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osiągnięcia maksymalnej wysokości naliczonych kar umownych. </w:t>
      </w:r>
    </w:p>
    <w:p w14:paraId="484BB18F"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Zamawiający ma prawo do odstąpienia od Umowy, w terminie 30 dni od powzięcia wiadomości o okolicznościach stanowiących podstawę odstąpienia wskazan</w:t>
      </w:r>
      <w:r w:rsidR="009B4ED8" w:rsidRPr="00843DA8">
        <w:rPr>
          <w:rFonts w:asciiTheme="minorHAnsi" w:eastAsia="Calibri" w:hAnsiTheme="minorHAnsi" w:cstheme="minorHAnsi"/>
          <w:sz w:val="21"/>
          <w:szCs w:val="21"/>
          <w:lang w:eastAsia="en-US"/>
        </w:rPr>
        <w:t>ych</w:t>
      </w:r>
      <w:r w:rsidRPr="00843DA8">
        <w:rPr>
          <w:rFonts w:asciiTheme="minorHAnsi" w:eastAsia="Calibri" w:hAnsiTheme="minorHAnsi" w:cstheme="minorHAnsi"/>
          <w:sz w:val="21"/>
          <w:szCs w:val="21"/>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AE79517"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przypadkach wymienionych w ust. 1, Zamawiający może, po uprzedzeniu Wykonawcy, wkroczyć na teren </w:t>
      </w:r>
      <w:r w:rsidR="00B94A8A" w:rsidRPr="00843DA8">
        <w:rPr>
          <w:rFonts w:asciiTheme="minorHAnsi" w:eastAsia="Calibri" w:hAnsiTheme="minorHAnsi" w:cstheme="minorHAnsi"/>
          <w:sz w:val="21"/>
          <w:szCs w:val="21"/>
          <w:lang w:eastAsia="en-US"/>
        </w:rPr>
        <w:t>dostaw</w:t>
      </w:r>
      <w:r w:rsidR="009B4ED8"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nie zwalniając Wykonawcy z odpowiedzialności wynikającej z warunków umowy</w:t>
      </w:r>
      <w:r w:rsidR="009B4ED8"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i powierzyć realizację </w:t>
      </w:r>
      <w:r w:rsidR="00AC3A17" w:rsidRPr="00843DA8">
        <w:rPr>
          <w:rFonts w:asciiTheme="minorHAnsi" w:eastAsia="Calibri" w:hAnsiTheme="minorHAnsi" w:cstheme="minorHAnsi"/>
          <w:sz w:val="21"/>
          <w:szCs w:val="21"/>
          <w:lang w:eastAsia="en-US"/>
        </w:rPr>
        <w:t>dostaw</w:t>
      </w:r>
      <w:r w:rsidRPr="00843DA8">
        <w:rPr>
          <w:rFonts w:asciiTheme="minorHAnsi" w:eastAsia="Calibri" w:hAnsiTheme="minorHAnsi" w:cstheme="minorHAnsi"/>
          <w:sz w:val="21"/>
          <w:szCs w:val="21"/>
          <w:lang w:eastAsia="en-US"/>
        </w:rPr>
        <w:t xml:space="preserve"> osobie trzeciej. Zaangażowana przez Zamawiającego osoba trzecia po uzgodnieniu z Wykonawcą może wykorzystać</w:t>
      </w:r>
      <w:r w:rsidR="009B4ED8"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celu realizacji </w:t>
      </w:r>
      <w:r w:rsidR="00AC3A17" w:rsidRPr="00843DA8">
        <w:rPr>
          <w:rFonts w:asciiTheme="minorHAnsi" w:eastAsia="Calibri" w:hAnsiTheme="minorHAnsi" w:cstheme="minorHAnsi"/>
          <w:sz w:val="21"/>
          <w:szCs w:val="21"/>
          <w:lang w:eastAsia="en-US"/>
        </w:rPr>
        <w:t>dostaw</w:t>
      </w:r>
      <w:r w:rsidRPr="00843DA8">
        <w:rPr>
          <w:rFonts w:asciiTheme="minorHAnsi" w:eastAsia="Calibri" w:hAnsiTheme="minorHAnsi" w:cstheme="minorHAnsi"/>
          <w:sz w:val="21"/>
          <w:szCs w:val="21"/>
          <w:lang w:eastAsia="en-US"/>
        </w:rPr>
        <w:t xml:space="preserve">, materiały i urządzenia tymczasowe Wykonawcy. </w:t>
      </w:r>
    </w:p>
    <w:p w14:paraId="414F5A8A"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C51290A"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lastRenderedPageBreak/>
        <w:t xml:space="preserve">Jeżeli umowa zostanie rozwiązana, Wykonawca powinien natychmiast wstrzymać </w:t>
      </w:r>
      <w:r w:rsidR="00AC3A17" w:rsidRPr="00843DA8">
        <w:rPr>
          <w:rFonts w:asciiTheme="minorHAnsi" w:eastAsia="Calibri" w:hAnsiTheme="minorHAnsi" w:cstheme="minorHAnsi"/>
          <w:sz w:val="21"/>
          <w:szCs w:val="21"/>
          <w:lang w:eastAsia="en-US"/>
        </w:rPr>
        <w:t>dostaw</w:t>
      </w:r>
      <w:r w:rsidR="00A41F2C" w:rsidRPr="00843DA8">
        <w:rPr>
          <w:rFonts w:asciiTheme="minorHAnsi" w:eastAsia="Calibri" w:hAnsiTheme="minorHAnsi" w:cstheme="minorHAnsi"/>
          <w:sz w:val="21"/>
          <w:szCs w:val="21"/>
          <w:lang w:eastAsia="en-US"/>
        </w:rPr>
        <w:t>ę</w:t>
      </w:r>
      <w:r w:rsidRPr="00843DA8">
        <w:rPr>
          <w:rFonts w:asciiTheme="minorHAnsi" w:eastAsia="Calibri" w:hAnsiTheme="minorHAnsi" w:cstheme="minorHAnsi"/>
          <w:sz w:val="21"/>
          <w:szCs w:val="21"/>
          <w:lang w:eastAsia="en-US"/>
        </w:rPr>
        <w:t xml:space="preserve">. </w:t>
      </w:r>
    </w:p>
    <w:p w14:paraId="70A0345B" w14:textId="77777777" w:rsidR="00D10C35"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Wykonawcę oraz Zamawiającego obciążają następujące obowiązki szczegółowe: </w:t>
      </w:r>
    </w:p>
    <w:p w14:paraId="4D056B16" w14:textId="77777777" w:rsidR="00B67EC7" w:rsidRPr="00843DA8" w:rsidRDefault="00D10C35" w:rsidP="000C2A14">
      <w:pPr>
        <w:pStyle w:val="Akapitzlist"/>
        <w:numPr>
          <w:ilvl w:val="0"/>
          <w:numId w:val="19"/>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terminie 14 dni od daty odstąpienia od umowy, Zamawiający przy udziale Wykonawcy sporządzi szczegółowy protokół inwentaryzacji, według stanu na dzień odstąpienia; w uzasadnionych przypadkach</w:t>
      </w:r>
      <w:r w:rsidR="009B4ED8" w:rsidRPr="00843DA8">
        <w:rPr>
          <w:rFonts w:asciiTheme="minorHAnsi" w:eastAsia="Calibri" w:hAnsiTheme="minorHAnsi" w:cstheme="minorHAnsi"/>
          <w:sz w:val="21"/>
          <w:szCs w:val="21"/>
          <w:lang w:eastAsia="en-US"/>
        </w:rPr>
        <w:t>, w szczególności w razie braku współpracy Wykonawcy w tym zakresie,</w:t>
      </w:r>
      <w:r w:rsidRPr="00843DA8">
        <w:rPr>
          <w:rFonts w:asciiTheme="minorHAnsi" w:eastAsia="Calibri" w:hAnsiTheme="minorHAnsi" w:cstheme="minorHAnsi"/>
          <w:sz w:val="21"/>
          <w:szCs w:val="21"/>
          <w:lang w:eastAsia="en-US"/>
        </w:rPr>
        <w:t xml:space="preserve"> </w:t>
      </w:r>
      <w:r w:rsidR="009B4ED8" w:rsidRPr="00843DA8">
        <w:rPr>
          <w:rFonts w:asciiTheme="minorHAnsi" w:eastAsia="Calibri" w:hAnsiTheme="minorHAnsi" w:cstheme="minorHAnsi"/>
          <w:sz w:val="21"/>
          <w:szCs w:val="21"/>
          <w:lang w:eastAsia="en-US"/>
        </w:rPr>
        <w:t>Z</w:t>
      </w:r>
      <w:r w:rsidRPr="00843DA8">
        <w:rPr>
          <w:rFonts w:asciiTheme="minorHAnsi" w:eastAsia="Calibri" w:hAnsiTheme="minorHAnsi" w:cstheme="minorHAnsi"/>
          <w:sz w:val="21"/>
          <w:szCs w:val="21"/>
          <w:lang w:eastAsia="en-US"/>
        </w:rPr>
        <w:t xml:space="preserve">amawiający jest upoważniony do sporządzania protokołu z inwentaryzacji samodzielnie; </w:t>
      </w:r>
    </w:p>
    <w:p w14:paraId="63EA17B6" w14:textId="77777777" w:rsidR="00B67EC7" w:rsidRPr="00843DA8" w:rsidRDefault="00D10C35" w:rsidP="000C2A14">
      <w:pPr>
        <w:pStyle w:val="Akapitzlist"/>
        <w:numPr>
          <w:ilvl w:val="0"/>
          <w:numId w:val="19"/>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zabezpieczy przerwane </w:t>
      </w:r>
      <w:r w:rsidR="00D55A25"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w zakresie obustronnie uzgodnionym na koszt tej strony, z winy której nastąpiło odstąpienie od umowy; </w:t>
      </w:r>
    </w:p>
    <w:p w14:paraId="269C9076" w14:textId="77777777" w:rsidR="003C6DDF" w:rsidRPr="00843DA8" w:rsidRDefault="00D10C35" w:rsidP="000C2A14">
      <w:pPr>
        <w:pStyle w:val="Akapitzlist"/>
        <w:numPr>
          <w:ilvl w:val="0"/>
          <w:numId w:val="19"/>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zgłosi do odbioru </w:t>
      </w:r>
      <w:r w:rsidR="00D55A25"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wykonane do dnia odstąpienia od umowy, jeżeli odstąpienie od umowy nastąpiło z przyczyn, za które Wykonawca nie odpowiada; </w:t>
      </w:r>
    </w:p>
    <w:p w14:paraId="5F5ED58F" w14:textId="77777777" w:rsidR="00D10C35"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Zamawiający w razie odstąpienia od umowy, zobowiązany jest do: </w:t>
      </w:r>
    </w:p>
    <w:p w14:paraId="5433AEDB" w14:textId="77777777" w:rsidR="003C6DDF" w:rsidRPr="00843DA8" w:rsidRDefault="00D10C35" w:rsidP="000C2A14">
      <w:pPr>
        <w:pStyle w:val="Akapitzlist"/>
        <w:numPr>
          <w:ilvl w:val="0"/>
          <w:numId w:val="20"/>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zapłaty wynagrodzenia za odebrane </w:t>
      </w:r>
      <w:r w:rsidR="00D55A25" w:rsidRPr="00843DA8">
        <w:rPr>
          <w:rFonts w:asciiTheme="minorHAnsi" w:eastAsia="Calibri" w:hAnsiTheme="minorHAnsi" w:cstheme="minorHAnsi"/>
          <w:sz w:val="21"/>
          <w:szCs w:val="21"/>
          <w:lang w:eastAsia="en-US"/>
        </w:rPr>
        <w:t>dostaw</w:t>
      </w:r>
      <w:r w:rsidRPr="00843DA8">
        <w:rPr>
          <w:rFonts w:asciiTheme="minorHAnsi" w:eastAsia="Calibri" w:hAnsiTheme="minorHAnsi" w:cstheme="minorHAnsi"/>
          <w:sz w:val="21"/>
          <w:szCs w:val="21"/>
          <w:lang w:eastAsia="en-US"/>
        </w:rPr>
        <w:t xml:space="preserve">y, wynagrodzenie to zostanie naliczone proporcjonalnie do stopnia zaawansowania prac ustalonego komisyjnie protokołem z udziałem stron, </w:t>
      </w:r>
    </w:p>
    <w:p w14:paraId="5DC7F494" w14:textId="77777777" w:rsidR="00D10C35" w:rsidRPr="00843DA8" w:rsidRDefault="00D10C35" w:rsidP="000C2A14">
      <w:pPr>
        <w:pStyle w:val="Akapitzlist"/>
        <w:numPr>
          <w:ilvl w:val="0"/>
          <w:numId w:val="20"/>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przejęcia od Wykonawcy pod swój dozór terenu </w:t>
      </w:r>
      <w:r w:rsidR="00D55A25" w:rsidRPr="00843DA8">
        <w:rPr>
          <w:rFonts w:asciiTheme="minorHAnsi" w:eastAsia="Calibri" w:hAnsiTheme="minorHAnsi" w:cstheme="minorHAnsi"/>
          <w:sz w:val="21"/>
          <w:szCs w:val="21"/>
          <w:lang w:eastAsia="en-US"/>
        </w:rPr>
        <w:t>dostaw</w:t>
      </w:r>
      <w:r w:rsidRPr="00843DA8">
        <w:rPr>
          <w:rFonts w:asciiTheme="minorHAnsi" w:eastAsia="Calibri" w:hAnsiTheme="minorHAnsi" w:cstheme="minorHAnsi"/>
          <w:sz w:val="21"/>
          <w:szCs w:val="21"/>
          <w:lang w:eastAsia="en-US"/>
        </w:rPr>
        <w:t xml:space="preserve">. </w:t>
      </w:r>
    </w:p>
    <w:p w14:paraId="5AFEB69E" w14:textId="77777777" w:rsidR="00D10C35"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AD4C23"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faktycznie wykonane. </w:t>
      </w:r>
    </w:p>
    <w:p w14:paraId="78B0B7F7" w14:textId="77777777" w:rsidR="003F6DE2" w:rsidRPr="00843DA8" w:rsidRDefault="003F6DE2" w:rsidP="000C2A14">
      <w:pPr>
        <w:autoSpaceDE w:val="0"/>
        <w:autoSpaceDN w:val="0"/>
        <w:adjustRightInd w:val="0"/>
        <w:jc w:val="center"/>
        <w:rPr>
          <w:rFonts w:asciiTheme="minorHAnsi" w:eastAsia="Calibri" w:hAnsiTheme="minorHAnsi" w:cstheme="minorHAnsi"/>
          <w:b/>
          <w:bCs/>
          <w:sz w:val="21"/>
          <w:szCs w:val="21"/>
          <w:lang w:eastAsia="en-US"/>
        </w:rPr>
      </w:pPr>
    </w:p>
    <w:p w14:paraId="2E8E8680" w14:textId="77777777" w:rsidR="003F6DE2" w:rsidRPr="00843DA8" w:rsidRDefault="003F6DE2" w:rsidP="000C2A14">
      <w:pPr>
        <w:autoSpaceDE w:val="0"/>
        <w:autoSpaceDN w:val="0"/>
        <w:adjustRightInd w:val="0"/>
        <w:jc w:val="center"/>
        <w:rPr>
          <w:rFonts w:asciiTheme="minorHAnsi" w:eastAsia="Calibri" w:hAnsiTheme="minorHAnsi" w:cstheme="minorHAnsi"/>
          <w:b/>
          <w:bCs/>
          <w:sz w:val="21"/>
          <w:szCs w:val="21"/>
          <w:lang w:eastAsia="en-US"/>
        </w:rPr>
      </w:pPr>
    </w:p>
    <w:p w14:paraId="2CCABB70" w14:textId="513B4079"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r w:rsidR="006310C1">
        <w:rPr>
          <w:rFonts w:asciiTheme="minorHAnsi" w:eastAsia="Calibri" w:hAnsiTheme="minorHAnsi" w:cstheme="minorHAnsi"/>
          <w:b/>
          <w:bCs/>
          <w:sz w:val="21"/>
          <w:szCs w:val="21"/>
          <w:lang w:eastAsia="en-US"/>
        </w:rPr>
        <w:t>2</w:t>
      </w:r>
    </w:p>
    <w:p w14:paraId="7885707B"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Zmiany umowy</w:t>
      </w:r>
    </w:p>
    <w:p w14:paraId="01DFE4C6"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Wszelkie zmiany i uzupełnienia niniejszej umowy nie mogą prowadzić do zmiany charakteru umowy (zgodnie z art. 455 ust. 3 pkt. 1 </w:t>
      </w:r>
      <w:proofErr w:type="spellStart"/>
      <w:r w:rsidRPr="00354AC9">
        <w:rPr>
          <w:rFonts w:asciiTheme="minorHAnsi" w:eastAsia="Calibri" w:hAnsiTheme="minorHAnsi" w:cs="Linux Libertine G"/>
          <w:sz w:val="21"/>
          <w:szCs w:val="21"/>
        </w:rPr>
        <w:t>Pzp</w:t>
      </w:r>
      <w:proofErr w:type="spellEnd"/>
      <w:r w:rsidRPr="00354AC9">
        <w:rPr>
          <w:rFonts w:asciiTheme="minorHAnsi" w:eastAsia="Calibri" w:hAnsiTheme="minorHAnsi" w:cs="Linux Libertine G"/>
          <w:sz w:val="21"/>
          <w:szCs w:val="21"/>
        </w:rPr>
        <w:t>) oraz wymagają formy pisemnej pod rygorem nieważności.</w:t>
      </w:r>
      <w:r w:rsidRPr="00354AC9">
        <w:rPr>
          <w:rFonts w:asciiTheme="minorHAnsi" w:hAnsiTheme="minorHAnsi"/>
          <w:sz w:val="21"/>
          <w:szCs w:val="21"/>
        </w:rPr>
        <w:t xml:space="preserve"> </w:t>
      </w:r>
      <w:r w:rsidRPr="00354AC9">
        <w:rPr>
          <w:rFonts w:asciiTheme="minorHAnsi" w:eastAsia="Calibri" w:hAnsiTheme="minorHAnsi" w:cs="Linux Libertine G"/>
          <w:sz w:val="21"/>
          <w:szCs w:val="21"/>
        </w:rPr>
        <w:t xml:space="preserve">Zakazuje się istotnych zmian postanowień zawartej umowy w stosunku do treści oferty, na podstawie której dokonano wyboru wykonawcy, chyba że zmiana będzie dotyczyła następujących zdarzeń: </w:t>
      </w:r>
    </w:p>
    <w:p w14:paraId="0558417F"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wystąpienia zmian powszechnie obowiązujących przepisów prawa w zakresie mającym wpływ na realizację przedmiotu umowy; </w:t>
      </w:r>
    </w:p>
    <w:p w14:paraId="25D55625"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wyniknięcia rozbieżności lub niejasności w rozumieniu pojęć użytych w umowie lub jej załącznikach, których nie można usunąć w inny sposób, a zmiana będzie umożliwiać usunięcie rozbieżności i doprecyzowanie umowy lub jej załączników w celu jednoznacznej interpretacji jej zapisów przez Strony. </w:t>
      </w:r>
    </w:p>
    <w:p w14:paraId="04568BF9" w14:textId="208D5D0C"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XX</w:t>
      </w:r>
      <w:r w:rsidR="000C2A14">
        <w:rPr>
          <w:rFonts w:asciiTheme="minorHAnsi" w:eastAsia="Calibri" w:hAnsiTheme="minorHAnsi" w:cs="Linux Libertine G"/>
          <w:sz w:val="21"/>
          <w:szCs w:val="21"/>
        </w:rPr>
        <w:t>V</w:t>
      </w:r>
      <w:r w:rsidRPr="00354AC9">
        <w:rPr>
          <w:rFonts w:asciiTheme="minorHAnsi" w:eastAsia="Calibri" w:hAnsiTheme="minorHAnsi" w:cs="Linux Libertine G"/>
          <w:sz w:val="21"/>
          <w:szCs w:val="21"/>
        </w:rPr>
        <w:t xml:space="preserve"> SWZ. </w:t>
      </w:r>
    </w:p>
    <w:p w14:paraId="07447F14"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gdy zmiana albo rezygnacja z podwykonawcy dotyczy podmiotu, na którego zasoby Wykonawca powoływał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14:paraId="69CBD327" w14:textId="1DC233DB"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zmiany podwykonawcy, o którym mowa w art. 36b ust. 1 ustawy Prawo zamówień publicznych, pod warunkiem spełnienia warunków określonych w § </w:t>
      </w:r>
      <w:r w:rsidR="006310C1">
        <w:rPr>
          <w:rFonts w:asciiTheme="minorHAnsi" w:eastAsia="Calibri" w:hAnsiTheme="minorHAnsi" w:cs="Linux Libertine G"/>
          <w:sz w:val="21"/>
          <w:szCs w:val="21"/>
        </w:rPr>
        <w:t>6</w:t>
      </w:r>
      <w:r w:rsidRPr="00354AC9">
        <w:rPr>
          <w:rFonts w:asciiTheme="minorHAnsi" w:eastAsia="Calibri" w:hAnsiTheme="minorHAnsi" w:cs="Linux Libertine G"/>
          <w:sz w:val="21"/>
          <w:szCs w:val="21"/>
        </w:rPr>
        <w:t xml:space="preserve"> niniejszej umowy. </w:t>
      </w:r>
    </w:p>
    <w:p w14:paraId="4B708028"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wydłużenia okresu gwarancji.</w:t>
      </w:r>
    </w:p>
    <w:p w14:paraId="35F15FCA"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Wszelkie zmiany niniejszej umowy wymagają pisemnego aneksu podpisanego przez strony, pod rygorem nieważności. Przewidziane w ust 1 niniejszej umowy zmiany nie stanowią jednocześnie zobowiązania Zamawiającego do wyrażenia na nie zgody. W przypadku konieczności dokonania jakiejkolwiek zmiany, o której mowa w ust 1 powyżej, po stronie wnoszącego propozycję zmian leży uzasadnienie powstałej okoliczności. </w:t>
      </w:r>
    </w:p>
    <w:p w14:paraId="07F49962"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16639D3D" w14:textId="77777777" w:rsidR="00B71385" w:rsidRDefault="00B71385" w:rsidP="000C2A14">
      <w:pPr>
        <w:autoSpaceDE w:val="0"/>
        <w:autoSpaceDN w:val="0"/>
        <w:adjustRightInd w:val="0"/>
        <w:jc w:val="center"/>
        <w:rPr>
          <w:rFonts w:asciiTheme="minorHAnsi" w:eastAsia="Calibri" w:hAnsiTheme="minorHAnsi" w:cstheme="minorHAnsi"/>
          <w:b/>
          <w:bCs/>
          <w:sz w:val="21"/>
          <w:szCs w:val="21"/>
          <w:lang w:eastAsia="en-US"/>
        </w:rPr>
      </w:pPr>
    </w:p>
    <w:p w14:paraId="734FAB7B" w14:textId="553FE999"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lastRenderedPageBreak/>
        <w:t>§ 1</w:t>
      </w:r>
      <w:r w:rsidR="006310C1">
        <w:rPr>
          <w:rFonts w:asciiTheme="minorHAnsi" w:eastAsia="Calibri" w:hAnsiTheme="minorHAnsi" w:cstheme="minorHAnsi"/>
          <w:b/>
          <w:bCs/>
          <w:sz w:val="21"/>
          <w:szCs w:val="21"/>
          <w:lang w:eastAsia="en-US"/>
        </w:rPr>
        <w:t>3</w:t>
      </w:r>
    </w:p>
    <w:p w14:paraId="5272787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Postanowienia końcowe</w:t>
      </w:r>
    </w:p>
    <w:p w14:paraId="0C83F434"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3D3C1E3F"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466128EF" w14:textId="77777777" w:rsidR="00D10C35"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Wszelkie pisma </w:t>
      </w:r>
      <w:r w:rsidR="00D71B88" w:rsidRPr="00843DA8">
        <w:rPr>
          <w:rFonts w:asciiTheme="minorHAnsi" w:eastAsia="Calibri" w:hAnsiTheme="minorHAnsi" w:cstheme="minorHAnsi"/>
          <w:sz w:val="21"/>
          <w:szCs w:val="21"/>
          <w:lang w:eastAsia="en-US"/>
        </w:rPr>
        <w:t>kierowane przez Strony niniejszej umowy w związku z jej realizacją</w:t>
      </w:r>
      <w:r w:rsidRPr="00843DA8">
        <w:rPr>
          <w:rFonts w:asciiTheme="minorHAnsi" w:eastAsia="Calibri" w:hAnsiTheme="minorHAnsi" w:cstheme="minorHAnsi"/>
          <w:sz w:val="21"/>
          <w:szCs w:val="21"/>
          <w:lang w:eastAsia="en-US"/>
        </w:rPr>
        <w:t xml:space="preserve"> uważa się za skutecznie doręczone (z zastrzeżeniami w niej zawartymi), jeżeli zostały przesłane listem poleconym za potwierdzeniem odbioru lub innego potwierdzonego doręczenia pod następujący adres: </w:t>
      </w:r>
    </w:p>
    <w:p w14:paraId="186C2EB2" w14:textId="55E43E51" w:rsidR="00D10C35" w:rsidRPr="00843DA8" w:rsidRDefault="00D10C35" w:rsidP="000C2A14">
      <w:pPr>
        <w:spacing w:after="120"/>
        <w:ind w:left="284"/>
        <w:jc w:val="both"/>
        <w:rPr>
          <w:rFonts w:asciiTheme="minorHAnsi" w:hAnsiTheme="minorHAnsi" w:cstheme="minorHAnsi"/>
          <w:sz w:val="21"/>
          <w:szCs w:val="21"/>
        </w:rPr>
      </w:pPr>
      <w:r w:rsidRPr="00843DA8">
        <w:rPr>
          <w:rFonts w:asciiTheme="minorHAnsi" w:eastAsia="Calibri" w:hAnsiTheme="minorHAnsi" w:cstheme="minorHAnsi"/>
          <w:sz w:val="21"/>
          <w:szCs w:val="21"/>
          <w:lang w:eastAsia="en-US"/>
        </w:rPr>
        <w:t xml:space="preserve">1) Zamawiający: </w:t>
      </w:r>
      <w:r w:rsidR="002F7C74">
        <w:rPr>
          <w:rFonts w:asciiTheme="minorHAnsi" w:hAnsiTheme="minorHAnsi" w:cstheme="minorHAnsi"/>
          <w:sz w:val="21"/>
          <w:szCs w:val="21"/>
        </w:rPr>
        <w:t xml:space="preserve">Ochotnicza Straż Pożarna w Zaworach, ul. Szkolna </w:t>
      </w:r>
      <w:r w:rsidR="009359DA">
        <w:rPr>
          <w:rFonts w:asciiTheme="minorHAnsi" w:hAnsiTheme="minorHAnsi" w:cstheme="minorHAnsi"/>
          <w:sz w:val="21"/>
          <w:szCs w:val="21"/>
        </w:rPr>
        <w:t>7</w:t>
      </w:r>
      <w:r w:rsidR="002F7C74">
        <w:rPr>
          <w:rFonts w:asciiTheme="minorHAnsi" w:hAnsiTheme="minorHAnsi" w:cstheme="minorHAnsi"/>
          <w:sz w:val="21"/>
          <w:szCs w:val="21"/>
        </w:rPr>
        <w:t>, 83-333 Chmielno</w:t>
      </w:r>
    </w:p>
    <w:p w14:paraId="09481C4A" w14:textId="77777777" w:rsidR="00D10C35" w:rsidRPr="00843DA8" w:rsidRDefault="00D10C35" w:rsidP="000C2A14">
      <w:p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2) Wykonawca: </w:t>
      </w:r>
      <w:r w:rsidR="002772BD" w:rsidRPr="00843DA8">
        <w:rPr>
          <w:rFonts w:asciiTheme="minorHAnsi" w:eastAsia="Calibri" w:hAnsiTheme="minorHAnsi" w:cstheme="minorHAnsi"/>
          <w:sz w:val="21"/>
          <w:szCs w:val="21"/>
          <w:lang w:eastAsia="en-US"/>
        </w:rPr>
        <w:t>…………………………………….</w:t>
      </w:r>
    </w:p>
    <w:p w14:paraId="2E71EA26" w14:textId="77777777" w:rsidR="00965182"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63306E2C"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53FF7AEE" w14:textId="77777777" w:rsidR="00965182"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sprawach nieuregulowanych niniejszą umową stosuje się przepisy Kodeksu cywilnego, Prawa budowlanego, Ustawy Prawo zamówień publicznych i wszystkich aktów wykonawczych wydanych na podstawie ww. ustaw</w:t>
      </w:r>
      <w:r w:rsidR="00D71B88" w:rsidRPr="00843DA8">
        <w:rPr>
          <w:rFonts w:asciiTheme="minorHAnsi" w:eastAsia="Calibri" w:hAnsiTheme="minorHAnsi" w:cstheme="minorHAnsi"/>
          <w:sz w:val="21"/>
          <w:szCs w:val="21"/>
          <w:lang w:eastAsia="en-US"/>
        </w:rPr>
        <w:t xml:space="preserve">, jak również inne bezwzględnie obowiązujące przepisy prawa. </w:t>
      </w:r>
    </w:p>
    <w:p w14:paraId="469452A9" w14:textId="2D63C96D" w:rsidR="00D10C35"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Umowę niniejszą sporządza się w </w:t>
      </w:r>
      <w:r w:rsidR="004A36CA" w:rsidRPr="00843DA8">
        <w:rPr>
          <w:rFonts w:asciiTheme="minorHAnsi" w:eastAsia="Calibri" w:hAnsiTheme="minorHAnsi" w:cstheme="minorHAnsi"/>
          <w:sz w:val="21"/>
          <w:szCs w:val="21"/>
          <w:lang w:eastAsia="en-US"/>
        </w:rPr>
        <w:t xml:space="preserve">dwóch </w:t>
      </w:r>
      <w:r w:rsidRPr="00843DA8">
        <w:rPr>
          <w:rFonts w:asciiTheme="minorHAnsi" w:eastAsia="Calibri" w:hAnsiTheme="minorHAnsi" w:cstheme="minorHAnsi"/>
          <w:sz w:val="21"/>
          <w:szCs w:val="21"/>
          <w:lang w:eastAsia="en-US"/>
        </w:rPr>
        <w:t>jednobrzmi</w:t>
      </w:r>
      <w:r w:rsidR="004A36CA" w:rsidRPr="00843DA8">
        <w:rPr>
          <w:rFonts w:asciiTheme="minorHAnsi" w:eastAsia="Calibri" w:hAnsiTheme="minorHAnsi" w:cstheme="minorHAnsi"/>
          <w:sz w:val="21"/>
          <w:szCs w:val="21"/>
          <w:lang w:eastAsia="en-US"/>
        </w:rPr>
        <w:t>ących egzemplarzach, z czego jeden</w:t>
      </w:r>
      <w:r w:rsidRPr="00843DA8">
        <w:rPr>
          <w:rFonts w:asciiTheme="minorHAnsi" w:eastAsia="Calibri" w:hAnsiTheme="minorHAnsi" w:cstheme="minorHAnsi"/>
          <w:sz w:val="21"/>
          <w:szCs w:val="21"/>
          <w:lang w:eastAsia="en-US"/>
        </w:rPr>
        <w:t xml:space="preserve"> otrzymuje Zamawiający, a </w:t>
      </w:r>
      <w:r w:rsidR="004A36CA" w:rsidRPr="00843DA8">
        <w:rPr>
          <w:rFonts w:asciiTheme="minorHAnsi" w:eastAsia="Calibri" w:hAnsiTheme="minorHAnsi" w:cstheme="minorHAnsi"/>
          <w:sz w:val="21"/>
          <w:szCs w:val="21"/>
          <w:lang w:eastAsia="en-US"/>
        </w:rPr>
        <w:t>drugi</w:t>
      </w:r>
      <w:r w:rsidRPr="00843DA8">
        <w:rPr>
          <w:rFonts w:asciiTheme="minorHAnsi" w:eastAsia="Calibri" w:hAnsiTheme="minorHAnsi" w:cstheme="minorHAnsi"/>
          <w:sz w:val="21"/>
          <w:szCs w:val="21"/>
          <w:lang w:eastAsia="en-US"/>
        </w:rPr>
        <w:t xml:space="preserve"> Wykonawca. </w:t>
      </w:r>
    </w:p>
    <w:p w14:paraId="33F8B756" w14:textId="77777777" w:rsidR="008E5ECB" w:rsidRPr="00843DA8" w:rsidRDefault="008E5ECB" w:rsidP="000C2A14">
      <w:pPr>
        <w:autoSpaceDE w:val="0"/>
        <w:autoSpaceDN w:val="0"/>
        <w:adjustRightInd w:val="0"/>
        <w:spacing w:after="120"/>
        <w:jc w:val="both"/>
        <w:rPr>
          <w:rFonts w:asciiTheme="minorHAnsi" w:eastAsia="Calibri" w:hAnsiTheme="minorHAnsi" w:cstheme="minorHAnsi"/>
          <w:b/>
          <w:bCs/>
          <w:i/>
          <w:iCs/>
          <w:sz w:val="21"/>
          <w:szCs w:val="21"/>
          <w:lang w:eastAsia="en-US"/>
        </w:rPr>
      </w:pPr>
    </w:p>
    <w:p w14:paraId="4333FE6D" w14:textId="16B835E8"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i/>
          <w:iCs/>
          <w:sz w:val="21"/>
          <w:szCs w:val="21"/>
          <w:lang w:eastAsia="en-US"/>
        </w:rPr>
        <w:t xml:space="preserve">Załączniki do umowy: </w:t>
      </w:r>
    </w:p>
    <w:p w14:paraId="3CB47E0E"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1 – szczegółowy opis przedmiotu zamówienia </w:t>
      </w:r>
    </w:p>
    <w:p w14:paraId="7354AC7C"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 oświadczenie podwykonawcy; </w:t>
      </w:r>
    </w:p>
    <w:p w14:paraId="126A033E"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3</w:t>
      </w:r>
      <w:r w:rsidRPr="00843DA8">
        <w:rPr>
          <w:rFonts w:asciiTheme="minorHAnsi" w:eastAsia="Calibri" w:hAnsiTheme="minorHAnsi" w:cstheme="minorHAnsi"/>
          <w:sz w:val="21"/>
          <w:szCs w:val="21"/>
          <w:lang w:eastAsia="en-US"/>
        </w:rPr>
        <w:t xml:space="preserve"> – oferta Wykonawcy </w:t>
      </w:r>
    </w:p>
    <w:p w14:paraId="080B0E1C"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4</w:t>
      </w:r>
      <w:r w:rsidRPr="00843DA8">
        <w:rPr>
          <w:rFonts w:asciiTheme="minorHAnsi" w:eastAsia="Calibri" w:hAnsiTheme="minorHAnsi" w:cstheme="minorHAnsi"/>
          <w:sz w:val="21"/>
          <w:szCs w:val="21"/>
          <w:lang w:eastAsia="en-US"/>
        </w:rPr>
        <w:t xml:space="preserve"> – SWZ wraz z pytaniami i odpowiedziami do jej treści </w:t>
      </w:r>
    </w:p>
    <w:p w14:paraId="5EBAFBEE" w14:textId="3DCB1142"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3261F66E" w14:textId="77777777" w:rsidR="008E5ECB" w:rsidRPr="00843DA8" w:rsidRDefault="008E5ECB" w:rsidP="000C2A14">
      <w:pPr>
        <w:autoSpaceDE w:val="0"/>
        <w:autoSpaceDN w:val="0"/>
        <w:adjustRightInd w:val="0"/>
        <w:jc w:val="both"/>
        <w:rPr>
          <w:rFonts w:asciiTheme="minorHAnsi" w:eastAsia="Calibri" w:hAnsiTheme="minorHAnsi" w:cstheme="minorHAnsi"/>
          <w:b/>
          <w:bCs/>
          <w:sz w:val="21"/>
          <w:szCs w:val="21"/>
          <w:lang w:eastAsia="en-US"/>
        </w:rPr>
      </w:pPr>
    </w:p>
    <w:p w14:paraId="465FD1F2"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ZAMAWIAJĄCY                                                                                WYKONAWCA </w:t>
      </w:r>
    </w:p>
    <w:p w14:paraId="65060DC0" w14:textId="77777777"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344A5A9D" w14:textId="77777777"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2383070A"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KONTRASYGNATA: </w:t>
      </w:r>
    </w:p>
    <w:p w14:paraId="74B1C17A" w14:textId="77777777" w:rsidR="00D10C35" w:rsidRPr="00843DA8" w:rsidRDefault="00D10C35" w:rsidP="00D10C35">
      <w:pPr>
        <w:autoSpaceDE w:val="0"/>
        <w:autoSpaceDN w:val="0"/>
        <w:adjustRightInd w:val="0"/>
        <w:spacing w:line="360" w:lineRule="auto"/>
        <w:jc w:val="both"/>
        <w:rPr>
          <w:rFonts w:asciiTheme="minorHAnsi" w:eastAsia="Calibri" w:hAnsiTheme="minorHAnsi" w:cstheme="minorHAnsi"/>
          <w:b/>
          <w:bCs/>
          <w:sz w:val="21"/>
          <w:szCs w:val="21"/>
          <w:lang w:eastAsia="en-US"/>
        </w:rPr>
      </w:pPr>
    </w:p>
    <w:p w14:paraId="62586406" w14:textId="77777777" w:rsidR="002E58C1" w:rsidRPr="00843DA8" w:rsidRDefault="002E58C1" w:rsidP="009A72F8">
      <w:pPr>
        <w:pStyle w:val="Normal1"/>
        <w:spacing w:line="276" w:lineRule="auto"/>
        <w:rPr>
          <w:rFonts w:asciiTheme="minorHAnsi" w:hAnsiTheme="minorHAnsi" w:cstheme="minorHAnsi"/>
          <w:bCs/>
          <w:color w:val="auto"/>
          <w:sz w:val="21"/>
          <w:szCs w:val="21"/>
        </w:rPr>
      </w:pPr>
    </w:p>
    <w:p w14:paraId="74021A03" w14:textId="77777777" w:rsidR="009A72F8" w:rsidRPr="00843DA8" w:rsidRDefault="009A72F8" w:rsidP="009A72F8">
      <w:pPr>
        <w:pStyle w:val="Normal1"/>
        <w:spacing w:line="276" w:lineRule="auto"/>
        <w:rPr>
          <w:rFonts w:asciiTheme="minorHAnsi" w:hAnsiTheme="minorHAnsi" w:cstheme="minorHAnsi"/>
          <w:bCs/>
          <w:color w:val="auto"/>
          <w:sz w:val="21"/>
          <w:szCs w:val="21"/>
        </w:rPr>
      </w:pPr>
    </w:p>
    <w:p w14:paraId="0FACCB25" w14:textId="77777777" w:rsidR="002E58C1" w:rsidRPr="00843DA8" w:rsidRDefault="002E58C1" w:rsidP="0007426C">
      <w:pPr>
        <w:pStyle w:val="Normal1"/>
        <w:spacing w:line="276" w:lineRule="auto"/>
        <w:ind w:left="6521"/>
        <w:rPr>
          <w:rFonts w:asciiTheme="minorHAnsi" w:hAnsiTheme="minorHAnsi" w:cstheme="minorHAnsi"/>
          <w:bCs/>
          <w:color w:val="auto"/>
          <w:sz w:val="21"/>
          <w:szCs w:val="21"/>
        </w:rPr>
      </w:pPr>
    </w:p>
    <w:sectPr w:rsidR="002E58C1" w:rsidRPr="00843DA8" w:rsidSect="008E5ECB">
      <w:footerReference w:type="even" r:id="rId8"/>
      <w:footerReference w:type="default" r:id="rId9"/>
      <w:footerReference w:type="first" r:id="rId10"/>
      <w:pgSz w:w="11906" w:h="16838" w:code="9"/>
      <w:pgMar w:top="1135" w:right="1274" w:bottom="1135" w:left="1134"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36A7" w14:textId="77777777" w:rsidR="006E1835" w:rsidRDefault="006E1835">
      <w:r>
        <w:separator/>
      </w:r>
    </w:p>
  </w:endnote>
  <w:endnote w:type="continuationSeparator" w:id="0">
    <w:p w14:paraId="078B82DE" w14:textId="77777777" w:rsidR="006E1835" w:rsidRDefault="006E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0914" w14:textId="77777777" w:rsidR="001A5470" w:rsidRDefault="001A54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43241"/>
      <w:docPartObj>
        <w:docPartGallery w:val="Page Numbers (Bottom of Page)"/>
        <w:docPartUnique/>
      </w:docPartObj>
    </w:sdtPr>
    <w:sdtEndPr>
      <w:rPr>
        <w:rFonts w:ascii="Linux Libertine G" w:hAnsi="Linux Libertine G" w:cs="Linux Libertine G"/>
        <w:sz w:val="21"/>
        <w:szCs w:val="21"/>
      </w:rPr>
    </w:sdtEndPr>
    <w:sdtContent>
      <w:sdt>
        <w:sdtPr>
          <w:id w:val="1277450531"/>
          <w:docPartObj>
            <w:docPartGallery w:val="Page Numbers (Top of Page)"/>
            <w:docPartUnique/>
          </w:docPartObj>
        </w:sdtPr>
        <w:sdtEndPr>
          <w:rPr>
            <w:rFonts w:ascii="Linux Libertine G" w:hAnsi="Linux Libertine G" w:cs="Linux Libertine G"/>
            <w:sz w:val="21"/>
            <w:szCs w:val="21"/>
          </w:rPr>
        </w:sdtEndPr>
        <w:sdtContent>
          <w:p w14:paraId="51129E4F" w14:textId="77777777" w:rsidR="002C0ADF" w:rsidRPr="002C0ADF" w:rsidRDefault="002C0ADF">
            <w:pPr>
              <w:pStyle w:val="Stopka"/>
              <w:jc w:val="right"/>
              <w:rPr>
                <w:rFonts w:ascii="Linux Libertine G" w:hAnsi="Linux Libertine G" w:cs="Linux Libertine G"/>
                <w:sz w:val="21"/>
                <w:szCs w:val="21"/>
              </w:rPr>
            </w:pPr>
            <w:r w:rsidRPr="002C0ADF">
              <w:rPr>
                <w:rFonts w:ascii="Linux Libertine G" w:hAnsi="Linux Libertine G" w:cs="Linux Libertine G"/>
                <w:sz w:val="21"/>
                <w:szCs w:val="21"/>
              </w:rPr>
              <w:t xml:space="preserve">Strona </w:t>
            </w:r>
            <w:r w:rsidR="007065AD" w:rsidRPr="002C0ADF">
              <w:rPr>
                <w:rFonts w:ascii="Linux Libertine G" w:hAnsi="Linux Libertine G" w:cs="Linux Libertine G"/>
                <w:b/>
                <w:bCs/>
                <w:sz w:val="21"/>
                <w:szCs w:val="21"/>
              </w:rPr>
              <w:fldChar w:fldCharType="begin"/>
            </w:r>
            <w:r w:rsidRPr="002C0ADF">
              <w:rPr>
                <w:rFonts w:ascii="Linux Libertine G" w:hAnsi="Linux Libertine G" w:cs="Linux Libertine G"/>
                <w:b/>
                <w:bCs/>
                <w:sz w:val="21"/>
                <w:szCs w:val="21"/>
              </w:rPr>
              <w:instrText>PAGE</w:instrText>
            </w:r>
            <w:r w:rsidR="007065AD" w:rsidRPr="002C0ADF">
              <w:rPr>
                <w:rFonts w:ascii="Linux Libertine G" w:hAnsi="Linux Libertine G" w:cs="Linux Libertine G"/>
                <w:b/>
                <w:bCs/>
                <w:sz w:val="21"/>
                <w:szCs w:val="21"/>
              </w:rPr>
              <w:fldChar w:fldCharType="separate"/>
            </w:r>
            <w:r w:rsidR="001E115D">
              <w:rPr>
                <w:rFonts w:ascii="Linux Libertine G" w:hAnsi="Linux Libertine G" w:cs="Linux Libertine G"/>
                <w:b/>
                <w:bCs/>
                <w:noProof/>
                <w:sz w:val="21"/>
                <w:szCs w:val="21"/>
              </w:rPr>
              <w:t>7</w:t>
            </w:r>
            <w:r w:rsidR="007065AD" w:rsidRPr="002C0ADF">
              <w:rPr>
                <w:rFonts w:ascii="Linux Libertine G" w:hAnsi="Linux Libertine G" w:cs="Linux Libertine G"/>
                <w:b/>
                <w:bCs/>
                <w:sz w:val="21"/>
                <w:szCs w:val="21"/>
              </w:rPr>
              <w:fldChar w:fldCharType="end"/>
            </w:r>
            <w:r w:rsidRPr="002C0ADF">
              <w:rPr>
                <w:rFonts w:ascii="Linux Libertine G" w:hAnsi="Linux Libertine G" w:cs="Linux Libertine G"/>
                <w:sz w:val="21"/>
                <w:szCs w:val="21"/>
              </w:rPr>
              <w:t xml:space="preserve"> z </w:t>
            </w:r>
            <w:r w:rsidR="007065AD" w:rsidRPr="002C0ADF">
              <w:rPr>
                <w:rFonts w:ascii="Linux Libertine G" w:hAnsi="Linux Libertine G" w:cs="Linux Libertine G"/>
                <w:b/>
                <w:bCs/>
                <w:sz w:val="21"/>
                <w:szCs w:val="21"/>
              </w:rPr>
              <w:fldChar w:fldCharType="begin"/>
            </w:r>
            <w:r w:rsidRPr="002C0ADF">
              <w:rPr>
                <w:rFonts w:ascii="Linux Libertine G" w:hAnsi="Linux Libertine G" w:cs="Linux Libertine G"/>
                <w:b/>
                <w:bCs/>
                <w:sz w:val="21"/>
                <w:szCs w:val="21"/>
              </w:rPr>
              <w:instrText>NUMPAGES</w:instrText>
            </w:r>
            <w:r w:rsidR="007065AD" w:rsidRPr="002C0ADF">
              <w:rPr>
                <w:rFonts w:ascii="Linux Libertine G" w:hAnsi="Linux Libertine G" w:cs="Linux Libertine G"/>
                <w:b/>
                <w:bCs/>
                <w:sz w:val="21"/>
                <w:szCs w:val="21"/>
              </w:rPr>
              <w:fldChar w:fldCharType="separate"/>
            </w:r>
            <w:r w:rsidR="001E115D">
              <w:rPr>
                <w:rFonts w:ascii="Linux Libertine G" w:hAnsi="Linux Libertine G" w:cs="Linux Libertine G"/>
                <w:b/>
                <w:bCs/>
                <w:noProof/>
                <w:sz w:val="21"/>
                <w:szCs w:val="21"/>
              </w:rPr>
              <w:t>9</w:t>
            </w:r>
            <w:r w:rsidR="007065AD" w:rsidRPr="002C0ADF">
              <w:rPr>
                <w:rFonts w:ascii="Linux Libertine G" w:hAnsi="Linux Libertine G" w:cs="Linux Libertine G"/>
                <w:b/>
                <w:bCs/>
                <w:sz w:val="21"/>
                <w:szCs w:val="21"/>
              </w:rPr>
              <w:fldChar w:fldCharType="end"/>
            </w:r>
          </w:p>
        </w:sdtContent>
      </w:sdt>
    </w:sdtContent>
  </w:sdt>
  <w:p w14:paraId="52501F74" w14:textId="77777777" w:rsidR="001A5470" w:rsidRPr="002C0ADF" w:rsidRDefault="001A5470">
    <w:pPr>
      <w:pStyle w:val="Stopka"/>
      <w:rPr>
        <w:rFonts w:ascii="Linux Libertine G" w:hAnsi="Linux Libertine G" w:cs="Linux Libertine G"/>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48008"/>
      <w:docPartObj>
        <w:docPartGallery w:val="Page Numbers (Bottom of Page)"/>
        <w:docPartUnique/>
      </w:docPartObj>
    </w:sdtPr>
    <w:sdtEndPr>
      <w:rPr>
        <w:rFonts w:ascii="Linux Libertine G" w:hAnsi="Linux Libertine G" w:cs="Linux Libertine G"/>
        <w:sz w:val="21"/>
        <w:szCs w:val="21"/>
      </w:rPr>
    </w:sdtEndPr>
    <w:sdtContent>
      <w:sdt>
        <w:sdtPr>
          <w:id w:val="-1769616900"/>
          <w:docPartObj>
            <w:docPartGallery w:val="Page Numbers (Top of Page)"/>
            <w:docPartUnique/>
          </w:docPartObj>
        </w:sdtPr>
        <w:sdtEndPr>
          <w:rPr>
            <w:rFonts w:ascii="Linux Libertine G" w:hAnsi="Linux Libertine G" w:cs="Linux Libertine G"/>
            <w:sz w:val="21"/>
            <w:szCs w:val="21"/>
          </w:rPr>
        </w:sdtEndPr>
        <w:sdtContent>
          <w:p w14:paraId="5D0B5A36" w14:textId="77777777" w:rsidR="00350EC4" w:rsidRPr="00350EC4" w:rsidRDefault="00350EC4">
            <w:pPr>
              <w:pStyle w:val="Stopka"/>
              <w:jc w:val="right"/>
              <w:rPr>
                <w:rFonts w:ascii="Linux Libertine G" w:hAnsi="Linux Libertine G" w:cs="Linux Libertine G"/>
                <w:sz w:val="21"/>
                <w:szCs w:val="21"/>
              </w:rPr>
            </w:pPr>
            <w:r w:rsidRPr="00350EC4">
              <w:rPr>
                <w:rFonts w:ascii="Linux Libertine G" w:hAnsi="Linux Libertine G" w:cs="Linux Libertine G"/>
                <w:sz w:val="21"/>
                <w:szCs w:val="21"/>
              </w:rPr>
              <w:t xml:space="preserve">Strona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PAGE</w:instrText>
            </w:r>
            <w:r w:rsidR="007065AD" w:rsidRPr="00350EC4">
              <w:rPr>
                <w:rFonts w:ascii="Linux Libertine G" w:hAnsi="Linux Libertine G" w:cs="Linux Libertine G"/>
                <w:b/>
                <w:bCs/>
                <w:sz w:val="21"/>
                <w:szCs w:val="21"/>
              </w:rPr>
              <w:fldChar w:fldCharType="separate"/>
            </w:r>
            <w:r w:rsidRPr="00350EC4">
              <w:rPr>
                <w:rFonts w:ascii="Linux Libertine G" w:hAnsi="Linux Libertine G" w:cs="Linux Libertine G"/>
                <w:b/>
                <w:bCs/>
                <w:sz w:val="21"/>
                <w:szCs w:val="21"/>
              </w:rPr>
              <w:t>2</w:t>
            </w:r>
            <w:r w:rsidR="007065AD" w:rsidRPr="00350EC4">
              <w:rPr>
                <w:rFonts w:ascii="Linux Libertine G" w:hAnsi="Linux Libertine G" w:cs="Linux Libertine G"/>
                <w:b/>
                <w:bCs/>
                <w:sz w:val="21"/>
                <w:szCs w:val="21"/>
              </w:rPr>
              <w:fldChar w:fldCharType="end"/>
            </w:r>
            <w:r w:rsidRPr="00350EC4">
              <w:rPr>
                <w:rFonts w:ascii="Linux Libertine G" w:hAnsi="Linux Libertine G" w:cs="Linux Libertine G"/>
                <w:sz w:val="21"/>
                <w:szCs w:val="21"/>
              </w:rPr>
              <w:t xml:space="preserve"> z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NUMPAGES</w:instrText>
            </w:r>
            <w:r w:rsidR="007065AD" w:rsidRPr="00350EC4">
              <w:rPr>
                <w:rFonts w:ascii="Linux Libertine G" w:hAnsi="Linux Libertine G" w:cs="Linux Libertine G"/>
                <w:b/>
                <w:bCs/>
                <w:sz w:val="21"/>
                <w:szCs w:val="21"/>
              </w:rPr>
              <w:fldChar w:fldCharType="separate"/>
            </w:r>
            <w:r w:rsidRPr="00350EC4">
              <w:rPr>
                <w:rFonts w:ascii="Linux Libertine G" w:hAnsi="Linux Libertine G" w:cs="Linux Libertine G"/>
                <w:b/>
                <w:bCs/>
                <w:sz w:val="21"/>
                <w:szCs w:val="21"/>
              </w:rPr>
              <w:t>2</w:t>
            </w:r>
            <w:r w:rsidR="007065AD" w:rsidRPr="00350EC4">
              <w:rPr>
                <w:rFonts w:ascii="Linux Libertine G" w:hAnsi="Linux Libertine G" w:cs="Linux Libertine G"/>
                <w:b/>
                <w:bCs/>
                <w:sz w:val="21"/>
                <w:szCs w:val="21"/>
              </w:rPr>
              <w:fldChar w:fldCharType="end"/>
            </w:r>
          </w:p>
        </w:sdtContent>
      </w:sdt>
    </w:sdtContent>
  </w:sdt>
  <w:p w14:paraId="1790C46D" w14:textId="77777777" w:rsidR="001A5470" w:rsidRPr="00350EC4" w:rsidRDefault="001A5470">
    <w:pPr>
      <w:pStyle w:val="Stopka"/>
      <w:rPr>
        <w:rFonts w:ascii="Linux Libertine G" w:hAnsi="Linux Libertine G" w:cs="Linux Libertine G"/>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16E2" w14:textId="77777777" w:rsidR="006E1835" w:rsidRDefault="006E1835">
      <w:r>
        <w:separator/>
      </w:r>
    </w:p>
  </w:footnote>
  <w:footnote w:type="continuationSeparator" w:id="0">
    <w:p w14:paraId="2A50C3FF" w14:textId="77777777" w:rsidR="006E1835" w:rsidRDefault="006E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BAEA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2" w15:restartNumberingAfterBreak="0">
    <w:nsid w:val="004D45D1"/>
    <w:multiLevelType w:val="hybridMultilevel"/>
    <w:tmpl w:val="17706192"/>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126A0"/>
    <w:multiLevelType w:val="hybridMultilevel"/>
    <w:tmpl w:val="51F6C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A3172F"/>
    <w:multiLevelType w:val="hybridMultilevel"/>
    <w:tmpl w:val="99E6863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ascii="Calibri" w:eastAsia="Calibri" w:hAnsi="Calibri" w:cs="Times New Roman"/>
        <w:strike w:val="0"/>
        <w:color w:val="auto"/>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505A4"/>
    <w:multiLevelType w:val="hybridMultilevel"/>
    <w:tmpl w:val="2926F5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8C2381"/>
    <w:multiLevelType w:val="hybridMultilevel"/>
    <w:tmpl w:val="73D8A7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57C1A92"/>
    <w:multiLevelType w:val="hybridMultilevel"/>
    <w:tmpl w:val="F56E1FCE"/>
    <w:lvl w:ilvl="0" w:tplc="2A209378">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C1D79"/>
    <w:multiLevelType w:val="hybridMultilevel"/>
    <w:tmpl w:val="CC8CBF7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E4B4F"/>
    <w:multiLevelType w:val="hybridMultilevel"/>
    <w:tmpl w:val="B7F0E70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965678"/>
    <w:multiLevelType w:val="hybridMultilevel"/>
    <w:tmpl w:val="2B547E8C"/>
    <w:lvl w:ilvl="0" w:tplc="2D3CC114">
      <w:start w:val="7"/>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6180875">
    <w:abstractNumId w:val="12"/>
  </w:num>
  <w:num w:numId="2" w16cid:durableId="1618759659">
    <w:abstractNumId w:val="19"/>
  </w:num>
  <w:num w:numId="3" w16cid:durableId="1022320523">
    <w:abstractNumId w:val="16"/>
  </w:num>
  <w:num w:numId="4" w16cid:durableId="213851350">
    <w:abstractNumId w:val="24"/>
  </w:num>
  <w:num w:numId="5" w16cid:durableId="2024089636">
    <w:abstractNumId w:val="9"/>
  </w:num>
  <w:num w:numId="6" w16cid:durableId="257376140">
    <w:abstractNumId w:val="22"/>
  </w:num>
  <w:num w:numId="7" w16cid:durableId="41364536">
    <w:abstractNumId w:val="21"/>
  </w:num>
  <w:num w:numId="8" w16cid:durableId="1218323598">
    <w:abstractNumId w:val="6"/>
  </w:num>
  <w:num w:numId="9" w16cid:durableId="628701769">
    <w:abstractNumId w:val="26"/>
  </w:num>
  <w:num w:numId="10" w16cid:durableId="396782473">
    <w:abstractNumId w:val="20"/>
  </w:num>
  <w:num w:numId="11" w16cid:durableId="7755759">
    <w:abstractNumId w:val="18"/>
  </w:num>
  <w:num w:numId="12" w16cid:durableId="1492986334">
    <w:abstractNumId w:val="17"/>
  </w:num>
  <w:num w:numId="13" w16cid:durableId="126355970">
    <w:abstractNumId w:val="4"/>
  </w:num>
  <w:num w:numId="14" w16cid:durableId="1266186763">
    <w:abstractNumId w:val="8"/>
  </w:num>
  <w:num w:numId="15" w16cid:durableId="1917933103">
    <w:abstractNumId w:val="5"/>
  </w:num>
  <w:num w:numId="16" w16cid:durableId="464127958">
    <w:abstractNumId w:val="11"/>
  </w:num>
  <w:num w:numId="17" w16cid:durableId="1898279251">
    <w:abstractNumId w:val="25"/>
  </w:num>
  <w:num w:numId="18" w16cid:durableId="1351755376">
    <w:abstractNumId w:val="10"/>
  </w:num>
  <w:num w:numId="19" w16cid:durableId="670720999">
    <w:abstractNumId w:val="13"/>
  </w:num>
  <w:num w:numId="20" w16cid:durableId="460534094">
    <w:abstractNumId w:val="14"/>
  </w:num>
  <w:num w:numId="21" w16cid:durableId="1910575946">
    <w:abstractNumId w:val="3"/>
  </w:num>
  <w:num w:numId="22" w16cid:durableId="2111780327">
    <w:abstractNumId w:val="1"/>
  </w:num>
  <w:num w:numId="23" w16cid:durableId="103119192">
    <w:abstractNumId w:val="0"/>
  </w:num>
  <w:num w:numId="24" w16cid:durableId="396057799">
    <w:abstractNumId w:val="15"/>
  </w:num>
  <w:num w:numId="25" w16cid:durableId="399134674">
    <w:abstractNumId w:val="2"/>
  </w:num>
  <w:num w:numId="26" w16cid:durableId="404768076">
    <w:abstractNumId w:val="7"/>
  </w:num>
  <w:num w:numId="27" w16cid:durableId="76699655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180C"/>
    <w:rsid w:val="00001E00"/>
    <w:rsid w:val="00003D46"/>
    <w:rsid w:val="000042F6"/>
    <w:rsid w:val="00004880"/>
    <w:rsid w:val="00004AB4"/>
    <w:rsid w:val="00005964"/>
    <w:rsid w:val="00024DEC"/>
    <w:rsid w:val="00027ED6"/>
    <w:rsid w:val="00032420"/>
    <w:rsid w:val="00034A52"/>
    <w:rsid w:val="00034CF2"/>
    <w:rsid w:val="0003511B"/>
    <w:rsid w:val="00037570"/>
    <w:rsid w:val="0003790B"/>
    <w:rsid w:val="00040DEE"/>
    <w:rsid w:val="00047182"/>
    <w:rsid w:val="00047AD8"/>
    <w:rsid w:val="00053167"/>
    <w:rsid w:val="00053720"/>
    <w:rsid w:val="00055CD6"/>
    <w:rsid w:val="00056DB8"/>
    <w:rsid w:val="00061F20"/>
    <w:rsid w:val="00071664"/>
    <w:rsid w:val="00074015"/>
    <w:rsid w:val="0007426C"/>
    <w:rsid w:val="0008086A"/>
    <w:rsid w:val="00080A90"/>
    <w:rsid w:val="00080D83"/>
    <w:rsid w:val="00082422"/>
    <w:rsid w:val="00082777"/>
    <w:rsid w:val="0008420C"/>
    <w:rsid w:val="00085344"/>
    <w:rsid w:val="00090446"/>
    <w:rsid w:val="00091D9E"/>
    <w:rsid w:val="0009226B"/>
    <w:rsid w:val="0009381E"/>
    <w:rsid w:val="000A14DC"/>
    <w:rsid w:val="000A34C0"/>
    <w:rsid w:val="000A4555"/>
    <w:rsid w:val="000A7F35"/>
    <w:rsid w:val="000B0C4A"/>
    <w:rsid w:val="000B65E3"/>
    <w:rsid w:val="000C03F4"/>
    <w:rsid w:val="000C2A14"/>
    <w:rsid w:val="000C4F97"/>
    <w:rsid w:val="000C5D8E"/>
    <w:rsid w:val="000C6254"/>
    <w:rsid w:val="000D283E"/>
    <w:rsid w:val="000D3C81"/>
    <w:rsid w:val="000D41F2"/>
    <w:rsid w:val="000D476B"/>
    <w:rsid w:val="000E0EB8"/>
    <w:rsid w:val="000E1C69"/>
    <w:rsid w:val="000E311F"/>
    <w:rsid w:val="000E3D44"/>
    <w:rsid w:val="000E40BB"/>
    <w:rsid w:val="000E7207"/>
    <w:rsid w:val="000F21C2"/>
    <w:rsid w:val="000F5C5C"/>
    <w:rsid w:val="000F5FDA"/>
    <w:rsid w:val="000F7495"/>
    <w:rsid w:val="00100611"/>
    <w:rsid w:val="001011E5"/>
    <w:rsid w:val="00111238"/>
    <w:rsid w:val="0011223A"/>
    <w:rsid w:val="001155CE"/>
    <w:rsid w:val="00120D89"/>
    <w:rsid w:val="00122A64"/>
    <w:rsid w:val="00123370"/>
    <w:rsid w:val="00123D48"/>
    <w:rsid w:val="00124D4A"/>
    <w:rsid w:val="001257C9"/>
    <w:rsid w:val="00125834"/>
    <w:rsid w:val="00126A3D"/>
    <w:rsid w:val="00127421"/>
    <w:rsid w:val="001304E7"/>
    <w:rsid w:val="00130B23"/>
    <w:rsid w:val="00132381"/>
    <w:rsid w:val="001352A6"/>
    <w:rsid w:val="001353DF"/>
    <w:rsid w:val="00153FAB"/>
    <w:rsid w:val="00156846"/>
    <w:rsid w:val="00157B7C"/>
    <w:rsid w:val="0016623C"/>
    <w:rsid w:val="00167CB9"/>
    <w:rsid w:val="001705A3"/>
    <w:rsid w:val="00175DC3"/>
    <w:rsid w:val="001815AD"/>
    <w:rsid w:val="001824B7"/>
    <w:rsid w:val="00182756"/>
    <w:rsid w:val="0018360C"/>
    <w:rsid w:val="00184CE9"/>
    <w:rsid w:val="00185B9C"/>
    <w:rsid w:val="001860CD"/>
    <w:rsid w:val="00186246"/>
    <w:rsid w:val="00186AE6"/>
    <w:rsid w:val="001907D5"/>
    <w:rsid w:val="00195350"/>
    <w:rsid w:val="00197678"/>
    <w:rsid w:val="001A5470"/>
    <w:rsid w:val="001A578A"/>
    <w:rsid w:val="001A6524"/>
    <w:rsid w:val="001B0534"/>
    <w:rsid w:val="001B210F"/>
    <w:rsid w:val="001B755C"/>
    <w:rsid w:val="001C0563"/>
    <w:rsid w:val="001C464C"/>
    <w:rsid w:val="001C791E"/>
    <w:rsid w:val="001C7E4B"/>
    <w:rsid w:val="001D0196"/>
    <w:rsid w:val="001D0412"/>
    <w:rsid w:val="001D124B"/>
    <w:rsid w:val="001D1C71"/>
    <w:rsid w:val="001D3164"/>
    <w:rsid w:val="001D36E4"/>
    <w:rsid w:val="001D4305"/>
    <w:rsid w:val="001D5135"/>
    <w:rsid w:val="001D573D"/>
    <w:rsid w:val="001E115D"/>
    <w:rsid w:val="001E3C1F"/>
    <w:rsid w:val="001F3AE9"/>
    <w:rsid w:val="001F44B1"/>
    <w:rsid w:val="001F724B"/>
    <w:rsid w:val="002029B9"/>
    <w:rsid w:val="0020348B"/>
    <w:rsid w:val="0020516A"/>
    <w:rsid w:val="00205BAF"/>
    <w:rsid w:val="00206D3F"/>
    <w:rsid w:val="00207E02"/>
    <w:rsid w:val="00210B7C"/>
    <w:rsid w:val="00212FEB"/>
    <w:rsid w:val="00213A3A"/>
    <w:rsid w:val="00217F15"/>
    <w:rsid w:val="00220FFC"/>
    <w:rsid w:val="00222BFE"/>
    <w:rsid w:val="00222DC5"/>
    <w:rsid w:val="00223C82"/>
    <w:rsid w:val="00226A02"/>
    <w:rsid w:val="0023240C"/>
    <w:rsid w:val="00232DF7"/>
    <w:rsid w:val="00235913"/>
    <w:rsid w:val="00241C1F"/>
    <w:rsid w:val="002425AE"/>
    <w:rsid w:val="002439C8"/>
    <w:rsid w:val="00245170"/>
    <w:rsid w:val="0024619C"/>
    <w:rsid w:val="0024663F"/>
    <w:rsid w:val="0024761D"/>
    <w:rsid w:val="00250BB0"/>
    <w:rsid w:val="00252316"/>
    <w:rsid w:val="00254C0D"/>
    <w:rsid w:val="00255137"/>
    <w:rsid w:val="00256732"/>
    <w:rsid w:val="0026435D"/>
    <w:rsid w:val="00265105"/>
    <w:rsid w:val="00265708"/>
    <w:rsid w:val="002664CC"/>
    <w:rsid w:val="002665DE"/>
    <w:rsid w:val="00270D94"/>
    <w:rsid w:val="00274164"/>
    <w:rsid w:val="0027427A"/>
    <w:rsid w:val="002766F9"/>
    <w:rsid w:val="002772BD"/>
    <w:rsid w:val="0028047D"/>
    <w:rsid w:val="00283957"/>
    <w:rsid w:val="00285BD2"/>
    <w:rsid w:val="00291678"/>
    <w:rsid w:val="002919A3"/>
    <w:rsid w:val="002945F5"/>
    <w:rsid w:val="00296716"/>
    <w:rsid w:val="00297CD6"/>
    <w:rsid w:val="002A30DA"/>
    <w:rsid w:val="002A5055"/>
    <w:rsid w:val="002B2419"/>
    <w:rsid w:val="002B3AE4"/>
    <w:rsid w:val="002B6075"/>
    <w:rsid w:val="002B672D"/>
    <w:rsid w:val="002B7555"/>
    <w:rsid w:val="002C0ADF"/>
    <w:rsid w:val="002C3688"/>
    <w:rsid w:val="002C4F43"/>
    <w:rsid w:val="002C6347"/>
    <w:rsid w:val="002D0F61"/>
    <w:rsid w:val="002E35EA"/>
    <w:rsid w:val="002E529F"/>
    <w:rsid w:val="002E58C1"/>
    <w:rsid w:val="002E6020"/>
    <w:rsid w:val="002F067D"/>
    <w:rsid w:val="002F0DD9"/>
    <w:rsid w:val="002F2A9F"/>
    <w:rsid w:val="002F40BB"/>
    <w:rsid w:val="002F69B9"/>
    <w:rsid w:val="002F7C74"/>
    <w:rsid w:val="00300A45"/>
    <w:rsid w:val="00300C4F"/>
    <w:rsid w:val="003022DD"/>
    <w:rsid w:val="00302B57"/>
    <w:rsid w:val="00304920"/>
    <w:rsid w:val="00307ACA"/>
    <w:rsid w:val="003127EE"/>
    <w:rsid w:val="00314F3B"/>
    <w:rsid w:val="00315901"/>
    <w:rsid w:val="003171F7"/>
    <w:rsid w:val="00320AAC"/>
    <w:rsid w:val="00323713"/>
    <w:rsid w:val="00325198"/>
    <w:rsid w:val="00327598"/>
    <w:rsid w:val="00327A52"/>
    <w:rsid w:val="00327B9A"/>
    <w:rsid w:val="00332177"/>
    <w:rsid w:val="00342467"/>
    <w:rsid w:val="00346E6F"/>
    <w:rsid w:val="00350ACC"/>
    <w:rsid w:val="00350EC4"/>
    <w:rsid w:val="003520DF"/>
    <w:rsid w:val="003536B1"/>
    <w:rsid w:val="0035454F"/>
    <w:rsid w:val="0035482A"/>
    <w:rsid w:val="003558C1"/>
    <w:rsid w:val="00356BC9"/>
    <w:rsid w:val="003619F2"/>
    <w:rsid w:val="00362FB9"/>
    <w:rsid w:val="003640FE"/>
    <w:rsid w:val="00365820"/>
    <w:rsid w:val="00370B4F"/>
    <w:rsid w:val="003829B0"/>
    <w:rsid w:val="003851FB"/>
    <w:rsid w:val="0038713D"/>
    <w:rsid w:val="003A1742"/>
    <w:rsid w:val="003A2C82"/>
    <w:rsid w:val="003B2913"/>
    <w:rsid w:val="003B3487"/>
    <w:rsid w:val="003B5136"/>
    <w:rsid w:val="003B5B87"/>
    <w:rsid w:val="003B6311"/>
    <w:rsid w:val="003C2278"/>
    <w:rsid w:val="003C33A2"/>
    <w:rsid w:val="003C554F"/>
    <w:rsid w:val="003C6DDF"/>
    <w:rsid w:val="003C7380"/>
    <w:rsid w:val="003D4397"/>
    <w:rsid w:val="003D4408"/>
    <w:rsid w:val="003D79D8"/>
    <w:rsid w:val="003D7BA4"/>
    <w:rsid w:val="003E02F1"/>
    <w:rsid w:val="003E02F4"/>
    <w:rsid w:val="003E15F7"/>
    <w:rsid w:val="003E2B59"/>
    <w:rsid w:val="003E5585"/>
    <w:rsid w:val="003E7A2E"/>
    <w:rsid w:val="003F1D59"/>
    <w:rsid w:val="003F4761"/>
    <w:rsid w:val="003F47B4"/>
    <w:rsid w:val="003F529D"/>
    <w:rsid w:val="003F5950"/>
    <w:rsid w:val="003F6DE2"/>
    <w:rsid w:val="004005BB"/>
    <w:rsid w:val="00400BEC"/>
    <w:rsid w:val="0040149C"/>
    <w:rsid w:val="00402297"/>
    <w:rsid w:val="00404200"/>
    <w:rsid w:val="00410BC7"/>
    <w:rsid w:val="0041314B"/>
    <w:rsid w:val="0041364F"/>
    <w:rsid w:val="00413D6D"/>
    <w:rsid w:val="00414478"/>
    <w:rsid w:val="00415D8A"/>
    <w:rsid w:val="00417C0B"/>
    <w:rsid w:val="0042322C"/>
    <w:rsid w:val="00423CE8"/>
    <w:rsid w:val="00426227"/>
    <w:rsid w:val="004303D7"/>
    <w:rsid w:val="004335DB"/>
    <w:rsid w:val="00433728"/>
    <w:rsid w:val="00433CA3"/>
    <w:rsid w:val="004362A4"/>
    <w:rsid w:val="00437B83"/>
    <w:rsid w:val="00437E4B"/>
    <w:rsid w:val="004434C2"/>
    <w:rsid w:val="004461CA"/>
    <w:rsid w:val="00452856"/>
    <w:rsid w:val="00457E98"/>
    <w:rsid w:val="004669F5"/>
    <w:rsid w:val="00467F38"/>
    <w:rsid w:val="00472A54"/>
    <w:rsid w:val="004733BD"/>
    <w:rsid w:val="00477261"/>
    <w:rsid w:val="004816D9"/>
    <w:rsid w:val="00483B20"/>
    <w:rsid w:val="00484310"/>
    <w:rsid w:val="004849BB"/>
    <w:rsid w:val="0048615C"/>
    <w:rsid w:val="004876EE"/>
    <w:rsid w:val="004901B4"/>
    <w:rsid w:val="004905DB"/>
    <w:rsid w:val="00490DD7"/>
    <w:rsid w:val="004927AD"/>
    <w:rsid w:val="00492BD3"/>
    <w:rsid w:val="00495551"/>
    <w:rsid w:val="0049571B"/>
    <w:rsid w:val="004975AB"/>
    <w:rsid w:val="00497F26"/>
    <w:rsid w:val="004A36CA"/>
    <w:rsid w:val="004A5A16"/>
    <w:rsid w:val="004A6917"/>
    <w:rsid w:val="004A7526"/>
    <w:rsid w:val="004B4368"/>
    <w:rsid w:val="004B578C"/>
    <w:rsid w:val="004B70BD"/>
    <w:rsid w:val="004C316F"/>
    <w:rsid w:val="004C40BB"/>
    <w:rsid w:val="004D04F0"/>
    <w:rsid w:val="004D2E95"/>
    <w:rsid w:val="004D3A7F"/>
    <w:rsid w:val="004D3AFE"/>
    <w:rsid w:val="004E1214"/>
    <w:rsid w:val="004E2EBF"/>
    <w:rsid w:val="004E630B"/>
    <w:rsid w:val="004E7094"/>
    <w:rsid w:val="005018B6"/>
    <w:rsid w:val="0050345D"/>
    <w:rsid w:val="00504799"/>
    <w:rsid w:val="0050494A"/>
    <w:rsid w:val="005104AE"/>
    <w:rsid w:val="005142CE"/>
    <w:rsid w:val="00514B7B"/>
    <w:rsid w:val="00514F35"/>
    <w:rsid w:val="00516B0E"/>
    <w:rsid w:val="00520C62"/>
    <w:rsid w:val="0052111D"/>
    <w:rsid w:val="00524CDA"/>
    <w:rsid w:val="0053017D"/>
    <w:rsid w:val="00532EB6"/>
    <w:rsid w:val="00540578"/>
    <w:rsid w:val="005413AD"/>
    <w:rsid w:val="00541815"/>
    <w:rsid w:val="00541A9D"/>
    <w:rsid w:val="005420DC"/>
    <w:rsid w:val="0054395D"/>
    <w:rsid w:val="005453EB"/>
    <w:rsid w:val="0055549E"/>
    <w:rsid w:val="00557769"/>
    <w:rsid w:val="00557B08"/>
    <w:rsid w:val="005622EB"/>
    <w:rsid w:val="005628AB"/>
    <w:rsid w:val="00565A4A"/>
    <w:rsid w:val="00565E2A"/>
    <w:rsid w:val="00565EEC"/>
    <w:rsid w:val="00566602"/>
    <w:rsid w:val="005702D9"/>
    <w:rsid w:val="00571228"/>
    <w:rsid w:val="00572D20"/>
    <w:rsid w:val="005750CE"/>
    <w:rsid w:val="005760A9"/>
    <w:rsid w:val="005809A3"/>
    <w:rsid w:val="005842F9"/>
    <w:rsid w:val="00584978"/>
    <w:rsid w:val="0058662A"/>
    <w:rsid w:val="00590C1F"/>
    <w:rsid w:val="0059104C"/>
    <w:rsid w:val="00591938"/>
    <w:rsid w:val="00594464"/>
    <w:rsid w:val="005979B4"/>
    <w:rsid w:val="005A0679"/>
    <w:rsid w:val="005A2D1D"/>
    <w:rsid w:val="005A3760"/>
    <w:rsid w:val="005B0EF8"/>
    <w:rsid w:val="005B6DB6"/>
    <w:rsid w:val="005C0BE1"/>
    <w:rsid w:val="005C16A8"/>
    <w:rsid w:val="005C3C9E"/>
    <w:rsid w:val="005C64C1"/>
    <w:rsid w:val="005E2933"/>
    <w:rsid w:val="005E2C20"/>
    <w:rsid w:val="005E4ABB"/>
    <w:rsid w:val="005E531D"/>
    <w:rsid w:val="005F0BE9"/>
    <w:rsid w:val="005F646A"/>
    <w:rsid w:val="00606AAB"/>
    <w:rsid w:val="00615FCA"/>
    <w:rsid w:val="0062265A"/>
    <w:rsid w:val="00622781"/>
    <w:rsid w:val="006231CD"/>
    <w:rsid w:val="00625655"/>
    <w:rsid w:val="00626AE5"/>
    <w:rsid w:val="006310C1"/>
    <w:rsid w:val="006340C2"/>
    <w:rsid w:val="00634781"/>
    <w:rsid w:val="00635780"/>
    <w:rsid w:val="00637297"/>
    <w:rsid w:val="00640BFF"/>
    <w:rsid w:val="006413FF"/>
    <w:rsid w:val="00643260"/>
    <w:rsid w:val="006443B8"/>
    <w:rsid w:val="00646ACD"/>
    <w:rsid w:val="006470E8"/>
    <w:rsid w:val="0065168B"/>
    <w:rsid w:val="00652A9F"/>
    <w:rsid w:val="006541F5"/>
    <w:rsid w:val="0065424B"/>
    <w:rsid w:val="00654954"/>
    <w:rsid w:val="0065796C"/>
    <w:rsid w:val="00660C3D"/>
    <w:rsid w:val="00662920"/>
    <w:rsid w:val="00664871"/>
    <w:rsid w:val="00665C31"/>
    <w:rsid w:val="00672264"/>
    <w:rsid w:val="006733A0"/>
    <w:rsid w:val="006777A4"/>
    <w:rsid w:val="0068409E"/>
    <w:rsid w:val="0068467D"/>
    <w:rsid w:val="00685858"/>
    <w:rsid w:val="00686249"/>
    <w:rsid w:val="0069173E"/>
    <w:rsid w:val="00691CDC"/>
    <w:rsid w:val="006954A9"/>
    <w:rsid w:val="0069621B"/>
    <w:rsid w:val="0069641B"/>
    <w:rsid w:val="0069642C"/>
    <w:rsid w:val="00696C99"/>
    <w:rsid w:val="006A0281"/>
    <w:rsid w:val="006A3D77"/>
    <w:rsid w:val="006A61DD"/>
    <w:rsid w:val="006B0723"/>
    <w:rsid w:val="006B22BC"/>
    <w:rsid w:val="006B4267"/>
    <w:rsid w:val="006B5152"/>
    <w:rsid w:val="006B6613"/>
    <w:rsid w:val="006C0041"/>
    <w:rsid w:val="006C0FBB"/>
    <w:rsid w:val="006C5427"/>
    <w:rsid w:val="006C58CC"/>
    <w:rsid w:val="006C7684"/>
    <w:rsid w:val="006D00E4"/>
    <w:rsid w:val="006D22B4"/>
    <w:rsid w:val="006D7087"/>
    <w:rsid w:val="006E0A62"/>
    <w:rsid w:val="006E0E87"/>
    <w:rsid w:val="006E1835"/>
    <w:rsid w:val="006E5CBA"/>
    <w:rsid w:val="006E7A3F"/>
    <w:rsid w:val="006F209E"/>
    <w:rsid w:val="006F3756"/>
    <w:rsid w:val="006F46EC"/>
    <w:rsid w:val="00700ACD"/>
    <w:rsid w:val="00701D75"/>
    <w:rsid w:val="00704E1C"/>
    <w:rsid w:val="0070523B"/>
    <w:rsid w:val="007065AD"/>
    <w:rsid w:val="0071288F"/>
    <w:rsid w:val="00713765"/>
    <w:rsid w:val="007222F6"/>
    <w:rsid w:val="00722DC3"/>
    <w:rsid w:val="00723A59"/>
    <w:rsid w:val="00725115"/>
    <w:rsid w:val="00727F94"/>
    <w:rsid w:val="007308A5"/>
    <w:rsid w:val="00732D0B"/>
    <w:rsid w:val="007337EB"/>
    <w:rsid w:val="00736701"/>
    <w:rsid w:val="00741143"/>
    <w:rsid w:val="00744D31"/>
    <w:rsid w:val="00745D18"/>
    <w:rsid w:val="00751641"/>
    <w:rsid w:val="00751960"/>
    <w:rsid w:val="00752F78"/>
    <w:rsid w:val="007547E6"/>
    <w:rsid w:val="0076041B"/>
    <w:rsid w:val="007614DD"/>
    <w:rsid w:val="00776530"/>
    <w:rsid w:val="007769D9"/>
    <w:rsid w:val="00780712"/>
    <w:rsid w:val="007808FC"/>
    <w:rsid w:val="00784043"/>
    <w:rsid w:val="00785653"/>
    <w:rsid w:val="00791D52"/>
    <w:rsid w:val="00791E8E"/>
    <w:rsid w:val="007927C6"/>
    <w:rsid w:val="00792A65"/>
    <w:rsid w:val="007947D4"/>
    <w:rsid w:val="007A0109"/>
    <w:rsid w:val="007A15CF"/>
    <w:rsid w:val="007A4ED5"/>
    <w:rsid w:val="007B0EFA"/>
    <w:rsid w:val="007B2500"/>
    <w:rsid w:val="007C0F9D"/>
    <w:rsid w:val="007C57F9"/>
    <w:rsid w:val="007D1C6B"/>
    <w:rsid w:val="007D29C2"/>
    <w:rsid w:val="007D3DE0"/>
    <w:rsid w:val="007D5B16"/>
    <w:rsid w:val="007D61D6"/>
    <w:rsid w:val="007D7A9D"/>
    <w:rsid w:val="007E1B19"/>
    <w:rsid w:val="007E31E9"/>
    <w:rsid w:val="007E3A73"/>
    <w:rsid w:val="007E531B"/>
    <w:rsid w:val="007E635F"/>
    <w:rsid w:val="007F01B2"/>
    <w:rsid w:val="007F3623"/>
    <w:rsid w:val="007F3955"/>
    <w:rsid w:val="007F611C"/>
    <w:rsid w:val="00801AC6"/>
    <w:rsid w:val="00801D68"/>
    <w:rsid w:val="008025A0"/>
    <w:rsid w:val="0081587F"/>
    <w:rsid w:val="00817E92"/>
    <w:rsid w:val="008200D6"/>
    <w:rsid w:val="0082257A"/>
    <w:rsid w:val="00826632"/>
    <w:rsid w:val="00827311"/>
    <w:rsid w:val="00831607"/>
    <w:rsid w:val="00831B11"/>
    <w:rsid w:val="00832A75"/>
    <w:rsid w:val="00834922"/>
    <w:rsid w:val="00834BB4"/>
    <w:rsid w:val="00835187"/>
    <w:rsid w:val="00835478"/>
    <w:rsid w:val="0083573F"/>
    <w:rsid w:val="00835C7E"/>
    <w:rsid w:val="008408D9"/>
    <w:rsid w:val="00842D19"/>
    <w:rsid w:val="00843DA8"/>
    <w:rsid w:val="00844F98"/>
    <w:rsid w:val="00847A77"/>
    <w:rsid w:val="00847F66"/>
    <w:rsid w:val="0085309E"/>
    <w:rsid w:val="0085405A"/>
    <w:rsid w:val="00864E28"/>
    <w:rsid w:val="00865C1C"/>
    <w:rsid w:val="00873501"/>
    <w:rsid w:val="00874710"/>
    <w:rsid w:val="00874BB7"/>
    <w:rsid w:val="00874E24"/>
    <w:rsid w:val="00875279"/>
    <w:rsid w:val="008756D0"/>
    <w:rsid w:val="00876326"/>
    <w:rsid w:val="0088070D"/>
    <w:rsid w:val="00885A45"/>
    <w:rsid w:val="008861DE"/>
    <w:rsid w:val="008868C0"/>
    <w:rsid w:val="00886D04"/>
    <w:rsid w:val="00887ED0"/>
    <w:rsid w:val="008945D9"/>
    <w:rsid w:val="00895816"/>
    <w:rsid w:val="00895876"/>
    <w:rsid w:val="00895BE4"/>
    <w:rsid w:val="00897D35"/>
    <w:rsid w:val="008A258C"/>
    <w:rsid w:val="008A5367"/>
    <w:rsid w:val="008A7D12"/>
    <w:rsid w:val="008B3F36"/>
    <w:rsid w:val="008C2F88"/>
    <w:rsid w:val="008C4718"/>
    <w:rsid w:val="008D4A5D"/>
    <w:rsid w:val="008D57A5"/>
    <w:rsid w:val="008D632C"/>
    <w:rsid w:val="008D68D6"/>
    <w:rsid w:val="008D712F"/>
    <w:rsid w:val="008E141A"/>
    <w:rsid w:val="008E4CC9"/>
    <w:rsid w:val="008E566B"/>
    <w:rsid w:val="008E5ECB"/>
    <w:rsid w:val="008E6394"/>
    <w:rsid w:val="008E6C02"/>
    <w:rsid w:val="008E7333"/>
    <w:rsid w:val="008F2402"/>
    <w:rsid w:val="008F38EE"/>
    <w:rsid w:val="008F51AA"/>
    <w:rsid w:val="008F5463"/>
    <w:rsid w:val="008F5FFB"/>
    <w:rsid w:val="008F620A"/>
    <w:rsid w:val="00907565"/>
    <w:rsid w:val="0091007B"/>
    <w:rsid w:val="00910889"/>
    <w:rsid w:val="00910EF3"/>
    <w:rsid w:val="00913E14"/>
    <w:rsid w:val="00917AB1"/>
    <w:rsid w:val="009223DE"/>
    <w:rsid w:val="00924FB2"/>
    <w:rsid w:val="00926CF2"/>
    <w:rsid w:val="00932CEB"/>
    <w:rsid w:val="009330A4"/>
    <w:rsid w:val="00933620"/>
    <w:rsid w:val="00935438"/>
    <w:rsid w:val="00935589"/>
    <w:rsid w:val="0093569E"/>
    <w:rsid w:val="009359DA"/>
    <w:rsid w:val="00937409"/>
    <w:rsid w:val="00940B25"/>
    <w:rsid w:val="00942F7D"/>
    <w:rsid w:val="00947C0B"/>
    <w:rsid w:val="00947F07"/>
    <w:rsid w:val="00951D92"/>
    <w:rsid w:val="00952BD6"/>
    <w:rsid w:val="00954CCA"/>
    <w:rsid w:val="00962570"/>
    <w:rsid w:val="009634DD"/>
    <w:rsid w:val="00963E8C"/>
    <w:rsid w:val="00964623"/>
    <w:rsid w:val="00965182"/>
    <w:rsid w:val="00971684"/>
    <w:rsid w:val="009723BE"/>
    <w:rsid w:val="00974440"/>
    <w:rsid w:val="009779D2"/>
    <w:rsid w:val="00985460"/>
    <w:rsid w:val="009904DF"/>
    <w:rsid w:val="00993B4D"/>
    <w:rsid w:val="00996EF4"/>
    <w:rsid w:val="00997519"/>
    <w:rsid w:val="009A25CD"/>
    <w:rsid w:val="009A2B59"/>
    <w:rsid w:val="009A449D"/>
    <w:rsid w:val="009A4ED1"/>
    <w:rsid w:val="009A546E"/>
    <w:rsid w:val="009A5A88"/>
    <w:rsid w:val="009A72F8"/>
    <w:rsid w:val="009A78F4"/>
    <w:rsid w:val="009B040A"/>
    <w:rsid w:val="009B39BE"/>
    <w:rsid w:val="009B3C1E"/>
    <w:rsid w:val="009B4ED8"/>
    <w:rsid w:val="009B5764"/>
    <w:rsid w:val="009B7539"/>
    <w:rsid w:val="009C2DC9"/>
    <w:rsid w:val="009C4147"/>
    <w:rsid w:val="009C555D"/>
    <w:rsid w:val="009C58AA"/>
    <w:rsid w:val="009C7A98"/>
    <w:rsid w:val="009D71C1"/>
    <w:rsid w:val="009F238D"/>
    <w:rsid w:val="009F26B3"/>
    <w:rsid w:val="009F2CF0"/>
    <w:rsid w:val="009F32E2"/>
    <w:rsid w:val="009F7DF5"/>
    <w:rsid w:val="00A017F7"/>
    <w:rsid w:val="00A0292C"/>
    <w:rsid w:val="00A04690"/>
    <w:rsid w:val="00A0791B"/>
    <w:rsid w:val="00A1118D"/>
    <w:rsid w:val="00A11EA9"/>
    <w:rsid w:val="00A12723"/>
    <w:rsid w:val="00A137A5"/>
    <w:rsid w:val="00A1693B"/>
    <w:rsid w:val="00A17420"/>
    <w:rsid w:val="00A226BB"/>
    <w:rsid w:val="00A32658"/>
    <w:rsid w:val="00A32BDF"/>
    <w:rsid w:val="00A32F22"/>
    <w:rsid w:val="00A33889"/>
    <w:rsid w:val="00A40DD3"/>
    <w:rsid w:val="00A41F2C"/>
    <w:rsid w:val="00A5316A"/>
    <w:rsid w:val="00A54345"/>
    <w:rsid w:val="00A55D14"/>
    <w:rsid w:val="00A572C8"/>
    <w:rsid w:val="00A5749E"/>
    <w:rsid w:val="00A615FF"/>
    <w:rsid w:val="00A70462"/>
    <w:rsid w:val="00A71145"/>
    <w:rsid w:val="00A80D3B"/>
    <w:rsid w:val="00A8311B"/>
    <w:rsid w:val="00A83BD1"/>
    <w:rsid w:val="00A84ACF"/>
    <w:rsid w:val="00A85531"/>
    <w:rsid w:val="00A85940"/>
    <w:rsid w:val="00A92897"/>
    <w:rsid w:val="00A9564A"/>
    <w:rsid w:val="00A95D0D"/>
    <w:rsid w:val="00AA4B36"/>
    <w:rsid w:val="00AA737E"/>
    <w:rsid w:val="00AC132F"/>
    <w:rsid w:val="00AC2A01"/>
    <w:rsid w:val="00AC3952"/>
    <w:rsid w:val="00AC3A17"/>
    <w:rsid w:val="00AC3B39"/>
    <w:rsid w:val="00AC3E7D"/>
    <w:rsid w:val="00AC4F93"/>
    <w:rsid w:val="00AC65E2"/>
    <w:rsid w:val="00AC72DE"/>
    <w:rsid w:val="00AD1EFE"/>
    <w:rsid w:val="00AD4495"/>
    <w:rsid w:val="00AD4C23"/>
    <w:rsid w:val="00AE2ED7"/>
    <w:rsid w:val="00AE3EAF"/>
    <w:rsid w:val="00AE5220"/>
    <w:rsid w:val="00AE54D9"/>
    <w:rsid w:val="00AE588D"/>
    <w:rsid w:val="00AE6E57"/>
    <w:rsid w:val="00AE7576"/>
    <w:rsid w:val="00AE7A85"/>
    <w:rsid w:val="00AF3E54"/>
    <w:rsid w:val="00AF4483"/>
    <w:rsid w:val="00AF4749"/>
    <w:rsid w:val="00B01F08"/>
    <w:rsid w:val="00B032AF"/>
    <w:rsid w:val="00B03CA0"/>
    <w:rsid w:val="00B06488"/>
    <w:rsid w:val="00B118D8"/>
    <w:rsid w:val="00B14B70"/>
    <w:rsid w:val="00B16E8F"/>
    <w:rsid w:val="00B2231D"/>
    <w:rsid w:val="00B271A5"/>
    <w:rsid w:val="00B30401"/>
    <w:rsid w:val="00B31217"/>
    <w:rsid w:val="00B31B39"/>
    <w:rsid w:val="00B31E63"/>
    <w:rsid w:val="00B40C0D"/>
    <w:rsid w:val="00B410BB"/>
    <w:rsid w:val="00B41407"/>
    <w:rsid w:val="00B4144B"/>
    <w:rsid w:val="00B474A0"/>
    <w:rsid w:val="00B47773"/>
    <w:rsid w:val="00B477E1"/>
    <w:rsid w:val="00B510A3"/>
    <w:rsid w:val="00B54B58"/>
    <w:rsid w:val="00B612B1"/>
    <w:rsid w:val="00B61DC6"/>
    <w:rsid w:val="00B639A9"/>
    <w:rsid w:val="00B6637D"/>
    <w:rsid w:val="00B67EC7"/>
    <w:rsid w:val="00B70CC0"/>
    <w:rsid w:val="00B71385"/>
    <w:rsid w:val="00B73464"/>
    <w:rsid w:val="00B7601A"/>
    <w:rsid w:val="00B82230"/>
    <w:rsid w:val="00B8225F"/>
    <w:rsid w:val="00B84723"/>
    <w:rsid w:val="00B86693"/>
    <w:rsid w:val="00B869F9"/>
    <w:rsid w:val="00B912D1"/>
    <w:rsid w:val="00B914EC"/>
    <w:rsid w:val="00B923B8"/>
    <w:rsid w:val="00B92ADB"/>
    <w:rsid w:val="00B944C4"/>
    <w:rsid w:val="00B94A8A"/>
    <w:rsid w:val="00B9616A"/>
    <w:rsid w:val="00B96606"/>
    <w:rsid w:val="00B96A28"/>
    <w:rsid w:val="00B97269"/>
    <w:rsid w:val="00BA1272"/>
    <w:rsid w:val="00BA140E"/>
    <w:rsid w:val="00BA461A"/>
    <w:rsid w:val="00BA746A"/>
    <w:rsid w:val="00BB055B"/>
    <w:rsid w:val="00BB0C27"/>
    <w:rsid w:val="00BB17A7"/>
    <w:rsid w:val="00BB19A9"/>
    <w:rsid w:val="00BB261C"/>
    <w:rsid w:val="00BB405C"/>
    <w:rsid w:val="00BB76D0"/>
    <w:rsid w:val="00BC0C6A"/>
    <w:rsid w:val="00BC1DED"/>
    <w:rsid w:val="00BC216F"/>
    <w:rsid w:val="00BC363C"/>
    <w:rsid w:val="00BC544A"/>
    <w:rsid w:val="00BC5D01"/>
    <w:rsid w:val="00BC5FCC"/>
    <w:rsid w:val="00BC5FFC"/>
    <w:rsid w:val="00BC628A"/>
    <w:rsid w:val="00BC65FD"/>
    <w:rsid w:val="00BD197F"/>
    <w:rsid w:val="00BD6410"/>
    <w:rsid w:val="00BE0111"/>
    <w:rsid w:val="00BE159E"/>
    <w:rsid w:val="00BE2B08"/>
    <w:rsid w:val="00BE3EF3"/>
    <w:rsid w:val="00BE4740"/>
    <w:rsid w:val="00BE7F02"/>
    <w:rsid w:val="00BF05B8"/>
    <w:rsid w:val="00BF0F65"/>
    <w:rsid w:val="00BF15B1"/>
    <w:rsid w:val="00BF17F4"/>
    <w:rsid w:val="00BF2B47"/>
    <w:rsid w:val="00BF30DF"/>
    <w:rsid w:val="00BF4BE8"/>
    <w:rsid w:val="00C00BE4"/>
    <w:rsid w:val="00C01660"/>
    <w:rsid w:val="00C0404B"/>
    <w:rsid w:val="00C045EE"/>
    <w:rsid w:val="00C07ED3"/>
    <w:rsid w:val="00C164B9"/>
    <w:rsid w:val="00C206A3"/>
    <w:rsid w:val="00C24F82"/>
    <w:rsid w:val="00C258EE"/>
    <w:rsid w:val="00C26443"/>
    <w:rsid w:val="00C2691F"/>
    <w:rsid w:val="00C33895"/>
    <w:rsid w:val="00C3424D"/>
    <w:rsid w:val="00C41726"/>
    <w:rsid w:val="00C41CE1"/>
    <w:rsid w:val="00C500B2"/>
    <w:rsid w:val="00C51C66"/>
    <w:rsid w:val="00C54C46"/>
    <w:rsid w:val="00C5789C"/>
    <w:rsid w:val="00C60862"/>
    <w:rsid w:val="00C61483"/>
    <w:rsid w:val="00C62C24"/>
    <w:rsid w:val="00C635B6"/>
    <w:rsid w:val="00C66703"/>
    <w:rsid w:val="00C66726"/>
    <w:rsid w:val="00C7287A"/>
    <w:rsid w:val="00C73187"/>
    <w:rsid w:val="00C7668C"/>
    <w:rsid w:val="00C8028B"/>
    <w:rsid w:val="00C83563"/>
    <w:rsid w:val="00C91F0A"/>
    <w:rsid w:val="00C92B5F"/>
    <w:rsid w:val="00CA0113"/>
    <w:rsid w:val="00CA15A5"/>
    <w:rsid w:val="00CA2342"/>
    <w:rsid w:val="00CA24F2"/>
    <w:rsid w:val="00CA280A"/>
    <w:rsid w:val="00CA41BE"/>
    <w:rsid w:val="00CA4458"/>
    <w:rsid w:val="00CA5CBD"/>
    <w:rsid w:val="00CA7EFC"/>
    <w:rsid w:val="00CB3677"/>
    <w:rsid w:val="00CB40C8"/>
    <w:rsid w:val="00CB4427"/>
    <w:rsid w:val="00CB46AA"/>
    <w:rsid w:val="00CB5723"/>
    <w:rsid w:val="00CB5D10"/>
    <w:rsid w:val="00CC10B2"/>
    <w:rsid w:val="00CC1221"/>
    <w:rsid w:val="00CC2533"/>
    <w:rsid w:val="00CD11DB"/>
    <w:rsid w:val="00CD23D8"/>
    <w:rsid w:val="00CD31D9"/>
    <w:rsid w:val="00CE005B"/>
    <w:rsid w:val="00CE3FE1"/>
    <w:rsid w:val="00CE4D26"/>
    <w:rsid w:val="00CE5D8C"/>
    <w:rsid w:val="00CE607D"/>
    <w:rsid w:val="00CE6112"/>
    <w:rsid w:val="00CF51DB"/>
    <w:rsid w:val="00D01A39"/>
    <w:rsid w:val="00D01CBA"/>
    <w:rsid w:val="00D0361A"/>
    <w:rsid w:val="00D043D7"/>
    <w:rsid w:val="00D0455D"/>
    <w:rsid w:val="00D07ADC"/>
    <w:rsid w:val="00D10A94"/>
    <w:rsid w:val="00D10C35"/>
    <w:rsid w:val="00D1317E"/>
    <w:rsid w:val="00D152E0"/>
    <w:rsid w:val="00D21AEC"/>
    <w:rsid w:val="00D224DC"/>
    <w:rsid w:val="00D25A34"/>
    <w:rsid w:val="00D25D53"/>
    <w:rsid w:val="00D2700F"/>
    <w:rsid w:val="00D30ADD"/>
    <w:rsid w:val="00D37018"/>
    <w:rsid w:val="00D42D3F"/>
    <w:rsid w:val="00D43A0D"/>
    <w:rsid w:val="00D44A4F"/>
    <w:rsid w:val="00D44B07"/>
    <w:rsid w:val="00D45B19"/>
    <w:rsid w:val="00D46087"/>
    <w:rsid w:val="00D4624C"/>
    <w:rsid w:val="00D46867"/>
    <w:rsid w:val="00D50FEB"/>
    <w:rsid w:val="00D526F3"/>
    <w:rsid w:val="00D52DA5"/>
    <w:rsid w:val="00D557B3"/>
    <w:rsid w:val="00D55A25"/>
    <w:rsid w:val="00D57BB7"/>
    <w:rsid w:val="00D60961"/>
    <w:rsid w:val="00D613D1"/>
    <w:rsid w:val="00D658D3"/>
    <w:rsid w:val="00D66A04"/>
    <w:rsid w:val="00D70B6C"/>
    <w:rsid w:val="00D71B88"/>
    <w:rsid w:val="00D72E0F"/>
    <w:rsid w:val="00D7554C"/>
    <w:rsid w:val="00D77198"/>
    <w:rsid w:val="00D8149F"/>
    <w:rsid w:val="00D81882"/>
    <w:rsid w:val="00D838E4"/>
    <w:rsid w:val="00D84126"/>
    <w:rsid w:val="00D8687C"/>
    <w:rsid w:val="00D96DB4"/>
    <w:rsid w:val="00D9770F"/>
    <w:rsid w:val="00DA13C0"/>
    <w:rsid w:val="00DA2034"/>
    <w:rsid w:val="00DB0EB5"/>
    <w:rsid w:val="00DB4495"/>
    <w:rsid w:val="00DB70C2"/>
    <w:rsid w:val="00DC2B26"/>
    <w:rsid w:val="00DC3CEF"/>
    <w:rsid w:val="00DC4EB1"/>
    <w:rsid w:val="00DC733E"/>
    <w:rsid w:val="00DD029A"/>
    <w:rsid w:val="00DD203C"/>
    <w:rsid w:val="00DD428B"/>
    <w:rsid w:val="00DD5DB5"/>
    <w:rsid w:val="00DE7DD5"/>
    <w:rsid w:val="00DF1C12"/>
    <w:rsid w:val="00DF57BE"/>
    <w:rsid w:val="00DF6C7E"/>
    <w:rsid w:val="00E0078F"/>
    <w:rsid w:val="00E0526F"/>
    <w:rsid w:val="00E05C98"/>
    <w:rsid w:val="00E06500"/>
    <w:rsid w:val="00E11334"/>
    <w:rsid w:val="00E133FE"/>
    <w:rsid w:val="00E1557D"/>
    <w:rsid w:val="00E15F79"/>
    <w:rsid w:val="00E221E8"/>
    <w:rsid w:val="00E22B19"/>
    <w:rsid w:val="00E243B6"/>
    <w:rsid w:val="00E246EB"/>
    <w:rsid w:val="00E30B3E"/>
    <w:rsid w:val="00E40234"/>
    <w:rsid w:val="00E440C2"/>
    <w:rsid w:val="00E56A29"/>
    <w:rsid w:val="00E57060"/>
    <w:rsid w:val="00E57CE0"/>
    <w:rsid w:val="00E632F6"/>
    <w:rsid w:val="00E635D3"/>
    <w:rsid w:val="00E6421D"/>
    <w:rsid w:val="00E643AE"/>
    <w:rsid w:val="00E6750D"/>
    <w:rsid w:val="00E71160"/>
    <w:rsid w:val="00E7438F"/>
    <w:rsid w:val="00E76D23"/>
    <w:rsid w:val="00E8149D"/>
    <w:rsid w:val="00E81654"/>
    <w:rsid w:val="00E81AE8"/>
    <w:rsid w:val="00E82558"/>
    <w:rsid w:val="00E834ED"/>
    <w:rsid w:val="00E87616"/>
    <w:rsid w:val="00E9031D"/>
    <w:rsid w:val="00E91845"/>
    <w:rsid w:val="00E9332F"/>
    <w:rsid w:val="00E942D9"/>
    <w:rsid w:val="00E94704"/>
    <w:rsid w:val="00E958BC"/>
    <w:rsid w:val="00EA4CF2"/>
    <w:rsid w:val="00EA5C16"/>
    <w:rsid w:val="00EA66EC"/>
    <w:rsid w:val="00EA6B9E"/>
    <w:rsid w:val="00EB057E"/>
    <w:rsid w:val="00EB0596"/>
    <w:rsid w:val="00EB1CBF"/>
    <w:rsid w:val="00EB1D82"/>
    <w:rsid w:val="00EB3AD8"/>
    <w:rsid w:val="00EB4EB0"/>
    <w:rsid w:val="00EB75C6"/>
    <w:rsid w:val="00EB7D72"/>
    <w:rsid w:val="00EB7D97"/>
    <w:rsid w:val="00EC366A"/>
    <w:rsid w:val="00ED0F92"/>
    <w:rsid w:val="00ED1415"/>
    <w:rsid w:val="00ED25B6"/>
    <w:rsid w:val="00ED3F63"/>
    <w:rsid w:val="00EE3E2B"/>
    <w:rsid w:val="00EE43CF"/>
    <w:rsid w:val="00EE5BD8"/>
    <w:rsid w:val="00EF000D"/>
    <w:rsid w:val="00EF034D"/>
    <w:rsid w:val="00EF2EDB"/>
    <w:rsid w:val="00EF3751"/>
    <w:rsid w:val="00EF4C9D"/>
    <w:rsid w:val="00EF4EC4"/>
    <w:rsid w:val="00EF54A8"/>
    <w:rsid w:val="00EF78EE"/>
    <w:rsid w:val="00F00F6B"/>
    <w:rsid w:val="00F01F6F"/>
    <w:rsid w:val="00F05753"/>
    <w:rsid w:val="00F124B9"/>
    <w:rsid w:val="00F15650"/>
    <w:rsid w:val="00F16E15"/>
    <w:rsid w:val="00F17C64"/>
    <w:rsid w:val="00F21526"/>
    <w:rsid w:val="00F2166B"/>
    <w:rsid w:val="00F24E72"/>
    <w:rsid w:val="00F31FE8"/>
    <w:rsid w:val="00F33E45"/>
    <w:rsid w:val="00F34E12"/>
    <w:rsid w:val="00F45ADA"/>
    <w:rsid w:val="00F460AE"/>
    <w:rsid w:val="00F50338"/>
    <w:rsid w:val="00F54013"/>
    <w:rsid w:val="00F545A3"/>
    <w:rsid w:val="00F60A94"/>
    <w:rsid w:val="00F60E3F"/>
    <w:rsid w:val="00F63764"/>
    <w:rsid w:val="00F64CF1"/>
    <w:rsid w:val="00F657F4"/>
    <w:rsid w:val="00F659DA"/>
    <w:rsid w:val="00F66324"/>
    <w:rsid w:val="00F672AC"/>
    <w:rsid w:val="00F6766E"/>
    <w:rsid w:val="00F676B4"/>
    <w:rsid w:val="00F7179A"/>
    <w:rsid w:val="00F73405"/>
    <w:rsid w:val="00F8071A"/>
    <w:rsid w:val="00F90B96"/>
    <w:rsid w:val="00F921C5"/>
    <w:rsid w:val="00F96A6B"/>
    <w:rsid w:val="00FA03C1"/>
    <w:rsid w:val="00FA1ADD"/>
    <w:rsid w:val="00FA4FF8"/>
    <w:rsid w:val="00FB3B09"/>
    <w:rsid w:val="00FB5706"/>
    <w:rsid w:val="00FC287C"/>
    <w:rsid w:val="00FC5EFA"/>
    <w:rsid w:val="00FC681A"/>
    <w:rsid w:val="00FC7A18"/>
    <w:rsid w:val="00FD13A7"/>
    <w:rsid w:val="00FD2D11"/>
    <w:rsid w:val="00FD585F"/>
    <w:rsid w:val="00FE0FBD"/>
    <w:rsid w:val="00FE2315"/>
    <w:rsid w:val="00FE43F5"/>
    <w:rsid w:val="00FE65BD"/>
    <w:rsid w:val="00FE7A4D"/>
    <w:rsid w:val="00FF04E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FFE94"/>
  <w15:docId w15:val="{F8058C44-E0F2-49D4-8F57-519589D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paragraph" w:styleId="Tekstprzypisukocowego">
    <w:name w:val="endnote text"/>
    <w:basedOn w:val="Normalny"/>
    <w:link w:val="TekstprzypisukocowegoZnak"/>
    <w:semiHidden/>
    <w:unhideWhenUsed/>
    <w:rsid w:val="00A41F2C"/>
    <w:rPr>
      <w:sz w:val="20"/>
      <w:szCs w:val="20"/>
    </w:rPr>
  </w:style>
  <w:style w:type="character" w:customStyle="1" w:styleId="TekstprzypisukocowegoZnak">
    <w:name w:val="Tekst przypisu końcowego Znak"/>
    <w:basedOn w:val="Domylnaczcionkaakapitu"/>
    <w:link w:val="Tekstprzypisukocowego"/>
    <w:semiHidden/>
    <w:rsid w:val="00A41F2C"/>
    <w:rPr>
      <w:rFonts w:ascii="Arial" w:hAnsi="Arial"/>
    </w:rPr>
  </w:style>
  <w:style w:type="character" w:styleId="Odwoanieprzypisukocowego">
    <w:name w:val="endnote reference"/>
    <w:basedOn w:val="Domylnaczcionkaakapitu"/>
    <w:semiHidden/>
    <w:unhideWhenUsed/>
    <w:rsid w:val="00A41F2C"/>
    <w:rPr>
      <w:vertAlign w:val="superscript"/>
    </w:rPr>
  </w:style>
  <w:style w:type="paragraph" w:customStyle="1" w:styleId="Default">
    <w:name w:val="Default"/>
    <w:rsid w:val="006A61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76">
      <w:bodyDiv w:val="1"/>
      <w:marLeft w:val="0"/>
      <w:marRight w:val="0"/>
      <w:marTop w:val="0"/>
      <w:marBottom w:val="0"/>
      <w:divBdr>
        <w:top w:val="none" w:sz="0" w:space="0" w:color="auto"/>
        <w:left w:val="none" w:sz="0" w:space="0" w:color="auto"/>
        <w:bottom w:val="none" w:sz="0" w:space="0" w:color="auto"/>
        <w:right w:val="none" w:sz="0" w:space="0" w:color="auto"/>
      </w:divBdr>
    </w:div>
    <w:div w:id="136998261">
      <w:bodyDiv w:val="1"/>
      <w:marLeft w:val="0"/>
      <w:marRight w:val="0"/>
      <w:marTop w:val="0"/>
      <w:marBottom w:val="0"/>
      <w:divBdr>
        <w:top w:val="none" w:sz="0" w:space="0" w:color="auto"/>
        <w:left w:val="none" w:sz="0" w:space="0" w:color="auto"/>
        <w:bottom w:val="none" w:sz="0" w:space="0" w:color="auto"/>
        <w:right w:val="none" w:sz="0" w:space="0" w:color="auto"/>
      </w:divBdr>
    </w:div>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335890461">
      <w:bodyDiv w:val="1"/>
      <w:marLeft w:val="0"/>
      <w:marRight w:val="0"/>
      <w:marTop w:val="0"/>
      <w:marBottom w:val="0"/>
      <w:divBdr>
        <w:top w:val="none" w:sz="0" w:space="0" w:color="auto"/>
        <w:left w:val="none" w:sz="0" w:space="0" w:color="auto"/>
        <w:bottom w:val="none" w:sz="0" w:space="0" w:color="auto"/>
        <w:right w:val="none" w:sz="0" w:space="0" w:color="auto"/>
      </w:divBdr>
    </w:div>
    <w:div w:id="396125693">
      <w:bodyDiv w:val="1"/>
      <w:marLeft w:val="0"/>
      <w:marRight w:val="0"/>
      <w:marTop w:val="0"/>
      <w:marBottom w:val="0"/>
      <w:divBdr>
        <w:top w:val="none" w:sz="0" w:space="0" w:color="auto"/>
        <w:left w:val="none" w:sz="0" w:space="0" w:color="auto"/>
        <w:bottom w:val="none" w:sz="0" w:space="0" w:color="auto"/>
        <w:right w:val="none" w:sz="0" w:space="0" w:color="auto"/>
      </w:divBdr>
    </w:div>
    <w:div w:id="54455996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90513165">
      <w:bodyDiv w:val="1"/>
      <w:marLeft w:val="0"/>
      <w:marRight w:val="0"/>
      <w:marTop w:val="0"/>
      <w:marBottom w:val="0"/>
      <w:divBdr>
        <w:top w:val="none" w:sz="0" w:space="0" w:color="auto"/>
        <w:left w:val="none" w:sz="0" w:space="0" w:color="auto"/>
        <w:bottom w:val="none" w:sz="0" w:space="0" w:color="auto"/>
        <w:right w:val="none" w:sz="0" w:space="0" w:color="auto"/>
      </w:divBdr>
    </w:div>
    <w:div w:id="1919054733">
      <w:bodyDiv w:val="1"/>
      <w:marLeft w:val="0"/>
      <w:marRight w:val="0"/>
      <w:marTop w:val="0"/>
      <w:marBottom w:val="0"/>
      <w:divBdr>
        <w:top w:val="none" w:sz="0" w:space="0" w:color="auto"/>
        <w:left w:val="none" w:sz="0" w:space="0" w:color="auto"/>
        <w:bottom w:val="none" w:sz="0" w:space="0" w:color="auto"/>
        <w:right w:val="none" w:sz="0" w:space="0" w:color="auto"/>
      </w:divBdr>
    </w:div>
    <w:div w:id="20675579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004D-06C6-40FB-854F-B434CB8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23</TotalTime>
  <Pages>8</Pages>
  <Words>4037</Words>
  <Characters>24223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5</cp:revision>
  <cp:lastPrinted>2020-09-16T12:26:00Z</cp:lastPrinted>
  <dcterms:created xsi:type="dcterms:W3CDTF">2023-04-06T10:07:00Z</dcterms:created>
  <dcterms:modified xsi:type="dcterms:W3CDTF">2023-04-14T06:55:00Z</dcterms:modified>
</cp:coreProperties>
</file>