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4EA51" w14:textId="0746958E" w:rsidR="00EE4CDD" w:rsidRPr="00257F83" w:rsidRDefault="00257F83">
      <w:pPr>
        <w:pStyle w:val="Legenda1"/>
        <w:spacing w:line="276" w:lineRule="auto"/>
        <w:rPr>
          <w:rFonts w:ascii="Arial Narrow" w:hAnsi="Arial Narrow" w:cs="Arial"/>
          <w:b w:val="0"/>
          <w:bCs w:val="0"/>
          <w:i/>
          <w:iCs/>
          <w:sz w:val="24"/>
        </w:rPr>
      </w:pPr>
      <w:r w:rsidRPr="00257F83">
        <w:rPr>
          <w:rFonts w:ascii="Arial Narrow" w:hAnsi="Arial Narrow" w:cs="Arial"/>
          <w:b w:val="0"/>
          <w:bCs w:val="0"/>
          <w:i/>
          <w:iCs/>
          <w:sz w:val="24"/>
        </w:rPr>
        <w:t>-----------------------PROJEKT UMOWY------------------------</w:t>
      </w:r>
    </w:p>
    <w:p w14:paraId="2F7EFA45" w14:textId="59ABCCBE" w:rsidR="00EE4CDD" w:rsidRPr="00515C09" w:rsidRDefault="00EE4CDD" w:rsidP="001D0B00">
      <w:pPr>
        <w:pStyle w:val="Legenda1"/>
        <w:spacing w:line="276" w:lineRule="auto"/>
        <w:rPr>
          <w:rFonts w:ascii="Arial Narrow" w:hAnsi="Arial Narrow" w:cs="Arial Narrow"/>
        </w:rPr>
      </w:pPr>
      <w:r w:rsidRPr="00515C09">
        <w:rPr>
          <w:rFonts w:ascii="Arial Narrow" w:hAnsi="Arial Narrow" w:cs="Arial Narrow"/>
          <w:sz w:val="24"/>
        </w:rPr>
        <w:t>Umowa Nr C- IV-            /                   /</w:t>
      </w:r>
      <w:r w:rsidR="0095157E">
        <w:rPr>
          <w:rFonts w:ascii="Arial Narrow" w:hAnsi="Arial Narrow" w:cs="Arial Narrow"/>
          <w:sz w:val="24"/>
        </w:rPr>
        <w:t>202</w:t>
      </w:r>
      <w:r w:rsidR="00C458CE">
        <w:rPr>
          <w:rFonts w:ascii="Arial Narrow" w:hAnsi="Arial Narrow" w:cs="Arial Narrow"/>
          <w:sz w:val="24"/>
        </w:rPr>
        <w:t>3</w:t>
      </w:r>
    </w:p>
    <w:p w14:paraId="3553FFFC" w14:textId="0CC7C6DE" w:rsidR="00EE4CDD" w:rsidRPr="00515C09" w:rsidRDefault="00EE4CDD">
      <w:pPr>
        <w:pStyle w:val="Nagwek4"/>
        <w:tabs>
          <w:tab w:val="left" w:pos="8220"/>
        </w:tabs>
        <w:ind w:left="0"/>
        <w:rPr>
          <w:rFonts w:ascii="Arial Narrow" w:hAnsi="Arial Narrow"/>
          <w:sz w:val="24"/>
        </w:rPr>
      </w:pPr>
      <w:r w:rsidRPr="00515C09">
        <w:rPr>
          <w:rFonts w:ascii="Arial Narrow" w:hAnsi="Arial Narrow" w:cs="Arial Narrow"/>
          <w:sz w:val="24"/>
        </w:rPr>
        <w:t>zawarta w dniu ......................................................202</w:t>
      </w:r>
      <w:r w:rsidR="00C458CE">
        <w:rPr>
          <w:rFonts w:ascii="Arial Narrow" w:hAnsi="Arial Narrow" w:cs="Arial Narrow"/>
          <w:sz w:val="24"/>
        </w:rPr>
        <w:t>3</w:t>
      </w:r>
      <w:r w:rsidRPr="00515C09">
        <w:rPr>
          <w:rFonts w:ascii="Arial Narrow" w:hAnsi="Arial Narrow" w:cs="Arial Narrow"/>
          <w:sz w:val="24"/>
        </w:rPr>
        <w:t xml:space="preserve"> roku we Wrocławiu, pomiędzy:</w:t>
      </w:r>
    </w:p>
    <w:p w14:paraId="729034FE" w14:textId="54105AB7" w:rsidR="00C07804" w:rsidRPr="00515C09" w:rsidRDefault="00C07804" w:rsidP="00C07804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</w:rPr>
      </w:pPr>
      <w:r w:rsidRPr="00A22BBF">
        <w:rPr>
          <w:rFonts w:ascii="Arial Narrow" w:hAnsi="Arial Narrow" w:cs="Calibri"/>
          <w:b/>
        </w:rPr>
        <w:t>Skarbem Państwa – Komendantem Wojewódzkim Policji  we Wrocławiu</w:t>
      </w:r>
      <w:r w:rsidRPr="00515C09">
        <w:rPr>
          <w:rFonts w:ascii="Arial Narrow" w:hAnsi="Arial Narrow" w:cs="Calibri"/>
        </w:rPr>
        <w:t xml:space="preserve"> – reprezentowanym przez </w:t>
      </w:r>
      <w:r w:rsidR="00420AD7">
        <w:rPr>
          <w:rFonts w:ascii="Arial Narrow" w:hAnsi="Arial Narrow" w:cs="Calibri"/>
        </w:rPr>
        <w:t>nad</w:t>
      </w:r>
      <w:r w:rsidRPr="00515C09">
        <w:rPr>
          <w:rFonts w:ascii="Arial Narrow" w:hAnsi="Arial Narrow" w:cs="Calibri"/>
        </w:rPr>
        <w:t xml:space="preserve">insp. Dariusza Wesołowskiego, lub działającego z upoważnienia tegoż: </w:t>
      </w:r>
      <w:r w:rsidR="00420AD7">
        <w:rPr>
          <w:rFonts w:ascii="Arial Narrow" w:hAnsi="Arial Narrow" w:cs="Calibri"/>
        </w:rPr>
        <w:t xml:space="preserve">I </w:t>
      </w:r>
      <w:r w:rsidRPr="00515C09">
        <w:rPr>
          <w:rFonts w:ascii="Arial Narrow" w:hAnsi="Arial Narrow" w:cs="Calibri"/>
        </w:rPr>
        <w:t>Zastępcę Komendanta Wojewódzkiego Policji we Wrocławiu – insp. Roberta Frąckowiaka, działający</w:t>
      </w:r>
      <w:r w:rsidR="0072370A">
        <w:rPr>
          <w:rFonts w:ascii="Arial Narrow" w:hAnsi="Arial Narrow" w:cs="Calibri"/>
        </w:rPr>
        <w:t>m</w:t>
      </w:r>
      <w:r w:rsidRPr="00515C09">
        <w:rPr>
          <w:rFonts w:ascii="Arial Narrow" w:hAnsi="Arial Narrow" w:cs="Calibri"/>
        </w:rPr>
        <w:t xml:space="preserve">  poprzez: Komendę Wojewódzką Policji we Wrocławiu, ul. Podwale 31-33, </w:t>
      </w:r>
      <w:r w:rsidR="009E2578">
        <w:rPr>
          <w:rFonts w:ascii="Arial Narrow" w:hAnsi="Arial Narrow" w:cs="Calibri"/>
        </w:rPr>
        <w:br/>
      </w:r>
      <w:r w:rsidRPr="00515C09">
        <w:rPr>
          <w:rFonts w:ascii="Arial Narrow" w:hAnsi="Arial Narrow" w:cs="Calibri"/>
        </w:rPr>
        <w:t>50-040 Wrocław, NIP: 896-000-47-80, REGON: 930156216</w:t>
      </w:r>
    </w:p>
    <w:p w14:paraId="214DFB4C" w14:textId="77777777" w:rsidR="00C07804" w:rsidRPr="00515C09" w:rsidRDefault="00C07804" w:rsidP="00C07804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  <w:color w:val="000000"/>
        </w:rPr>
      </w:pPr>
      <w:r w:rsidRPr="00515C09">
        <w:rPr>
          <w:rFonts w:ascii="Arial Narrow" w:hAnsi="Arial Narrow" w:cs="Calibri"/>
          <w:color w:val="000000"/>
        </w:rPr>
        <w:t>zwanym w dalszej części Zamawiającym,</w:t>
      </w:r>
    </w:p>
    <w:p w14:paraId="47AE5260" w14:textId="77777777" w:rsidR="00C07804" w:rsidRPr="00515C09" w:rsidRDefault="00C07804" w:rsidP="00C07804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  <w:color w:val="000000"/>
        </w:rPr>
      </w:pPr>
      <w:r w:rsidRPr="00515C09">
        <w:rPr>
          <w:rFonts w:ascii="Arial Narrow" w:hAnsi="Arial Narrow" w:cs="Calibri"/>
          <w:color w:val="000000"/>
        </w:rPr>
        <w:t>a:</w:t>
      </w:r>
    </w:p>
    <w:p w14:paraId="40E0B634" w14:textId="483A8508" w:rsidR="006F53B6" w:rsidRPr="006F53B6" w:rsidRDefault="00C458CE" w:rsidP="006F53B6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ABB8A" w14:textId="77777777" w:rsidR="006F53B6" w:rsidRPr="006F53B6" w:rsidRDefault="006F53B6" w:rsidP="006F53B6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</w:rPr>
      </w:pPr>
      <w:r w:rsidRPr="006F53B6">
        <w:rPr>
          <w:rFonts w:ascii="Arial Narrow" w:hAnsi="Arial Narrow" w:cs="Calibri"/>
        </w:rPr>
        <w:t>zwanym dalej w treści niniejszej Umowy WYKONAWCĄ,</w:t>
      </w:r>
    </w:p>
    <w:p w14:paraId="66EB8519" w14:textId="77777777" w:rsidR="00D01F9E" w:rsidRDefault="00D01F9E" w:rsidP="001D0B00">
      <w:pPr>
        <w:jc w:val="both"/>
        <w:rPr>
          <w:rFonts w:ascii="Arial Narrow" w:hAnsi="Arial Narrow" w:cs="Arial"/>
          <w:lang w:eastAsia="ar-SA"/>
        </w:rPr>
      </w:pPr>
    </w:p>
    <w:p w14:paraId="2297F0B0" w14:textId="1D82F041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1</w:t>
      </w:r>
    </w:p>
    <w:p w14:paraId="39F9595E" w14:textId="77777777" w:rsidR="00C07804" w:rsidRPr="00515C09" w:rsidRDefault="00EE4CDD" w:rsidP="00C07804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Przedmiot umowy</w:t>
      </w:r>
    </w:p>
    <w:p w14:paraId="75FCEF10" w14:textId="29F56F4D" w:rsidR="00EE4CDD" w:rsidRPr="00606392" w:rsidRDefault="00EE4CDD" w:rsidP="00606392">
      <w:pPr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</w:rPr>
      </w:pPr>
      <w:r w:rsidRPr="00BA310E">
        <w:rPr>
          <w:rFonts w:ascii="Arial Narrow" w:hAnsi="Arial Narrow" w:cs="Calibri"/>
        </w:rPr>
        <w:t>Zamawiający zleca, a Wykonawca przyjmuje do realizacji</w:t>
      </w:r>
      <w:r w:rsidRPr="00484316">
        <w:rPr>
          <w:rFonts w:ascii="Arial Narrow" w:hAnsi="Arial Narrow" w:cs="Calibri"/>
        </w:rPr>
        <w:t xml:space="preserve">: </w:t>
      </w:r>
      <w:r w:rsidR="00BA310E" w:rsidRPr="00484316">
        <w:rPr>
          <w:rFonts w:ascii="Arial Narrow" w:hAnsi="Arial Narrow" w:cs="Calibri"/>
        </w:rPr>
        <w:t>„</w:t>
      </w:r>
      <w:r w:rsidR="00BF548C">
        <w:rPr>
          <w:rFonts w:ascii="Arial Narrow" w:hAnsi="Arial Narrow" w:cs="Calibri"/>
        </w:rPr>
        <w:t>Remont pomieszczeń dyżurki i ciągów koomunikaccyjnych w KPP Ząbkowice Śląskie</w:t>
      </w:r>
      <w:r w:rsidR="00264402" w:rsidRPr="00484316">
        <w:rPr>
          <w:rFonts w:ascii="Arial Narrow" w:hAnsi="Arial Narrow"/>
        </w:rPr>
        <w:t>”</w:t>
      </w:r>
      <w:r w:rsidR="008D6FEE" w:rsidRPr="00484316">
        <w:rPr>
          <w:rFonts w:ascii="Arial Narrow" w:hAnsi="Arial Narrow" w:cs="Calibri"/>
        </w:rPr>
        <w:t>,</w:t>
      </w:r>
      <w:r w:rsidR="008D6FEE" w:rsidRPr="00606392">
        <w:rPr>
          <w:rFonts w:ascii="Arial Narrow" w:hAnsi="Arial Narrow" w:cs="Calibri"/>
        </w:rPr>
        <w:t xml:space="preserve"> </w:t>
      </w:r>
      <w:r w:rsidRPr="00606392">
        <w:rPr>
          <w:rFonts w:ascii="Arial Narrow" w:hAnsi="Arial Narrow" w:cs="Arial Narrow"/>
        </w:rPr>
        <w:t xml:space="preserve">zgodnie technologią </w:t>
      </w:r>
      <w:r w:rsidR="008D6FEE" w:rsidRPr="00606392">
        <w:rPr>
          <w:rFonts w:ascii="Arial Narrow" w:hAnsi="Arial Narrow" w:cs="Arial Narrow"/>
        </w:rPr>
        <w:t xml:space="preserve">wykonania </w:t>
      </w:r>
      <w:r w:rsidRPr="00606392">
        <w:rPr>
          <w:rFonts w:ascii="Arial Narrow" w:hAnsi="Arial Narrow" w:cs="Arial Narrow"/>
        </w:rPr>
        <w:t>robót.</w:t>
      </w:r>
    </w:p>
    <w:p w14:paraId="2FBAA999" w14:textId="0B740D7E" w:rsidR="00EE4CDD" w:rsidRDefault="00EE4CDD" w:rsidP="00A22BBF">
      <w:pPr>
        <w:rPr>
          <w:rFonts w:ascii="Arial Narrow" w:hAnsi="Arial Narrow" w:cs="Arial Narrow"/>
        </w:rPr>
      </w:pPr>
      <w:r w:rsidRPr="00515C09">
        <w:rPr>
          <w:rFonts w:ascii="Arial Narrow" w:hAnsi="Arial Narrow" w:cs="Arial Narrow"/>
        </w:rPr>
        <w:t xml:space="preserve">Integralnym </w:t>
      </w:r>
      <w:r w:rsidR="00A455E3">
        <w:rPr>
          <w:rFonts w:ascii="Arial Narrow" w:hAnsi="Arial Narrow" w:cs="Arial Narrow"/>
        </w:rPr>
        <w:t>składni</w:t>
      </w:r>
      <w:r w:rsidR="00A22BBF">
        <w:rPr>
          <w:rFonts w:ascii="Arial Narrow" w:hAnsi="Arial Narrow" w:cs="Arial Narrow"/>
        </w:rPr>
        <w:t>kiem</w:t>
      </w:r>
      <w:r w:rsidR="00A455E3">
        <w:rPr>
          <w:rFonts w:ascii="Arial Narrow" w:hAnsi="Arial Narrow" w:cs="Arial Narrow"/>
        </w:rPr>
        <w:t xml:space="preserve"> niniejszej umowy </w:t>
      </w:r>
      <w:r w:rsidR="00A22BBF">
        <w:rPr>
          <w:rFonts w:ascii="Arial Narrow" w:hAnsi="Arial Narrow" w:cs="Arial Narrow"/>
        </w:rPr>
        <w:t xml:space="preserve">jest </w:t>
      </w:r>
      <w:r w:rsidRPr="00515C09">
        <w:rPr>
          <w:rFonts w:ascii="Arial Narrow" w:hAnsi="Arial Narrow" w:cs="Arial Narrow"/>
        </w:rPr>
        <w:t>oferta</w:t>
      </w:r>
      <w:r w:rsidR="00A22BBF">
        <w:rPr>
          <w:rFonts w:ascii="Arial Narrow" w:hAnsi="Arial Narrow" w:cs="Arial Narrow"/>
        </w:rPr>
        <w:t xml:space="preserve"> Wykonawcy</w:t>
      </w:r>
      <w:r w:rsidR="008129D3">
        <w:rPr>
          <w:rFonts w:ascii="Arial Narrow" w:hAnsi="Arial Narrow" w:cs="Arial Narrow"/>
        </w:rPr>
        <w:t>.</w:t>
      </w:r>
    </w:p>
    <w:p w14:paraId="7E364256" w14:textId="04938DCA" w:rsidR="008129D3" w:rsidRPr="00515C09" w:rsidRDefault="008129D3" w:rsidP="00A22BBF">
      <w:pPr>
        <w:rPr>
          <w:rFonts w:ascii="Arial Narrow" w:hAnsi="Arial Narrow"/>
        </w:rPr>
      </w:pPr>
      <w:r>
        <w:rPr>
          <w:rFonts w:ascii="Arial Narrow" w:hAnsi="Arial Narrow"/>
        </w:rPr>
        <w:t>Szczegółowy zakres</w:t>
      </w:r>
      <w:r w:rsidR="00C458CE">
        <w:rPr>
          <w:rFonts w:ascii="Arial Narrow" w:hAnsi="Arial Narrow"/>
        </w:rPr>
        <w:t xml:space="preserve"> prac oraz wymogów</w:t>
      </w:r>
      <w:r>
        <w:rPr>
          <w:rFonts w:ascii="Arial Narrow" w:hAnsi="Arial Narrow"/>
        </w:rPr>
        <w:t xml:space="preserve"> </w:t>
      </w:r>
      <w:r w:rsidRPr="00C458CE">
        <w:rPr>
          <w:rFonts w:ascii="Arial Narrow" w:hAnsi="Arial Narrow"/>
        </w:rPr>
        <w:t xml:space="preserve"> określono w </w:t>
      </w:r>
      <w:r w:rsidR="00BF548C">
        <w:rPr>
          <w:rFonts w:ascii="Arial Narrow" w:hAnsi="Arial Narrow"/>
        </w:rPr>
        <w:t>przedmiarze robót (OPZ)</w:t>
      </w:r>
      <w:bookmarkStart w:id="0" w:name="_GoBack"/>
      <w:bookmarkEnd w:id="0"/>
    </w:p>
    <w:p w14:paraId="226DA5C6" w14:textId="77777777" w:rsidR="008D1A94" w:rsidRPr="00515C09" w:rsidRDefault="008D1A94" w:rsidP="00515C09">
      <w:pPr>
        <w:ind w:left="720"/>
        <w:rPr>
          <w:rFonts w:ascii="Arial Narrow" w:hAnsi="Arial Narrow"/>
        </w:rPr>
      </w:pPr>
    </w:p>
    <w:p w14:paraId="637D7438" w14:textId="787E5754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2</w:t>
      </w:r>
    </w:p>
    <w:p w14:paraId="5EE079A2" w14:textId="77777777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 w:cs="Arial Narrow"/>
          <w:b/>
        </w:rPr>
        <w:t>Terminy</w:t>
      </w:r>
    </w:p>
    <w:p w14:paraId="264EEDFC" w14:textId="70D4DD06" w:rsidR="008D1A94" w:rsidRPr="00F57F09" w:rsidRDefault="008D1A94" w:rsidP="00515C09">
      <w:pPr>
        <w:numPr>
          <w:ilvl w:val="0"/>
          <w:numId w:val="21"/>
        </w:numPr>
        <w:ind w:left="284" w:hanging="284"/>
        <w:jc w:val="both"/>
        <w:rPr>
          <w:rFonts w:ascii="Arial Narrow" w:hAnsi="Arial Narrow" w:cs="Arial Narrow"/>
        </w:rPr>
      </w:pPr>
      <w:r w:rsidRPr="00F57F09">
        <w:rPr>
          <w:rFonts w:ascii="Arial Narrow" w:hAnsi="Arial Narrow" w:cs="Arial Narrow"/>
        </w:rPr>
        <w:t xml:space="preserve">Rozpoczęcie wykonania robót nastąpi </w:t>
      </w:r>
      <w:r w:rsidR="00A22BBF">
        <w:rPr>
          <w:rFonts w:ascii="Arial Narrow" w:hAnsi="Arial Narrow" w:cs="Arial Narrow"/>
        </w:rPr>
        <w:t>w dacie protokolarnego</w:t>
      </w:r>
      <w:r w:rsidRPr="00F57F09">
        <w:rPr>
          <w:rFonts w:ascii="Arial Narrow" w:hAnsi="Arial Narrow" w:cs="Arial Narrow"/>
        </w:rPr>
        <w:t xml:space="preserve"> przekazania placu budowy, </w:t>
      </w:r>
      <w:r w:rsidR="00A22BBF">
        <w:rPr>
          <w:rFonts w:ascii="Arial Narrow" w:hAnsi="Arial Narrow" w:cs="Arial Narrow"/>
        </w:rPr>
        <w:t xml:space="preserve">co nastąpi </w:t>
      </w:r>
      <w:r w:rsidRPr="00F57F09">
        <w:rPr>
          <w:rFonts w:ascii="Arial Narrow" w:hAnsi="Arial Narrow" w:cs="Arial Narrow"/>
        </w:rPr>
        <w:t xml:space="preserve">w  terminie 7 dni od </w:t>
      </w:r>
      <w:r>
        <w:rPr>
          <w:rFonts w:ascii="Arial Narrow" w:hAnsi="Arial Narrow" w:cs="Arial Narrow"/>
        </w:rPr>
        <w:t>daty podpisania umowy.</w:t>
      </w:r>
    </w:p>
    <w:p w14:paraId="2B2E0C1B" w14:textId="1D6DD8F1" w:rsidR="008D1A94" w:rsidRPr="004B65B6" w:rsidRDefault="008D1A94" w:rsidP="00AD5654">
      <w:pPr>
        <w:numPr>
          <w:ilvl w:val="0"/>
          <w:numId w:val="21"/>
        </w:numPr>
        <w:ind w:left="284" w:hanging="284"/>
        <w:jc w:val="both"/>
        <w:rPr>
          <w:rFonts w:ascii="Arial Narrow" w:hAnsi="Arial Narrow" w:cs="Arial"/>
        </w:rPr>
      </w:pPr>
      <w:r w:rsidRPr="004B65B6">
        <w:rPr>
          <w:rFonts w:ascii="Arial Narrow" w:hAnsi="Arial Narrow" w:cs="Arial Narrow"/>
        </w:rPr>
        <w:t xml:space="preserve">Zakończenie robót: </w:t>
      </w:r>
      <w:r w:rsidR="00A455E3" w:rsidRPr="004B65B6">
        <w:rPr>
          <w:rFonts w:ascii="Arial Narrow" w:hAnsi="Arial Narrow" w:cs="Arial"/>
          <w:b/>
        </w:rPr>
        <w:t>do</w:t>
      </w:r>
      <w:r w:rsidR="00C458CE" w:rsidRPr="004B65B6">
        <w:rPr>
          <w:rFonts w:ascii="Arial Narrow" w:hAnsi="Arial Narrow" w:cs="Arial"/>
          <w:b/>
        </w:rPr>
        <w:t xml:space="preserve"> </w:t>
      </w:r>
      <w:bookmarkStart w:id="1" w:name="_Hlk140044893"/>
      <w:r w:rsidR="00BF548C">
        <w:rPr>
          <w:rFonts w:ascii="Arial Narrow" w:hAnsi="Arial Narrow" w:cs="Arial"/>
          <w:b/>
        </w:rPr>
        <w:t>27.11</w:t>
      </w:r>
      <w:r w:rsidR="005C2656" w:rsidRPr="004B65B6">
        <w:rPr>
          <w:rFonts w:ascii="Arial Narrow" w:hAnsi="Arial Narrow" w:cs="Arial"/>
          <w:b/>
        </w:rPr>
        <w:t>.2023</w:t>
      </w:r>
      <w:bookmarkEnd w:id="1"/>
      <w:r w:rsidR="004B65B6">
        <w:rPr>
          <w:rFonts w:ascii="Arial Narrow" w:hAnsi="Arial Narrow" w:cs="Arial"/>
          <w:b/>
        </w:rPr>
        <w:t>.</w:t>
      </w:r>
    </w:p>
    <w:p w14:paraId="745DFA2D" w14:textId="77777777" w:rsidR="00D01F9E" w:rsidRDefault="00D01F9E" w:rsidP="00A84057">
      <w:pPr>
        <w:jc w:val="both"/>
        <w:rPr>
          <w:rFonts w:ascii="Arial Narrow" w:hAnsi="Arial Narrow" w:cs="Arial"/>
        </w:rPr>
      </w:pPr>
    </w:p>
    <w:p w14:paraId="489B7965" w14:textId="23205EBB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 w:cs="Arial Narrow"/>
          <w:b/>
        </w:rPr>
        <w:t>§ 3</w:t>
      </w:r>
    </w:p>
    <w:p w14:paraId="2E627156" w14:textId="2BDEE6AE" w:rsidR="00EE4CDD" w:rsidRPr="00515C09" w:rsidRDefault="00EE4CDD" w:rsidP="00C07804">
      <w:pPr>
        <w:jc w:val="center"/>
        <w:rPr>
          <w:rFonts w:ascii="Arial Narrow" w:hAnsi="Arial Narrow" w:cs="Tahoma"/>
          <w:b/>
        </w:rPr>
      </w:pPr>
      <w:r w:rsidRPr="00515C09">
        <w:rPr>
          <w:rFonts w:ascii="Arial Narrow" w:hAnsi="Arial Narrow" w:cs="Arial Narrow"/>
          <w:b/>
        </w:rPr>
        <w:t>Umowy z podwykonawcami</w:t>
      </w:r>
    </w:p>
    <w:p w14:paraId="11A2C032" w14:textId="39D31D5F" w:rsidR="00EE4CDD" w:rsidRPr="00515C09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oświadcza,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iż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przedmiot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umowy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będzie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wykonywał</w:t>
      </w:r>
      <w:r w:rsidRPr="00515C09">
        <w:rPr>
          <w:rFonts w:ascii="Arial Narrow" w:eastAsia="Tahoma" w:hAnsi="Arial Narrow" w:cs="Tahoma"/>
        </w:rPr>
        <w:t xml:space="preserve"> </w:t>
      </w:r>
      <w:r w:rsidR="00AD49F4">
        <w:rPr>
          <w:rFonts w:ascii="Arial Narrow" w:eastAsia="Tahoma" w:hAnsi="Arial Narrow" w:cs="Tahoma"/>
        </w:rPr>
        <w:t>bez udziału podwykonawców</w:t>
      </w:r>
      <w:r w:rsidRPr="00515C09">
        <w:rPr>
          <w:rFonts w:ascii="Arial Narrow" w:hAnsi="Arial Narrow" w:cs="Tahoma"/>
        </w:rPr>
        <w:t>;</w:t>
      </w:r>
    </w:p>
    <w:p w14:paraId="2BB3EA60" w14:textId="77777777" w:rsidR="00EE4CDD" w:rsidRPr="00E87D4A" w:rsidRDefault="00EE4CDD" w:rsidP="00515C09">
      <w:pPr>
        <w:pStyle w:val="Nagwek3"/>
        <w:numPr>
          <w:ilvl w:val="0"/>
          <w:numId w:val="0"/>
        </w:numPr>
        <w:tabs>
          <w:tab w:val="left" w:pos="708"/>
        </w:tabs>
        <w:ind w:left="284"/>
        <w:jc w:val="both"/>
        <w:rPr>
          <w:rFonts w:ascii="Arial Narrow" w:hAnsi="Arial Narrow"/>
        </w:rPr>
      </w:pPr>
      <w:r w:rsidRPr="00E87D4A">
        <w:rPr>
          <w:rFonts w:ascii="Arial Narrow" w:hAnsi="Arial Narrow" w:cs="Tahoma"/>
        </w:rPr>
        <w:t>Lub</w:t>
      </w:r>
    </w:p>
    <w:p w14:paraId="34313B3F" w14:textId="59DA8FB0" w:rsidR="00EE4CDD" w:rsidRPr="00E87D4A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E87D4A">
        <w:rPr>
          <w:rFonts w:ascii="Arial Narrow" w:hAnsi="Arial Narrow" w:cs="Tahoma"/>
        </w:rPr>
        <w:t>Wykonawca</w:t>
      </w:r>
      <w:r w:rsidR="00A84057"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oświadcza,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iż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przedmiot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będzie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wykonywał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pomocy</w:t>
      </w:r>
      <w:r w:rsidR="00A84057"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podwykonawców</w:t>
      </w:r>
      <w:r w:rsidR="00A84057" w:rsidRPr="00E87D4A">
        <w:rPr>
          <w:rFonts w:ascii="Arial Narrow" w:hAnsi="Arial Narrow" w:cs="Tahoma"/>
        </w:rPr>
        <w:t>.</w:t>
      </w:r>
    </w:p>
    <w:p w14:paraId="5FBAB022" w14:textId="5045684D" w:rsidR="00EE4CDD" w:rsidRPr="00E87D4A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E87D4A">
        <w:rPr>
          <w:rFonts w:ascii="Arial Narrow" w:hAnsi="Arial Narrow" w:cs="Tahoma"/>
        </w:rPr>
        <w:t>Wykonawca,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dalszy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zamówienia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zamierzający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zawrzeć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zmienić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umowę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podwykonawstwo,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której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przedmiotem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są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jest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obowiązany,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trakcie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realizacji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zamówienia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publicznego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przedłożenia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Zamawiającemu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projektu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czym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dalszy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jest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obowiązany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dołączyć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zgodę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Wykonawcy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zawarcie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podwykonawstwo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treści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zgodnej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projektem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umowy.</w:t>
      </w:r>
    </w:p>
    <w:p w14:paraId="1803F6CC" w14:textId="6F0ED013" w:rsidR="00EE4CDD" w:rsidRPr="00E87D4A" w:rsidRDefault="00EE4CDD" w:rsidP="00515C09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E87D4A">
        <w:rPr>
          <w:rFonts w:ascii="Arial Narrow" w:hAnsi="Arial Narrow" w:cs="Tahoma"/>
          <w:sz w:val="24"/>
          <w:szCs w:val="24"/>
        </w:rPr>
        <w:t>Zamawiający,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14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od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otrzymania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projektu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której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mowa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ust.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2,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ma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prawo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zgłosić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pisemne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zastrzeżenia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projektu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podwykonawstwo,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jeżeli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spełnia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wymagań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określonych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specyfikacji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istotnych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warunków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zamówienia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gdy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przewiduje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zapłaty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wynagrodzenia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dłuższy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niż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30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od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doręczenia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wykonawcy,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faktury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rachunku,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potwierdzających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wykonanie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zleconej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dostawy,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usługi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roboty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budowlanej.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Niezgłoszenie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pisemnych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zastrzeżeń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przedłożonego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projektu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podwykonawstwo,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której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przedmiotem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są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roboty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budowlane,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14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uważa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się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akceptację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projektu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przez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Zamawiającego.</w:t>
      </w:r>
    </w:p>
    <w:p w14:paraId="3C121248" w14:textId="265164E9" w:rsidR="00EE4CDD" w:rsidRPr="00E87D4A" w:rsidRDefault="00EE4CDD" w:rsidP="00515C09">
      <w:pPr>
        <w:ind w:left="284" w:hanging="284"/>
        <w:jc w:val="both"/>
      </w:pPr>
      <w:r w:rsidRPr="00E87D4A">
        <w:rPr>
          <w:rFonts w:ascii="Arial Narrow" w:hAnsi="Arial Narrow" w:cs="Tahoma"/>
        </w:rPr>
        <w:t>4.</w:t>
      </w:r>
      <w:r w:rsidRPr="00E87D4A">
        <w:rPr>
          <w:rFonts w:ascii="Arial Narrow" w:eastAsia="Tahoma" w:hAnsi="Arial Narrow" w:cs="Tahoma"/>
        </w:rPr>
        <w:t xml:space="preserve"> </w:t>
      </w:r>
      <w:r w:rsidR="00A84057"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Wykonawca,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dalszy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zamówienia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zobowiązany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jest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przedłożyć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Zamawiającemu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poświadczoną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zgodność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oryginałem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kopię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zawartej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zmienionej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podwykonawstwo,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której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przedmiotem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są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terminie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7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dni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od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zawarcia.</w:t>
      </w:r>
    </w:p>
    <w:p w14:paraId="1C541652" w14:textId="73122E47" w:rsidR="00EE4CDD" w:rsidRPr="00E87D4A" w:rsidRDefault="00EE4CDD" w:rsidP="00515C09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E87D4A">
        <w:rPr>
          <w:rFonts w:ascii="Arial Narrow" w:hAnsi="Arial Narrow" w:cs="Tahoma"/>
          <w:sz w:val="24"/>
          <w:szCs w:val="24"/>
        </w:rPr>
        <w:lastRenderedPageBreak/>
        <w:t>Zamawiający,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14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od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otrzymania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poświadczonej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zgodność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oryginałem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kopii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zawartej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zmienionej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podwykonawstwo,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której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przedmiotem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są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roboty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budowlane,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ma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prawo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zgłosić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pisemny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sprzeciw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takiej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jeżeli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spełnia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wymagań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określonych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specyfikacji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istotnych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warunków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zamówienia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gdy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przewiduje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zapłaty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wynagrodzenia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dłuższy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niż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30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od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doręczenia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wykonawcy,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faktury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rachunku,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potwierdzających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wykonanie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zleconej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dostawy,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usługi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roboty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budowlanej.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Niezgłoszenie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wskazanym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pisemnego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sprzeciwu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przedłożonej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="00A84057"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podwykonawstwo,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której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przedmiotem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są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roboty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budowlane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uważa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się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akceptację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przez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Zamawiającego.</w:t>
      </w:r>
    </w:p>
    <w:p w14:paraId="60E90A2D" w14:textId="0E36EDF5" w:rsidR="00EE4CDD" w:rsidRPr="00E87D4A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E87D4A">
        <w:rPr>
          <w:rFonts w:ascii="Arial Narrow" w:hAnsi="Arial Narrow" w:cs="Tahoma"/>
        </w:rPr>
        <w:t>Wykonawca,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dalszy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zamówienia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zobowiązany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jest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przedłożyć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Zamawiającemu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poświadczoną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zgodność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oryginałem</w:t>
      </w:r>
      <w:r w:rsidRPr="00E87D4A">
        <w:rPr>
          <w:rFonts w:ascii="Arial Narrow" w:eastAsia="Tahoma" w:hAnsi="Arial Narrow" w:cs="Tahoma"/>
        </w:rPr>
        <w:t xml:space="preserve">  </w:t>
      </w:r>
      <w:r w:rsidRPr="00E87D4A">
        <w:rPr>
          <w:rFonts w:ascii="Arial Narrow" w:hAnsi="Arial Narrow" w:cs="Tahoma"/>
        </w:rPr>
        <w:t>kopię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zawartej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podwykonawstwo,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której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przedmiotem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są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dostawy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usługi,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terminie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7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dni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od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zawarcia,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wyłączeniem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umów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podwykonawstwo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wartości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mniejszej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niż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0,5%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wartości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sprawie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zamówienia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publicznego.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Wyłączenie,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którym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mowa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zdaniu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pierwszym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dotyczy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umów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podwykonawstwo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wartości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większej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niż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50 000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zł.</w:t>
      </w:r>
    </w:p>
    <w:p w14:paraId="673837A3" w14:textId="77777777" w:rsidR="00EE4CDD" w:rsidRPr="00E87D4A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 w:cs="Tahoma"/>
        </w:rPr>
      </w:pP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przypadku,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gdy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przedłożonej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umowie,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której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mowa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ust.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6,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termin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zapłaty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wynagrodzenia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jest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dłuższy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niż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30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dni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od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doręczenia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wykonawcy,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dalszemu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faktury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rachunku,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potwierdzających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wykonanie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zleconej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dalszemu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dostawy,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usługi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budowlanej,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Zamawiający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informuje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tym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wykonawcę</w:t>
      </w:r>
      <w:r w:rsidR="00A84057" w:rsidRPr="00E87D4A">
        <w:rPr>
          <w:rFonts w:ascii="Arial Narrow" w:hAnsi="Arial Narrow" w:cs="Tahoma"/>
        </w:rPr>
        <w:t xml:space="preserve"> </w:t>
      </w:r>
      <w:r w:rsidRPr="00E87D4A">
        <w:rPr>
          <w:rFonts w:ascii="Arial Narrow" w:hAnsi="Arial Narrow" w:cs="Tahoma"/>
        </w:rPr>
        <w:t>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wzywa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go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doprowadzenia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zmiany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rygorem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wystąpienia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zapłatę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kary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umownej.</w:t>
      </w:r>
    </w:p>
    <w:p w14:paraId="72BB5981" w14:textId="77777777" w:rsidR="00ED133E" w:rsidRPr="00E87D4A" w:rsidRDefault="00ED133E" w:rsidP="00515C09">
      <w:pPr>
        <w:pStyle w:val="Akapitzlist"/>
        <w:numPr>
          <w:ilvl w:val="0"/>
          <w:numId w:val="22"/>
        </w:numPr>
        <w:ind w:left="284" w:hanging="284"/>
        <w:contextualSpacing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43566">
        <w:rPr>
          <w:rFonts w:ascii="Arial Narrow" w:eastAsia="Times New Roman" w:hAnsi="Arial Narrow" w:cs="Arial Narrow"/>
          <w:sz w:val="24"/>
          <w:szCs w:val="24"/>
          <w:lang w:eastAsia="pl-PL"/>
        </w:rPr>
        <w:t>Proce</w:t>
      </w:r>
      <w:r w:rsidRPr="00E87D4A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dura, o której mowa w ust. 1-6 ma zastosowanie także w przypadku zmian umowy o podwykonawstwo. </w:t>
      </w:r>
    </w:p>
    <w:p w14:paraId="18659C48" w14:textId="77777777" w:rsidR="00ED133E" w:rsidRDefault="00ED133E">
      <w:pPr>
        <w:ind w:left="227" w:hanging="227"/>
        <w:jc w:val="both"/>
        <w:rPr>
          <w:rFonts w:ascii="Arial Narrow" w:hAnsi="Arial Narrow"/>
        </w:rPr>
      </w:pPr>
    </w:p>
    <w:p w14:paraId="54539857" w14:textId="77777777" w:rsidR="00D01F9E" w:rsidRPr="00515C09" w:rsidRDefault="00D01F9E">
      <w:pPr>
        <w:ind w:left="227" w:hanging="227"/>
        <w:jc w:val="both"/>
        <w:rPr>
          <w:rFonts w:ascii="Arial Narrow" w:hAnsi="Arial Narrow"/>
        </w:rPr>
      </w:pPr>
    </w:p>
    <w:p w14:paraId="151281E3" w14:textId="6C53788A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4</w:t>
      </w:r>
    </w:p>
    <w:p w14:paraId="61F7669A" w14:textId="59442A3C" w:rsidR="00EE4CDD" w:rsidRPr="00515C09" w:rsidRDefault="00EE4CDD" w:rsidP="00C07804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Wynagrodzenie i warunki płatności</w:t>
      </w:r>
    </w:p>
    <w:p w14:paraId="6B281F60" w14:textId="78E2C410" w:rsidR="00EE4CDD" w:rsidRPr="00515C09" w:rsidRDefault="00EE4CDD" w:rsidP="00515C09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/>
          <w:sz w:val="24"/>
        </w:rPr>
      </w:pPr>
      <w:r w:rsidRPr="00515C09">
        <w:rPr>
          <w:rFonts w:ascii="Arial Narrow" w:hAnsi="Arial Narrow" w:cs="Arial Narrow"/>
          <w:sz w:val="24"/>
        </w:rPr>
        <w:t>Za wykonanie przedmiotu umowy określonego w § 1, Zamawiający zapłaci zgodnie z Ofertą Wykonawcy, kwotę w wysokości</w:t>
      </w:r>
      <w:r w:rsidR="00C458CE">
        <w:rPr>
          <w:rFonts w:ascii="Arial Narrow" w:hAnsi="Arial Narrow" w:cs="Arial Narrow"/>
          <w:sz w:val="24"/>
        </w:rPr>
        <w:t>…………………..</w:t>
      </w:r>
      <w:r w:rsidRPr="00515C09">
        <w:rPr>
          <w:rFonts w:ascii="Arial Narrow" w:hAnsi="Arial Narrow" w:cs="Arial Narrow"/>
          <w:sz w:val="24"/>
        </w:rPr>
        <w:t xml:space="preserve">(słownie: ), plus należny podatek VAT, co daje kwotę </w:t>
      </w:r>
      <w:r w:rsidR="00C458CE">
        <w:rPr>
          <w:rFonts w:ascii="Arial Narrow" w:hAnsi="Arial Narrow" w:cs="Arial Narrow"/>
          <w:sz w:val="24"/>
        </w:rPr>
        <w:t>………</w:t>
      </w:r>
      <w:r w:rsidR="00484316">
        <w:rPr>
          <w:rFonts w:ascii="Arial Narrow" w:hAnsi="Arial Narrow" w:cs="Arial Narrow"/>
          <w:sz w:val="24"/>
        </w:rPr>
        <w:t>….</w:t>
      </w:r>
      <w:r w:rsidRPr="00515C09">
        <w:rPr>
          <w:rFonts w:ascii="Arial Narrow" w:hAnsi="Arial Narrow" w:cs="Arial Narrow"/>
          <w:sz w:val="24"/>
        </w:rPr>
        <w:t xml:space="preserve"> brutto (słownie: </w:t>
      </w:r>
      <w:r w:rsidR="00C458CE">
        <w:rPr>
          <w:rFonts w:ascii="Arial Narrow" w:hAnsi="Arial Narrow" w:cs="Arial Narrow"/>
          <w:sz w:val="24"/>
        </w:rPr>
        <w:t>………………</w:t>
      </w:r>
      <w:r w:rsidRPr="00515C09">
        <w:rPr>
          <w:rFonts w:ascii="Arial Narrow" w:hAnsi="Arial Narrow" w:cs="Arial Narrow"/>
          <w:sz w:val="24"/>
        </w:rPr>
        <w:t>)</w:t>
      </w:r>
    </w:p>
    <w:p w14:paraId="082686D0" w14:textId="1BBEAD1D" w:rsidR="00446C56" w:rsidRPr="00446C56" w:rsidRDefault="00446C56" w:rsidP="00446C56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sz w:val="24"/>
        </w:rPr>
      </w:pPr>
      <w:r w:rsidRPr="00446C56">
        <w:rPr>
          <w:rFonts w:ascii="Arial Narrow" w:hAnsi="Arial Narrow" w:cs="Arial Narrow"/>
          <w:sz w:val="24"/>
        </w:rPr>
        <w:t xml:space="preserve">Wynagrodzenie za wykonanie przedmiotu Umowy ma charakter ryczałtowy. </w:t>
      </w:r>
      <w:r w:rsidR="00A22BBF">
        <w:rPr>
          <w:rFonts w:ascii="Arial Narrow" w:hAnsi="Arial Narrow" w:cs="Arial Narrow"/>
          <w:sz w:val="24"/>
        </w:rPr>
        <w:t>Wynagrodzenie będzie płatne jednorazowo po wykonaniu przedmiotu umowy , w terminie 30 dni od dnia doręczenia Zamawiającemu faktury VAT.</w:t>
      </w:r>
    </w:p>
    <w:p w14:paraId="490E8AB7" w14:textId="77777777" w:rsidR="00446C56" w:rsidRPr="00446C56" w:rsidRDefault="00446C56" w:rsidP="00446C56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sz w:val="24"/>
        </w:rPr>
      </w:pPr>
      <w:r w:rsidRPr="00446C56">
        <w:rPr>
          <w:rFonts w:ascii="Arial Narrow" w:hAnsi="Arial Narrow" w:cs="Arial Narrow"/>
          <w:sz w:val="24"/>
        </w:rPr>
        <w:t xml:space="preserve">Kwota określona w ust. 1 zawiera wszelkie koszty związane z realizacją przedmiotu umowy niezbędne do jego wykonania. W przypadku pominięcia przez Wykonawcę przy wycenie przedmiotu Umowy jakichkolwiek robót lub kosztów określonych lub zasygnalizowanych w dokumentacji przetargowej, jak również kosztów niezbędnych do prawidłowego i zgodnego z celem i przeznaczeniem wykonania Przedmiotu Umowy, Wykonawcy nie przysługują względem Zamawiającego żadne roszczenia z powyższego tytułu, a w szczególności roszczenia o dodatkowe wynagrodzenia. </w:t>
      </w:r>
    </w:p>
    <w:p w14:paraId="4DEC6E50" w14:textId="77777777" w:rsidR="00446C56" w:rsidRPr="00446C56" w:rsidRDefault="00446C56" w:rsidP="00446C56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sz w:val="24"/>
        </w:rPr>
      </w:pPr>
      <w:r w:rsidRPr="00446C56">
        <w:rPr>
          <w:rFonts w:ascii="Arial Narrow" w:hAnsi="Arial Narrow" w:cs="Arial Narrow"/>
          <w:sz w:val="24"/>
        </w:rPr>
        <w:t>Wynagrodzenie ryczałtowe będzie niezmienne przez cały czas realizacji robót i Wykonawca nie może żądać podwyższenia wynagrodzenia.</w:t>
      </w:r>
    </w:p>
    <w:p w14:paraId="0250D91E" w14:textId="77777777" w:rsidR="00446C56" w:rsidRPr="00446C56" w:rsidRDefault="00446C56" w:rsidP="00446C56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sz w:val="24"/>
        </w:rPr>
      </w:pPr>
      <w:r w:rsidRPr="00446C56">
        <w:rPr>
          <w:rFonts w:ascii="Arial Narrow" w:hAnsi="Arial Narrow" w:cs="Arial Narrow"/>
          <w:sz w:val="24"/>
        </w:rPr>
        <w:t>Wykonawca nie może odmówić zawarcia umowy o zamówienie dodatkowe, jeżeli okaże się, iż zachodzi konieczność wykonania robót nieobjętych Umową, niezbędnych do jej prawidłowego wykonania, a których wykonanie stało się konieczne na skutek sytuacji niemożliwej wcześniej do przewidzenia oraz zostały one zaakceptowane przez Zamawiającego w protokole konieczności. Dla podjęcia negocjacji wynagrodzenia dodatkowego z Wykonawcą zostają przyjęte średnie stawki w SECOCENBUD za dany kwartał, przyjmując że ceny te mają charakter maksymalny.</w:t>
      </w:r>
    </w:p>
    <w:p w14:paraId="72A61682" w14:textId="77777777" w:rsidR="00446C56" w:rsidRPr="00446C56" w:rsidRDefault="00446C56" w:rsidP="00446C56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sz w:val="24"/>
        </w:rPr>
      </w:pPr>
      <w:r w:rsidRPr="00446C56">
        <w:rPr>
          <w:rFonts w:ascii="Arial Narrow" w:hAnsi="Arial Narrow" w:cs="Arial Narrow"/>
          <w:sz w:val="24"/>
        </w:rPr>
        <w:t xml:space="preserve">Jeżeli Wykonawca wykonał prace dodatkowe bez zawarcia umowy o zamówienie dodatkowe, a okaże się, iż roboty te nie spełniają przesłanek niezbędności lub konieczności, o którym mowa w ust. 6, to wykonanie takie uznaje się za dokonane na wyłączne ryzyko Wykonawcy, a w szczególności Wykonawcy nie będzie przysługiwało z tego tytułu jakiekolwiek dodatkowe wynagrodzenie.   </w:t>
      </w:r>
    </w:p>
    <w:p w14:paraId="70190677" w14:textId="45A0328C" w:rsidR="00EE4CDD" w:rsidRPr="00515C09" w:rsidRDefault="00446C56" w:rsidP="00A22BBF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/>
        </w:rPr>
      </w:pPr>
      <w:r w:rsidRPr="00446C56">
        <w:rPr>
          <w:rFonts w:ascii="Arial Narrow" w:hAnsi="Arial Narrow" w:cs="Arial Narrow"/>
          <w:sz w:val="24"/>
        </w:rPr>
        <w:t xml:space="preserve">Podstawą </w:t>
      </w:r>
      <w:r w:rsidR="00A22BBF" w:rsidRPr="00A22BBF">
        <w:rPr>
          <w:rFonts w:ascii="Arial Narrow" w:hAnsi="Arial Narrow" w:cs="Arial Narrow"/>
          <w:sz w:val="24"/>
        </w:rPr>
        <w:t xml:space="preserve">rozliczenia końcowego </w:t>
      </w:r>
      <w:r w:rsidR="00A22BBF">
        <w:rPr>
          <w:rFonts w:ascii="Arial Narrow" w:hAnsi="Arial Narrow" w:cs="Arial Narrow"/>
          <w:sz w:val="24"/>
        </w:rPr>
        <w:t xml:space="preserve">i </w:t>
      </w:r>
      <w:r w:rsidRPr="00446C56">
        <w:rPr>
          <w:rFonts w:ascii="Arial Narrow" w:hAnsi="Arial Narrow" w:cs="Arial Narrow"/>
          <w:sz w:val="24"/>
        </w:rPr>
        <w:t xml:space="preserve">wystawienia faktury VAT jest </w:t>
      </w:r>
      <w:r w:rsidR="008D6FEE">
        <w:rPr>
          <w:rFonts w:ascii="Arial Narrow" w:hAnsi="Arial Narrow" w:cs="Arial Narrow"/>
          <w:sz w:val="24"/>
        </w:rPr>
        <w:t>p</w:t>
      </w:r>
      <w:r w:rsidRPr="00446C56">
        <w:rPr>
          <w:rFonts w:ascii="Arial Narrow" w:hAnsi="Arial Narrow" w:cs="Arial Narrow"/>
          <w:sz w:val="24"/>
        </w:rPr>
        <w:t xml:space="preserve">rotokół </w:t>
      </w:r>
      <w:r w:rsidR="00A22BBF" w:rsidRPr="00446C56">
        <w:rPr>
          <w:rFonts w:ascii="Arial Narrow" w:hAnsi="Arial Narrow" w:cs="Arial Narrow"/>
          <w:sz w:val="24"/>
        </w:rPr>
        <w:t>odbioru</w:t>
      </w:r>
      <w:r w:rsidR="00A22BBF" w:rsidRPr="00A22BBF">
        <w:rPr>
          <w:rFonts w:ascii="Arial Narrow" w:hAnsi="Arial Narrow" w:cs="Arial Narrow"/>
          <w:sz w:val="24"/>
        </w:rPr>
        <w:t xml:space="preserve"> końcowego przedmiotu umowy</w:t>
      </w:r>
      <w:r w:rsidR="00A22BBF">
        <w:rPr>
          <w:rFonts w:ascii="Arial Narrow" w:hAnsi="Arial Narrow" w:cs="Arial Narrow"/>
          <w:sz w:val="24"/>
        </w:rPr>
        <w:t>.</w:t>
      </w:r>
    </w:p>
    <w:p w14:paraId="26083585" w14:textId="77777777" w:rsidR="00D01F9E" w:rsidRDefault="00D01F9E">
      <w:pPr>
        <w:jc w:val="center"/>
        <w:rPr>
          <w:rFonts w:ascii="Arial Narrow" w:hAnsi="Arial Narrow"/>
          <w:b/>
        </w:rPr>
      </w:pPr>
    </w:p>
    <w:p w14:paraId="21F66EC8" w14:textId="7D03F365" w:rsidR="00E8539E" w:rsidRDefault="00E8539E">
      <w:pPr>
        <w:jc w:val="center"/>
        <w:rPr>
          <w:rFonts w:ascii="Arial Narrow" w:hAnsi="Arial Narrow"/>
          <w:b/>
        </w:rPr>
      </w:pPr>
    </w:p>
    <w:p w14:paraId="1B9D5CEF" w14:textId="7F02FE62" w:rsidR="00A22BBF" w:rsidRDefault="00A22BBF">
      <w:pPr>
        <w:jc w:val="center"/>
        <w:rPr>
          <w:rFonts w:ascii="Arial Narrow" w:hAnsi="Arial Narrow"/>
          <w:b/>
        </w:rPr>
      </w:pPr>
    </w:p>
    <w:p w14:paraId="45C66873" w14:textId="77777777" w:rsidR="00484316" w:rsidRDefault="00484316">
      <w:pPr>
        <w:jc w:val="center"/>
        <w:rPr>
          <w:rFonts w:ascii="Arial Narrow" w:hAnsi="Arial Narrow"/>
          <w:b/>
        </w:rPr>
      </w:pPr>
    </w:p>
    <w:p w14:paraId="479A69C0" w14:textId="77777777" w:rsidR="00484316" w:rsidRDefault="00484316">
      <w:pPr>
        <w:jc w:val="center"/>
        <w:rPr>
          <w:rFonts w:ascii="Arial Narrow" w:hAnsi="Arial Narrow"/>
          <w:b/>
        </w:rPr>
      </w:pPr>
    </w:p>
    <w:p w14:paraId="37D3ED0D" w14:textId="77777777" w:rsidR="00484316" w:rsidRDefault="00484316">
      <w:pPr>
        <w:jc w:val="center"/>
        <w:rPr>
          <w:rFonts w:ascii="Arial Narrow" w:hAnsi="Arial Narrow"/>
          <w:b/>
        </w:rPr>
      </w:pPr>
    </w:p>
    <w:p w14:paraId="3F28C27F" w14:textId="77777777" w:rsidR="00484316" w:rsidRDefault="00484316">
      <w:pPr>
        <w:jc w:val="center"/>
        <w:rPr>
          <w:rFonts w:ascii="Arial Narrow" w:hAnsi="Arial Narrow"/>
          <w:b/>
        </w:rPr>
      </w:pPr>
    </w:p>
    <w:p w14:paraId="30E5F355" w14:textId="77777777" w:rsidR="00A22BBF" w:rsidRDefault="00A22BBF">
      <w:pPr>
        <w:jc w:val="center"/>
        <w:rPr>
          <w:rFonts w:ascii="Arial Narrow" w:hAnsi="Arial Narrow"/>
          <w:b/>
        </w:rPr>
      </w:pPr>
    </w:p>
    <w:p w14:paraId="37C6DF6F" w14:textId="4C07BCB3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lastRenderedPageBreak/>
        <w:t>§</w:t>
      </w:r>
      <w:r w:rsidRPr="00515C09">
        <w:rPr>
          <w:rFonts w:ascii="Arial Narrow" w:hAnsi="Arial Narrow" w:cs="Arial Narrow"/>
          <w:b/>
        </w:rPr>
        <w:t xml:space="preserve"> </w:t>
      </w:r>
      <w:r w:rsidR="00EB5B6F">
        <w:rPr>
          <w:rFonts w:ascii="Arial Narrow" w:hAnsi="Arial Narrow" w:cs="Arial Narrow"/>
          <w:b/>
        </w:rPr>
        <w:t>5</w:t>
      </w:r>
    </w:p>
    <w:p w14:paraId="51FF56B1" w14:textId="4B27A469" w:rsidR="00EE4CDD" w:rsidRPr="00515C09" w:rsidRDefault="00EE4CDD" w:rsidP="00515C09">
      <w:pPr>
        <w:pStyle w:val="Nagwek2"/>
        <w:rPr>
          <w:rFonts w:ascii="Arial Narrow" w:hAnsi="Arial Narrow" w:cs="Arial Narrow"/>
        </w:rPr>
      </w:pPr>
      <w:r w:rsidRPr="00515C09">
        <w:rPr>
          <w:rFonts w:ascii="Arial Narrow" w:hAnsi="Arial Narrow" w:cs="Arial Narrow"/>
        </w:rPr>
        <w:t>Prawa i obowiązki stron</w:t>
      </w:r>
    </w:p>
    <w:p w14:paraId="4BAD9A18" w14:textId="617FFE86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Zamawiający przekaże Wykonawcy teren budowy w terminie 7 dni od daty zawarcia niniejszej umowy</w:t>
      </w:r>
      <w:r w:rsidR="00380FD4">
        <w:rPr>
          <w:rFonts w:ascii="Arial Narrow" w:hAnsi="Arial Narrow" w:cs="Arial Narrow"/>
        </w:rPr>
        <w:t>.</w:t>
      </w:r>
      <w:r w:rsidRPr="00515C09">
        <w:rPr>
          <w:rFonts w:ascii="Arial Narrow" w:hAnsi="Arial Narrow" w:cs="Arial Narrow"/>
        </w:rPr>
        <w:t xml:space="preserve"> </w:t>
      </w:r>
    </w:p>
    <w:p w14:paraId="5DFD63BB" w14:textId="77777777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na prośbę Zamawiającego ma  obowiązek przedłożyć  aktualną fakturę  na  wbudowane materiały zgodnie                   z kosztorysem  ofertowym.</w:t>
      </w:r>
    </w:p>
    <w:p w14:paraId="5CE7F50B" w14:textId="619BF389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zobowiązuje się do wykonania zakresu prac ob</w:t>
      </w:r>
      <w:r w:rsidR="00EB5B6F">
        <w:rPr>
          <w:rFonts w:ascii="Arial Narrow" w:hAnsi="Arial Narrow" w:cs="Arial Narrow"/>
        </w:rPr>
        <w:t>jętych niniejszą umową zgodnie</w:t>
      </w:r>
      <w:r w:rsidRPr="00515C09">
        <w:rPr>
          <w:rFonts w:ascii="Arial Narrow" w:hAnsi="Arial Narrow" w:cs="Arial Narrow"/>
        </w:rPr>
        <w:t xml:space="preserve">, technologią robót i specyfikacją techniczną wykonania i odbioru robót budowlanych.  </w:t>
      </w:r>
    </w:p>
    <w:p w14:paraId="49B0875B" w14:textId="255F4611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wykona przedmiot umowy z materiałów własnych, a ponadto poniesie koszty związane z:</w:t>
      </w:r>
    </w:p>
    <w:p w14:paraId="1445782A" w14:textId="14A11EAF" w:rsidR="00EE4CDD" w:rsidRPr="00515C09" w:rsidRDefault="00EE4CDD" w:rsidP="00515C09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wykonaniem przedmiotu umowy na czynnym obiekcie</w:t>
      </w:r>
      <w:r w:rsidR="00420AD7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 xml:space="preserve">(obiekt nie zostanie wyłączony z użytku), </w:t>
      </w:r>
    </w:p>
    <w:p w14:paraId="0298316D" w14:textId="209416D7" w:rsidR="00EE4CDD" w:rsidRPr="00515C09" w:rsidRDefault="00EE4CDD" w:rsidP="00515C09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przeprowadzeniem wymaganych prób i badań,</w:t>
      </w:r>
    </w:p>
    <w:p w14:paraId="23ACC883" w14:textId="781EC7B2" w:rsidR="00EE4CDD" w:rsidRPr="00515C09" w:rsidRDefault="00EE4CDD" w:rsidP="00515C09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zorganizowaniem placu budowy i zaplecza.</w:t>
      </w:r>
    </w:p>
    <w:p w14:paraId="36951FFC" w14:textId="0088778F" w:rsidR="00EE4CDD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zobowiązuje się dostarczyć materiały i urządzenia konieczne do wykonania przedmiotu niniejszej umowy zgodne</w:t>
      </w:r>
      <w:r w:rsidR="00C07804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>z zakresem rzeczowym, wraz z certyfikatami, atestami i innymi świadectwami określonymi obowiązującymi w tym zakresie przepisami oraz specyfikacją techniczną wykona</w:t>
      </w:r>
      <w:r w:rsidR="00E8539E">
        <w:rPr>
          <w:rFonts w:ascii="Arial Narrow" w:hAnsi="Arial Narrow" w:cs="Arial Narrow"/>
        </w:rPr>
        <w:t>nia i odbioru robót budowlanych.</w:t>
      </w:r>
    </w:p>
    <w:p w14:paraId="69B4F8C7" w14:textId="70CDD8D9" w:rsidR="00634475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634475">
        <w:rPr>
          <w:rFonts w:ascii="Arial Narrow" w:hAnsi="Arial Narrow" w:cs="Arial Narrow"/>
        </w:rPr>
        <w:t>Wykonawca zapewni ogólny dozór terenu budowy.</w:t>
      </w:r>
    </w:p>
    <w:p w14:paraId="723A9328" w14:textId="2404F000" w:rsidR="00634475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Za sprawy BHP i p. poż. na budowie odpowiedzialny jest wykonawca. </w:t>
      </w:r>
    </w:p>
    <w:p w14:paraId="5E13F15F" w14:textId="4F6CC4D6" w:rsidR="00634475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ponosi pełną odpowiedzialność za jakość, terminowość oraz bezpieczeństwo robót wykonywanych przez podwykonawców.</w:t>
      </w:r>
    </w:p>
    <w:p w14:paraId="5F62DE83" w14:textId="445BEDAE" w:rsidR="00634475" w:rsidRPr="00515C09" w:rsidRDefault="00634475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t xml:space="preserve"> </w:t>
      </w:r>
      <w:r w:rsidR="00EE4CDD" w:rsidRPr="00515C09">
        <w:rPr>
          <w:rFonts w:ascii="Arial Narrow" w:hAnsi="Arial Narrow" w:cs="Arial Narrow"/>
        </w:rPr>
        <w:t>Wykonawca wykona roboty nie objęte zakresem niniejszej umowy, jeżeli będą one niezbędne ze względu na bezpieczeństw</w:t>
      </w:r>
      <w:r>
        <w:rPr>
          <w:rFonts w:ascii="Arial Narrow" w:hAnsi="Arial Narrow" w:cs="Arial Narrow"/>
        </w:rPr>
        <w:t>o</w:t>
      </w:r>
      <w:r w:rsidR="00EE4CDD" w:rsidRPr="00515C09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lub</w:t>
      </w:r>
      <w:r w:rsidRPr="00515C09">
        <w:rPr>
          <w:rFonts w:ascii="Arial Narrow" w:hAnsi="Arial Narrow" w:cs="Arial Narrow"/>
        </w:rPr>
        <w:t xml:space="preserve"> </w:t>
      </w:r>
      <w:r w:rsidR="00EE4CDD" w:rsidRPr="00515C09">
        <w:rPr>
          <w:rFonts w:ascii="Arial Narrow" w:hAnsi="Arial Narrow" w:cs="Arial Narrow"/>
        </w:rPr>
        <w:t>zabezpieczenie awarii</w:t>
      </w:r>
      <w:r>
        <w:rPr>
          <w:rFonts w:ascii="Arial Narrow" w:hAnsi="Arial Narrow" w:cs="Arial Narrow"/>
        </w:rPr>
        <w:t>.</w:t>
      </w:r>
      <w:r w:rsidR="00EE4CDD" w:rsidRPr="00515C09">
        <w:rPr>
          <w:rFonts w:ascii="Arial Narrow" w:hAnsi="Arial Narrow" w:cs="Arial Narrow"/>
        </w:rPr>
        <w:t xml:space="preserve"> </w:t>
      </w:r>
    </w:p>
    <w:p w14:paraId="7AF7013C" w14:textId="6F977AF9" w:rsidR="00C07804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Upoważnia się </w:t>
      </w:r>
      <w:r w:rsidR="00420AD7">
        <w:rPr>
          <w:rFonts w:ascii="Arial Narrow" w:hAnsi="Arial Narrow" w:cs="Arial Narrow"/>
        </w:rPr>
        <w:t>N</w:t>
      </w:r>
      <w:r w:rsidR="00420AD7" w:rsidRPr="00515C09">
        <w:rPr>
          <w:rFonts w:ascii="Arial Narrow" w:hAnsi="Arial Narrow" w:cs="Arial Narrow"/>
        </w:rPr>
        <w:t xml:space="preserve">aczelnika </w:t>
      </w:r>
      <w:r w:rsidRPr="00515C09">
        <w:rPr>
          <w:rFonts w:ascii="Arial Narrow" w:hAnsi="Arial Narrow" w:cs="Arial Narrow"/>
        </w:rPr>
        <w:t>Wydziału Inwestycji i Remontów</w:t>
      </w:r>
      <w:r w:rsidR="005F787C">
        <w:rPr>
          <w:rFonts w:ascii="Arial Narrow" w:hAnsi="Arial Narrow" w:cs="Arial Narrow"/>
        </w:rPr>
        <w:t>……………………….</w:t>
      </w:r>
      <w:r w:rsidR="00420AD7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>do występowania w imieniu Zamawiającego, a w szczególności do: występowania  z wezwaniami, prowadzenia korespondencji oraz negocjacji z Wykonawcą. Upoważnienie nie obejmuje prawa zmiany umowy oraz podpisywania w imieniu Zamawiającego aneksów do niniejszej umowy.</w:t>
      </w:r>
    </w:p>
    <w:p w14:paraId="5A7C76FD" w14:textId="77777777" w:rsidR="00EE4CDD" w:rsidRPr="00515C09" w:rsidRDefault="00EE4CDD" w:rsidP="00515C09">
      <w:pPr>
        <w:tabs>
          <w:tab w:val="left" w:pos="284"/>
        </w:tabs>
        <w:spacing w:before="120"/>
        <w:ind w:left="284" w:hanging="284"/>
        <w:jc w:val="both"/>
        <w:rPr>
          <w:rFonts w:ascii="Arial Narrow" w:hAnsi="Arial Narrow" w:cs="Arial Narrow"/>
          <w:b/>
        </w:rPr>
      </w:pPr>
    </w:p>
    <w:p w14:paraId="73EDBA9F" w14:textId="66F902DD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</w:t>
      </w:r>
      <w:r w:rsidR="00EB5B6F">
        <w:rPr>
          <w:rFonts w:ascii="Arial Narrow" w:hAnsi="Arial Narrow" w:cs="Arial Narrow"/>
          <w:b/>
        </w:rPr>
        <w:t>6</w:t>
      </w:r>
    </w:p>
    <w:p w14:paraId="3D64A079" w14:textId="6CC52A49" w:rsidR="00EE4CDD" w:rsidRPr="00515C09" w:rsidRDefault="00EE4CDD" w:rsidP="00C07804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Odbiory robót</w:t>
      </w:r>
    </w:p>
    <w:p w14:paraId="586D2769" w14:textId="01239892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Koordynatorem z ramienia Zamawiającego będzie</w:t>
      </w:r>
      <w:r w:rsidR="009E2578">
        <w:rPr>
          <w:rFonts w:ascii="Arial Narrow" w:hAnsi="Arial Narrow" w:cs="Arial Narrow"/>
        </w:rPr>
        <w:t>:</w:t>
      </w:r>
      <w:r w:rsidRPr="00515C09">
        <w:rPr>
          <w:rFonts w:ascii="Arial Narrow" w:hAnsi="Arial Narrow" w:cs="Arial Narrow"/>
        </w:rPr>
        <w:t xml:space="preserve"> </w:t>
      </w:r>
      <w:r w:rsidR="00C458CE">
        <w:rPr>
          <w:rFonts w:ascii="Arial Narrow" w:hAnsi="Arial Narrow" w:cs="Arial Narrow"/>
        </w:rPr>
        <w:t>………………….</w:t>
      </w:r>
      <w:r w:rsidR="00E8539E">
        <w:rPr>
          <w:rFonts w:ascii="Arial Narrow" w:hAnsi="Arial Narrow" w:cs="Arial Narrow"/>
        </w:rPr>
        <w:t>.</w:t>
      </w:r>
    </w:p>
    <w:p w14:paraId="6E8DD5BC" w14:textId="04E347EB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Kierownikiem budowy kierującym wykonaniem zakresu umownego będzie</w:t>
      </w:r>
      <w:r w:rsidR="009E2578">
        <w:rPr>
          <w:rFonts w:ascii="Arial Narrow" w:hAnsi="Arial Narrow" w:cs="Arial Narrow"/>
        </w:rPr>
        <w:t xml:space="preserve">: </w:t>
      </w:r>
      <w:r w:rsidR="00C458CE">
        <w:rPr>
          <w:rFonts w:ascii="Arial Narrow" w:hAnsi="Arial Narrow" w:cs="Arial Narrow"/>
        </w:rPr>
        <w:t>……………….</w:t>
      </w:r>
      <w:r w:rsidR="00E8539E">
        <w:rPr>
          <w:rFonts w:ascii="Arial Narrow" w:hAnsi="Arial Narrow" w:cs="Arial Narrow"/>
        </w:rPr>
        <w:t>.</w:t>
      </w:r>
      <w:r w:rsidRPr="00515C09">
        <w:rPr>
          <w:rFonts w:ascii="Arial Narrow" w:hAnsi="Arial Narrow" w:cs="Arial Narrow"/>
        </w:rPr>
        <w:t xml:space="preserve"> </w:t>
      </w:r>
    </w:p>
    <w:p w14:paraId="524D9165" w14:textId="4E7E8044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Po zakończeniu  robót Wykonawca zgłosi Zamawiającemu w terminie 7 dni gotowość do odbioru wykonanych prac.</w:t>
      </w:r>
    </w:p>
    <w:p w14:paraId="04CFB287" w14:textId="0D40172F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Odbiór robót  nastąpi  w terminie </w:t>
      </w:r>
      <w:r w:rsidR="00380FD4">
        <w:rPr>
          <w:rFonts w:ascii="Arial Narrow" w:hAnsi="Arial Narrow" w:cs="Arial Narrow"/>
        </w:rPr>
        <w:t>7</w:t>
      </w:r>
      <w:r w:rsidRPr="00515C09">
        <w:rPr>
          <w:rFonts w:ascii="Arial Narrow" w:hAnsi="Arial Narrow" w:cs="Arial Narrow"/>
        </w:rPr>
        <w:t xml:space="preserve"> dni od daty pisemnego zawiadomienia o zakończeniu robót przez Wykonawcę.</w:t>
      </w:r>
    </w:p>
    <w:p w14:paraId="2F00888F" w14:textId="77777777" w:rsidR="00EE4CDD" w:rsidRDefault="00EE4CDD">
      <w:pPr>
        <w:jc w:val="center"/>
        <w:rPr>
          <w:rFonts w:ascii="Arial Narrow" w:hAnsi="Arial Narrow" w:cs="Arial Narrow"/>
          <w:b/>
        </w:rPr>
      </w:pPr>
    </w:p>
    <w:p w14:paraId="4283B389" w14:textId="7F8DB962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</w:t>
      </w:r>
      <w:r w:rsidR="00EB5B6F">
        <w:rPr>
          <w:rFonts w:ascii="Arial Narrow" w:hAnsi="Arial Narrow" w:cs="Arial Narrow"/>
          <w:b/>
        </w:rPr>
        <w:t>7</w:t>
      </w:r>
    </w:p>
    <w:p w14:paraId="6B786302" w14:textId="49CF9D0B" w:rsidR="00EE4CDD" w:rsidRPr="00515C09" w:rsidRDefault="00EE4CDD" w:rsidP="00515C09">
      <w:pPr>
        <w:jc w:val="center"/>
        <w:rPr>
          <w:rFonts w:ascii="Arial Narrow" w:hAnsi="Arial Narrow" w:cs="Tahoma"/>
          <w:b/>
        </w:rPr>
      </w:pPr>
      <w:r w:rsidRPr="00515C09">
        <w:rPr>
          <w:rFonts w:ascii="Arial Narrow" w:hAnsi="Arial Narrow" w:cs="Arial Narrow"/>
          <w:b/>
        </w:rPr>
        <w:t>Kary umowne</w:t>
      </w:r>
    </w:p>
    <w:p w14:paraId="047B24B0" w14:textId="69082884" w:rsidR="00EE4CDD" w:rsidRPr="00515C09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  zapłaci zamawiającemu karę umowną:</w:t>
      </w:r>
    </w:p>
    <w:p w14:paraId="033B2937" w14:textId="660B95B4" w:rsidR="00EE4CDD" w:rsidRPr="00515C09" w:rsidRDefault="00EE4CDD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 xml:space="preserve">Za </w:t>
      </w:r>
      <w:r w:rsidR="0075022E" w:rsidRPr="00515C09">
        <w:rPr>
          <w:rFonts w:ascii="Arial Narrow" w:hAnsi="Arial Narrow" w:cs="Tahoma"/>
        </w:rPr>
        <w:t xml:space="preserve">zwłokę </w:t>
      </w:r>
      <w:r w:rsidRPr="00515C09">
        <w:rPr>
          <w:rFonts w:ascii="Arial Narrow" w:hAnsi="Arial Narrow" w:cs="Tahoma"/>
        </w:rPr>
        <w:t xml:space="preserve">w wykonaniu przedmiotu umowy, za </w:t>
      </w:r>
      <w:r w:rsidR="0075022E" w:rsidRPr="00515C09">
        <w:rPr>
          <w:rFonts w:ascii="Arial Narrow" w:hAnsi="Arial Narrow" w:cs="Tahoma"/>
        </w:rPr>
        <w:t xml:space="preserve">zwłokę </w:t>
      </w:r>
      <w:r w:rsidRPr="00515C09">
        <w:rPr>
          <w:rFonts w:ascii="Arial Narrow" w:hAnsi="Arial Narrow" w:cs="Tahoma"/>
        </w:rPr>
        <w:t xml:space="preserve">w usunięciu wad </w:t>
      </w:r>
      <w:r w:rsidR="0075022E" w:rsidRPr="00515C09">
        <w:rPr>
          <w:rFonts w:ascii="Arial Narrow" w:hAnsi="Arial Narrow" w:cs="Arial Narrow"/>
          <w:lang w:eastAsia="pl-PL"/>
        </w:rPr>
        <w:t xml:space="preserve">w wysokości </w:t>
      </w:r>
      <w:r w:rsidRPr="00515C09">
        <w:rPr>
          <w:rFonts w:ascii="Arial Narrow" w:hAnsi="Arial Narrow" w:cs="Tahoma"/>
        </w:rPr>
        <w:t>0,3 %</w:t>
      </w:r>
      <w:r w:rsidR="0075022E" w:rsidRPr="00515C09">
        <w:rPr>
          <w:rFonts w:ascii="Arial Narrow" w:hAnsi="Arial Narrow" w:cs="Tahoma"/>
        </w:rPr>
        <w:t xml:space="preserve"> wartości brutto</w:t>
      </w:r>
      <w:r w:rsidR="00A84057">
        <w:rPr>
          <w:rFonts w:ascii="Arial Narrow" w:hAnsi="Arial Narrow" w:cs="Tahoma"/>
        </w:rPr>
        <w:t xml:space="preserve"> </w:t>
      </w:r>
      <w:r w:rsidR="0075022E" w:rsidRPr="00515C09">
        <w:rPr>
          <w:rFonts w:ascii="Arial Narrow" w:hAnsi="Arial Narrow" w:cs="Tahoma"/>
        </w:rPr>
        <w:t>przedmiotu umowy</w:t>
      </w:r>
      <w:r w:rsidRPr="00515C09">
        <w:rPr>
          <w:rFonts w:ascii="Arial Narrow" w:hAnsi="Arial Narrow" w:cs="Tahoma"/>
        </w:rPr>
        <w:t xml:space="preserve"> za każdy dzień </w:t>
      </w:r>
      <w:r w:rsidR="0075022E" w:rsidRPr="00515C09">
        <w:rPr>
          <w:rFonts w:ascii="Arial Narrow" w:hAnsi="Arial Narrow" w:cs="Tahoma"/>
        </w:rPr>
        <w:t>zwłoki</w:t>
      </w:r>
      <w:r w:rsidRPr="00515C09">
        <w:rPr>
          <w:rFonts w:ascii="Arial Narrow" w:hAnsi="Arial Narrow" w:cs="Tahoma"/>
        </w:rPr>
        <w:t>, licząc od następnego dnia po terminie, w którym miało nastąpić  wykonanie przedmiotu umowy, usuniecie wad  lub miał być zakończony odbiór  przedmiotu umowy.</w:t>
      </w:r>
    </w:p>
    <w:p w14:paraId="0FA8DC14" w14:textId="2C5236AC" w:rsidR="00EE4CDD" w:rsidRPr="00515C09" w:rsidRDefault="00EE4CDD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 razie odstąpienia od umowy przez którakolwiek ze stron z przyczyn za które  odpowiedzialność ponosi Wykonawca           w  wysokości 10% wartości brutto przedmiotu umowy.</w:t>
      </w:r>
    </w:p>
    <w:p w14:paraId="5C0FAE7A" w14:textId="282CB557" w:rsidR="00EE4CDD" w:rsidRPr="00515C09" w:rsidRDefault="00EE4CDD">
      <w:pPr>
        <w:pStyle w:val="Tekstpodstawowy"/>
        <w:numPr>
          <w:ilvl w:val="0"/>
          <w:numId w:val="6"/>
        </w:numPr>
        <w:tabs>
          <w:tab w:val="left" w:pos="285"/>
        </w:tabs>
        <w:spacing w:line="200" w:lineRule="atLeast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 xml:space="preserve">za </w:t>
      </w:r>
      <w:r w:rsidR="00604872" w:rsidRPr="00515C09">
        <w:rPr>
          <w:rFonts w:ascii="Arial Narrow" w:hAnsi="Arial Narrow" w:cs="Arial Narrow"/>
          <w:bCs/>
        </w:rPr>
        <w:t xml:space="preserve">zwłokę </w:t>
      </w:r>
      <w:r w:rsidRPr="00515C09">
        <w:rPr>
          <w:rFonts w:ascii="Arial Narrow" w:hAnsi="Arial Narrow" w:cs="Arial Narrow"/>
          <w:bCs/>
        </w:rPr>
        <w:t xml:space="preserve">w usunięciu wad, w tym w trakcie okresu rękojmi i gwarancji, w wysokości 0,3 % wartości przedmiotu umowy brutto, za każdy dzień </w:t>
      </w:r>
      <w:r w:rsidR="00604872" w:rsidRPr="00515C09">
        <w:rPr>
          <w:rFonts w:ascii="Arial Narrow" w:hAnsi="Arial Narrow" w:cs="Arial Narrow"/>
          <w:bCs/>
        </w:rPr>
        <w:t>zwłoki</w:t>
      </w:r>
      <w:r w:rsidRPr="00515C09">
        <w:rPr>
          <w:rFonts w:ascii="Arial Narrow" w:hAnsi="Arial Narrow" w:cs="Arial Narrow"/>
          <w:bCs/>
        </w:rPr>
        <w:t>, licząc od następnego dnia po terminie, w którym miało nastąpić usunięcie wad.</w:t>
      </w:r>
    </w:p>
    <w:p w14:paraId="60A56C8A" w14:textId="56358F63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przypadku braku zapłaty lub nieterminowej zapłaty wynagrodzenia należnego podwykonawcom lub dalszym podwykonawcom - w wysokości 0,5% wartości brutto wynagrodzenia należnego podwykonawcy lub dalszemu podwykonawcy za każdy dzień </w:t>
      </w:r>
      <w:r w:rsidR="00604872" w:rsidRPr="00515C09">
        <w:rPr>
          <w:rFonts w:ascii="Arial Narrow" w:hAnsi="Arial Narrow" w:cs="Arial Narrow"/>
        </w:rPr>
        <w:t>zwłoki</w:t>
      </w:r>
      <w:r w:rsidRPr="00515C09">
        <w:rPr>
          <w:rFonts w:ascii="Arial Narrow" w:hAnsi="Arial Narrow" w:cs="Arial Narrow"/>
        </w:rPr>
        <w:t>, licząc od następnego dnia po terminie, w którym miała nastąpić zapłata,</w:t>
      </w:r>
    </w:p>
    <w:p w14:paraId="4541CB64" w14:textId="5FCABF6D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przypadku nieprzedłożenia Zamawiającemu do zaakceptowania projektu umowy o podwykonawstwo, której przedmiotem są roboty budowlane, lub projektu jej zmiany albo przedłożenia takiej umowy z naruszeniem terminu określonego</w:t>
      </w:r>
      <w:r w:rsidR="00C07804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>w § 3  – w wysokości 5% wartości brutto wynagrodzenia przysługującego Wykonawcy zgodnie z § 4 niniejszej umowy za każdy przypadek naruszenia,</w:t>
      </w:r>
    </w:p>
    <w:p w14:paraId="08248C54" w14:textId="77777777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przypadku nieprzedłożenia Zamawiającemu poświadczonej za zgodność z oryginałem kopii umowy o podwykonawstwo lub jej zmiany albo przedłożenia takiej umowy z naruszeniem terminu określonego w § 3 – w </w:t>
      </w:r>
      <w:r w:rsidRPr="00515C09">
        <w:rPr>
          <w:rFonts w:ascii="Arial Narrow" w:hAnsi="Arial Narrow" w:cs="Arial Narrow"/>
        </w:rPr>
        <w:lastRenderedPageBreak/>
        <w:t>wysokości 5% wartości brutto wynagrodzenia przysługującego Wykonawcy zgodnie z  §4  niniejszej umowy za każdy przypadek naruszenia,</w:t>
      </w:r>
    </w:p>
    <w:p w14:paraId="7D28338D" w14:textId="77777777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przypadku braku zmiany umowy o podwykonawstwo w zakresie terminu zapłaty - w wysokości 5% wartości brutto wynagrodzenia przysługującego Wykonawcy zgodnie z  §4  niniejszej umowy za każdy przypadek naruszenia.</w:t>
      </w:r>
    </w:p>
    <w:p w14:paraId="04B1C598" w14:textId="001E991C" w:rsidR="00EE4CDD" w:rsidRPr="00515C09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Zamawiający ma prawo do potrącenia  kwoty kary umownej z  należnością  Wykonawcy przy opłacaniu faktury, wystawionej przez Wykonawcę.</w:t>
      </w:r>
    </w:p>
    <w:p w14:paraId="32F5FE22" w14:textId="77777777" w:rsidR="00EE4CDD" w:rsidRPr="00515C09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>Wykonawca pokryje wszelkie ewentualne szkody, roszczenia stron trzecich i opłaty administracyjne, które powstały w wyniku wykonywania przedmiotu umowy.</w:t>
      </w:r>
      <w:r w:rsidRPr="00515C09">
        <w:rPr>
          <w:rFonts w:ascii="Arial Narrow" w:hAnsi="Arial Narrow"/>
          <w:bCs/>
        </w:rPr>
        <w:t xml:space="preserve">  </w:t>
      </w:r>
    </w:p>
    <w:p w14:paraId="222334BF" w14:textId="7B0DDF42" w:rsidR="00550E29" w:rsidRPr="009E2578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 w:cs="Tahoma"/>
        </w:rPr>
      </w:pPr>
      <w:r w:rsidRPr="00515C09">
        <w:rPr>
          <w:rFonts w:ascii="Arial Narrow" w:hAnsi="Arial Narrow" w:cs="Tahoma"/>
        </w:rPr>
        <w:t>Zamawiający  zastrzega sobie prawo dochodzenia odszkodowania  przewyższającego naliczone kary umowne na zasadach ogólnych.</w:t>
      </w:r>
    </w:p>
    <w:p w14:paraId="3BAB476C" w14:textId="56B1205D" w:rsidR="00550E29" w:rsidRPr="009E2578" w:rsidRDefault="00550E29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 w:cs="Tahoma"/>
        </w:rPr>
      </w:pPr>
      <w:r w:rsidRPr="009E2578">
        <w:rPr>
          <w:rFonts w:ascii="Arial Narrow" w:hAnsi="Arial Narrow" w:cs="Tahoma"/>
        </w:rPr>
        <w:t xml:space="preserve">Łączna maksymalna wysokość kar umownych, których mogą dochodzić strony nie może przekroczyć </w:t>
      </w:r>
      <w:r w:rsidR="005C28F7" w:rsidRPr="009E2578">
        <w:rPr>
          <w:rFonts w:ascii="Arial Narrow" w:hAnsi="Arial Narrow" w:cs="Tahoma"/>
        </w:rPr>
        <w:t>30% kwoty określonej w § 4 pkt.1</w:t>
      </w:r>
      <w:r w:rsidRPr="009E2578">
        <w:rPr>
          <w:rFonts w:ascii="Arial Narrow" w:hAnsi="Arial Narrow" w:cs="Tahoma"/>
        </w:rPr>
        <w:t>.</w:t>
      </w:r>
    </w:p>
    <w:p w14:paraId="0970333C" w14:textId="77777777" w:rsidR="00EE4CDD" w:rsidRDefault="00EE4CDD">
      <w:pPr>
        <w:jc w:val="center"/>
        <w:rPr>
          <w:rFonts w:ascii="Arial Narrow" w:hAnsi="Arial Narrow" w:cs="Arial Narrow"/>
          <w:b/>
        </w:rPr>
      </w:pPr>
    </w:p>
    <w:p w14:paraId="5C79DB63" w14:textId="77777777" w:rsidR="00D01F9E" w:rsidRPr="00515C09" w:rsidRDefault="00D01F9E">
      <w:pPr>
        <w:jc w:val="center"/>
        <w:rPr>
          <w:rFonts w:ascii="Arial Narrow" w:hAnsi="Arial Narrow" w:cs="Arial Narrow"/>
          <w:b/>
        </w:rPr>
      </w:pPr>
    </w:p>
    <w:p w14:paraId="306A32BB" w14:textId="11038CA8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</w:t>
      </w:r>
      <w:r w:rsidR="00EB5B6F">
        <w:rPr>
          <w:rFonts w:ascii="Arial Narrow" w:hAnsi="Arial Narrow" w:cs="Arial Narrow"/>
          <w:b/>
        </w:rPr>
        <w:t>8</w:t>
      </w:r>
    </w:p>
    <w:p w14:paraId="7528F0AB" w14:textId="77777777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 w:cs="Arial Narrow"/>
          <w:b/>
        </w:rPr>
        <w:t>Odstąpienie od umowy</w:t>
      </w:r>
    </w:p>
    <w:p w14:paraId="3EA5CDED" w14:textId="5C2784DB" w:rsidR="00EE4CDD" w:rsidRPr="00515C09" w:rsidRDefault="00EE4CDD">
      <w:p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1. Zamawiający może odstąpić od umowy </w:t>
      </w:r>
      <w:r w:rsidR="00A22BBF">
        <w:rPr>
          <w:rFonts w:ascii="Arial Narrow" w:hAnsi="Arial Narrow" w:cs="Arial Narrow"/>
        </w:rPr>
        <w:t xml:space="preserve">do 30 dnia </w:t>
      </w:r>
      <w:r w:rsidR="002222F7">
        <w:rPr>
          <w:rFonts w:ascii="Arial Narrow" w:hAnsi="Arial Narrow" w:cs="Arial Narrow"/>
        </w:rPr>
        <w:t xml:space="preserve"> </w:t>
      </w:r>
      <w:r w:rsidR="00A22BBF" w:rsidRPr="00F57F09">
        <w:rPr>
          <w:rFonts w:ascii="Arial Narrow" w:hAnsi="Arial Narrow" w:cs="Arial"/>
        </w:rPr>
        <w:t>od dnia protokolarnego przejęcia przez Wykonawcę Terenu budowy</w:t>
      </w:r>
      <w:r w:rsidR="00A22BBF">
        <w:rPr>
          <w:rFonts w:ascii="Arial Narrow" w:hAnsi="Arial Narrow" w:cs="Arial Narrow"/>
        </w:rPr>
        <w:t xml:space="preserve"> </w:t>
      </w:r>
      <w:r w:rsidR="002222F7">
        <w:rPr>
          <w:rFonts w:ascii="Arial Narrow" w:hAnsi="Arial Narrow" w:cs="Arial Narrow"/>
        </w:rPr>
        <w:t xml:space="preserve">w </w:t>
      </w:r>
      <w:r w:rsidRPr="00515C09">
        <w:rPr>
          <w:rFonts w:ascii="Arial Narrow" w:hAnsi="Arial Narrow" w:cs="Arial Narrow"/>
        </w:rPr>
        <w:t>przypadku gdy:</w:t>
      </w:r>
    </w:p>
    <w:p w14:paraId="79D9D609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nie przystąpił do realizacji przedmiotu umowy w terminie  7  dni od dnia wezwania przez Zamawiającego do rozpoczęcia robót,</w:t>
      </w:r>
    </w:p>
    <w:p w14:paraId="34F5086A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Wykonawca, pomimo pisemnie zgłoszonych przez Zamawiającego zastrzeżeń, co do sposobu wykonywania przedmiotu umowy, nie zacznie wykonywać umowy zgodnie z jej postanowieniami,</w:t>
      </w:r>
    </w:p>
    <w:p w14:paraId="375088C6" w14:textId="42C33164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  przekroczy termin umowny  realizacji umowy</w:t>
      </w:r>
      <w:r w:rsidR="00E8539E">
        <w:rPr>
          <w:rFonts w:ascii="Arial Narrow" w:hAnsi="Arial Narrow" w:cs="Tahoma"/>
        </w:rPr>
        <w:t>,</w:t>
      </w:r>
    </w:p>
    <w:p w14:paraId="279BEB99" w14:textId="6EC62696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zaniechał, bez uzasadnionej przyczyny, realizacji przedmiotu umowy na czas dłuższy niż  7 dni,</w:t>
      </w:r>
    </w:p>
    <w:p w14:paraId="23AA13FE" w14:textId="47FD0715" w:rsidR="00EE4CDD" w:rsidRPr="00515C09" w:rsidRDefault="00EE4CDD" w:rsidP="00515C09">
      <w:pPr>
        <w:numPr>
          <w:ilvl w:val="0"/>
          <w:numId w:val="31"/>
        </w:numPr>
        <w:tabs>
          <w:tab w:val="left" w:pos="300"/>
        </w:tabs>
        <w:spacing w:line="200" w:lineRule="atLeast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opóźnia się z wykonaniem przedmiotu umowy tak dalece, że nie jest możliwe aby wykonał przedmiot umowy w terminie,</w:t>
      </w:r>
    </w:p>
    <w:p w14:paraId="4ECDAEB8" w14:textId="2D1766A3" w:rsidR="00EE4CDD" w:rsidRPr="00515C09" w:rsidRDefault="00EE4CDD" w:rsidP="00515C09">
      <w:pPr>
        <w:pStyle w:val="Akapitzlist"/>
        <w:numPr>
          <w:ilvl w:val="0"/>
          <w:numId w:val="31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515C09">
        <w:rPr>
          <w:rFonts w:ascii="Arial Narrow" w:hAnsi="Arial Narrow" w:cs="Arial Narrow"/>
          <w:sz w:val="24"/>
          <w:szCs w:val="24"/>
        </w:rPr>
        <w:t>Zamawiający trzykrotnie dokona bezpośredniej zapłaty podwykonawcy lub dalszemu</w:t>
      </w:r>
      <w:r w:rsidR="00D808B9">
        <w:rPr>
          <w:rFonts w:ascii="Arial Narrow" w:hAnsi="Arial Narrow" w:cs="Arial Narrow"/>
          <w:sz w:val="24"/>
          <w:szCs w:val="24"/>
        </w:rPr>
        <w:t xml:space="preserve"> </w:t>
      </w:r>
      <w:r w:rsidRPr="00515C09">
        <w:rPr>
          <w:rFonts w:ascii="Arial Narrow" w:hAnsi="Arial Narrow" w:cs="Arial Narrow"/>
          <w:sz w:val="24"/>
          <w:szCs w:val="24"/>
        </w:rPr>
        <w:t>podwykonawcy</w:t>
      </w:r>
      <w:r w:rsidR="00D808B9">
        <w:rPr>
          <w:rFonts w:ascii="Arial Narrow" w:hAnsi="Arial Narrow" w:cs="Arial Narrow"/>
          <w:sz w:val="24"/>
          <w:szCs w:val="24"/>
        </w:rPr>
        <w:t xml:space="preserve"> </w:t>
      </w:r>
      <w:r w:rsidRPr="00515C09">
        <w:rPr>
          <w:rFonts w:ascii="Arial Narrow" w:hAnsi="Arial Narrow" w:cs="Arial Narrow"/>
          <w:sz w:val="24"/>
          <w:szCs w:val="24"/>
        </w:rPr>
        <w:t>lub gdy</w:t>
      </w:r>
      <w:r w:rsidR="00D808B9">
        <w:rPr>
          <w:rFonts w:ascii="Arial Narrow" w:hAnsi="Arial Narrow" w:cs="Arial Narrow"/>
          <w:sz w:val="24"/>
          <w:szCs w:val="24"/>
        </w:rPr>
        <w:t xml:space="preserve"> </w:t>
      </w:r>
      <w:r w:rsidRPr="00515C09">
        <w:rPr>
          <w:rFonts w:ascii="Arial Narrow" w:hAnsi="Arial Narrow" w:cs="Arial Narrow"/>
          <w:sz w:val="24"/>
          <w:szCs w:val="24"/>
        </w:rPr>
        <w:t>Zamawiający</w:t>
      </w:r>
      <w:r w:rsidR="00D808B9">
        <w:rPr>
          <w:rFonts w:ascii="Arial Narrow" w:hAnsi="Arial Narrow" w:cs="Arial Narrow"/>
          <w:sz w:val="24"/>
          <w:szCs w:val="24"/>
        </w:rPr>
        <w:t xml:space="preserve"> d</w:t>
      </w:r>
      <w:r w:rsidR="00D808B9" w:rsidRPr="00F57F09">
        <w:rPr>
          <w:rFonts w:ascii="Arial Narrow" w:hAnsi="Arial Narrow" w:cs="Arial Narrow"/>
          <w:sz w:val="24"/>
          <w:szCs w:val="24"/>
        </w:rPr>
        <w:t>okona bezpośrednich zapłat podwykonawcy lub   dalszemu podwykonawcy na sumę większą niż 5% wartości niniejszej umowy</w:t>
      </w:r>
      <w:r w:rsidR="00E8539E">
        <w:rPr>
          <w:rFonts w:ascii="Arial Narrow" w:hAnsi="Arial Narrow" w:cs="Arial Narrow"/>
          <w:sz w:val="24"/>
          <w:szCs w:val="24"/>
        </w:rPr>
        <w:t>,</w:t>
      </w:r>
    </w:p>
    <w:p w14:paraId="78A42C18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Nastąpi upadłość lub likwidacja przedsiębiorstwa Wykonawcy.</w:t>
      </w:r>
    </w:p>
    <w:p w14:paraId="4D3C8C01" w14:textId="0E478A8D" w:rsidR="00EE4CDD" w:rsidRPr="00515C09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Odstąpienie od umowy może nastąpić jedynie w formie pisemnej wraz z uzasadnieniem.</w:t>
      </w:r>
    </w:p>
    <w:p w14:paraId="26D3E2CC" w14:textId="7320ACF5" w:rsidR="00EE4CDD" w:rsidRPr="00515C09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przypadku odstąpienia od umowy</w:t>
      </w:r>
      <w:r w:rsidR="00A22BBF">
        <w:rPr>
          <w:rFonts w:ascii="Arial Narrow" w:hAnsi="Arial Narrow" w:cs="Arial Narrow"/>
        </w:rPr>
        <w:t>,</w:t>
      </w:r>
      <w:r w:rsidRPr="00515C09">
        <w:rPr>
          <w:rFonts w:ascii="Arial Narrow" w:hAnsi="Arial Narrow" w:cs="Arial Narrow"/>
        </w:rPr>
        <w:t xml:space="preserve"> strony w terminie 7 dni przystąpią do sporządzenia szczegółowego protokołu „robót w toku”, według stanu na dzień odstąpienia oraz przeprowadzą  inwentaryzację wykonanych robót i ustalą ich wartość. Wykonawcy przysługuje wynagrodzenie za wykonane prace, w tym za prace podjęte w celu zabezpieczenia robót.</w:t>
      </w:r>
    </w:p>
    <w:p w14:paraId="72BF3C14" w14:textId="7B9A844E" w:rsidR="00C1072A" w:rsidRPr="00515C09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razie odstąpienia od umowy Wykonawca wstrzyma się z wykonywaniem robót i zabezpieczy teren budowy.</w:t>
      </w:r>
    </w:p>
    <w:p w14:paraId="58AE099F" w14:textId="0FD02C89" w:rsidR="00EE4CDD" w:rsidRPr="00D01F9E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C1072A">
        <w:rPr>
          <w:rFonts w:ascii="Arial Narrow" w:hAnsi="Arial Narrow" w:cs="Arial Narrow"/>
        </w:rPr>
        <w:t xml:space="preserve">Zamawiający może odstąpić od umowy </w:t>
      </w:r>
      <w:r w:rsidR="00A22BBF">
        <w:rPr>
          <w:rFonts w:ascii="Arial Narrow" w:hAnsi="Arial Narrow" w:cs="Arial Narrow"/>
        </w:rPr>
        <w:t xml:space="preserve">także </w:t>
      </w:r>
      <w:r w:rsidR="00AD49F4">
        <w:rPr>
          <w:rFonts w:ascii="Arial Narrow" w:hAnsi="Arial Narrow" w:cs="Arial Narrow"/>
        </w:rPr>
        <w:t>w przypadkach określonych w</w:t>
      </w:r>
      <w:r w:rsidRPr="00C1072A">
        <w:rPr>
          <w:rFonts w:ascii="Arial Narrow" w:hAnsi="Arial Narrow" w:cs="Arial Narrow"/>
          <w:bCs/>
        </w:rPr>
        <w:t xml:space="preserve"> </w:t>
      </w:r>
      <w:r w:rsidR="005651BC" w:rsidRPr="00C1072A">
        <w:rPr>
          <w:rFonts w:ascii="Arial Narrow" w:hAnsi="Arial Narrow" w:cs="Arial Narrow"/>
          <w:bCs/>
        </w:rPr>
        <w:t xml:space="preserve">art. </w:t>
      </w:r>
      <w:r w:rsidR="001E39E5" w:rsidRPr="00C1072A">
        <w:rPr>
          <w:rFonts w:ascii="Arial Narrow" w:hAnsi="Arial Narrow" w:cs="Arial Narrow"/>
        </w:rPr>
        <w:t>456 ust. 1 ustawy z dnia 11.09.2019 roku Prawo zamówień publicznych.</w:t>
      </w:r>
    </w:p>
    <w:p w14:paraId="49E2592E" w14:textId="77777777" w:rsidR="00D01F9E" w:rsidRDefault="00D01F9E" w:rsidP="00D01F9E">
      <w:pPr>
        <w:jc w:val="both"/>
        <w:rPr>
          <w:rFonts w:ascii="Arial Narrow" w:hAnsi="Arial Narrow" w:cs="Arial Narrow"/>
        </w:rPr>
      </w:pPr>
    </w:p>
    <w:p w14:paraId="27B400EA" w14:textId="4D6B7957" w:rsidR="00EE4CDD" w:rsidRPr="00515C09" w:rsidRDefault="00EE4CDD" w:rsidP="00515C09">
      <w:pPr>
        <w:tabs>
          <w:tab w:val="left" w:pos="900"/>
        </w:tabs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="00E8539E">
        <w:rPr>
          <w:rFonts w:ascii="Arial Narrow" w:hAnsi="Arial Narrow" w:cs="Arial Narrow"/>
          <w:b/>
        </w:rPr>
        <w:t xml:space="preserve"> 9</w:t>
      </w:r>
    </w:p>
    <w:p w14:paraId="25A8BAE8" w14:textId="2E74490C" w:rsidR="00EE4CDD" w:rsidRPr="00515C09" w:rsidRDefault="00EE4CDD" w:rsidP="00515C09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Gwarancja</w:t>
      </w:r>
    </w:p>
    <w:p w14:paraId="55171F56" w14:textId="4476D5AD" w:rsidR="00EE4CDD" w:rsidRPr="00515C09" w:rsidRDefault="00EE4CDD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Wykonawca udziela Zamawiającemu </w:t>
      </w:r>
      <w:r w:rsidR="00484316">
        <w:rPr>
          <w:rFonts w:ascii="Arial Narrow" w:hAnsi="Arial Narrow" w:cs="Arial Narrow"/>
        </w:rPr>
        <w:t>36</w:t>
      </w:r>
      <w:r w:rsidRPr="002C0438">
        <w:rPr>
          <w:rFonts w:ascii="Arial Narrow" w:hAnsi="Arial Narrow" w:cs="Arial Narrow"/>
          <w:bCs/>
        </w:rPr>
        <w:t xml:space="preserve"> miesięcznej gwarancji</w:t>
      </w:r>
      <w:r w:rsidRPr="00515C09">
        <w:rPr>
          <w:rFonts w:ascii="Arial Narrow" w:hAnsi="Arial Narrow" w:cs="Arial Narrow"/>
        </w:rPr>
        <w:t xml:space="preserve"> na roboty objęte zakresem niniejszej umowy.</w:t>
      </w:r>
    </w:p>
    <w:p w14:paraId="731A03E6" w14:textId="6168B0D5" w:rsidR="00EE4CDD" w:rsidRPr="00515C09" w:rsidRDefault="00EE4CDD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razie ujawnienia się wad w okresie gwarancji Zamawiający wezwie Wykonawcę do ich usunięcia, wyznaczając mu w tym celu odpowiedni termin. Po jego bezskutecznym upływie Zamawiający może powierzyć wykonanie poprawek na koszt i </w:t>
      </w:r>
      <w:r w:rsidR="008F43AE" w:rsidRPr="00515C09">
        <w:rPr>
          <w:rFonts w:ascii="Arial Narrow" w:hAnsi="Arial Narrow" w:cs="Arial Narrow"/>
        </w:rPr>
        <w:t xml:space="preserve">ryzyko </w:t>
      </w:r>
      <w:r w:rsidRPr="00515C09">
        <w:rPr>
          <w:rFonts w:ascii="Arial Narrow" w:hAnsi="Arial Narrow" w:cs="Arial Narrow"/>
        </w:rPr>
        <w:t xml:space="preserve">Wykonawcy. </w:t>
      </w:r>
    </w:p>
    <w:p w14:paraId="481490B4" w14:textId="77777777" w:rsidR="00EE4CDD" w:rsidRPr="00515C09" w:rsidRDefault="00EE4CDD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Po upływie okresu gwarancji Zamawiający w ciągu 14 dni dokona z udziałem Wykonawcy odbioru pogwarancyjnego. Protokół odbioru pogwarancyjnego podpisują strony umowy.</w:t>
      </w:r>
    </w:p>
    <w:p w14:paraId="0690F3FE" w14:textId="77777777" w:rsidR="00AD49F4" w:rsidRDefault="00AD49F4">
      <w:pPr>
        <w:jc w:val="both"/>
        <w:rPr>
          <w:rFonts w:ascii="Arial Narrow" w:hAnsi="Arial Narrow" w:cs="Arial Narrow"/>
        </w:rPr>
      </w:pPr>
    </w:p>
    <w:p w14:paraId="5A4633F4" w14:textId="77777777" w:rsidR="00E8539E" w:rsidRDefault="00E8539E">
      <w:pPr>
        <w:jc w:val="both"/>
        <w:rPr>
          <w:rFonts w:ascii="Arial Narrow" w:hAnsi="Arial Narrow" w:cs="Arial Narrow"/>
        </w:rPr>
      </w:pPr>
    </w:p>
    <w:p w14:paraId="5243FA8C" w14:textId="77777777" w:rsidR="00E8539E" w:rsidRDefault="00E8539E">
      <w:pPr>
        <w:jc w:val="both"/>
        <w:rPr>
          <w:rFonts w:ascii="Arial Narrow" w:hAnsi="Arial Narrow" w:cs="Arial Narrow"/>
        </w:rPr>
      </w:pPr>
    </w:p>
    <w:p w14:paraId="14EF9DB6" w14:textId="77777777" w:rsidR="00E8539E" w:rsidRDefault="00E8539E">
      <w:pPr>
        <w:jc w:val="both"/>
        <w:rPr>
          <w:rFonts w:ascii="Arial Narrow" w:hAnsi="Arial Narrow" w:cs="Arial Narrow"/>
        </w:rPr>
      </w:pPr>
    </w:p>
    <w:p w14:paraId="374FE93B" w14:textId="77777777" w:rsidR="008B3AFD" w:rsidRDefault="008B3AFD">
      <w:pPr>
        <w:jc w:val="both"/>
        <w:rPr>
          <w:rFonts w:ascii="Arial Narrow" w:hAnsi="Arial Narrow" w:cs="Arial Narrow"/>
        </w:rPr>
      </w:pPr>
    </w:p>
    <w:p w14:paraId="0FB3602B" w14:textId="77777777" w:rsidR="008B3AFD" w:rsidRDefault="008B3AFD">
      <w:pPr>
        <w:jc w:val="both"/>
        <w:rPr>
          <w:rFonts w:ascii="Arial Narrow" w:hAnsi="Arial Narrow" w:cs="Arial Narrow"/>
        </w:rPr>
      </w:pPr>
    </w:p>
    <w:p w14:paraId="47820238" w14:textId="77777777" w:rsidR="00E8539E" w:rsidRPr="00515C09" w:rsidRDefault="00E8539E">
      <w:pPr>
        <w:jc w:val="both"/>
        <w:rPr>
          <w:rFonts w:ascii="Arial Narrow" w:hAnsi="Arial Narrow" w:cs="Arial Narrow"/>
        </w:rPr>
      </w:pPr>
    </w:p>
    <w:p w14:paraId="576F18E0" w14:textId="36D9BD76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1</w:t>
      </w:r>
      <w:r w:rsidR="00E8539E">
        <w:rPr>
          <w:rFonts w:ascii="Arial Narrow" w:hAnsi="Arial Narrow" w:cs="Arial Narrow"/>
          <w:b/>
        </w:rPr>
        <w:t>0</w:t>
      </w:r>
    </w:p>
    <w:p w14:paraId="751E601C" w14:textId="38D7E78E" w:rsidR="00EE4CDD" w:rsidRPr="00515C09" w:rsidRDefault="00EE4CDD" w:rsidP="00515C09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Postanowienia końcowe</w:t>
      </w:r>
    </w:p>
    <w:p w14:paraId="7F5D402C" w14:textId="01ED0CDA" w:rsidR="00EE4CDD" w:rsidRPr="00515C09" w:rsidRDefault="00EE4CDD">
      <w:pPr>
        <w:numPr>
          <w:ilvl w:val="0"/>
          <w:numId w:val="1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sprawach nieuregulowanych niniejszą umową zastosowanie mają przepisy Kodeksu Cywilnego, prawa budowlanego </w:t>
      </w:r>
      <w:r w:rsidR="00B6490C" w:rsidRPr="00515C09">
        <w:rPr>
          <w:rFonts w:ascii="Arial Narrow" w:hAnsi="Arial Narrow" w:cs="Arial Narrow"/>
          <w:lang w:eastAsia="pl-PL"/>
        </w:rPr>
        <w:t>oraz</w:t>
      </w:r>
      <w:r w:rsidR="00AD49F4">
        <w:rPr>
          <w:rFonts w:ascii="Arial Narrow" w:hAnsi="Arial Narrow" w:cs="Arial Narrow"/>
          <w:lang w:eastAsia="pl-PL"/>
        </w:rPr>
        <w:t xml:space="preserve"> odpowiednio</w:t>
      </w:r>
      <w:r w:rsidR="00B6490C" w:rsidRPr="00515C09">
        <w:rPr>
          <w:rFonts w:ascii="Arial Narrow" w:hAnsi="Arial Narrow" w:cs="Arial Narrow"/>
          <w:lang w:eastAsia="pl-PL"/>
        </w:rPr>
        <w:t xml:space="preserve"> ustawy Prawo Zamówień Publicznych</w:t>
      </w:r>
      <w:r w:rsidRPr="00515C09">
        <w:rPr>
          <w:rFonts w:ascii="Arial Narrow" w:hAnsi="Arial Narrow" w:cs="Arial Narrow"/>
        </w:rPr>
        <w:t xml:space="preserve">, zaś zaistniałe spory między Stronami będą rozstrzygane przez sąd właściwy rzeczowo i miejscowo dla Zamawiającego. </w:t>
      </w:r>
    </w:p>
    <w:p w14:paraId="3773C36F" w14:textId="1F904D8B" w:rsidR="00EE4CDD" w:rsidRPr="00515C09" w:rsidRDefault="00EE4CDD">
      <w:pPr>
        <w:pStyle w:val="Tekstpodstawowy"/>
        <w:numPr>
          <w:ilvl w:val="0"/>
          <w:numId w:val="11"/>
        </w:numPr>
        <w:tabs>
          <w:tab w:val="left" w:pos="900"/>
          <w:tab w:val="left" w:pos="4500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Umowę sporządzono w </w:t>
      </w:r>
      <w:r w:rsidR="0049594D">
        <w:rPr>
          <w:rFonts w:ascii="Arial Narrow" w:hAnsi="Arial Narrow" w:cs="Arial Narrow"/>
        </w:rPr>
        <w:t>dwóch</w:t>
      </w:r>
      <w:r w:rsidRPr="00515C09">
        <w:rPr>
          <w:rFonts w:ascii="Arial Narrow" w:hAnsi="Arial Narrow" w:cs="Arial Narrow"/>
        </w:rPr>
        <w:t xml:space="preserve">  jednobrzmiących egzemplarzach – </w:t>
      </w:r>
      <w:r w:rsidR="0049594D">
        <w:rPr>
          <w:rFonts w:ascii="Arial Narrow" w:hAnsi="Arial Narrow" w:cs="Arial Narrow"/>
        </w:rPr>
        <w:t xml:space="preserve">jeden </w:t>
      </w:r>
      <w:r w:rsidRPr="00515C09">
        <w:rPr>
          <w:rFonts w:ascii="Arial Narrow" w:hAnsi="Arial Narrow" w:cs="Arial Narrow"/>
        </w:rPr>
        <w:t>egzemplarz dla Zamawiającego oraz</w:t>
      </w:r>
      <w:r w:rsidR="0049594D">
        <w:rPr>
          <w:rFonts w:ascii="Arial Narrow" w:hAnsi="Arial Narrow" w:cs="Arial Narrow"/>
        </w:rPr>
        <w:t xml:space="preserve"> drugi</w:t>
      </w:r>
      <w:r w:rsidRPr="00515C09">
        <w:rPr>
          <w:rFonts w:ascii="Arial Narrow" w:hAnsi="Arial Narrow" w:cs="Arial Narrow"/>
        </w:rPr>
        <w:t xml:space="preserve"> dla Wykonawcy.</w:t>
      </w:r>
    </w:p>
    <w:p w14:paraId="6F1D3F14" w14:textId="77777777" w:rsidR="00EE4CDD" w:rsidRPr="00515C09" w:rsidRDefault="00EE4CDD">
      <w:pPr>
        <w:ind w:left="708"/>
        <w:rPr>
          <w:rFonts w:ascii="Arial Narrow" w:hAnsi="Arial Narrow" w:cs="Arial Narrow"/>
        </w:rPr>
      </w:pPr>
    </w:p>
    <w:p w14:paraId="5009E697" w14:textId="77777777" w:rsidR="00EE4CDD" w:rsidRPr="00515C09" w:rsidRDefault="00EE4CDD">
      <w:pPr>
        <w:ind w:left="708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Zamawiający:</w:t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  <w:t xml:space="preserve">                             Wykonawca:</w:t>
      </w:r>
    </w:p>
    <w:p w14:paraId="26E0004E" w14:textId="77777777" w:rsidR="00EE4CDD" w:rsidRPr="00515C09" w:rsidRDefault="00EE4CDD">
      <w:pPr>
        <w:rPr>
          <w:rFonts w:ascii="Arial Narrow" w:hAnsi="Arial Narrow" w:cs="Arial Narrow"/>
        </w:rPr>
      </w:pPr>
    </w:p>
    <w:p w14:paraId="7A7874D1" w14:textId="77777777" w:rsidR="00EE4CDD" w:rsidRPr="00515C09" w:rsidRDefault="00EE4CDD">
      <w:pPr>
        <w:rPr>
          <w:rFonts w:ascii="Arial Narrow" w:hAnsi="Arial Narrow" w:cs="Arial Narrow"/>
        </w:rPr>
      </w:pPr>
    </w:p>
    <w:p w14:paraId="7A2676E0" w14:textId="77777777" w:rsidR="00EE4CDD" w:rsidRPr="00515C09" w:rsidRDefault="00EE4CDD">
      <w:pPr>
        <w:rPr>
          <w:rFonts w:ascii="Arial Narrow" w:hAnsi="Arial Narrow" w:cs="Arial Narrow"/>
        </w:rPr>
      </w:pPr>
    </w:p>
    <w:p w14:paraId="30AB6071" w14:textId="77777777" w:rsidR="00EE4CDD" w:rsidRPr="00515C09" w:rsidRDefault="00EE4CDD">
      <w:pPr>
        <w:rPr>
          <w:rFonts w:ascii="Arial Narrow" w:hAnsi="Arial Narrow"/>
        </w:rPr>
      </w:pPr>
    </w:p>
    <w:sectPr w:rsidR="00EE4CDD" w:rsidRPr="00515C09">
      <w:headerReference w:type="default" r:id="rId8"/>
      <w:footerReference w:type="default" r:id="rId9"/>
      <w:footerReference w:type="first" r:id="rId10"/>
      <w:pgSz w:w="11906" w:h="16838"/>
      <w:pgMar w:top="567" w:right="567" w:bottom="765" w:left="56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95E8A" w14:textId="77777777" w:rsidR="000C5622" w:rsidRDefault="000C5622">
      <w:r>
        <w:separator/>
      </w:r>
    </w:p>
  </w:endnote>
  <w:endnote w:type="continuationSeparator" w:id="0">
    <w:p w14:paraId="5607B3AF" w14:textId="77777777" w:rsidR="000C5622" w:rsidRDefault="000C5622">
      <w:r>
        <w:continuationSeparator/>
      </w:r>
    </w:p>
  </w:endnote>
  <w:endnote w:type="continuationNotice" w:id="1">
    <w:p w14:paraId="0E9DB74F" w14:textId="77777777" w:rsidR="000C5622" w:rsidRDefault="000C56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22204" w14:textId="77777777" w:rsidR="00EE4CDD" w:rsidRDefault="00EE4C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F548C">
      <w:rPr>
        <w:noProof/>
      </w:rPr>
      <w:t>5</w:t>
    </w:r>
    <w:r>
      <w:fldChar w:fldCharType="end"/>
    </w:r>
  </w:p>
  <w:p w14:paraId="7ECFCAAB" w14:textId="77777777" w:rsidR="00EE4CDD" w:rsidRDefault="00EE4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1A1A9" w14:textId="77777777" w:rsidR="00EE4CDD" w:rsidRDefault="00EE4C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EACF2" w14:textId="77777777" w:rsidR="000C5622" w:rsidRDefault="000C5622">
      <w:r>
        <w:separator/>
      </w:r>
    </w:p>
  </w:footnote>
  <w:footnote w:type="continuationSeparator" w:id="0">
    <w:p w14:paraId="20183BDB" w14:textId="77777777" w:rsidR="000C5622" w:rsidRDefault="000C5622">
      <w:r>
        <w:continuationSeparator/>
      </w:r>
    </w:p>
  </w:footnote>
  <w:footnote w:type="continuationNotice" w:id="1">
    <w:p w14:paraId="5BD601CE" w14:textId="77777777" w:rsidR="000C5622" w:rsidRDefault="000C56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96AB4" w14:textId="77777777" w:rsidR="00515C09" w:rsidRDefault="00515C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6"/>
      <w:numFmt w:val="decimal"/>
      <w:pStyle w:val="Akapitzlist1"/>
      <w:lvlText w:val="%1.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/>
        <w:strike w:val="0"/>
        <w:dstrike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27" w:hanging="227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hanging="227"/>
      </w:pPr>
      <w:rPr>
        <w:rFonts w:cs="Times New Roman" w:hint="default"/>
        <w:b w:val="0"/>
        <w:strike w:val="0"/>
        <w:d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5"/>
      <w:numFmt w:val="decimal"/>
      <w:lvlText w:val="%1."/>
      <w:lvlJc w:val="left"/>
      <w:pPr>
        <w:tabs>
          <w:tab w:val="num" w:pos="708"/>
        </w:tabs>
        <w:ind w:left="426" w:hanging="284"/>
      </w:pPr>
      <w:rPr>
        <w:rFonts w:ascii="Arial Narrow" w:hAnsi="Arial Narrow" w:cs="Arial Narrow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bCs/>
        <w:sz w:val="22"/>
        <w:szCs w:val="22"/>
      </w:rPr>
    </w:lvl>
  </w:abstractNum>
  <w:abstractNum w:abstractNumId="6" w15:restartNumberingAfterBreak="0">
    <w:nsid w:val="00000007"/>
    <w:multiLevelType w:val="singleLevel"/>
    <w:tmpl w:val="2A0A3DC8"/>
    <w:name w:val="WW8Num22"/>
    <w:lvl w:ilvl="0">
      <w:start w:val="1"/>
      <w:numFmt w:val="lowerLetter"/>
      <w:lvlText w:val="%1) "/>
      <w:lvlJc w:val="left"/>
      <w:pPr>
        <w:tabs>
          <w:tab w:val="num" w:pos="0"/>
        </w:tabs>
        <w:ind w:left="735" w:hanging="360"/>
      </w:pPr>
      <w:rPr>
        <w:rFonts w:ascii="Times New Roman" w:hAnsi="Times New Roman" w:cs="Arial Narrow" w:hint="default"/>
        <w:b w:val="0"/>
        <w:i w:val="0"/>
        <w:strike w:val="0"/>
        <w:dstrike w:val="0"/>
        <w:sz w:val="22"/>
        <w:szCs w:val="22"/>
        <w:u w:val="none"/>
      </w:rPr>
    </w:lvl>
  </w:abstractNum>
  <w:abstractNum w:abstractNumId="7" w15:restartNumberingAfterBreak="0">
    <w:nsid w:val="00000008"/>
    <w:multiLevelType w:val="singleLevel"/>
    <w:tmpl w:val="3A84395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bCs/>
        <w:sz w:val="24"/>
        <w:szCs w:val="24"/>
      </w:rPr>
    </w:lvl>
  </w:abstractNum>
  <w:abstractNum w:abstractNumId="8" w15:restartNumberingAfterBreak="0">
    <w:nsid w:val="00000009"/>
    <w:multiLevelType w:val="singleLevel"/>
    <w:tmpl w:val="8496FBAA"/>
    <w:name w:val="WW8Num2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b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677217D0"/>
    <w:name w:val="WW8Num3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b w:val="0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4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sz w:val="22"/>
        <w:szCs w:val="22"/>
      </w:r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BE2755"/>
    <w:multiLevelType w:val="hybridMultilevel"/>
    <w:tmpl w:val="63B47276"/>
    <w:lvl w:ilvl="0" w:tplc="21BCA702">
      <w:start w:val="1"/>
      <w:numFmt w:val="decimal"/>
      <w:lvlText w:val="%1)"/>
      <w:lvlJc w:val="left"/>
      <w:pPr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774027"/>
    <w:multiLevelType w:val="hybridMultilevel"/>
    <w:tmpl w:val="A65A3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CD545F"/>
    <w:multiLevelType w:val="hybridMultilevel"/>
    <w:tmpl w:val="20827C5C"/>
    <w:lvl w:ilvl="0" w:tplc="C44C50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474FF1"/>
    <w:multiLevelType w:val="hybridMultilevel"/>
    <w:tmpl w:val="EA7C2916"/>
    <w:lvl w:ilvl="0" w:tplc="3DB6FA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D934762"/>
    <w:multiLevelType w:val="hybridMultilevel"/>
    <w:tmpl w:val="02909E24"/>
    <w:lvl w:ilvl="0" w:tplc="5C62B9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EC809CC8">
      <w:start w:val="1"/>
      <w:numFmt w:val="lowerLetter"/>
      <w:lvlText w:val="%2)"/>
      <w:lvlJc w:val="left"/>
      <w:pPr>
        <w:ind w:left="1440" w:hanging="360"/>
      </w:pPr>
      <w:rPr>
        <w:rFonts w:cs="Arial Narro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96AB0"/>
    <w:multiLevelType w:val="hybridMultilevel"/>
    <w:tmpl w:val="5A784572"/>
    <w:lvl w:ilvl="0" w:tplc="CA7A34F0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1275E"/>
    <w:multiLevelType w:val="hybridMultilevel"/>
    <w:tmpl w:val="19D8B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B7573"/>
    <w:multiLevelType w:val="hybridMultilevel"/>
    <w:tmpl w:val="383E2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C64E5"/>
    <w:multiLevelType w:val="hybridMultilevel"/>
    <w:tmpl w:val="D5B6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C56A8"/>
    <w:multiLevelType w:val="hybridMultilevel"/>
    <w:tmpl w:val="D2FED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E296E"/>
    <w:multiLevelType w:val="hybridMultilevel"/>
    <w:tmpl w:val="7F426A8C"/>
    <w:lvl w:ilvl="0" w:tplc="08723E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96574"/>
    <w:multiLevelType w:val="hybridMultilevel"/>
    <w:tmpl w:val="C06A1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4A5A"/>
    <w:multiLevelType w:val="hybridMultilevel"/>
    <w:tmpl w:val="39E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A1948"/>
    <w:multiLevelType w:val="hybridMultilevel"/>
    <w:tmpl w:val="3526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B1CDD"/>
    <w:multiLevelType w:val="hybridMultilevel"/>
    <w:tmpl w:val="F2C03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C0A73"/>
    <w:multiLevelType w:val="hybridMultilevel"/>
    <w:tmpl w:val="1B96A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070AC"/>
    <w:multiLevelType w:val="hybridMultilevel"/>
    <w:tmpl w:val="8BE20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014D1"/>
    <w:multiLevelType w:val="hybridMultilevel"/>
    <w:tmpl w:val="922C4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401B3"/>
    <w:multiLevelType w:val="multilevel"/>
    <w:tmpl w:val="BDFE47F8"/>
    <w:lvl w:ilvl="0">
      <w:start w:val="6"/>
      <w:numFmt w:val="decimal"/>
      <w:lvlText w:val="§ %1"/>
      <w:lvlJc w:val="center"/>
      <w:pPr>
        <w:ind w:left="0" w:firstLine="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color w:val="00000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  <w:sz w:val="20"/>
        <w:szCs w:val="2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EEA0FA3"/>
    <w:multiLevelType w:val="hybridMultilevel"/>
    <w:tmpl w:val="12E8B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E12FF"/>
    <w:multiLevelType w:val="hybridMultilevel"/>
    <w:tmpl w:val="DF5EC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917CB"/>
    <w:multiLevelType w:val="hybridMultilevel"/>
    <w:tmpl w:val="442A66AE"/>
    <w:lvl w:ilvl="0" w:tplc="63702386">
      <w:start w:val="1"/>
      <w:numFmt w:val="decimal"/>
      <w:lvlText w:val="%1."/>
      <w:lvlJc w:val="left"/>
      <w:pPr>
        <w:ind w:left="780" w:hanging="42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20262"/>
    <w:multiLevelType w:val="hybridMultilevel"/>
    <w:tmpl w:val="4044E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9"/>
  </w:num>
  <w:num w:numId="13">
    <w:abstractNumId w:val="21"/>
  </w:num>
  <w:num w:numId="14">
    <w:abstractNumId w:val="5"/>
    <w:lvlOverride w:ilvl="0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4"/>
  </w:num>
  <w:num w:numId="18">
    <w:abstractNumId w:val="24"/>
  </w:num>
  <w:num w:numId="19">
    <w:abstractNumId w:val="27"/>
  </w:num>
  <w:num w:numId="20">
    <w:abstractNumId w:val="19"/>
  </w:num>
  <w:num w:numId="21">
    <w:abstractNumId w:val="32"/>
  </w:num>
  <w:num w:numId="22">
    <w:abstractNumId w:val="22"/>
  </w:num>
  <w:num w:numId="23">
    <w:abstractNumId w:val="25"/>
  </w:num>
  <w:num w:numId="24">
    <w:abstractNumId w:val="17"/>
  </w:num>
  <w:num w:numId="25">
    <w:abstractNumId w:val="26"/>
  </w:num>
  <w:num w:numId="26">
    <w:abstractNumId w:val="12"/>
  </w:num>
  <w:num w:numId="27">
    <w:abstractNumId w:val="20"/>
  </w:num>
  <w:num w:numId="28">
    <w:abstractNumId w:val="33"/>
  </w:num>
  <w:num w:numId="29">
    <w:abstractNumId w:val="16"/>
  </w:num>
  <w:num w:numId="30">
    <w:abstractNumId w:val="31"/>
  </w:num>
  <w:num w:numId="31">
    <w:abstractNumId w:val="13"/>
  </w:num>
  <w:num w:numId="32">
    <w:abstractNumId w:val="23"/>
  </w:num>
  <w:num w:numId="33">
    <w:abstractNumId w:val="18"/>
  </w:num>
  <w:num w:numId="34">
    <w:abstractNumId w:val="14"/>
  </w:num>
  <w:num w:numId="35">
    <w:abstractNumId w:val="3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ED"/>
    <w:rsid w:val="00017621"/>
    <w:rsid w:val="00024308"/>
    <w:rsid w:val="000513C7"/>
    <w:rsid w:val="000B2F20"/>
    <w:rsid w:val="000C0A74"/>
    <w:rsid w:val="000C1C49"/>
    <w:rsid w:val="000C5622"/>
    <w:rsid w:val="001B5C77"/>
    <w:rsid w:val="001D0B00"/>
    <w:rsid w:val="001D411D"/>
    <w:rsid w:val="001E39E5"/>
    <w:rsid w:val="002222F7"/>
    <w:rsid w:val="002573AC"/>
    <w:rsid w:val="00257F83"/>
    <w:rsid w:val="00264402"/>
    <w:rsid w:val="00271F3A"/>
    <w:rsid w:val="00291E54"/>
    <w:rsid w:val="002B14ED"/>
    <w:rsid w:val="002C0438"/>
    <w:rsid w:val="002D1A5E"/>
    <w:rsid w:val="00304B46"/>
    <w:rsid w:val="003054ED"/>
    <w:rsid w:val="003125E6"/>
    <w:rsid w:val="0034301E"/>
    <w:rsid w:val="0036181E"/>
    <w:rsid w:val="00367200"/>
    <w:rsid w:val="00370900"/>
    <w:rsid w:val="00380FD4"/>
    <w:rsid w:val="003A400C"/>
    <w:rsid w:val="003C2EAA"/>
    <w:rsid w:val="00410415"/>
    <w:rsid w:val="00420AD7"/>
    <w:rsid w:val="00444E2B"/>
    <w:rsid w:val="00446C56"/>
    <w:rsid w:val="00470AA8"/>
    <w:rsid w:val="0048044E"/>
    <w:rsid w:val="00484316"/>
    <w:rsid w:val="004870E9"/>
    <w:rsid w:val="0048776D"/>
    <w:rsid w:val="0049594D"/>
    <w:rsid w:val="004B65B6"/>
    <w:rsid w:val="004F6F6F"/>
    <w:rsid w:val="00515C09"/>
    <w:rsid w:val="00550E29"/>
    <w:rsid w:val="005651BC"/>
    <w:rsid w:val="00586967"/>
    <w:rsid w:val="005B316B"/>
    <w:rsid w:val="005C2656"/>
    <w:rsid w:val="005C28F7"/>
    <w:rsid w:val="005C78A8"/>
    <w:rsid w:val="005F787C"/>
    <w:rsid w:val="0060368C"/>
    <w:rsid w:val="00604872"/>
    <w:rsid w:val="00605A49"/>
    <w:rsid w:val="00606392"/>
    <w:rsid w:val="006255B6"/>
    <w:rsid w:val="00634475"/>
    <w:rsid w:val="00660630"/>
    <w:rsid w:val="00673A78"/>
    <w:rsid w:val="00685042"/>
    <w:rsid w:val="006B5A3D"/>
    <w:rsid w:val="006F53B6"/>
    <w:rsid w:val="00703586"/>
    <w:rsid w:val="0072370A"/>
    <w:rsid w:val="0075022E"/>
    <w:rsid w:val="007767D7"/>
    <w:rsid w:val="007B6022"/>
    <w:rsid w:val="007E0D6C"/>
    <w:rsid w:val="007F2E36"/>
    <w:rsid w:val="008129D3"/>
    <w:rsid w:val="00863DCD"/>
    <w:rsid w:val="008810E4"/>
    <w:rsid w:val="008963A4"/>
    <w:rsid w:val="008B3AFD"/>
    <w:rsid w:val="008C7218"/>
    <w:rsid w:val="008D1A94"/>
    <w:rsid w:val="008D6FEE"/>
    <w:rsid w:val="008F43AE"/>
    <w:rsid w:val="00935EF0"/>
    <w:rsid w:val="00942229"/>
    <w:rsid w:val="0095157E"/>
    <w:rsid w:val="00953D72"/>
    <w:rsid w:val="009B6BB8"/>
    <w:rsid w:val="009C5047"/>
    <w:rsid w:val="009E2578"/>
    <w:rsid w:val="00A22BBF"/>
    <w:rsid w:val="00A3408A"/>
    <w:rsid w:val="00A455E3"/>
    <w:rsid w:val="00A5138E"/>
    <w:rsid w:val="00A74C3D"/>
    <w:rsid w:val="00A84057"/>
    <w:rsid w:val="00AC1353"/>
    <w:rsid w:val="00AC4314"/>
    <w:rsid w:val="00AD49F4"/>
    <w:rsid w:val="00AD5D3D"/>
    <w:rsid w:val="00B06AF6"/>
    <w:rsid w:val="00B24583"/>
    <w:rsid w:val="00B26395"/>
    <w:rsid w:val="00B6490C"/>
    <w:rsid w:val="00BA303E"/>
    <w:rsid w:val="00BA310E"/>
    <w:rsid w:val="00BF5034"/>
    <w:rsid w:val="00BF548C"/>
    <w:rsid w:val="00C07804"/>
    <w:rsid w:val="00C1072A"/>
    <w:rsid w:val="00C43566"/>
    <w:rsid w:val="00C458CE"/>
    <w:rsid w:val="00C764CE"/>
    <w:rsid w:val="00C80494"/>
    <w:rsid w:val="00C915F6"/>
    <w:rsid w:val="00CA1078"/>
    <w:rsid w:val="00CB4A9D"/>
    <w:rsid w:val="00CC0DB6"/>
    <w:rsid w:val="00CC51B0"/>
    <w:rsid w:val="00CE1C5C"/>
    <w:rsid w:val="00CE3D60"/>
    <w:rsid w:val="00CF3493"/>
    <w:rsid w:val="00D01F9E"/>
    <w:rsid w:val="00D448FE"/>
    <w:rsid w:val="00D63C06"/>
    <w:rsid w:val="00D75D23"/>
    <w:rsid w:val="00D808B9"/>
    <w:rsid w:val="00D90F8D"/>
    <w:rsid w:val="00DA2F90"/>
    <w:rsid w:val="00DE6D5F"/>
    <w:rsid w:val="00E463B1"/>
    <w:rsid w:val="00E8539E"/>
    <w:rsid w:val="00E87D4A"/>
    <w:rsid w:val="00EB5B6F"/>
    <w:rsid w:val="00ED133E"/>
    <w:rsid w:val="00EE4CDD"/>
    <w:rsid w:val="00EF626A"/>
    <w:rsid w:val="00F070A8"/>
    <w:rsid w:val="00F5605F"/>
    <w:rsid w:val="00F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634BDA"/>
  <w15:chartTrackingRefBased/>
  <w15:docId w15:val="{46BE6A69-387B-4348-AC7D-BEBAB574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708" w:firstLine="708"/>
      <w:outlineLvl w:val="2"/>
    </w:pPr>
    <w:rPr>
      <w:rFonts w:ascii="Arial" w:hAnsi="Arial" w:cs="Arial"/>
      <w:b/>
      <w:bCs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60"/>
      <w:outlineLvl w:val="3"/>
    </w:pPr>
    <w:rPr>
      <w:rFonts w:eastAsia="Arial Unicode MS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trike w:val="0"/>
      <w:dstrike w:val="0"/>
    </w:rPr>
  </w:style>
  <w:style w:type="character" w:customStyle="1" w:styleId="WW8Num8z1">
    <w:name w:val="WW8Num8z1"/>
    <w:rPr>
      <w:rFonts w:cs="Times New Roman" w:hint="default"/>
      <w:b w:val="0"/>
      <w:color w:val="000000"/>
    </w:rPr>
  </w:style>
  <w:style w:type="character" w:customStyle="1" w:styleId="WW8Num8z2">
    <w:name w:val="WW8Num8z2"/>
    <w:rPr>
      <w:rFonts w:cs="Times New Roman" w:hint="default"/>
      <w:b w:val="0"/>
      <w:strike w:val="0"/>
      <w:dstrike w:val="0"/>
      <w:color w:val="000000"/>
    </w:rPr>
  </w:style>
  <w:style w:type="character" w:customStyle="1" w:styleId="WW8Num8z3">
    <w:name w:val="WW8Num8z3"/>
    <w:rPr>
      <w:rFonts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 Narrow" w:hAnsi="Arial Narrow" w:cs="Arial Narrow"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arrow" w:hAnsi="Arial Narrow" w:cs="Arial Narrow" w:hint="default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trike w:val="0"/>
      <w:dstrike w:val="0"/>
    </w:rPr>
  </w:style>
  <w:style w:type="character" w:customStyle="1" w:styleId="WW8Num14z1">
    <w:name w:val="WW8Num14z1"/>
    <w:rPr>
      <w:rFonts w:cs="Times New Roman" w:hint="default"/>
      <w:b w:val="0"/>
      <w:color w:val="000000"/>
    </w:rPr>
  </w:style>
  <w:style w:type="character" w:customStyle="1" w:styleId="WW8Num14z2">
    <w:name w:val="WW8Num14z2"/>
    <w:rPr>
      <w:rFonts w:cs="Times New Roman" w:hint="default"/>
      <w:b w:val="0"/>
      <w:strike w:val="0"/>
      <w:dstrike w:val="0"/>
      <w:color w:val="000000"/>
    </w:rPr>
  </w:style>
  <w:style w:type="character" w:customStyle="1" w:styleId="WW8Num14z3">
    <w:name w:val="WW8Num14z3"/>
    <w:rPr>
      <w:rFonts w:cs="Times New Roman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Arial Narrow" w:hAnsi="Arial Narrow" w:cs="Tahoma" w:hint="default"/>
      <w:bCs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23z0">
    <w:name w:val="WW8Num23z0"/>
    <w:rPr>
      <w:rFonts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 Narrow" w:hAnsi="Arial Narrow" w:cs="Tahoma" w:hint="default"/>
      <w:bCs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 Narrow" w:hint="default"/>
      <w:b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 Narrow" w:hAnsi="Arial Narrow" w:cs="Arial Narrow" w:hint="default"/>
      <w:b w:val="0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Times New Roman" w:hint="default"/>
    </w:rPr>
  </w:style>
  <w:style w:type="character" w:customStyle="1" w:styleId="WW8Num40z1">
    <w:name w:val="WW8Num40z1"/>
    <w:rPr>
      <w:rFonts w:cs="Times New Roman" w:hint="default"/>
      <w:b w:val="0"/>
      <w:color w:val="000000"/>
    </w:rPr>
  </w:style>
  <w:style w:type="character" w:customStyle="1" w:styleId="WW8Num40z2">
    <w:name w:val="WW8Num40z2"/>
    <w:rPr>
      <w:rFonts w:cs="Times New Roman" w:hint="default"/>
      <w:b w:val="0"/>
      <w:strike w:val="0"/>
      <w:dstrike w:val="0"/>
      <w:color w:val="000000"/>
    </w:rPr>
  </w:style>
  <w:style w:type="character" w:customStyle="1" w:styleId="WW8Num40z3">
    <w:name w:val="WW8Num40z3"/>
    <w:rPr>
      <w:rFonts w:cs="Times New Roman" w:hint="default"/>
    </w:rPr>
  </w:style>
  <w:style w:type="character" w:customStyle="1" w:styleId="WW8Num41z0">
    <w:name w:val="WW8Num41z0"/>
    <w:rPr>
      <w:rFonts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color w:val="000000"/>
      <w:sz w:val="20"/>
      <w:szCs w:val="20"/>
    </w:rPr>
  </w:style>
  <w:style w:type="character" w:customStyle="1" w:styleId="WW8Num43z1">
    <w:name w:val="WW8Num43z1"/>
    <w:rPr>
      <w:rFonts w:hint="default"/>
      <w:b w:val="0"/>
      <w:bCs/>
      <w:strike w:val="0"/>
      <w:dstrike w:val="0"/>
    </w:rPr>
  </w:style>
  <w:style w:type="character" w:customStyle="1" w:styleId="WW8Num43z3">
    <w:name w:val="WW8Num43z3"/>
    <w:rPr>
      <w:rFonts w:hint="default"/>
      <w:b w:val="0"/>
      <w:sz w:val="20"/>
      <w:szCs w:val="20"/>
    </w:rPr>
  </w:style>
  <w:style w:type="character" w:customStyle="1" w:styleId="WW8Num43z4">
    <w:name w:val="WW8Num43z4"/>
    <w:rPr>
      <w:rFonts w:ascii="Symbol" w:hAnsi="Symbol" w:cs="Symbol" w:hint="default"/>
      <w:color w:val="000000"/>
    </w:rPr>
  </w:style>
  <w:style w:type="character" w:customStyle="1" w:styleId="WW8Num43z5">
    <w:name w:val="WW8Num43z5"/>
    <w:rPr>
      <w:rFonts w:hint="default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Arial Narrow" w:hAnsi="Arial Narrow" w:cs="Arial Narrow" w:hint="default"/>
      <w:sz w:val="22"/>
      <w:szCs w:val="22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St45z0">
    <w:name w:val="WW8NumSt45z0"/>
    <w:rPr>
      <w:rFonts w:ascii="Times New Roman" w:hAnsi="Times New Roman" w:cs="Times New Roman"/>
      <w:strike w:val="0"/>
      <w:dstrike w:val="0"/>
    </w:rPr>
  </w:style>
  <w:style w:type="character" w:customStyle="1" w:styleId="WW8NumSt45z1">
    <w:name w:val="WW8NumSt45z1"/>
    <w:rPr>
      <w:rFonts w:cs="Times New Roman" w:hint="default"/>
      <w:b/>
      <w:color w:val="000000"/>
    </w:rPr>
  </w:style>
  <w:style w:type="character" w:customStyle="1" w:styleId="WW8NumSt45z3">
    <w:name w:val="WW8NumSt45z3"/>
    <w:rPr>
      <w:rFonts w:cs="Times New Roman" w:hint="default"/>
    </w:rPr>
  </w:style>
  <w:style w:type="character" w:customStyle="1" w:styleId="WW8NumSt48z0">
    <w:name w:val="WW8NumSt48z0"/>
    <w:rPr>
      <w:rFonts w:cs="Times New Roman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Nagwek4Znak">
    <w:name w:val="Nagłówek 4 Znak"/>
    <w:rPr>
      <w:rFonts w:eastAsia="Arial Unicode MS"/>
      <w:sz w:val="28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egenda1">
    <w:name w:val="Legenda1"/>
    <w:basedOn w:val="Normalny"/>
    <w:next w:val="Normalny"/>
    <w:pPr>
      <w:jc w:val="center"/>
    </w:pPr>
    <w:rPr>
      <w:b/>
      <w:bCs/>
      <w:sz w:val="3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ind w:left="800" w:hanging="400"/>
    </w:pPr>
    <w:rPr>
      <w:rFonts w:ascii="Arial" w:hAnsi="Arial" w:cs="Arial"/>
      <w:color w:val="000000"/>
      <w:sz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Pr>
      <w:rFonts w:ascii="Arial" w:hAnsi="Arial" w:cs="Arial"/>
      <w:sz w:val="20"/>
    </w:rPr>
  </w:style>
  <w:style w:type="paragraph" w:styleId="Tekstpodstawowywcity">
    <w:name w:val="Body Text Indent"/>
    <w:basedOn w:val="Normalny"/>
    <w:pPr>
      <w:ind w:left="375" w:firstLine="333"/>
      <w:jc w:val="both"/>
    </w:pPr>
    <w:rPr>
      <w:rFonts w:ascii="Arial" w:hAnsi="Arial" w:cs="Ari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bCs/>
    </w:rPr>
  </w:style>
  <w:style w:type="paragraph" w:customStyle="1" w:styleId="StylArial10ptWyjustowanyPrzed6pt">
    <w:name w:val="Styl Arial 10 pt Wyjustowany Przed:  6 pt"/>
    <w:basedOn w:val="Normalny"/>
    <w:p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ekstpodstawowy21">
    <w:name w:val="Tekst podstawowy 21"/>
    <w:basedOn w:val="Normalny"/>
    <w:rPr>
      <w:rFonts w:ascii="Arial" w:hAnsi="Arial" w:cs="Arial"/>
      <w:sz w:val="20"/>
    </w:rPr>
  </w:style>
  <w:style w:type="paragraph" w:styleId="Akapitzlist">
    <w:name w:val="List Paragraph"/>
    <w:basedOn w:val="Normalny"/>
    <w:qFormat/>
    <w:pPr>
      <w:ind w:left="720" w:hanging="357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numPr>
        <w:numId w:val="3"/>
      </w:numPr>
      <w:tabs>
        <w:tab w:val="left" w:pos="709"/>
      </w:tabs>
      <w:spacing w:after="120"/>
      <w:contextualSpacing/>
      <w:jc w:val="both"/>
    </w:pPr>
    <w:rPr>
      <w:rFonts w:ascii="Calibri" w:hAnsi="Calibri" w:cs="Calibri"/>
      <w:color w:val="0070C0"/>
    </w:rPr>
  </w:style>
  <w:style w:type="paragraph" w:customStyle="1" w:styleId="nagowek1a">
    <w:name w:val="nagłowek 1a"/>
    <w:basedOn w:val="Nagwek1"/>
    <w:pPr>
      <w:keepLines/>
      <w:numPr>
        <w:numId w:val="0"/>
      </w:numPr>
      <w:tabs>
        <w:tab w:val="num" w:pos="0"/>
        <w:tab w:val="left" w:pos="360"/>
        <w:tab w:val="left" w:pos="426"/>
      </w:tabs>
      <w:spacing w:before="240" w:after="120"/>
    </w:pPr>
    <w:rPr>
      <w:rFonts w:ascii="Calibri" w:eastAsia="Calibri" w:hAnsi="Calibri" w:cs="Calibri"/>
      <w:bCs/>
      <w:color w:val="0070C0"/>
    </w:rPr>
  </w:style>
  <w:style w:type="character" w:styleId="Odwoaniedokomentarza">
    <w:name w:val="annotation reference"/>
    <w:uiPriority w:val="99"/>
    <w:semiHidden/>
    <w:unhideWhenUsed/>
    <w:rsid w:val="00AD5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5D3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5D3D"/>
    <w:rPr>
      <w:lang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D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5D3D"/>
    <w:rPr>
      <w:b/>
      <w:bCs/>
      <w:lang w:eastAsia="zh-CN" w:bidi="ar-SA"/>
    </w:rPr>
  </w:style>
  <w:style w:type="paragraph" w:styleId="Poprawka">
    <w:name w:val="Revision"/>
    <w:hidden/>
    <w:uiPriority w:val="99"/>
    <w:semiHidden/>
    <w:rsid w:val="00A3408A"/>
    <w:rPr>
      <w:sz w:val="24"/>
      <w:szCs w:val="24"/>
      <w:lang w:eastAsia="zh-CN" w:bidi="ar-SA"/>
    </w:rPr>
  </w:style>
  <w:style w:type="character" w:styleId="Hipercze">
    <w:name w:val="Hyperlink"/>
    <w:basedOn w:val="Domylnaczcionkaakapitu"/>
    <w:uiPriority w:val="99"/>
    <w:semiHidden/>
    <w:unhideWhenUsed/>
    <w:rsid w:val="004F6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JOANNA\Umowa%20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56DC-A437-4980-A789-B4D4FE29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I</Template>
  <TotalTime>1</TotalTime>
  <Pages>1</Pages>
  <Words>2060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14393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Your User Name</dc:creator>
  <cp:keywords/>
  <cp:lastModifiedBy>JACEK ADAMCZYK</cp:lastModifiedBy>
  <cp:revision>3</cp:revision>
  <cp:lastPrinted>2022-05-26T12:31:00Z</cp:lastPrinted>
  <dcterms:created xsi:type="dcterms:W3CDTF">2023-08-29T08:21:00Z</dcterms:created>
  <dcterms:modified xsi:type="dcterms:W3CDTF">2023-08-29T08:21:00Z</dcterms:modified>
</cp:coreProperties>
</file>