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6A1BEF3B" w:rsidR="00F42CD7" w:rsidRPr="00B0484B" w:rsidRDefault="00F42CD7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B0484B">
        <w:rPr>
          <w:rFonts w:eastAsia="Calibri"/>
          <w:sz w:val="22"/>
          <w:szCs w:val="22"/>
          <w:lang w:eastAsia="en-US"/>
        </w:rPr>
        <w:t xml:space="preserve">Kraków,  </w:t>
      </w:r>
      <w:r w:rsidR="00271916" w:rsidRPr="00B0484B">
        <w:rPr>
          <w:rFonts w:eastAsia="Calibri"/>
          <w:sz w:val="22"/>
          <w:szCs w:val="22"/>
          <w:lang w:eastAsia="en-US"/>
        </w:rPr>
        <w:t>1</w:t>
      </w:r>
      <w:r w:rsidR="00395649" w:rsidRPr="00B0484B">
        <w:rPr>
          <w:rFonts w:eastAsia="Calibri"/>
          <w:sz w:val="22"/>
          <w:szCs w:val="22"/>
          <w:lang w:eastAsia="en-US"/>
        </w:rPr>
        <w:t>0</w:t>
      </w:r>
      <w:r w:rsidRPr="00B0484B">
        <w:rPr>
          <w:rFonts w:eastAsia="Calibri"/>
          <w:sz w:val="22"/>
          <w:szCs w:val="22"/>
          <w:lang w:eastAsia="en-US"/>
        </w:rPr>
        <w:t>.0</w:t>
      </w:r>
      <w:r w:rsidR="00395649" w:rsidRPr="00B0484B">
        <w:rPr>
          <w:rFonts w:eastAsia="Calibri"/>
          <w:sz w:val="22"/>
          <w:szCs w:val="22"/>
          <w:lang w:eastAsia="en-US"/>
        </w:rPr>
        <w:t>4</w:t>
      </w:r>
      <w:r w:rsidRPr="00B0484B">
        <w:rPr>
          <w:rFonts w:eastAsia="Calibri"/>
          <w:sz w:val="22"/>
          <w:szCs w:val="22"/>
          <w:lang w:eastAsia="en-US"/>
        </w:rPr>
        <w:t>.2024</w:t>
      </w:r>
    </w:p>
    <w:p w14:paraId="1562DD80" w14:textId="7C3D75CB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DZ.271.</w:t>
      </w:r>
      <w:r w:rsidR="00271916" w:rsidRPr="00B0484B">
        <w:rPr>
          <w:rFonts w:eastAsia="Calibri"/>
          <w:sz w:val="22"/>
          <w:szCs w:val="22"/>
        </w:rPr>
        <w:t>2</w:t>
      </w:r>
      <w:r w:rsidR="00395649" w:rsidRPr="00B0484B">
        <w:rPr>
          <w:rFonts w:eastAsia="Calibri"/>
          <w:sz w:val="22"/>
          <w:szCs w:val="22"/>
        </w:rPr>
        <w:t>8</w:t>
      </w:r>
      <w:r w:rsidRPr="00B0484B">
        <w:rPr>
          <w:rFonts w:eastAsia="Calibri"/>
          <w:sz w:val="22"/>
          <w:szCs w:val="22"/>
        </w:rPr>
        <w:t>.</w:t>
      </w:r>
      <w:r w:rsidR="00395649" w:rsidRPr="00B0484B">
        <w:rPr>
          <w:rFonts w:eastAsia="Calibri"/>
          <w:sz w:val="22"/>
          <w:szCs w:val="22"/>
        </w:rPr>
        <w:t>356</w:t>
      </w:r>
      <w:r w:rsidRPr="00B0484B">
        <w:rPr>
          <w:rFonts w:eastAsia="Calibri"/>
          <w:sz w:val="22"/>
          <w:szCs w:val="22"/>
        </w:rPr>
        <w:t>.2024</w:t>
      </w:r>
    </w:p>
    <w:p w14:paraId="0CD844D4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Dział Zamówień Publicznych</w:t>
      </w:r>
    </w:p>
    <w:p w14:paraId="5FD53DE0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tel. 0-12 614 22 61</w:t>
      </w:r>
    </w:p>
    <w:p w14:paraId="12B39172" w14:textId="77777777" w:rsidR="00F42CD7" w:rsidRPr="00B0484B" w:rsidRDefault="00F42CD7" w:rsidP="00F42CD7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B0484B">
        <w:rPr>
          <w:rFonts w:eastAsia="Calibri"/>
          <w:sz w:val="22"/>
          <w:szCs w:val="22"/>
        </w:rPr>
        <w:t xml:space="preserve">e-mail: </w:t>
      </w:r>
      <w:hyperlink r:id="rId8" w:history="1">
        <w:r w:rsidRPr="00B0484B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CB594FC" w14:textId="77777777" w:rsidR="00395649" w:rsidRPr="00B0484B" w:rsidRDefault="00395649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018C3219" w14:textId="10AC5AB2" w:rsidR="00395649" w:rsidRPr="00B0484B" w:rsidRDefault="00395649" w:rsidP="00395649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B0484B">
        <w:rPr>
          <w:rFonts w:eastAsia="Calibri"/>
          <w:iCs/>
          <w:sz w:val="22"/>
          <w:szCs w:val="22"/>
        </w:rPr>
        <w:t>dotyczy: postępowania</w:t>
      </w:r>
      <w:r w:rsidRPr="00B0484B">
        <w:rPr>
          <w:rFonts w:eastAsia="Calibri"/>
          <w:sz w:val="22"/>
          <w:szCs w:val="22"/>
        </w:rPr>
        <w:t xml:space="preserve"> DZ.271.28.2024 pn. Wykonanie kompleksowej dokumentacji projektowej przebudowy </w:t>
      </w:r>
      <w:r w:rsidRPr="00B0484B">
        <w:rPr>
          <w:rFonts w:eastAsia="Calibri"/>
          <w:sz w:val="22"/>
          <w:szCs w:val="22"/>
        </w:rPr>
        <w:br/>
        <w:t xml:space="preserve">i rozbudowy Pawilonu M-III Krakowskiego Szpitala Specjalistycznego im. św. Jana Pawła II, ul. Prądnicka 80, dz. nr 50/18, </w:t>
      </w:r>
      <w:proofErr w:type="spellStart"/>
      <w:r w:rsidRPr="00B0484B">
        <w:rPr>
          <w:rFonts w:eastAsia="Calibri"/>
          <w:sz w:val="22"/>
          <w:szCs w:val="22"/>
        </w:rPr>
        <w:t>obr</w:t>
      </w:r>
      <w:proofErr w:type="spellEnd"/>
      <w:r w:rsidRPr="00B0484B">
        <w:rPr>
          <w:rFonts w:eastAsia="Calibri"/>
          <w:sz w:val="22"/>
          <w:szCs w:val="22"/>
        </w:rPr>
        <w:t xml:space="preserve">. 44, jedn. </w:t>
      </w:r>
      <w:proofErr w:type="spellStart"/>
      <w:r w:rsidRPr="00B0484B">
        <w:rPr>
          <w:rFonts w:eastAsia="Calibri"/>
          <w:sz w:val="22"/>
          <w:szCs w:val="22"/>
        </w:rPr>
        <w:t>ewid</w:t>
      </w:r>
      <w:proofErr w:type="spellEnd"/>
      <w:r w:rsidRPr="00B0484B">
        <w:rPr>
          <w:rFonts w:eastAsia="Calibri"/>
          <w:sz w:val="22"/>
          <w:szCs w:val="22"/>
        </w:rPr>
        <w:t xml:space="preserve">. </w:t>
      </w:r>
      <w:proofErr w:type="spellStart"/>
      <w:r w:rsidRPr="00B0484B">
        <w:rPr>
          <w:rFonts w:eastAsia="Calibri"/>
          <w:sz w:val="22"/>
          <w:szCs w:val="22"/>
        </w:rPr>
        <w:t>Krowodrza</w:t>
      </w:r>
      <w:proofErr w:type="spellEnd"/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890BE5" w14:textId="77777777" w:rsidR="00271916" w:rsidRPr="00B0484B" w:rsidRDefault="00271916" w:rsidP="00F42CD7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42C7812C" w14:textId="77777777" w:rsidR="00F42CD7" w:rsidRPr="00B0484B" w:rsidRDefault="00F42CD7" w:rsidP="00F42CD7">
      <w:pPr>
        <w:spacing w:line="360" w:lineRule="auto"/>
        <w:jc w:val="center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INFORMACJA Z OTWARCIA OFERT</w:t>
      </w:r>
    </w:p>
    <w:p w14:paraId="7AB34FF2" w14:textId="3009AC15" w:rsidR="00F42CD7" w:rsidRPr="00B0484B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  <w:r w:rsidRPr="00B0484B">
        <w:rPr>
          <w:sz w:val="22"/>
          <w:szCs w:val="22"/>
        </w:rPr>
        <w:t>Krakowski Szpital Specjalistyczny im. św. Jana Pawła II, ul. Prądnicka 80, 31-202 Kraków, działając na podstawie art. 222 ust. 5 ustawy PZP informuje, że w postępowaniu wpłynęł</w:t>
      </w:r>
      <w:r w:rsidR="00271916" w:rsidRPr="00B0484B">
        <w:rPr>
          <w:sz w:val="22"/>
          <w:szCs w:val="22"/>
        </w:rPr>
        <w:t>y</w:t>
      </w:r>
      <w:r w:rsidRPr="00B0484B">
        <w:rPr>
          <w:sz w:val="22"/>
          <w:szCs w:val="22"/>
        </w:rPr>
        <w:t xml:space="preserve"> następujące oferty:</w:t>
      </w:r>
    </w:p>
    <w:p w14:paraId="4C0EE462" w14:textId="77777777" w:rsidR="00F42CD7" w:rsidRPr="00B0484B" w:rsidRDefault="00F42CD7" w:rsidP="00F42CD7">
      <w:pPr>
        <w:spacing w:line="360" w:lineRule="auto"/>
        <w:ind w:firstLine="708"/>
        <w:jc w:val="both"/>
        <w:rPr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B0484B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B0484B" w:rsidRDefault="00F42CD7" w:rsidP="00F42C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484B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EA766C" w:rsidRPr="00B0484B" w14:paraId="004216D5" w14:textId="77777777" w:rsidTr="00B0484B">
        <w:trPr>
          <w:trHeight w:val="1094"/>
        </w:trPr>
        <w:tc>
          <w:tcPr>
            <w:tcW w:w="2923" w:type="dxa"/>
            <w:shd w:val="clear" w:color="auto" w:fill="auto"/>
          </w:tcPr>
          <w:p w14:paraId="5B3B8AFA" w14:textId="073316FF" w:rsidR="00EA766C" w:rsidRPr="00B0484B" w:rsidRDefault="00EA766C" w:rsidP="00B0484B">
            <w:r w:rsidRPr="00B0484B">
              <w:t>COMPLEX INVESTMENT SP. Z O.O.</w:t>
            </w:r>
            <w:r w:rsidR="00B0484B" w:rsidRPr="00B0484B">
              <w:t xml:space="preserve"> </w:t>
            </w:r>
            <w:r w:rsidRPr="00B0484B">
              <w:t>85-674 BYDGOSZCZ, GDAŃSKA 188/1</w:t>
            </w:r>
            <w:r w:rsidR="00B0484B" w:rsidRPr="00B0484B">
              <w:t xml:space="preserve"> </w:t>
            </w:r>
            <w:r w:rsidRPr="00B0484B">
              <w:t>NIP 9671424200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4F6E2B" w14:textId="6828BAAD" w:rsidR="00EA766C" w:rsidRPr="00B0484B" w:rsidRDefault="00EA766C" w:rsidP="00B0484B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0484B">
              <w:rPr>
                <w:sz w:val="22"/>
                <w:szCs w:val="22"/>
                <w:lang w:eastAsia="pl-PL"/>
              </w:rPr>
              <w:t>898 000,00</w:t>
            </w:r>
          </w:p>
        </w:tc>
      </w:tr>
      <w:tr w:rsidR="00F42CD7" w:rsidRPr="00B0484B" w14:paraId="6FBAC1C1" w14:textId="77777777" w:rsidTr="00526914">
        <w:tc>
          <w:tcPr>
            <w:tcW w:w="2923" w:type="dxa"/>
            <w:shd w:val="clear" w:color="auto" w:fill="auto"/>
          </w:tcPr>
          <w:p w14:paraId="22CA2678" w14:textId="3985436B" w:rsidR="00F42CD7" w:rsidRPr="00B0484B" w:rsidRDefault="00EA766C" w:rsidP="00626C9E">
            <w:pPr>
              <w:suppressAutoHyphens w:val="0"/>
              <w:autoSpaceDE w:val="0"/>
              <w:autoSpaceDN w:val="0"/>
              <w:adjustRightInd w:val="0"/>
            </w:pPr>
            <w:r w:rsidRPr="00B0484B">
              <w:t>KKAD SPÓŁKA Z OGRANICZONĄ ODPOWIEDZIALNOŚCIĄ</w:t>
            </w:r>
            <w:r w:rsidRPr="00B0484B">
              <w:br/>
              <w:t>31-231 Kraków, ul. Siewna 23B 26</w:t>
            </w:r>
            <w:r w:rsidRPr="00B0484B">
              <w:br/>
              <w:t>NIP 9452194591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032963F" w14:textId="286E9FA4" w:rsidR="00626C9E" w:rsidRPr="00B0484B" w:rsidRDefault="00EA766C" w:rsidP="00626C9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0484B">
              <w:rPr>
                <w:rFonts w:eastAsiaTheme="minorHAnsi"/>
                <w:sz w:val="22"/>
                <w:szCs w:val="22"/>
                <w:lang w:eastAsia="en-US"/>
              </w:rPr>
              <w:t>722 625</w:t>
            </w:r>
          </w:p>
        </w:tc>
      </w:tr>
      <w:tr w:rsidR="00F42CD7" w:rsidRPr="00B0484B" w14:paraId="5742631A" w14:textId="77777777" w:rsidTr="00526914">
        <w:tc>
          <w:tcPr>
            <w:tcW w:w="2923" w:type="dxa"/>
            <w:shd w:val="clear" w:color="auto" w:fill="auto"/>
          </w:tcPr>
          <w:p w14:paraId="683C343F" w14:textId="23A2B59F" w:rsidR="00F42CD7" w:rsidRPr="00B0484B" w:rsidRDefault="00EA766C" w:rsidP="00F42CD7">
            <w:r w:rsidRPr="00B0484B">
              <w:t>KOSZT-BUD Dariusz Majer</w:t>
            </w:r>
            <w:r w:rsidRPr="00B0484B">
              <w:br/>
              <w:t>44-190 Knurów, Dworcowa 10/3</w:t>
            </w:r>
            <w:r w:rsidRPr="00B0484B">
              <w:br/>
              <w:t>NIP 9690363586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D311F" w14:textId="0A332330" w:rsidR="00F42CD7" w:rsidRPr="00B0484B" w:rsidRDefault="00EA766C" w:rsidP="00EA766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0484B">
              <w:rPr>
                <w:color w:val="000000"/>
                <w:sz w:val="22"/>
                <w:szCs w:val="22"/>
                <w:lang w:eastAsia="pl-PL"/>
              </w:rPr>
              <w:t>713 400</w:t>
            </w:r>
          </w:p>
        </w:tc>
      </w:tr>
      <w:tr w:rsidR="00F42CD7" w:rsidRPr="00B0484B" w14:paraId="7D352C34" w14:textId="77777777" w:rsidTr="00526914">
        <w:tc>
          <w:tcPr>
            <w:tcW w:w="2923" w:type="dxa"/>
            <w:shd w:val="clear" w:color="auto" w:fill="auto"/>
          </w:tcPr>
          <w:p w14:paraId="52E87BB8" w14:textId="12617611" w:rsidR="00F42CD7" w:rsidRPr="00B0484B" w:rsidRDefault="00EA766C" w:rsidP="00626C9E">
            <w:pPr>
              <w:suppressAutoHyphens w:val="0"/>
              <w:autoSpaceDE w:val="0"/>
              <w:autoSpaceDN w:val="0"/>
              <w:adjustRightInd w:val="0"/>
            </w:pPr>
            <w:r w:rsidRPr="00B0484B">
              <w:t>Architekt Piotr Jański</w:t>
            </w:r>
            <w:r w:rsidRPr="00B0484B">
              <w:br/>
              <w:t>53-146 Wrocław, ul. Racławicka 79 3</w:t>
            </w:r>
            <w:r w:rsidRPr="00B0484B">
              <w:br/>
              <w:t>NIP Polska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BDF365C" w14:textId="569C5373" w:rsidR="00F42CD7" w:rsidRPr="00B0484B" w:rsidRDefault="00EA766C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0484B">
              <w:rPr>
                <w:color w:val="000000"/>
                <w:sz w:val="22"/>
                <w:szCs w:val="22"/>
                <w:lang w:eastAsia="pl-PL"/>
              </w:rPr>
              <w:t>719 550,00</w:t>
            </w:r>
          </w:p>
        </w:tc>
      </w:tr>
      <w:tr w:rsidR="00F42CD7" w:rsidRPr="00B0484B" w14:paraId="55C75FA8" w14:textId="77777777" w:rsidTr="00526914">
        <w:tc>
          <w:tcPr>
            <w:tcW w:w="2923" w:type="dxa"/>
            <w:shd w:val="clear" w:color="auto" w:fill="auto"/>
          </w:tcPr>
          <w:p w14:paraId="6A860647" w14:textId="6E6973AF" w:rsidR="00971905" w:rsidRPr="00B0484B" w:rsidRDefault="00EA766C" w:rsidP="00971905">
            <w:r w:rsidRPr="00B0484B">
              <w:t>MARZEC BUDOWNICTWO SPÓŁKA Z OGRANICZONĄ ODPOWIEDZIALNOŚCIĄ</w:t>
            </w:r>
            <w:r w:rsidRPr="00B0484B">
              <w:br/>
              <w:t xml:space="preserve">30-728 Kraków, ul. Nowohucka </w:t>
            </w:r>
            <w:r w:rsidRPr="00B0484B">
              <w:lastRenderedPageBreak/>
              <w:t>92A 15</w:t>
            </w:r>
            <w:r w:rsidRPr="00B0484B">
              <w:br/>
              <w:t>NIP 6793276785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021408" w14:textId="7F88FB82" w:rsidR="00F42CD7" w:rsidRPr="00B0484B" w:rsidRDefault="00EA766C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0484B">
              <w:rPr>
                <w:color w:val="000000"/>
                <w:sz w:val="22"/>
                <w:szCs w:val="22"/>
                <w:lang w:eastAsia="pl-PL"/>
              </w:rPr>
              <w:lastRenderedPageBreak/>
              <w:t>781 047,54</w:t>
            </w:r>
          </w:p>
        </w:tc>
      </w:tr>
      <w:tr w:rsidR="00F42CD7" w:rsidRPr="00B0484B" w14:paraId="4E7DFC36" w14:textId="77777777" w:rsidTr="00526914">
        <w:tc>
          <w:tcPr>
            <w:tcW w:w="2923" w:type="dxa"/>
            <w:shd w:val="clear" w:color="auto" w:fill="auto"/>
          </w:tcPr>
          <w:p w14:paraId="4BE65FAE" w14:textId="2A4B4760" w:rsidR="00F42CD7" w:rsidRPr="00B0484B" w:rsidRDefault="00EA766C" w:rsidP="00971905">
            <w:proofErr w:type="spellStart"/>
            <w:r w:rsidRPr="00B0484B">
              <w:lastRenderedPageBreak/>
              <w:t>ModernEko</w:t>
            </w:r>
            <w:proofErr w:type="spellEnd"/>
            <w:r w:rsidRPr="00B0484B">
              <w:t xml:space="preserve"> Wojciech Świerczyński</w:t>
            </w:r>
            <w:r w:rsidRPr="00B0484B">
              <w:br/>
              <w:t>42-207 Częstochowa, ul. Jana Pietrusińskiego 12 lok. 9</w:t>
            </w:r>
            <w:r w:rsidRPr="00B0484B">
              <w:br/>
              <w:t>NIP 9492096653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FF17E0F" w14:textId="393E8A0A" w:rsidR="00F42CD7" w:rsidRPr="00B0484B" w:rsidRDefault="00EA766C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0484B">
              <w:rPr>
                <w:color w:val="000000"/>
                <w:sz w:val="22"/>
                <w:szCs w:val="22"/>
                <w:lang w:eastAsia="pl-PL"/>
              </w:rPr>
              <w:t>645 750,00</w:t>
            </w:r>
          </w:p>
        </w:tc>
      </w:tr>
      <w:tr w:rsidR="00F42CD7" w:rsidRPr="00B0484B" w14:paraId="56B31C8B" w14:textId="77777777" w:rsidTr="00526914">
        <w:tc>
          <w:tcPr>
            <w:tcW w:w="2923" w:type="dxa"/>
            <w:shd w:val="clear" w:color="auto" w:fill="auto"/>
          </w:tcPr>
          <w:p w14:paraId="34E429C6" w14:textId="1FAB8114" w:rsidR="00F42CD7" w:rsidRPr="00B0484B" w:rsidRDefault="00EA766C" w:rsidP="00971905">
            <w:proofErr w:type="spellStart"/>
            <w:r w:rsidRPr="00B0484B">
              <w:t>NEOEnergetyka</w:t>
            </w:r>
            <w:proofErr w:type="spellEnd"/>
            <w:r w:rsidRPr="00B0484B">
              <w:t xml:space="preserve"> Sp. z o.o.</w:t>
            </w:r>
            <w:r w:rsidRPr="00B0484B">
              <w:br/>
              <w:t>02-485 Warszawa, Kleszczowa 15A</w:t>
            </w:r>
            <w:r w:rsidRPr="00B0484B">
              <w:br/>
              <w:t>NIP 5223058499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0235651" w14:textId="756B2ADC" w:rsidR="00F42CD7" w:rsidRPr="00B0484B" w:rsidRDefault="00EA766C" w:rsidP="00F42C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B0484B">
              <w:rPr>
                <w:color w:val="000000"/>
                <w:sz w:val="22"/>
                <w:szCs w:val="22"/>
                <w:lang w:eastAsia="pl-PL"/>
              </w:rPr>
              <w:t>658 148,40</w:t>
            </w:r>
          </w:p>
        </w:tc>
      </w:tr>
    </w:tbl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p w14:paraId="62FC7158" w14:textId="53F5DB39" w:rsidR="00F42CD7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Z poważaniem</w:t>
      </w:r>
    </w:p>
    <w:p w14:paraId="09951B9B" w14:textId="1A6FEC7F" w:rsidR="00F42CD7" w:rsidRPr="00B0484B" w:rsidRDefault="00F42CD7" w:rsidP="00F42CD7">
      <w:pPr>
        <w:jc w:val="right"/>
        <w:rPr>
          <w:sz w:val="22"/>
          <w:szCs w:val="22"/>
        </w:rPr>
      </w:pPr>
      <w:r w:rsidRPr="00B0484B">
        <w:rPr>
          <w:sz w:val="22"/>
          <w:szCs w:val="22"/>
        </w:rPr>
        <w:t xml:space="preserve">Kierownik </w:t>
      </w:r>
      <w:r w:rsidR="00273C8C" w:rsidRPr="00B0484B">
        <w:rPr>
          <w:sz w:val="22"/>
          <w:szCs w:val="22"/>
        </w:rPr>
        <w:t>D</w:t>
      </w:r>
      <w:r w:rsidRPr="00B0484B">
        <w:rPr>
          <w:sz w:val="22"/>
          <w:szCs w:val="22"/>
        </w:rPr>
        <w:t xml:space="preserve">ziału Zamówień Publicznych </w:t>
      </w:r>
    </w:p>
    <w:p w14:paraId="3850CC98" w14:textId="77777777" w:rsidR="00F42CD7" w:rsidRPr="00B0484B" w:rsidRDefault="00F42CD7" w:rsidP="00F42CD7">
      <w:pPr>
        <w:jc w:val="right"/>
        <w:rPr>
          <w:color w:val="000000"/>
          <w:sz w:val="22"/>
          <w:szCs w:val="22"/>
        </w:rPr>
      </w:pPr>
      <w:r w:rsidRPr="00B0484B">
        <w:rPr>
          <w:color w:val="000000"/>
          <w:sz w:val="22"/>
          <w:szCs w:val="22"/>
        </w:rPr>
        <w:t>mgr Marek Dziewit</w:t>
      </w:r>
    </w:p>
    <w:p w14:paraId="3C6EE28E" w14:textId="77777777" w:rsidR="00205BF0" w:rsidRPr="00B0484B" w:rsidRDefault="00205BF0" w:rsidP="000323A5">
      <w:pPr>
        <w:jc w:val="right"/>
        <w:rPr>
          <w:color w:val="000000"/>
          <w:sz w:val="22"/>
          <w:szCs w:val="22"/>
        </w:rPr>
      </w:pPr>
    </w:p>
    <w:sectPr w:rsidR="00205BF0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44364" w14:textId="77777777" w:rsidR="00E41BFB" w:rsidRDefault="00E41BFB" w:rsidP="00205BF0">
      <w:r>
        <w:separator/>
      </w:r>
    </w:p>
  </w:endnote>
  <w:endnote w:type="continuationSeparator" w:id="0">
    <w:p w14:paraId="1D69ACE8" w14:textId="77777777" w:rsidR="00E41BFB" w:rsidRDefault="00E41BF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CF17" w14:textId="77777777" w:rsidR="00E41BFB" w:rsidRDefault="00E41BFB" w:rsidP="00205BF0">
      <w:r>
        <w:separator/>
      </w:r>
    </w:p>
  </w:footnote>
  <w:footnote w:type="continuationSeparator" w:id="0">
    <w:p w14:paraId="6C145CF0" w14:textId="77777777" w:rsidR="00E41BFB" w:rsidRDefault="00E41BF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4040"/>
    <w:rsid w:val="007F3B1D"/>
    <w:rsid w:val="008561AB"/>
    <w:rsid w:val="00857252"/>
    <w:rsid w:val="008A75E0"/>
    <w:rsid w:val="00945F71"/>
    <w:rsid w:val="00971905"/>
    <w:rsid w:val="00A40DBC"/>
    <w:rsid w:val="00A4779F"/>
    <w:rsid w:val="00A71F00"/>
    <w:rsid w:val="00B0484B"/>
    <w:rsid w:val="00C71741"/>
    <w:rsid w:val="00D0609A"/>
    <w:rsid w:val="00D843BF"/>
    <w:rsid w:val="00D9373E"/>
    <w:rsid w:val="00E239E5"/>
    <w:rsid w:val="00E24E57"/>
    <w:rsid w:val="00E41BFB"/>
    <w:rsid w:val="00E6509D"/>
    <w:rsid w:val="00EA766C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AF31-DCA3-460E-8F9E-7E0B43E3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62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19</cp:revision>
  <cp:lastPrinted>2023-06-05T09:12:00Z</cp:lastPrinted>
  <dcterms:created xsi:type="dcterms:W3CDTF">2023-11-21T09:43:00Z</dcterms:created>
  <dcterms:modified xsi:type="dcterms:W3CDTF">2024-04-10T08:57:00Z</dcterms:modified>
</cp:coreProperties>
</file>