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3492EC89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ZP-</w:t>
      </w:r>
      <w:r w:rsidR="00B53839">
        <w:rPr>
          <w:rFonts w:ascii="Tahoma" w:hAnsi="Tahoma" w:cs="Tahoma"/>
          <w:iCs/>
          <w:sz w:val="18"/>
          <w:szCs w:val="18"/>
        </w:rPr>
        <w:t>2</w:t>
      </w:r>
      <w:r>
        <w:rPr>
          <w:rFonts w:ascii="Tahoma" w:hAnsi="Tahoma" w:cs="Tahoma"/>
          <w:iCs/>
          <w:sz w:val="18"/>
          <w:szCs w:val="18"/>
        </w:rPr>
        <w:t>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3AF4A15E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 w:val="20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„</w:t>
      </w:r>
      <w:r w:rsidR="00B53839" w:rsidRPr="005420DA">
        <w:rPr>
          <w:rFonts w:ascii="Tahoma" w:hAnsi="Tahoma" w:cs="Tahoma"/>
          <w:b/>
          <w:sz w:val="22"/>
        </w:rPr>
        <w:t>Budowa sieci kanalizacji sanitarnej oraz wodociągowej w msc. Karwodrza, Zabłędza, Tuchów, gm. Tuchów</w:t>
      </w:r>
      <w:r w:rsidR="00917230" w:rsidRPr="00917230">
        <w:rPr>
          <w:rFonts w:ascii="Tahoma" w:hAnsi="Tahoma" w:cs="Tahoma"/>
          <w:b/>
          <w:bCs/>
          <w:sz w:val="20"/>
          <w:szCs w:val="20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1131AA93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B53839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B53839">
        <w:rPr>
          <w:rFonts w:ascii="Tahoma" w:hAnsi="Tahoma" w:cs="Tahoma"/>
          <w:b/>
          <w:bCs/>
          <w:szCs w:val="20"/>
        </w:rPr>
        <w:t>„</w:t>
      </w:r>
      <w:r w:rsidR="00B53839" w:rsidRPr="00B53839">
        <w:rPr>
          <w:rFonts w:ascii="Tahoma" w:hAnsi="Tahoma" w:cs="Tahoma"/>
          <w:b/>
          <w:szCs w:val="20"/>
        </w:rPr>
        <w:t>Budowa sieci kanalizacji sanitarnej oraz wodociągowej w msc. Karwodrza, Zabłędza, Tuchów, gm. Tuchów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240FEE07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917230" w:rsidRPr="0091723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wykonanie robót budowlanych w ramach zadania pn. </w:t>
      </w:r>
      <w:r w:rsidR="00917230" w:rsidRPr="00917230">
        <w:rPr>
          <w:rFonts w:ascii="Tahoma" w:hAnsi="Tahoma" w:cs="Tahoma"/>
          <w:b/>
          <w:bCs/>
          <w:szCs w:val="20"/>
        </w:rPr>
        <w:t>„</w:t>
      </w:r>
      <w:r w:rsidR="00B53839" w:rsidRPr="00B53839">
        <w:rPr>
          <w:rFonts w:ascii="Tahoma" w:hAnsi="Tahoma" w:cs="Tahoma"/>
          <w:b/>
          <w:szCs w:val="20"/>
        </w:rPr>
        <w:t>Budowa sieci kanalizacji sanitarnej oraz wodociągowej w msc. Karwodrza, Zabłędza, Tuchów, gm. Tuchów</w:t>
      </w:r>
      <w:r w:rsidR="00917230" w:rsidRPr="0091723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84493F0" w14:textId="77777777" w:rsidR="002A4F50" w:rsidRPr="00A30AEC" w:rsidRDefault="002A4F50" w:rsidP="002A4F50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59EC3CF8" w14:textId="77777777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625B" w14:textId="77777777" w:rsidR="002102E6" w:rsidRDefault="002102E6" w:rsidP="00A66DC6">
      <w:r>
        <w:separator/>
      </w:r>
    </w:p>
  </w:endnote>
  <w:endnote w:type="continuationSeparator" w:id="0">
    <w:p w14:paraId="6136E6E5" w14:textId="77777777" w:rsidR="002102E6" w:rsidRDefault="002102E6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4E0C" w14:textId="77777777" w:rsidR="002102E6" w:rsidRDefault="002102E6" w:rsidP="00A66DC6">
      <w:r>
        <w:separator/>
      </w:r>
    </w:p>
  </w:footnote>
  <w:footnote w:type="continuationSeparator" w:id="0">
    <w:p w14:paraId="531D1730" w14:textId="77777777" w:rsidR="002102E6" w:rsidRDefault="002102E6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5146C1"/>
    <w:rsid w:val="00515156"/>
    <w:rsid w:val="00517666"/>
    <w:rsid w:val="00583A7C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7230"/>
    <w:rsid w:val="00946914"/>
    <w:rsid w:val="00977B67"/>
    <w:rsid w:val="00994E89"/>
    <w:rsid w:val="00A032CB"/>
    <w:rsid w:val="00A66DC6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28</cp:revision>
  <cp:lastPrinted>2018-10-16T10:10:00Z</cp:lastPrinted>
  <dcterms:created xsi:type="dcterms:W3CDTF">2016-12-14T16:45:00Z</dcterms:created>
  <dcterms:modified xsi:type="dcterms:W3CDTF">2023-01-26T11:14:00Z</dcterms:modified>
</cp:coreProperties>
</file>