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122" w:rsidRPr="00177AA4" w:rsidRDefault="00E87122" w:rsidP="00177AA4">
      <w:pPr>
        <w:jc w:val="both"/>
        <w:rPr>
          <w:rFonts w:cstheme="minorHAnsi"/>
          <w:sz w:val="24"/>
          <w:szCs w:val="24"/>
        </w:rPr>
      </w:pPr>
      <w:r w:rsidRPr="00177AA4">
        <w:rPr>
          <w:rFonts w:cstheme="minorHAnsi"/>
          <w:sz w:val="24"/>
          <w:szCs w:val="24"/>
        </w:rPr>
        <w:t>GK.271.</w:t>
      </w:r>
      <w:r w:rsidR="0007417E">
        <w:rPr>
          <w:rFonts w:cstheme="minorHAnsi"/>
          <w:sz w:val="24"/>
          <w:szCs w:val="24"/>
        </w:rPr>
        <w:t>9</w:t>
      </w:r>
      <w:r w:rsidRPr="00177AA4">
        <w:rPr>
          <w:rFonts w:cstheme="minorHAnsi"/>
          <w:sz w:val="24"/>
          <w:szCs w:val="24"/>
        </w:rPr>
        <w:t>.202</w:t>
      </w:r>
      <w:r w:rsidR="006019D1">
        <w:rPr>
          <w:rFonts w:cstheme="minorHAnsi"/>
          <w:sz w:val="24"/>
          <w:szCs w:val="24"/>
        </w:rPr>
        <w:t>3</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C579D0">
        <w:rPr>
          <w:rFonts w:cstheme="minorHAnsi"/>
          <w:sz w:val="24"/>
          <w:szCs w:val="24"/>
        </w:rPr>
        <w:t>06</w:t>
      </w:r>
      <w:r w:rsidR="00BD0281">
        <w:rPr>
          <w:rFonts w:cstheme="minorHAnsi"/>
          <w:sz w:val="24"/>
          <w:szCs w:val="24"/>
        </w:rPr>
        <w:t>.</w:t>
      </w:r>
      <w:r w:rsidR="006019D1">
        <w:rPr>
          <w:rFonts w:cstheme="minorHAnsi"/>
          <w:sz w:val="24"/>
          <w:szCs w:val="24"/>
        </w:rPr>
        <w:t>0</w:t>
      </w:r>
      <w:r w:rsidR="00C579D0">
        <w:rPr>
          <w:rFonts w:cstheme="minorHAnsi"/>
          <w:sz w:val="24"/>
          <w:szCs w:val="24"/>
        </w:rPr>
        <w:t>6</w:t>
      </w:r>
      <w:r w:rsidRPr="00177AA4">
        <w:rPr>
          <w:rFonts w:cstheme="minorHAnsi"/>
          <w:sz w:val="24"/>
          <w:szCs w:val="24"/>
        </w:rPr>
        <w:t>.202</w:t>
      </w:r>
      <w:r w:rsidR="006019D1">
        <w:rPr>
          <w:rFonts w:cstheme="minorHAnsi"/>
          <w:sz w:val="24"/>
          <w:szCs w:val="24"/>
        </w:rPr>
        <w:t>3</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07417E" w:rsidRDefault="0007417E" w:rsidP="00177AA4">
      <w:pPr>
        <w:pStyle w:val="Standard"/>
        <w:jc w:val="center"/>
        <w:rPr>
          <w:rFonts w:asciiTheme="minorHAnsi" w:hAnsiTheme="minorHAnsi" w:cstheme="minorHAnsi"/>
        </w:rPr>
      </w:pPr>
    </w:p>
    <w:p w:rsidR="0007417E" w:rsidRPr="00177AA4" w:rsidRDefault="0007417E"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BD0281" w:rsidRPr="0007417E" w:rsidRDefault="00BD0281" w:rsidP="00BD0281">
      <w:pPr>
        <w:pStyle w:val="Standard"/>
        <w:jc w:val="center"/>
        <w:rPr>
          <w:rFonts w:asciiTheme="minorHAnsi" w:hAnsiTheme="minorHAnsi" w:cstheme="minorHAnsi"/>
          <w:b/>
          <w:bCs/>
          <w:sz w:val="32"/>
          <w:szCs w:val="32"/>
        </w:rPr>
      </w:pPr>
      <w:r w:rsidRPr="0007417E">
        <w:rPr>
          <w:rFonts w:asciiTheme="minorHAnsi" w:hAnsiTheme="minorHAnsi" w:cstheme="minorHAnsi"/>
          <w:b/>
          <w:bCs/>
          <w:sz w:val="32"/>
          <w:szCs w:val="32"/>
        </w:rPr>
        <w:t>„</w:t>
      </w:r>
      <w:r w:rsidR="0007417E" w:rsidRPr="0007417E">
        <w:rPr>
          <w:rFonts w:asciiTheme="minorHAnsi" w:hAnsiTheme="minorHAnsi" w:cstheme="minorHAnsi"/>
          <w:b/>
          <w:sz w:val="32"/>
          <w:szCs w:val="32"/>
        </w:rPr>
        <w:t xml:space="preserve">Wykonanie </w:t>
      </w:r>
      <w:proofErr w:type="spellStart"/>
      <w:r w:rsidR="0007417E" w:rsidRPr="0007417E">
        <w:rPr>
          <w:rFonts w:asciiTheme="minorHAnsi" w:hAnsiTheme="minorHAnsi" w:cstheme="minorHAnsi"/>
          <w:b/>
          <w:sz w:val="32"/>
          <w:szCs w:val="32"/>
        </w:rPr>
        <w:t>pełnobranżowej</w:t>
      </w:r>
      <w:proofErr w:type="spellEnd"/>
      <w:r w:rsidR="0007417E" w:rsidRPr="0007417E">
        <w:rPr>
          <w:rFonts w:asciiTheme="minorHAnsi" w:hAnsiTheme="minorHAnsi" w:cstheme="minorHAnsi"/>
          <w:b/>
          <w:sz w:val="32"/>
          <w:szCs w:val="32"/>
        </w:rPr>
        <w:t xml:space="preserve"> budowlanej i technicznej dokumentacji projektowo-kosztorysowej dla oczyszczalni ścieków w miejscowości Poraj, powiat myszkowski, woj. śląskie wraz z uzyskaniem ostatecznej decyzji o pozwoleniu na budowę oraz pełnienie nadzoru autorskiego</w:t>
      </w:r>
      <w:r w:rsidRPr="0007417E">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rsidR="00B00018" w:rsidRPr="0007417E" w:rsidRDefault="00E87122" w:rsidP="0007417E">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 xml:space="preserve">Rodzaj przedmiotu zamówienia – </w:t>
      </w:r>
      <w:r w:rsidR="0007417E">
        <w:rPr>
          <w:rFonts w:asciiTheme="minorHAnsi" w:hAnsiTheme="minorHAnsi" w:cstheme="minorHAnsi"/>
        </w:rPr>
        <w:t>usługa</w:t>
      </w:r>
      <w:r w:rsidR="006019D1">
        <w:rPr>
          <w:rFonts w:asciiTheme="minorHAnsi" w:hAnsiTheme="minorHAnsi" w:cstheme="minorHAnsi"/>
        </w:rPr>
        <w:t>.</w:t>
      </w:r>
    </w:p>
    <w:p w:rsidR="006019D1" w:rsidRDefault="006019D1" w:rsidP="006019D1">
      <w:pPr>
        <w:pStyle w:val="Akapitzlist"/>
        <w:rPr>
          <w:rFonts w:asciiTheme="minorHAnsi" w:hAnsiTheme="minorHAnsi" w:cstheme="minorHAnsi"/>
        </w:rPr>
      </w:pPr>
    </w:p>
    <w:p w:rsidR="00C31BC0" w:rsidRDefault="00C31BC0" w:rsidP="006019D1">
      <w:pPr>
        <w:pStyle w:val="Akapitzlist"/>
        <w:rPr>
          <w:rFonts w:asciiTheme="minorHAnsi" w:hAnsiTheme="minorHAnsi" w:cstheme="minorHAnsi"/>
        </w:rPr>
      </w:pPr>
    </w:p>
    <w:p w:rsidR="00C31BC0" w:rsidRDefault="00C31BC0" w:rsidP="006019D1">
      <w:pPr>
        <w:pStyle w:val="Akapitzlist"/>
        <w:rPr>
          <w:rFonts w:asciiTheme="minorHAnsi" w:hAnsiTheme="minorHAnsi" w:cstheme="minorHAnsi"/>
        </w:rPr>
      </w:pPr>
    </w:p>
    <w:p w:rsidR="00C31BC0" w:rsidRDefault="00C31BC0" w:rsidP="006019D1">
      <w:pPr>
        <w:pStyle w:val="Akapitzlist"/>
        <w:rPr>
          <w:rFonts w:asciiTheme="minorHAnsi" w:hAnsiTheme="minorHAnsi" w:cstheme="minorHAnsi"/>
        </w:rPr>
      </w:pPr>
    </w:p>
    <w:p w:rsidR="00C31BC0" w:rsidRPr="006019D1" w:rsidRDefault="00C31BC0" w:rsidP="006019D1">
      <w:pPr>
        <w:pStyle w:val="Akapitzlist"/>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C31BC0" w:rsidRPr="00C31BC0" w:rsidRDefault="00C31BC0" w:rsidP="00C31BC0">
      <w:pPr>
        <w:pStyle w:val="Akapitzlist"/>
        <w:numPr>
          <w:ilvl w:val="0"/>
          <w:numId w:val="57"/>
        </w:numPr>
        <w:jc w:val="both"/>
        <w:rPr>
          <w:rFonts w:asciiTheme="minorHAnsi" w:hAnsiTheme="minorHAnsi" w:cstheme="minorHAnsi"/>
        </w:rPr>
      </w:pPr>
      <w:r w:rsidRPr="00C31BC0">
        <w:rPr>
          <w:rFonts w:asciiTheme="minorHAnsi" w:hAnsiTheme="minorHAnsi" w:cstheme="minorHAnsi"/>
        </w:rPr>
        <w:t>Zakres zadania obejmuje:</w:t>
      </w:r>
    </w:p>
    <w:p w:rsidR="00C579D0" w:rsidRPr="00C579D0" w:rsidRDefault="00C579D0" w:rsidP="00C31BC0">
      <w:pPr>
        <w:numPr>
          <w:ilvl w:val="4"/>
          <w:numId w:val="0"/>
        </w:numPr>
        <w:jc w:val="both"/>
        <w:rPr>
          <w:rFonts w:cstheme="minorHAnsi"/>
          <w:b/>
          <w:sz w:val="32"/>
          <w:szCs w:val="32"/>
        </w:rPr>
      </w:pPr>
      <w:r w:rsidRPr="00C579D0">
        <w:rPr>
          <w:rFonts w:cstheme="minorHAnsi"/>
          <w:color w:val="000000"/>
          <w:sz w:val="24"/>
          <w:szCs w:val="24"/>
        </w:rPr>
        <w:t>Wykonanie dokumentacji projektowej oczyszczalni ścieków dla przepustowości 800 m3 /d i RLM=7733 wg „Koncepcji oczyszczalni ścieków w m. Poraj" wraz z Aneksem do koncepcji stanowiącej załącznik do SWZ, zarówno w zakresie technologii, jak i zagospodarowania terenu.</w:t>
      </w:r>
    </w:p>
    <w:p w:rsidR="00C31BC0" w:rsidRPr="00C31BC0" w:rsidRDefault="00C31BC0" w:rsidP="00C31BC0">
      <w:pPr>
        <w:pStyle w:val="Akapitzlist"/>
        <w:numPr>
          <w:ilvl w:val="1"/>
          <w:numId w:val="57"/>
        </w:numPr>
        <w:contextualSpacing/>
        <w:jc w:val="both"/>
        <w:rPr>
          <w:rFonts w:asciiTheme="minorHAnsi" w:hAnsiTheme="minorHAnsi" w:cstheme="minorHAnsi"/>
        </w:rPr>
      </w:pPr>
      <w:r w:rsidRPr="00C31BC0">
        <w:rPr>
          <w:rFonts w:asciiTheme="minorHAnsi" w:hAnsiTheme="minorHAnsi" w:cstheme="minorHAnsi"/>
          <w:bCs/>
        </w:rPr>
        <w:t xml:space="preserve"> Obiekty wchodz</w:t>
      </w:r>
      <w:r w:rsidRPr="00C31BC0">
        <w:rPr>
          <w:rFonts w:asciiTheme="minorHAnsi" w:hAnsiTheme="minorHAnsi" w:cstheme="minorHAnsi"/>
        </w:rPr>
        <w:t>ą</w:t>
      </w:r>
      <w:r w:rsidRPr="00C31BC0">
        <w:rPr>
          <w:rFonts w:asciiTheme="minorHAnsi" w:hAnsiTheme="minorHAnsi" w:cstheme="minorHAnsi"/>
          <w:bCs/>
        </w:rPr>
        <w:t xml:space="preserve">ce w skład oczyszczalni </w:t>
      </w:r>
      <w:r w:rsidRPr="00C31BC0">
        <w:rPr>
          <w:rFonts w:asciiTheme="minorHAnsi" w:hAnsiTheme="minorHAnsi" w:cstheme="minorHAnsi"/>
        </w:rPr>
        <w:t>ś</w:t>
      </w:r>
      <w:r w:rsidRPr="00C31BC0">
        <w:rPr>
          <w:rFonts w:asciiTheme="minorHAnsi" w:hAnsiTheme="minorHAnsi" w:cstheme="minorHAnsi"/>
          <w:bCs/>
        </w:rPr>
        <w:t>cieków które winny być uwzględnione w ww.</w:t>
      </w:r>
      <w:r w:rsidRPr="00C31BC0">
        <w:rPr>
          <w:rFonts w:asciiTheme="minorHAnsi" w:hAnsiTheme="minorHAnsi" w:cstheme="minorHAnsi"/>
        </w:rPr>
        <w:t xml:space="preserve"> dokumentacji projektowo-kosztorysowej:</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OB.1. Komora kraty</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OB.2. Pompownia ścieków</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OB.3. Budynek technologiczno-socjalny:</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OB.3.1. Pom. technologiczne</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OB.3.2. Pom. socjalne, sanitarne i dyspozytornia</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OB.3.3. Pom. odbioru osadu odwodnionego</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OB.3.4. Stacja dmuchaw</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 xml:space="preserve">OB.3.5. Silos wapna </w:t>
      </w:r>
      <w:r w:rsidRPr="00C31BC0">
        <w:rPr>
          <w:rFonts w:cstheme="minorHAnsi"/>
          <w:i/>
          <w:sz w:val="24"/>
          <w:szCs w:val="24"/>
        </w:rPr>
        <w:t>(zlokalizowany przy budynku)</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OB.4. Reaktor biologiczny:</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OB.4.1. Komora rozdziału</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OB.4.2. Komory osadu czynnego - dwa niezależne ciągi technologiczne</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OB.4.3. Osadniki wtórne poziome - dwa niezależne ciągi technologiczne</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OB.4.4. Pompownia osadu</w:t>
      </w:r>
    </w:p>
    <w:p w:rsidR="00C31BC0" w:rsidRPr="00C31BC0" w:rsidRDefault="00C31BC0" w:rsidP="00C31BC0">
      <w:pPr>
        <w:numPr>
          <w:ilvl w:val="1"/>
          <w:numId w:val="56"/>
        </w:numPr>
        <w:tabs>
          <w:tab w:val="left" w:pos="567"/>
        </w:tabs>
        <w:spacing w:after="0" w:line="240" w:lineRule="auto"/>
        <w:ind w:hanging="357"/>
        <w:jc w:val="both"/>
        <w:rPr>
          <w:rFonts w:cstheme="minorHAnsi"/>
          <w:sz w:val="24"/>
          <w:szCs w:val="24"/>
        </w:rPr>
      </w:pPr>
      <w:r w:rsidRPr="00C31BC0">
        <w:rPr>
          <w:rFonts w:cstheme="minorHAnsi"/>
          <w:sz w:val="24"/>
          <w:szCs w:val="24"/>
        </w:rPr>
        <w:t>OB.4.5. Blok tlenowej stabilizacji osadu i zagęszczania osadu</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OB.5. Wylot ścieków oczyszczonych</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 xml:space="preserve">OB.6. </w:t>
      </w:r>
      <w:proofErr w:type="spellStart"/>
      <w:r w:rsidRPr="00C31BC0">
        <w:rPr>
          <w:rFonts w:cstheme="minorHAnsi"/>
          <w:sz w:val="24"/>
          <w:szCs w:val="24"/>
        </w:rPr>
        <w:t>Biofiltr</w:t>
      </w:r>
      <w:proofErr w:type="spellEnd"/>
      <w:r w:rsidRPr="00C31BC0">
        <w:rPr>
          <w:rFonts w:cstheme="minorHAnsi"/>
          <w:sz w:val="24"/>
          <w:szCs w:val="24"/>
        </w:rPr>
        <w:t xml:space="preserve"> powietrza</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OB.7. Stanowisko zlewne ścieków dowożonych</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OB.8. Wiata (Zadaszony plac tymczasowego składowania osadu)</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OB.9 Komora pomiarowa (ścieków oczyszczonych)</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OB.10. Agregat prądotwórczy</w:t>
      </w:r>
    </w:p>
    <w:p w:rsidR="00C31BC0" w:rsidRPr="00C31BC0" w:rsidRDefault="00C31BC0" w:rsidP="00C31BC0">
      <w:pPr>
        <w:numPr>
          <w:ilvl w:val="0"/>
          <w:numId w:val="56"/>
        </w:numPr>
        <w:tabs>
          <w:tab w:val="left" w:pos="567"/>
        </w:tabs>
        <w:spacing w:after="0" w:line="240" w:lineRule="auto"/>
        <w:ind w:left="567" w:hanging="357"/>
        <w:jc w:val="both"/>
        <w:rPr>
          <w:rFonts w:cstheme="minorHAnsi"/>
          <w:sz w:val="24"/>
          <w:szCs w:val="24"/>
        </w:rPr>
      </w:pPr>
      <w:r w:rsidRPr="00C31BC0">
        <w:rPr>
          <w:rFonts w:cstheme="minorHAnsi"/>
          <w:sz w:val="24"/>
          <w:szCs w:val="24"/>
        </w:rPr>
        <w:t>OB.11. Altana śmietnikowa</w:t>
      </w:r>
    </w:p>
    <w:p w:rsidR="00C31BC0" w:rsidRPr="00C31BC0" w:rsidRDefault="00C31BC0" w:rsidP="00C31BC0">
      <w:pPr>
        <w:tabs>
          <w:tab w:val="left" w:pos="567"/>
        </w:tabs>
        <w:ind w:left="567"/>
        <w:jc w:val="both"/>
        <w:rPr>
          <w:rFonts w:cstheme="minorHAnsi"/>
          <w:sz w:val="24"/>
          <w:szCs w:val="24"/>
        </w:rPr>
      </w:pPr>
    </w:p>
    <w:p w:rsidR="00C31BC0" w:rsidRPr="00C31BC0" w:rsidRDefault="00C31BC0" w:rsidP="00C31BC0">
      <w:pPr>
        <w:pStyle w:val="Akapitzlist"/>
        <w:numPr>
          <w:ilvl w:val="1"/>
          <w:numId w:val="57"/>
        </w:numPr>
        <w:spacing w:line="300" w:lineRule="exact"/>
        <w:jc w:val="both"/>
        <w:rPr>
          <w:rFonts w:cstheme="minorHAnsi"/>
          <w:b/>
        </w:rPr>
      </w:pPr>
      <w:r w:rsidRPr="00C31BC0">
        <w:rPr>
          <w:rFonts w:cstheme="minorHAnsi"/>
          <w:b/>
        </w:rPr>
        <w:t>Dodatkowo w skład oczyszczalni wejdą:</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t>rurociągi:</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 xml:space="preserve">rurociągi i kanały </w:t>
      </w:r>
      <w:proofErr w:type="spellStart"/>
      <w:r w:rsidRPr="00C31BC0">
        <w:rPr>
          <w:rFonts w:cstheme="minorHAnsi"/>
          <w:sz w:val="24"/>
          <w:szCs w:val="24"/>
        </w:rPr>
        <w:t>międzyobiektowe</w:t>
      </w:r>
      <w:proofErr w:type="spellEnd"/>
      <w:r w:rsidRPr="00C31BC0">
        <w:rPr>
          <w:rFonts w:cstheme="minorHAnsi"/>
          <w:sz w:val="24"/>
          <w:szCs w:val="24"/>
        </w:rPr>
        <w:t xml:space="preserve"> technologiczne (ściekowe i osadowe),</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rurociągi sprężonego powietrza,</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 xml:space="preserve">rurociągi powietrza zanieczyszczonego na </w:t>
      </w:r>
      <w:proofErr w:type="spellStart"/>
      <w:r w:rsidRPr="00C31BC0">
        <w:rPr>
          <w:rFonts w:cstheme="minorHAnsi"/>
          <w:sz w:val="24"/>
          <w:szCs w:val="24"/>
        </w:rPr>
        <w:t>biofiltr</w:t>
      </w:r>
      <w:proofErr w:type="spellEnd"/>
      <w:r w:rsidRPr="00C31BC0">
        <w:rPr>
          <w:rFonts w:cstheme="minorHAnsi"/>
          <w:sz w:val="24"/>
          <w:szCs w:val="24"/>
        </w:rPr>
        <w:t>,</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rurociąg wody technologicznej (w przypadku ujęcia ścieku oczyszczonego jako wody technologicznej),</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wodociąg wraz ze studnią wodomierzową,</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kanalizacja sanitarna wewnętrzna,</w:t>
      </w:r>
    </w:p>
    <w:p w:rsidR="00C31BC0" w:rsidRPr="00C31BC0" w:rsidRDefault="00C31BC0" w:rsidP="00C31BC0">
      <w:pPr>
        <w:numPr>
          <w:ilvl w:val="0"/>
          <w:numId w:val="55"/>
        </w:numPr>
        <w:spacing w:after="0" w:line="240" w:lineRule="auto"/>
        <w:ind w:left="1349" w:hanging="357"/>
        <w:jc w:val="both"/>
        <w:rPr>
          <w:rFonts w:cstheme="minorHAnsi"/>
          <w:sz w:val="24"/>
          <w:szCs w:val="24"/>
        </w:rPr>
      </w:pPr>
      <w:r w:rsidRPr="00C31BC0">
        <w:rPr>
          <w:rFonts w:cstheme="minorHAnsi"/>
          <w:sz w:val="24"/>
          <w:szCs w:val="24"/>
        </w:rPr>
        <w:t>kanał ścieków oczyszczonych do odbiornika.</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t xml:space="preserve">linie kablowe energetyczne, oświetlenia i sterownicze oraz </w:t>
      </w:r>
      <w:proofErr w:type="spellStart"/>
      <w:r w:rsidRPr="00C31BC0">
        <w:rPr>
          <w:rFonts w:cstheme="minorHAnsi"/>
          <w:sz w:val="24"/>
          <w:szCs w:val="24"/>
        </w:rPr>
        <w:t>trafo</w:t>
      </w:r>
      <w:proofErr w:type="spellEnd"/>
      <w:r w:rsidRPr="00C31BC0">
        <w:rPr>
          <w:rFonts w:cstheme="minorHAnsi"/>
          <w:sz w:val="24"/>
          <w:szCs w:val="24"/>
        </w:rPr>
        <w:t>,</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t>drogi wewnętrzne, place manewrowe, miejsca parkingowe, droga techniczna (pomiędzy oczyszczalnią, a rzeką Wartą),</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t>ogrodzenie terenu oczyszczalni,</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lastRenderedPageBreak/>
        <w:t>zieleń izolacyjna</w:t>
      </w:r>
    </w:p>
    <w:p w:rsidR="00C31BC0" w:rsidRPr="00C31BC0" w:rsidRDefault="00C31BC0" w:rsidP="00C31BC0">
      <w:pPr>
        <w:numPr>
          <w:ilvl w:val="0"/>
          <w:numId w:val="54"/>
        </w:numPr>
        <w:spacing w:after="0" w:line="240" w:lineRule="auto"/>
        <w:ind w:left="991"/>
        <w:jc w:val="both"/>
        <w:rPr>
          <w:rFonts w:cstheme="minorHAnsi"/>
          <w:sz w:val="24"/>
          <w:szCs w:val="24"/>
        </w:rPr>
      </w:pPr>
      <w:r w:rsidRPr="00C31BC0">
        <w:rPr>
          <w:rFonts w:cstheme="minorHAnsi"/>
          <w:sz w:val="24"/>
          <w:szCs w:val="24"/>
        </w:rPr>
        <w:t>inne niezbędne obiekty wchodzące w skład oczyszczalni ścieków,</w:t>
      </w:r>
    </w:p>
    <w:p w:rsidR="00C31BC0" w:rsidRPr="00C31BC0" w:rsidRDefault="00C31BC0" w:rsidP="00C31BC0">
      <w:pPr>
        <w:numPr>
          <w:ilvl w:val="4"/>
          <w:numId w:val="0"/>
        </w:numPr>
        <w:jc w:val="both"/>
        <w:rPr>
          <w:rFonts w:cstheme="minorHAnsi"/>
          <w:sz w:val="24"/>
          <w:szCs w:val="24"/>
        </w:rPr>
      </w:pPr>
    </w:p>
    <w:p w:rsidR="00C31BC0" w:rsidRPr="00C31BC0" w:rsidRDefault="00C31BC0" w:rsidP="00C31BC0">
      <w:pPr>
        <w:numPr>
          <w:ilvl w:val="4"/>
          <w:numId w:val="0"/>
        </w:numPr>
        <w:jc w:val="both"/>
        <w:rPr>
          <w:rFonts w:cstheme="minorHAnsi"/>
          <w:b/>
          <w:sz w:val="24"/>
          <w:szCs w:val="24"/>
        </w:rPr>
      </w:pPr>
      <w:r w:rsidRPr="00C31BC0">
        <w:rPr>
          <w:rFonts w:cstheme="minorHAnsi"/>
          <w:b/>
          <w:sz w:val="24"/>
          <w:szCs w:val="24"/>
        </w:rPr>
        <w:t>Nie dopuszcza się zmian w ww. Koncepcji poza szczegółami takimi jak np. wymiary obiektów, niewielkie zmiany w usytuowaniu.</w:t>
      </w:r>
    </w:p>
    <w:p w:rsidR="00C31BC0" w:rsidRPr="00C31BC0" w:rsidRDefault="00C31BC0" w:rsidP="00C31BC0">
      <w:pPr>
        <w:numPr>
          <w:ilvl w:val="4"/>
          <w:numId w:val="0"/>
        </w:numPr>
        <w:jc w:val="both"/>
        <w:rPr>
          <w:rFonts w:cstheme="minorHAnsi"/>
          <w:bCs/>
          <w:iCs/>
          <w:sz w:val="24"/>
          <w:szCs w:val="24"/>
        </w:rPr>
      </w:pPr>
    </w:p>
    <w:p w:rsidR="00C31BC0" w:rsidRPr="00C31BC0" w:rsidRDefault="00C31BC0" w:rsidP="00C31BC0">
      <w:pPr>
        <w:numPr>
          <w:ilvl w:val="4"/>
          <w:numId w:val="0"/>
        </w:numPr>
        <w:jc w:val="both"/>
        <w:rPr>
          <w:rFonts w:cstheme="minorHAnsi"/>
          <w:iCs/>
          <w:sz w:val="24"/>
          <w:szCs w:val="24"/>
        </w:rPr>
      </w:pPr>
      <w:r w:rsidRPr="00C31BC0">
        <w:rPr>
          <w:rFonts w:cstheme="minorHAnsi"/>
          <w:bCs/>
          <w:iCs/>
          <w:sz w:val="24"/>
          <w:szCs w:val="24"/>
        </w:rPr>
        <w:t>Zamawiający może wnieść na każdym etapie realizacji dokumentacji swoje uwagi i sugestie, które Projektant winien uwzględnić lub do nich się merytorycznie ustosunkować. Do kontynuacji dalszych prac projektowych wymagane jest porozumienie pomiędzy Zamawiającym a Projektantem. W przypadku braku porozumienia decydujący głos ma Zamawiający.</w:t>
      </w:r>
    </w:p>
    <w:p w:rsidR="00B00018" w:rsidRPr="00177AA4" w:rsidRDefault="00B00018" w:rsidP="00177AA4">
      <w:pPr>
        <w:pStyle w:val="Standard"/>
        <w:jc w:val="both"/>
        <w:rPr>
          <w:rFonts w:asciiTheme="minorHAnsi" w:hAnsiTheme="minorHAnsi" w:cstheme="minorHAnsi"/>
        </w:rPr>
      </w:pPr>
    </w:p>
    <w:p w:rsidR="00B00018" w:rsidRPr="00C31BC0" w:rsidRDefault="00B00018" w:rsidP="00C31BC0">
      <w:pPr>
        <w:pStyle w:val="Akapitzlist"/>
        <w:numPr>
          <w:ilvl w:val="0"/>
          <w:numId w:val="57"/>
        </w:numPr>
        <w:jc w:val="both"/>
        <w:rPr>
          <w:rFonts w:asciiTheme="minorHAnsi" w:hAnsiTheme="minorHAnsi" w:cstheme="minorHAnsi"/>
          <w:b/>
        </w:rPr>
      </w:pPr>
      <w:r w:rsidRPr="00C31BC0">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C31BC0" w:rsidRPr="00C31BC0" w:rsidRDefault="00C31BC0" w:rsidP="00F6434E">
      <w:pPr>
        <w:autoSpaceDE w:val="0"/>
        <w:spacing w:after="0"/>
        <w:jc w:val="both"/>
        <w:rPr>
          <w:rFonts w:cstheme="minorHAnsi"/>
          <w:sz w:val="24"/>
          <w:szCs w:val="24"/>
          <w:shd w:val="clear" w:color="auto" w:fill="FFFFFF"/>
        </w:rPr>
      </w:pPr>
      <w:r w:rsidRPr="00C31BC0">
        <w:rPr>
          <w:rFonts w:cstheme="minorHAnsi"/>
          <w:sz w:val="24"/>
          <w:szCs w:val="24"/>
        </w:rPr>
        <w:t xml:space="preserve">71320000-7 - </w:t>
      </w:r>
      <w:r w:rsidRPr="00C31BC0">
        <w:rPr>
          <w:rFonts w:cstheme="minorHAnsi"/>
          <w:sz w:val="24"/>
          <w:szCs w:val="24"/>
          <w:shd w:val="clear" w:color="auto" w:fill="FFFFFF"/>
        </w:rPr>
        <w:t>Usługi inżynieryjne w zakresie projektowania</w:t>
      </w:r>
    </w:p>
    <w:p w:rsidR="00370BA8" w:rsidRPr="00177AA4" w:rsidRDefault="00370BA8" w:rsidP="00177AA4">
      <w:pPr>
        <w:autoSpaceDE w:val="0"/>
        <w:spacing w:after="0"/>
        <w:jc w:val="both"/>
        <w:rPr>
          <w:rFonts w:cstheme="minorHAnsi"/>
          <w:sz w:val="24"/>
          <w:szCs w:val="24"/>
        </w:rPr>
      </w:pP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C579D0"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C579D0">
        <w:rPr>
          <w:rFonts w:asciiTheme="minorHAnsi" w:hAnsiTheme="minorHAnsi" w:cstheme="minorHAnsi"/>
        </w:rPr>
        <w:t xml:space="preserve">Termin wykonania przedmiotu zamówienia: </w:t>
      </w:r>
      <w:r w:rsidR="00C579D0" w:rsidRPr="00C579D0">
        <w:rPr>
          <w:rFonts w:asciiTheme="minorHAnsi" w:hAnsiTheme="minorHAnsi" w:cstheme="minorHAnsi"/>
          <w:color w:val="000000"/>
        </w:rPr>
        <w:t>12 miesięcy od daty podpisania umowy i/lub nie dłużej niż 6 miesięcy od daty wydania decyzji środowiskowej.</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 xml:space="preserve">Wyznaczony termin przez </w:t>
      </w:r>
      <w:r w:rsidR="00C579D0">
        <w:rPr>
          <w:rFonts w:asciiTheme="minorHAnsi" w:hAnsiTheme="minorHAnsi" w:cstheme="minorHAnsi"/>
          <w:bCs/>
        </w:rPr>
        <w:t>Z</w:t>
      </w:r>
      <w:r w:rsidRPr="00177AA4">
        <w:rPr>
          <w:rFonts w:asciiTheme="minorHAnsi" w:hAnsiTheme="minorHAnsi" w:cstheme="minorHAnsi"/>
          <w:bCs/>
        </w:rPr>
        <w:t>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Pr="00177AA4" w:rsidRDefault="003D4C89"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lastRenderedPageBreak/>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lastRenderedPageBreak/>
        <w:t xml:space="preserve">1.1.2. </w:t>
      </w:r>
      <w:r w:rsidR="003D4C89" w:rsidRPr="00177AA4">
        <w:rPr>
          <w:rFonts w:cstheme="minorHAnsi"/>
          <w:bCs/>
          <w:color w:val="000000"/>
          <w:sz w:val="24"/>
          <w:szCs w:val="24"/>
        </w:rPr>
        <w:t xml:space="preserve">Zamawiający wykluczy z postępowania Wykonawców, wobec których zachodzą podstawy wykluczenia o których mowa w art. 7 ust. 1 ustawy z dnia 13 kwietnia 2022r. </w:t>
      </w:r>
      <w:r w:rsidR="00370BA8">
        <w:rPr>
          <w:rFonts w:cstheme="minorHAnsi"/>
          <w:bCs/>
          <w:color w:val="000000"/>
          <w:sz w:val="24"/>
          <w:szCs w:val="24"/>
        </w:rPr>
        <w:t xml:space="preserve">                </w:t>
      </w:r>
      <w:r w:rsidR="003D4C89" w:rsidRPr="00177AA4">
        <w:rPr>
          <w:rFonts w:cstheme="minorHAnsi"/>
          <w:bCs/>
          <w:color w:val="000000"/>
          <w:sz w:val="24"/>
          <w:szCs w:val="24"/>
        </w:rPr>
        <w:t xml:space="preserve">o szczególnych rozwiązaniach w zakresie przeciwdziałania wspieraniu agresji na Ukrainę oraz służących ochronie bezpieczeństwa narodowego tj. Zamawiający wykluczy </w:t>
      </w:r>
      <w:r w:rsidR="00370BA8">
        <w:rPr>
          <w:rFonts w:cstheme="minorHAnsi"/>
          <w:bCs/>
          <w:color w:val="000000"/>
          <w:sz w:val="24"/>
          <w:szCs w:val="24"/>
        </w:rPr>
        <w:t xml:space="preserve">                               </w:t>
      </w:r>
      <w:r w:rsidR="003D4C89" w:rsidRPr="00177AA4">
        <w:rPr>
          <w:rFonts w:cstheme="minorHAnsi"/>
          <w:bCs/>
          <w:color w:val="000000"/>
          <w:sz w:val="24"/>
          <w:szCs w:val="24"/>
        </w:rPr>
        <w:t>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r w:rsidR="00B03507">
        <w:rPr>
          <w:rFonts w:asciiTheme="minorHAnsi" w:hAnsiTheme="minorHAnsi" w:cstheme="minorHAnsi"/>
        </w:rPr>
        <w:t>.</w:t>
      </w:r>
    </w:p>
    <w:p w:rsidR="00B03507" w:rsidRPr="00177AA4" w:rsidRDefault="00B03507" w:rsidP="00177AA4">
      <w:pPr>
        <w:pStyle w:val="Standard"/>
        <w:tabs>
          <w:tab w:val="left" w:pos="1134"/>
        </w:tabs>
        <w:ind w:left="720"/>
        <w:jc w:val="both"/>
        <w:rPr>
          <w:rFonts w:asciiTheme="minorHAnsi" w:hAnsiTheme="minorHAnsi" w:cstheme="minorHAnsi"/>
        </w:rPr>
      </w:pPr>
      <w:r>
        <w:rPr>
          <w:rFonts w:asciiTheme="minorHAnsi" w:hAnsiTheme="minorHAnsi" w:cstheme="minorHAnsi"/>
        </w:rPr>
        <w:t xml:space="preserve">- Zamawiający żąda złożenia oświadczenia z art. 57 ustawy </w:t>
      </w:r>
      <w:proofErr w:type="spellStart"/>
      <w:r>
        <w:rPr>
          <w:rFonts w:asciiTheme="minorHAnsi" w:hAnsiTheme="minorHAnsi" w:cstheme="minorHAnsi"/>
        </w:rPr>
        <w:t>Pzp</w:t>
      </w:r>
      <w:proofErr w:type="spellEnd"/>
      <w:r>
        <w:rPr>
          <w:rFonts w:asciiTheme="minorHAnsi" w:hAnsiTheme="minorHAnsi" w:cstheme="minorHAnsi"/>
        </w:rPr>
        <w:t>, a jego weryfikacja zostanie przeprowadzona wg formuły spełnia/ nie spełnia.</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2) uprawnień do prowadzenia określonej działalności gospodarczej lub zawodowej, o ile wynika to z odrębnych przepisów</w:t>
      </w:r>
      <w:r w:rsidR="006019D1">
        <w:rPr>
          <w:rFonts w:asciiTheme="minorHAnsi" w:hAnsiTheme="minorHAnsi" w:cstheme="minorHAnsi"/>
        </w:rPr>
        <w:t>:</w:t>
      </w:r>
    </w:p>
    <w:p w:rsidR="003D4C89"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r w:rsidR="00B03507">
        <w:rPr>
          <w:rFonts w:asciiTheme="minorHAnsi" w:hAnsiTheme="minorHAnsi" w:cstheme="minorHAnsi"/>
        </w:rPr>
        <w:t>.</w:t>
      </w:r>
    </w:p>
    <w:p w:rsidR="00B03507" w:rsidRPr="00177AA4" w:rsidRDefault="00B03507" w:rsidP="00B03507">
      <w:pPr>
        <w:pStyle w:val="Standard"/>
        <w:tabs>
          <w:tab w:val="left" w:pos="1134"/>
        </w:tabs>
        <w:ind w:left="720"/>
        <w:jc w:val="both"/>
        <w:rPr>
          <w:rFonts w:asciiTheme="minorHAnsi" w:hAnsiTheme="minorHAnsi" w:cstheme="minorHAnsi"/>
        </w:rPr>
      </w:pPr>
      <w:r>
        <w:rPr>
          <w:rFonts w:asciiTheme="minorHAnsi" w:hAnsiTheme="minorHAnsi" w:cstheme="minorHAnsi"/>
        </w:rPr>
        <w:t xml:space="preserve">- Zamawiający żąda złożenia oświadczenia z art. 57 ustawy </w:t>
      </w:r>
      <w:proofErr w:type="spellStart"/>
      <w:r>
        <w:rPr>
          <w:rFonts w:asciiTheme="minorHAnsi" w:hAnsiTheme="minorHAnsi" w:cstheme="minorHAnsi"/>
        </w:rPr>
        <w:t>Pzp</w:t>
      </w:r>
      <w:proofErr w:type="spellEnd"/>
      <w:r>
        <w:rPr>
          <w:rFonts w:asciiTheme="minorHAnsi" w:hAnsiTheme="minorHAnsi" w:cstheme="minorHAnsi"/>
        </w:rPr>
        <w:t>, a jego weryfikacja zostanie przeprowadzona wg formuły spełnia/ nie spełnia.</w:t>
      </w:r>
    </w:p>
    <w:p w:rsidR="00B03507" w:rsidRPr="00177AA4" w:rsidRDefault="00B03507"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r w:rsidR="006019D1">
        <w:rPr>
          <w:rFonts w:asciiTheme="minorHAnsi" w:hAnsiTheme="minorHAnsi" w:cstheme="minorHAnsi"/>
        </w:rPr>
        <w:t>:</w:t>
      </w:r>
    </w:p>
    <w:p w:rsidR="00976AC1" w:rsidRDefault="00976AC1" w:rsidP="00976AC1">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r>
        <w:rPr>
          <w:rFonts w:asciiTheme="minorHAnsi" w:hAnsiTheme="minorHAnsi" w:cstheme="minorHAnsi"/>
        </w:rPr>
        <w:t>.</w:t>
      </w:r>
    </w:p>
    <w:p w:rsidR="00364E2B" w:rsidRPr="00364E2B" w:rsidRDefault="00364E2B" w:rsidP="00364E2B">
      <w:pPr>
        <w:contextualSpacing/>
        <w:rPr>
          <w:rFonts w:cstheme="minorHAnsi"/>
          <w:lang w:eastAsia="pl-PL"/>
        </w:rPr>
      </w:pPr>
    </w:p>
    <w:p w:rsidR="003D4C89" w:rsidRPr="00976AC1" w:rsidRDefault="003D4C89" w:rsidP="00976AC1">
      <w:pPr>
        <w:pStyle w:val="Standard"/>
        <w:numPr>
          <w:ilvl w:val="0"/>
          <w:numId w:val="9"/>
        </w:numPr>
        <w:tabs>
          <w:tab w:val="left" w:pos="-20118"/>
        </w:tabs>
        <w:jc w:val="both"/>
        <w:rPr>
          <w:rFonts w:asciiTheme="minorHAnsi" w:hAnsiTheme="minorHAnsi" w:cstheme="minorHAnsi"/>
        </w:rPr>
      </w:pPr>
      <w:r w:rsidRPr="00976AC1">
        <w:rPr>
          <w:rFonts w:asciiTheme="minorHAnsi" w:hAnsiTheme="minorHAnsi" w:cstheme="minorHAnsi"/>
        </w:rPr>
        <w:lastRenderedPageBreak/>
        <w:t>Zdolności technicznej lub zawodowej</w:t>
      </w:r>
    </w:p>
    <w:p w:rsidR="003D4C89" w:rsidRPr="00976AC1" w:rsidRDefault="003D4C89" w:rsidP="00976AC1">
      <w:pPr>
        <w:pStyle w:val="Standard"/>
        <w:tabs>
          <w:tab w:val="left" w:pos="490"/>
        </w:tabs>
        <w:ind w:left="644"/>
        <w:jc w:val="both"/>
        <w:rPr>
          <w:rFonts w:asciiTheme="minorHAnsi" w:hAnsiTheme="minorHAnsi" w:cstheme="minorHAnsi"/>
          <w:u w:val="single"/>
        </w:rPr>
      </w:pPr>
    </w:p>
    <w:p w:rsidR="00976AC1" w:rsidRPr="00976AC1" w:rsidRDefault="003D4C89" w:rsidP="00976AC1">
      <w:pPr>
        <w:numPr>
          <w:ilvl w:val="0"/>
          <w:numId w:val="58"/>
        </w:numPr>
        <w:overflowPunct w:val="0"/>
        <w:autoSpaceDE w:val="0"/>
        <w:autoSpaceDN w:val="0"/>
        <w:adjustRightInd w:val="0"/>
        <w:spacing w:before="120" w:after="0" w:line="240" w:lineRule="auto"/>
        <w:ind w:left="714" w:hanging="357"/>
        <w:jc w:val="both"/>
        <w:textAlignment w:val="baseline"/>
        <w:rPr>
          <w:rFonts w:cstheme="minorHAnsi"/>
          <w:sz w:val="24"/>
          <w:szCs w:val="24"/>
        </w:rPr>
      </w:pPr>
      <w:r w:rsidRPr="00976AC1">
        <w:rPr>
          <w:rFonts w:cstheme="minorHAnsi"/>
          <w:sz w:val="24"/>
          <w:szCs w:val="24"/>
        </w:rPr>
        <w:t xml:space="preserve">O udzielenie zamówienia mogą się ubiegać wykonawcy, którzy </w:t>
      </w:r>
      <w:r w:rsidR="00976AC1" w:rsidRPr="00976AC1">
        <w:rPr>
          <w:rFonts w:cstheme="minorHAnsi"/>
          <w:sz w:val="24"/>
          <w:szCs w:val="24"/>
        </w:rPr>
        <w:t>udokumentują wykonanie w nw. Okresie (liczy się data wydania pozwolenia na budowę) przed upływem terminu składania ofert, a jeżeli okres prowadzenia działalności jest krótszy w tym okresie, co najmniej:</w:t>
      </w:r>
    </w:p>
    <w:p w:rsidR="00976AC1" w:rsidRPr="00976AC1" w:rsidRDefault="00976AC1" w:rsidP="00976AC1">
      <w:pPr>
        <w:pStyle w:val="Akapitzlist"/>
        <w:numPr>
          <w:ilvl w:val="0"/>
          <w:numId w:val="59"/>
        </w:numPr>
        <w:overflowPunct w:val="0"/>
        <w:autoSpaceDE w:val="0"/>
        <w:adjustRightInd w:val="0"/>
        <w:jc w:val="both"/>
        <w:rPr>
          <w:rFonts w:asciiTheme="minorHAnsi" w:hAnsiTheme="minorHAnsi" w:cstheme="minorHAnsi"/>
          <w:b/>
        </w:rPr>
      </w:pPr>
      <w:r w:rsidRPr="00976AC1">
        <w:rPr>
          <w:rFonts w:asciiTheme="minorHAnsi" w:hAnsiTheme="minorHAnsi" w:cstheme="minorHAnsi"/>
          <w:b/>
        </w:rPr>
        <w:t xml:space="preserve">w okresie ostatnich 5 lat: 3 zadań polegających na wykonaniu </w:t>
      </w:r>
      <w:proofErr w:type="spellStart"/>
      <w:r w:rsidRPr="00976AC1">
        <w:rPr>
          <w:rFonts w:asciiTheme="minorHAnsi" w:hAnsiTheme="minorHAnsi" w:cstheme="minorHAnsi"/>
          <w:b/>
        </w:rPr>
        <w:t>pełnobranżowej</w:t>
      </w:r>
      <w:proofErr w:type="spellEnd"/>
      <w:r w:rsidRPr="00976AC1">
        <w:rPr>
          <w:rFonts w:asciiTheme="minorHAnsi" w:hAnsiTheme="minorHAnsi" w:cstheme="minorHAnsi"/>
          <w:b/>
        </w:rPr>
        <w:t xml:space="preserve"> dokumentacji projektowo kosztorysowej dla budowy lub rozbudowy oczyszczalni ścieków o przepustowości średniodobowej co najmniej Q=500 m</w:t>
      </w:r>
      <w:r w:rsidRPr="00976AC1">
        <w:rPr>
          <w:rFonts w:asciiTheme="minorHAnsi" w:hAnsiTheme="minorHAnsi" w:cstheme="minorHAnsi"/>
          <w:b/>
          <w:vertAlign w:val="superscript"/>
        </w:rPr>
        <w:t>3</w:t>
      </w:r>
      <w:r w:rsidRPr="00976AC1">
        <w:rPr>
          <w:rFonts w:asciiTheme="minorHAnsi" w:hAnsiTheme="minorHAnsi" w:cstheme="minorHAnsi"/>
          <w:b/>
        </w:rPr>
        <w:t xml:space="preserve">/d. </w:t>
      </w:r>
    </w:p>
    <w:p w:rsidR="00976AC1" w:rsidRPr="00976AC1" w:rsidRDefault="00976AC1" w:rsidP="00976AC1">
      <w:pPr>
        <w:pStyle w:val="Akapitzlist"/>
        <w:numPr>
          <w:ilvl w:val="0"/>
          <w:numId w:val="59"/>
        </w:numPr>
        <w:overflowPunct w:val="0"/>
        <w:autoSpaceDE w:val="0"/>
        <w:adjustRightInd w:val="0"/>
        <w:jc w:val="both"/>
        <w:rPr>
          <w:rFonts w:asciiTheme="minorHAnsi" w:hAnsiTheme="minorHAnsi" w:cstheme="minorHAnsi"/>
          <w:b/>
        </w:rPr>
      </w:pPr>
      <w:r w:rsidRPr="00976AC1">
        <w:rPr>
          <w:rFonts w:asciiTheme="minorHAnsi" w:hAnsiTheme="minorHAnsi" w:cstheme="minorHAnsi"/>
          <w:b/>
        </w:rPr>
        <w:t xml:space="preserve">w okresie ostatnich 7 lat: 2 zadań </w:t>
      </w:r>
      <w:r w:rsidRPr="00976AC1">
        <w:rPr>
          <w:rFonts w:asciiTheme="minorHAnsi" w:hAnsiTheme="minorHAnsi" w:cstheme="minorHAnsi"/>
          <w:b/>
          <w:u w:val="single"/>
        </w:rPr>
        <w:t>zaprojektowanych a następnie zrealizowanych i wdrożonych do eksploatacji z pozytywnym efektem ekologicznym</w:t>
      </w:r>
      <w:r w:rsidRPr="00976AC1">
        <w:rPr>
          <w:rFonts w:asciiTheme="minorHAnsi" w:hAnsiTheme="minorHAnsi" w:cstheme="minorHAnsi"/>
          <w:b/>
        </w:rPr>
        <w:t xml:space="preserve"> polegających na wykonaniu </w:t>
      </w:r>
      <w:proofErr w:type="spellStart"/>
      <w:r w:rsidRPr="00976AC1">
        <w:rPr>
          <w:rFonts w:asciiTheme="minorHAnsi" w:hAnsiTheme="minorHAnsi" w:cstheme="minorHAnsi"/>
          <w:b/>
        </w:rPr>
        <w:t>pełnobranżowej</w:t>
      </w:r>
      <w:proofErr w:type="spellEnd"/>
      <w:r w:rsidRPr="00976AC1">
        <w:rPr>
          <w:rFonts w:asciiTheme="minorHAnsi" w:hAnsiTheme="minorHAnsi" w:cstheme="minorHAnsi"/>
          <w:b/>
        </w:rPr>
        <w:t xml:space="preserve"> dokumentacji projektowo kosztorysowej dla budowy lub rozbudowy oczyszczalni ścieków o przepustowości średniodobowej co najmniej Q=500 m</w:t>
      </w:r>
      <w:r w:rsidRPr="00976AC1">
        <w:rPr>
          <w:rFonts w:asciiTheme="minorHAnsi" w:hAnsiTheme="minorHAnsi" w:cstheme="minorHAnsi"/>
          <w:b/>
          <w:vertAlign w:val="superscript"/>
        </w:rPr>
        <w:t>3</w:t>
      </w:r>
      <w:r w:rsidRPr="00976AC1">
        <w:rPr>
          <w:rFonts w:asciiTheme="minorHAnsi" w:hAnsiTheme="minorHAnsi" w:cstheme="minorHAnsi"/>
          <w:b/>
        </w:rPr>
        <w:t xml:space="preserve">/d. </w:t>
      </w:r>
    </w:p>
    <w:p w:rsidR="003D4C89" w:rsidRDefault="003D4C89" w:rsidP="00976AC1">
      <w:pPr>
        <w:autoSpaceDE w:val="0"/>
        <w:autoSpaceDN w:val="0"/>
        <w:spacing w:after="0" w:line="276" w:lineRule="auto"/>
        <w:ind w:left="1080"/>
        <w:jc w:val="both"/>
        <w:rPr>
          <w:rFonts w:cstheme="minorHAnsi"/>
          <w:sz w:val="24"/>
          <w:szCs w:val="24"/>
        </w:rPr>
      </w:pP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40619A" w:rsidRPr="00177AA4" w:rsidRDefault="0040619A" w:rsidP="00177AA4">
      <w:pPr>
        <w:autoSpaceDE w:val="0"/>
        <w:spacing w:after="0" w:line="276" w:lineRule="auto"/>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40619A">
        <w:rPr>
          <w:rFonts w:asciiTheme="minorHAnsi" w:hAnsiTheme="minorHAnsi" w:cstheme="minorHAnsi"/>
        </w:rPr>
        <w:t xml:space="preserve"> </w:t>
      </w:r>
      <w:r w:rsidRPr="00177AA4">
        <w:rPr>
          <w:rFonts w:asciiTheme="minorHAnsi" w:hAnsiTheme="minorHAnsi" w:cstheme="minorHAnsi"/>
        </w:rPr>
        <w:t xml:space="preserve">4 PZP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lastRenderedPageBreak/>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2E0421">
        <w:rPr>
          <w:rFonts w:asciiTheme="minorHAnsi" w:hAnsiTheme="minorHAnsi" w:cstheme="minorHAnsi"/>
          <w:b/>
        </w:rPr>
        <w:t xml:space="preserve">zrealizują </w:t>
      </w:r>
      <w:r w:rsidRPr="00FB34CE">
        <w:rPr>
          <w:rFonts w:asciiTheme="minorHAnsi" w:hAnsiTheme="minorHAnsi" w:cstheme="minorHAnsi"/>
          <w:b/>
        </w:rPr>
        <w:t>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w:t>
      </w:r>
      <w:r w:rsidR="0040619A">
        <w:rPr>
          <w:rFonts w:asciiTheme="minorHAnsi" w:hAnsiTheme="minorHAnsi" w:cstheme="minorHAnsi"/>
          <w:u w:val="single"/>
        </w:rPr>
        <w:t>ę</w:t>
      </w:r>
      <w:r w:rsidRPr="00177AA4">
        <w:rPr>
          <w:rFonts w:asciiTheme="minorHAnsi" w:hAnsiTheme="minorHAnsi" w:cstheme="minorHAnsi"/>
          <w:u w:val="single"/>
        </w:rPr>
        <w:t>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40619A" w:rsidRDefault="0040619A" w:rsidP="0040619A">
      <w:pPr>
        <w:jc w:val="both"/>
        <w:rPr>
          <w:rFonts w:cstheme="minorHAnsi"/>
          <w:sz w:val="24"/>
          <w:szCs w:val="24"/>
        </w:rPr>
      </w:pPr>
      <w:r>
        <w:rPr>
          <w:rFonts w:cstheme="minorHAnsi"/>
          <w:sz w:val="24"/>
          <w:szCs w:val="24"/>
        </w:rPr>
        <w:t>W</w:t>
      </w:r>
      <w:r w:rsidRPr="0040619A">
        <w:rPr>
          <w:rFonts w:cstheme="minorHAnsi"/>
          <w:sz w:val="24"/>
          <w:szCs w:val="24"/>
        </w:rPr>
        <w:t>ykazu wykonanych usług w zakresie niezbędnym do wykazania spełniania warunku wiedzy</w:t>
      </w:r>
      <w:r>
        <w:rPr>
          <w:rFonts w:cstheme="minorHAnsi"/>
          <w:sz w:val="24"/>
          <w:szCs w:val="24"/>
        </w:rPr>
        <w:t xml:space="preserve">                  </w:t>
      </w:r>
      <w:r w:rsidRPr="0040619A">
        <w:rPr>
          <w:rFonts w:cstheme="minorHAnsi"/>
          <w:sz w:val="24"/>
          <w:szCs w:val="24"/>
        </w:rPr>
        <w:t xml:space="preserve"> i doświadczenia w okresie ostatnich pięciu lat przed upływem terminu składania ofert </w:t>
      </w:r>
      <w:r>
        <w:rPr>
          <w:rFonts w:cstheme="minorHAnsi"/>
          <w:sz w:val="24"/>
          <w:szCs w:val="24"/>
        </w:rPr>
        <w:t xml:space="preserve">                         </w:t>
      </w:r>
      <w:r w:rsidRPr="0040619A">
        <w:rPr>
          <w:rFonts w:cstheme="minorHAnsi"/>
          <w:sz w:val="24"/>
          <w:szCs w:val="24"/>
        </w:rPr>
        <w:t xml:space="preserve">w postępowaniu, a jeżeli okres prowadzenia działalności jest krótszy — w tym okresie, </w:t>
      </w:r>
      <w:r>
        <w:rPr>
          <w:rFonts w:cstheme="minorHAnsi"/>
          <w:sz w:val="24"/>
          <w:szCs w:val="24"/>
        </w:rPr>
        <w:t xml:space="preserve">                          </w:t>
      </w:r>
      <w:r w:rsidRPr="0040619A">
        <w:rPr>
          <w:rFonts w:cstheme="minorHAnsi"/>
          <w:sz w:val="24"/>
          <w:szCs w:val="24"/>
        </w:rPr>
        <w:t>z podaniem ich wartości, przedmiotu, dat wykonania i odbiorców, oraz załączeniem dokumentu potwierdzającego, że te usługi zostały wykonane należycie:</w:t>
      </w:r>
    </w:p>
    <w:p w:rsidR="0040619A" w:rsidRPr="0040619A" w:rsidRDefault="0040619A" w:rsidP="0040619A">
      <w:pPr>
        <w:pStyle w:val="Akapitzlist"/>
        <w:numPr>
          <w:ilvl w:val="0"/>
          <w:numId w:val="60"/>
        </w:numPr>
        <w:jc w:val="both"/>
        <w:rPr>
          <w:rFonts w:asciiTheme="minorHAnsi" w:hAnsiTheme="minorHAnsi" w:cstheme="minorHAnsi"/>
        </w:rPr>
      </w:pPr>
      <w:r w:rsidRPr="0040619A">
        <w:rPr>
          <w:rFonts w:asciiTheme="minorHAnsi" w:hAnsiTheme="minorHAnsi" w:cstheme="minorHAnsi"/>
          <w:b/>
        </w:rPr>
        <w:t>Wykonawca udokumentuje wykonanie w okresie ostatnich 5 lat</w:t>
      </w:r>
      <w:r w:rsidRPr="0040619A">
        <w:rPr>
          <w:rFonts w:asciiTheme="minorHAnsi" w:hAnsiTheme="minorHAnsi" w:cstheme="minorHAnsi"/>
        </w:rPr>
        <w:t xml:space="preserve"> przed upływem terminu składania ofert, a jeżeli okres prowadzenia działalności jest krótszy w tym okresie</w:t>
      </w:r>
      <w:r w:rsidRPr="0040619A">
        <w:rPr>
          <w:rFonts w:asciiTheme="minorHAnsi" w:hAnsiTheme="minorHAnsi" w:cstheme="minorHAnsi"/>
          <w:b/>
        </w:rPr>
        <w:t xml:space="preserve">, co najmniej 3 zadań polegających na wykonaniu </w:t>
      </w:r>
      <w:proofErr w:type="spellStart"/>
      <w:r w:rsidRPr="0040619A">
        <w:rPr>
          <w:rFonts w:asciiTheme="minorHAnsi" w:hAnsiTheme="minorHAnsi" w:cstheme="minorHAnsi"/>
          <w:b/>
        </w:rPr>
        <w:t>pełnobranżowej</w:t>
      </w:r>
      <w:proofErr w:type="spellEnd"/>
      <w:r w:rsidRPr="0040619A">
        <w:rPr>
          <w:rFonts w:asciiTheme="minorHAnsi" w:hAnsiTheme="minorHAnsi" w:cstheme="minorHAnsi"/>
          <w:b/>
        </w:rPr>
        <w:t xml:space="preserve"> dokumentacji projektowo kosztorysowej dla budowy lub rozbudowy oczyszczalni ścieków o minimalnej przepustowości Q=500 m</w:t>
      </w:r>
      <w:r w:rsidRPr="0040619A">
        <w:rPr>
          <w:rFonts w:asciiTheme="minorHAnsi" w:hAnsiTheme="minorHAnsi" w:cstheme="minorHAnsi"/>
          <w:b/>
          <w:vertAlign w:val="superscript"/>
        </w:rPr>
        <w:t>3</w:t>
      </w:r>
      <w:r w:rsidRPr="0040619A">
        <w:rPr>
          <w:rFonts w:asciiTheme="minorHAnsi" w:hAnsiTheme="minorHAnsi" w:cstheme="minorHAnsi"/>
          <w:b/>
        </w:rPr>
        <w:t xml:space="preserve">/d. </w:t>
      </w:r>
    </w:p>
    <w:p w:rsidR="0040619A" w:rsidRPr="0040619A" w:rsidRDefault="0040619A" w:rsidP="0040619A">
      <w:pPr>
        <w:pStyle w:val="Akapitzlist"/>
        <w:numPr>
          <w:ilvl w:val="0"/>
          <w:numId w:val="60"/>
        </w:numPr>
        <w:jc w:val="both"/>
        <w:rPr>
          <w:rFonts w:asciiTheme="minorHAnsi" w:hAnsiTheme="minorHAnsi" w:cstheme="minorHAnsi"/>
        </w:rPr>
      </w:pPr>
      <w:r w:rsidRPr="0040619A">
        <w:rPr>
          <w:rFonts w:asciiTheme="minorHAnsi" w:hAnsiTheme="minorHAnsi" w:cstheme="minorHAnsi"/>
          <w:b/>
        </w:rPr>
        <w:t xml:space="preserve">Wykonawca udokumentuje wykonanie w okresie ostatnich 7 lat </w:t>
      </w:r>
      <w:r w:rsidRPr="0040619A">
        <w:rPr>
          <w:rFonts w:asciiTheme="minorHAnsi" w:hAnsiTheme="minorHAnsi" w:cstheme="minorHAnsi"/>
        </w:rPr>
        <w:t xml:space="preserve">przed upływem terminu składania ofert, a jeżeli okres prowadzenia działalności jest krótszy w tym </w:t>
      </w:r>
      <w:r w:rsidRPr="0040619A">
        <w:rPr>
          <w:rFonts w:asciiTheme="minorHAnsi" w:hAnsiTheme="minorHAnsi" w:cstheme="minorHAnsi"/>
        </w:rPr>
        <w:lastRenderedPageBreak/>
        <w:t>okresie</w:t>
      </w:r>
      <w:r w:rsidRPr="0040619A">
        <w:rPr>
          <w:rFonts w:asciiTheme="minorHAnsi" w:hAnsiTheme="minorHAnsi" w:cstheme="minorHAnsi"/>
          <w:b/>
        </w:rPr>
        <w:t xml:space="preserve">: 2 zadań </w:t>
      </w:r>
      <w:r w:rsidRPr="0040619A">
        <w:rPr>
          <w:rFonts w:asciiTheme="minorHAnsi" w:hAnsiTheme="minorHAnsi" w:cstheme="minorHAnsi"/>
          <w:b/>
          <w:u w:val="single"/>
        </w:rPr>
        <w:t>zaprojektowanych a następnie zrealizowanych i wdrożonych do eksploatacji z pozytywnym efektem ekologicznym</w:t>
      </w:r>
      <w:r w:rsidRPr="0040619A">
        <w:rPr>
          <w:rFonts w:asciiTheme="minorHAnsi" w:hAnsiTheme="minorHAnsi" w:cstheme="minorHAnsi"/>
          <w:b/>
        </w:rPr>
        <w:t xml:space="preserve"> polegających na wykonaniu </w:t>
      </w:r>
      <w:proofErr w:type="spellStart"/>
      <w:r w:rsidRPr="0040619A">
        <w:rPr>
          <w:rFonts w:asciiTheme="minorHAnsi" w:hAnsiTheme="minorHAnsi" w:cstheme="minorHAnsi"/>
          <w:b/>
        </w:rPr>
        <w:t>pełnobranżowej</w:t>
      </w:r>
      <w:proofErr w:type="spellEnd"/>
      <w:r w:rsidRPr="0040619A">
        <w:rPr>
          <w:rFonts w:asciiTheme="minorHAnsi" w:hAnsiTheme="minorHAnsi" w:cstheme="minorHAnsi"/>
          <w:b/>
        </w:rPr>
        <w:t xml:space="preserve"> dokumentacji projektowo kosztorysowej dla budowy lub rozbudowy oczyszczalni ścieków o przepustowości średniodobowej co najmniej Q=500 m</w:t>
      </w:r>
      <w:r w:rsidRPr="0040619A">
        <w:rPr>
          <w:rFonts w:asciiTheme="minorHAnsi" w:hAnsiTheme="minorHAnsi" w:cstheme="minorHAnsi"/>
          <w:b/>
          <w:vertAlign w:val="superscript"/>
        </w:rPr>
        <w:t>3</w:t>
      </w:r>
      <w:r w:rsidRPr="0040619A">
        <w:rPr>
          <w:rFonts w:asciiTheme="minorHAnsi" w:hAnsiTheme="minorHAnsi" w:cstheme="minorHAnsi"/>
          <w:b/>
        </w:rPr>
        <w:t>/d.</w:t>
      </w:r>
    </w:p>
    <w:p w:rsidR="0040619A" w:rsidRPr="0040619A" w:rsidRDefault="0040619A" w:rsidP="0040619A">
      <w:pPr>
        <w:pStyle w:val="Akapitzlist"/>
        <w:ind w:left="720"/>
        <w:jc w:val="both"/>
        <w:rPr>
          <w:rFonts w:asciiTheme="minorHAnsi" w:hAnsiTheme="minorHAnsi" w:cstheme="minorHAnsi"/>
        </w:rPr>
      </w:pPr>
    </w:p>
    <w:p w:rsidR="0040619A" w:rsidRPr="0040619A" w:rsidRDefault="0040619A" w:rsidP="0040619A">
      <w:pPr>
        <w:spacing w:before="120"/>
        <w:ind w:left="709"/>
        <w:rPr>
          <w:color w:val="0000FF"/>
          <w:sz w:val="24"/>
          <w:szCs w:val="24"/>
        </w:rPr>
      </w:pPr>
      <w:r w:rsidRPr="0040619A">
        <w:rPr>
          <w:rFonts w:cstheme="minorHAnsi"/>
          <w:b/>
          <w:sz w:val="24"/>
          <w:szCs w:val="24"/>
        </w:rPr>
        <w:t xml:space="preserve">Należy również załączyć </w:t>
      </w:r>
      <w:r w:rsidRPr="0040619A">
        <w:rPr>
          <w:rFonts w:cstheme="minorHAnsi"/>
          <w:sz w:val="24"/>
          <w:szCs w:val="24"/>
        </w:rPr>
        <w:t>wyniki analiz wykonane przez akredytowane laboratorium lub laboratorium WIOŚ, potwierdzające osiąganie wymaganych parametrów ścieków oczyszczonych odpływających z oczyszczalni</w:t>
      </w:r>
      <w:r w:rsidRPr="0040619A">
        <w:rPr>
          <w:color w:val="0000FF"/>
          <w:sz w:val="24"/>
          <w:szCs w:val="24"/>
        </w:rPr>
        <w:t>.</w:t>
      </w:r>
    </w:p>
    <w:p w:rsidR="0040619A" w:rsidRPr="0040619A" w:rsidRDefault="0040619A" w:rsidP="0040619A">
      <w:pPr>
        <w:ind w:firstLine="708"/>
        <w:rPr>
          <w:rFonts w:cstheme="minorHAnsi"/>
          <w:b/>
          <w:sz w:val="24"/>
          <w:szCs w:val="24"/>
        </w:rPr>
      </w:pPr>
      <w:r w:rsidRPr="0040619A">
        <w:rPr>
          <w:rFonts w:cstheme="minorHAnsi"/>
          <w:b/>
          <w:sz w:val="24"/>
          <w:szCs w:val="24"/>
        </w:rPr>
        <w:t>Dopuszcza się, aby ww. zadania były tymi samymi zadaniami.</w:t>
      </w:r>
    </w:p>
    <w:p w:rsidR="0040619A" w:rsidRDefault="0040619A" w:rsidP="0040619A"/>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postepowaniu wpłynie jedna oferta, Zamawiający nie będzie wzywał do złożenia ww. oświadczenia.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lastRenderedPageBreak/>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(Rozdział XI ust. 3.1. SWZ)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177AA4">
        <w:rPr>
          <w:rFonts w:asciiTheme="minorHAnsi" w:hAnsiTheme="minorHAnsi" w:cstheme="minorHAnsi"/>
          <w:b/>
          <w:bCs/>
        </w:rPr>
        <w:t xml:space="preserve">Powyższe oznacza, </w:t>
      </w:r>
      <w:r w:rsidR="0040619A">
        <w:rPr>
          <w:rFonts w:asciiTheme="minorHAnsi" w:hAnsiTheme="minorHAnsi" w:cstheme="minorHAnsi"/>
          <w:b/>
          <w:bCs/>
        </w:rPr>
        <w:t>że:</w:t>
      </w:r>
      <w:r w:rsidRPr="00177AA4">
        <w:rPr>
          <w:rFonts w:asciiTheme="minorHAnsi" w:hAnsiTheme="minorHAnsi" w:cstheme="minorHAnsi"/>
          <w:b/>
          <w:bCs/>
        </w:rPr>
        <w:t xml:space="preserv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671C80" w:rsidRDefault="00671C80" w:rsidP="0040619A">
      <w:pPr>
        <w:autoSpaceDE w:val="0"/>
        <w:spacing w:line="276" w:lineRule="auto"/>
        <w:rPr>
          <w:rFonts w:cstheme="minorHAnsi"/>
          <w:sz w:val="24"/>
          <w:szCs w:val="24"/>
        </w:rPr>
      </w:pPr>
    </w:p>
    <w:p w:rsidR="006458CB" w:rsidRDefault="006458CB" w:rsidP="0040619A">
      <w:pPr>
        <w:autoSpaceDE w:val="0"/>
        <w:spacing w:line="276" w:lineRule="auto"/>
        <w:rPr>
          <w:rFonts w:cstheme="minorHAnsi"/>
          <w:sz w:val="24"/>
          <w:szCs w:val="24"/>
        </w:rPr>
      </w:pPr>
    </w:p>
    <w:p w:rsidR="006458CB" w:rsidRPr="00177AA4" w:rsidRDefault="006458CB" w:rsidP="0040619A">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lastRenderedPageBreak/>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458CB" w:rsidRDefault="0040619A" w:rsidP="0040619A">
      <w:pPr>
        <w:pStyle w:val="Bezodstpw"/>
        <w:numPr>
          <w:ilvl w:val="0"/>
          <w:numId w:val="61"/>
        </w:numPr>
        <w:jc w:val="both"/>
        <w:rPr>
          <w:sz w:val="24"/>
          <w:szCs w:val="24"/>
        </w:rPr>
      </w:pPr>
      <w:r w:rsidRPr="0040619A">
        <w:rPr>
          <w:sz w:val="24"/>
          <w:szCs w:val="24"/>
        </w:rPr>
        <w:t xml:space="preserve">Postępowanie o udzielenie zamówienia prowadzi się w języku polskim w formie elektronicznej za pośrednictwem „Platformy Zakupowej” dostępnej pod adresem: </w:t>
      </w:r>
      <w:hyperlink r:id="rId10" w:history="1">
        <w:r w:rsidR="006458CB" w:rsidRPr="00060CA6">
          <w:rPr>
            <w:rStyle w:val="Hipercze"/>
            <w:sz w:val="24"/>
            <w:szCs w:val="24"/>
          </w:rPr>
          <w:t>https://platformazakupowa.pl/pn/poraj</w:t>
        </w:r>
      </w:hyperlink>
      <w:r>
        <w:rPr>
          <w:sz w:val="24"/>
          <w:szCs w:val="24"/>
        </w:rPr>
        <w:t>.</w:t>
      </w:r>
    </w:p>
    <w:p w:rsidR="006458CB" w:rsidRDefault="0040619A" w:rsidP="0040619A">
      <w:pPr>
        <w:pStyle w:val="Bezodstpw"/>
        <w:numPr>
          <w:ilvl w:val="0"/>
          <w:numId w:val="61"/>
        </w:numPr>
        <w:jc w:val="both"/>
        <w:rPr>
          <w:sz w:val="24"/>
          <w:szCs w:val="24"/>
        </w:rPr>
      </w:pPr>
      <w:r w:rsidRPr="006458CB">
        <w:rPr>
          <w:sz w:val="24"/>
          <w:szCs w:val="24"/>
        </w:rPr>
        <w:t xml:space="preserve">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458CB" w:rsidRDefault="0040619A" w:rsidP="0040619A">
      <w:pPr>
        <w:pStyle w:val="Bezodstpw"/>
        <w:numPr>
          <w:ilvl w:val="0"/>
          <w:numId w:val="61"/>
        </w:numPr>
        <w:jc w:val="both"/>
        <w:rPr>
          <w:sz w:val="24"/>
          <w:szCs w:val="24"/>
        </w:rPr>
      </w:pPr>
      <w:r w:rsidRPr="006458CB">
        <w:rPr>
          <w:sz w:val="24"/>
          <w:szCs w:val="24"/>
        </w:rPr>
        <w:t xml:space="preserve">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458CB" w:rsidRDefault="0040619A" w:rsidP="0040619A">
      <w:pPr>
        <w:pStyle w:val="Bezodstpw"/>
        <w:numPr>
          <w:ilvl w:val="0"/>
          <w:numId w:val="61"/>
        </w:numPr>
        <w:jc w:val="both"/>
        <w:rPr>
          <w:sz w:val="24"/>
          <w:szCs w:val="24"/>
        </w:rPr>
      </w:pPr>
      <w:r w:rsidRPr="006458CB">
        <w:rPr>
          <w:sz w:val="24"/>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6458CB" w:rsidRDefault="0040619A" w:rsidP="0040619A">
      <w:pPr>
        <w:pStyle w:val="Bezodstpw"/>
        <w:numPr>
          <w:ilvl w:val="0"/>
          <w:numId w:val="61"/>
        </w:numPr>
        <w:jc w:val="both"/>
        <w:rPr>
          <w:sz w:val="24"/>
          <w:szCs w:val="24"/>
        </w:rPr>
      </w:pPr>
      <w:r w:rsidRPr="006458CB">
        <w:rPr>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6458CB" w:rsidRDefault="0040619A" w:rsidP="0040619A">
      <w:pPr>
        <w:pStyle w:val="Bezodstpw"/>
        <w:numPr>
          <w:ilvl w:val="0"/>
          <w:numId w:val="62"/>
        </w:numPr>
        <w:jc w:val="both"/>
        <w:rPr>
          <w:sz w:val="24"/>
          <w:szCs w:val="24"/>
        </w:rPr>
      </w:pPr>
      <w:r w:rsidRPr="006458CB">
        <w:rPr>
          <w:sz w:val="24"/>
          <w:szCs w:val="24"/>
        </w:rPr>
        <w:t xml:space="preserve">stały dostęp do sieci Internet o gwarantowanej przepustowości nie mniejszej niż 512 </w:t>
      </w:r>
      <w:proofErr w:type="spellStart"/>
      <w:r w:rsidRPr="006458CB">
        <w:rPr>
          <w:sz w:val="24"/>
          <w:szCs w:val="24"/>
        </w:rPr>
        <w:t>kb</w:t>
      </w:r>
      <w:proofErr w:type="spellEnd"/>
      <w:r w:rsidRPr="006458CB">
        <w:rPr>
          <w:sz w:val="24"/>
          <w:szCs w:val="24"/>
        </w:rPr>
        <w:t xml:space="preserve">/s, </w:t>
      </w:r>
    </w:p>
    <w:p w:rsidR="006458CB" w:rsidRDefault="0040619A" w:rsidP="0040619A">
      <w:pPr>
        <w:pStyle w:val="Bezodstpw"/>
        <w:numPr>
          <w:ilvl w:val="0"/>
          <w:numId w:val="62"/>
        </w:numPr>
        <w:jc w:val="both"/>
        <w:rPr>
          <w:sz w:val="24"/>
          <w:szCs w:val="24"/>
        </w:rPr>
      </w:pPr>
      <w:r w:rsidRPr="006458CB">
        <w:rPr>
          <w:sz w:val="24"/>
          <w:szCs w:val="24"/>
        </w:rPr>
        <w:t xml:space="preserve">komputer klasy PC lub MAC o następującej konfiguracji: pamięć min. 2 GB Ram, procesor Intel IV 2 GHZ lub jego nowsza wersja, jeden z systemów operacyjnych - MS Windows 7, Mac Os x 10 4, Linux, lub ich nowsze wersje, </w:t>
      </w:r>
    </w:p>
    <w:p w:rsidR="006458CB" w:rsidRDefault="0040619A" w:rsidP="0040619A">
      <w:pPr>
        <w:pStyle w:val="Bezodstpw"/>
        <w:numPr>
          <w:ilvl w:val="0"/>
          <w:numId w:val="62"/>
        </w:numPr>
        <w:jc w:val="both"/>
        <w:rPr>
          <w:sz w:val="24"/>
          <w:szCs w:val="24"/>
        </w:rPr>
      </w:pPr>
      <w:r w:rsidRPr="006458CB">
        <w:rPr>
          <w:sz w:val="24"/>
          <w:szCs w:val="24"/>
        </w:rPr>
        <w:t xml:space="preserve">zainstalowana dowolna przeglądarka internetowa, w przypadku Internet Explorer minimalnie wersja 10.0., </w:t>
      </w:r>
    </w:p>
    <w:p w:rsidR="006458CB" w:rsidRDefault="0040619A" w:rsidP="0040619A">
      <w:pPr>
        <w:pStyle w:val="Bezodstpw"/>
        <w:numPr>
          <w:ilvl w:val="0"/>
          <w:numId w:val="62"/>
        </w:numPr>
        <w:jc w:val="both"/>
        <w:rPr>
          <w:sz w:val="24"/>
          <w:szCs w:val="24"/>
        </w:rPr>
      </w:pPr>
      <w:r w:rsidRPr="006458CB">
        <w:rPr>
          <w:sz w:val="24"/>
          <w:szCs w:val="24"/>
        </w:rPr>
        <w:t xml:space="preserve">włączona obsługa JavaScript, </w:t>
      </w:r>
    </w:p>
    <w:p w:rsidR="006458CB" w:rsidRDefault="0040619A" w:rsidP="0040619A">
      <w:pPr>
        <w:pStyle w:val="Bezodstpw"/>
        <w:numPr>
          <w:ilvl w:val="0"/>
          <w:numId w:val="62"/>
        </w:numPr>
        <w:jc w:val="both"/>
        <w:rPr>
          <w:sz w:val="24"/>
          <w:szCs w:val="24"/>
        </w:rPr>
      </w:pPr>
      <w:r w:rsidRPr="006458CB">
        <w:rPr>
          <w:sz w:val="24"/>
          <w:szCs w:val="24"/>
        </w:rPr>
        <w:t xml:space="preserve">zainstalowany program Adobe </w:t>
      </w:r>
      <w:proofErr w:type="spellStart"/>
      <w:r w:rsidRPr="006458CB">
        <w:rPr>
          <w:sz w:val="24"/>
          <w:szCs w:val="24"/>
        </w:rPr>
        <w:t>Acrobat</w:t>
      </w:r>
      <w:proofErr w:type="spellEnd"/>
      <w:r w:rsidRPr="006458CB">
        <w:rPr>
          <w:sz w:val="24"/>
          <w:szCs w:val="24"/>
        </w:rPr>
        <w:t xml:space="preserve"> Reader lub inny obsługujący format plików .pdf, </w:t>
      </w:r>
    </w:p>
    <w:p w:rsidR="006458CB" w:rsidRDefault="0040619A" w:rsidP="0040619A">
      <w:pPr>
        <w:pStyle w:val="Bezodstpw"/>
        <w:numPr>
          <w:ilvl w:val="0"/>
          <w:numId w:val="62"/>
        </w:numPr>
        <w:jc w:val="both"/>
        <w:rPr>
          <w:sz w:val="24"/>
          <w:szCs w:val="24"/>
        </w:rPr>
      </w:pPr>
      <w:r w:rsidRPr="006458CB">
        <w:rPr>
          <w:sz w:val="24"/>
          <w:szCs w:val="24"/>
        </w:rPr>
        <w:t xml:space="preserve">Platformazakupowa.pl działa według standardu przyjętego w komunikacji sieciowej - kodowanie UTF8, </w:t>
      </w:r>
    </w:p>
    <w:p w:rsidR="0040619A" w:rsidRPr="006458CB" w:rsidRDefault="0040619A" w:rsidP="0040619A">
      <w:pPr>
        <w:pStyle w:val="Bezodstpw"/>
        <w:numPr>
          <w:ilvl w:val="0"/>
          <w:numId w:val="62"/>
        </w:numPr>
        <w:jc w:val="both"/>
        <w:rPr>
          <w:sz w:val="24"/>
          <w:szCs w:val="24"/>
        </w:rPr>
      </w:pPr>
      <w:r w:rsidRPr="006458CB">
        <w:rPr>
          <w:sz w:val="24"/>
          <w:szCs w:val="24"/>
        </w:rPr>
        <w:t>Oznaczenie czasu odbioru danych przez platformę zakupową stanowi datę oraz dokładny czas (</w:t>
      </w:r>
      <w:proofErr w:type="spellStart"/>
      <w:r w:rsidRPr="006458CB">
        <w:rPr>
          <w:sz w:val="24"/>
          <w:szCs w:val="24"/>
        </w:rPr>
        <w:t>hh:mm:ss</w:t>
      </w:r>
      <w:proofErr w:type="spellEnd"/>
      <w:r w:rsidRPr="006458CB">
        <w:rPr>
          <w:sz w:val="24"/>
          <w:szCs w:val="24"/>
        </w:rPr>
        <w:t xml:space="preserve">) generowany wg. czasu lokalnego serwera synchronizowanego z zegarem Głównego Urzędu Miar. </w:t>
      </w:r>
    </w:p>
    <w:p w:rsidR="006458CB" w:rsidRDefault="0040619A" w:rsidP="0040619A">
      <w:pPr>
        <w:pStyle w:val="Bezodstpw"/>
        <w:numPr>
          <w:ilvl w:val="0"/>
          <w:numId w:val="61"/>
        </w:numPr>
        <w:jc w:val="both"/>
        <w:rPr>
          <w:sz w:val="24"/>
          <w:szCs w:val="24"/>
        </w:rPr>
      </w:pPr>
      <w:r w:rsidRPr="0040619A">
        <w:rPr>
          <w:sz w:val="24"/>
          <w:szCs w:val="24"/>
        </w:rPr>
        <w:lastRenderedPageBreak/>
        <w:t xml:space="preserve">Wykonawca, przystępując do niniejszego postępowania o udzielenie zamówienia publicznego: </w:t>
      </w:r>
    </w:p>
    <w:p w:rsidR="006458CB" w:rsidRDefault="0040619A" w:rsidP="0040619A">
      <w:pPr>
        <w:pStyle w:val="Bezodstpw"/>
        <w:numPr>
          <w:ilvl w:val="0"/>
          <w:numId w:val="64"/>
        </w:numPr>
        <w:jc w:val="both"/>
        <w:rPr>
          <w:sz w:val="24"/>
          <w:szCs w:val="24"/>
        </w:rPr>
      </w:pPr>
      <w:r w:rsidRPr="006458CB">
        <w:rPr>
          <w:sz w:val="24"/>
          <w:szCs w:val="24"/>
        </w:rPr>
        <w:t xml:space="preserve">akceptuje warunki korzystania z platformazakupowa.pl określone w Regulaminie zamieszczonym na stronie internetowej pod linkiem https://platformazakupowa.pl/strona/1- regulamin w zakładce „Regulamin" oraz uznaje go za wiążący, </w:t>
      </w:r>
    </w:p>
    <w:p w:rsidR="006458CB" w:rsidRDefault="0040619A" w:rsidP="0040619A">
      <w:pPr>
        <w:pStyle w:val="Bezodstpw"/>
        <w:numPr>
          <w:ilvl w:val="0"/>
          <w:numId w:val="64"/>
        </w:numPr>
        <w:jc w:val="both"/>
        <w:rPr>
          <w:sz w:val="24"/>
          <w:szCs w:val="24"/>
        </w:rPr>
      </w:pPr>
      <w:r w:rsidRPr="006458CB">
        <w:rPr>
          <w:sz w:val="24"/>
          <w:szCs w:val="24"/>
        </w:rPr>
        <w:t xml:space="preserve">zapoznał i stosuje się do Instrukcji składania ofert/wniosków oraz innych czynności podejmowanych w niniejszym postępowaniu przy użyciu platformy </w:t>
      </w:r>
    </w:p>
    <w:p w:rsidR="006458CB" w:rsidRDefault="0040619A" w:rsidP="0040619A">
      <w:pPr>
        <w:pStyle w:val="Bezodstpw"/>
        <w:numPr>
          <w:ilvl w:val="0"/>
          <w:numId w:val="61"/>
        </w:numPr>
        <w:jc w:val="both"/>
        <w:rPr>
          <w:sz w:val="24"/>
          <w:szCs w:val="24"/>
        </w:rPr>
      </w:pPr>
      <w:r w:rsidRPr="006458CB">
        <w:rPr>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458CB" w:rsidRDefault="0040619A" w:rsidP="0040619A">
      <w:pPr>
        <w:pStyle w:val="Bezodstpw"/>
        <w:numPr>
          <w:ilvl w:val="0"/>
          <w:numId w:val="61"/>
        </w:numPr>
        <w:jc w:val="both"/>
        <w:rPr>
          <w:sz w:val="24"/>
          <w:szCs w:val="24"/>
        </w:rPr>
      </w:pPr>
      <w:r w:rsidRPr="006458CB">
        <w:rPr>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Pr="006458CB" w:rsidRDefault="00671C80" w:rsidP="0040619A">
      <w:pPr>
        <w:pStyle w:val="Bezodstpw"/>
        <w:numPr>
          <w:ilvl w:val="0"/>
          <w:numId w:val="61"/>
        </w:numPr>
        <w:jc w:val="both"/>
        <w:rPr>
          <w:sz w:val="24"/>
          <w:szCs w:val="24"/>
        </w:rPr>
      </w:pPr>
      <w:r w:rsidRPr="006458CB">
        <w:rPr>
          <w:rFonts w:cstheme="minorHAnsi"/>
          <w:b/>
          <w:bCs/>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6458CB" w:rsidRPr="00FB34CE">
        <w:rPr>
          <w:rFonts w:asciiTheme="minorHAnsi" w:hAnsiTheme="minorHAnsi" w:cstheme="minorHAnsi"/>
          <w:lang w:eastAsia="en-US"/>
        </w:rPr>
        <w:t xml:space="preserve">Artur Kret – tel. </w:t>
      </w:r>
      <w:r w:rsidR="006458CB" w:rsidRPr="00FB34CE">
        <w:rPr>
          <w:rFonts w:asciiTheme="minorHAnsi" w:hAnsiTheme="minorHAnsi" w:cstheme="minorHAnsi"/>
        </w:rPr>
        <w:t>34 3147</w:t>
      </w:r>
      <w:r w:rsidR="006458CB">
        <w:rPr>
          <w:rFonts w:asciiTheme="minorHAnsi" w:hAnsiTheme="minorHAnsi" w:cstheme="minorHAnsi"/>
        </w:rPr>
        <w:t xml:space="preserve"> </w:t>
      </w:r>
      <w:r w:rsidR="006458CB" w:rsidRPr="00FB34CE">
        <w:rPr>
          <w:rFonts w:asciiTheme="minorHAnsi" w:hAnsiTheme="minorHAnsi" w:cstheme="minorHAnsi"/>
        </w:rPr>
        <w:t>654 w. 103</w:t>
      </w:r>
      <w:r w:rsidR="006458CB">
        <w:rPr>
          <w:rFonts w:asciiTheme="minorHAnsi" w:hAnsiTheme="minorHAnsi" w:cstheme="minorHAnsi"/>
          <w:lang w:eastAsia="en-US"/>
        </w:rPr>
        <w:t>, e-mail: a.kret@ugporaj.pl</w:t>
      </w: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lastRenderedPageBreak/>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737AA1" w:rsidRDefault="00F150D9" w:rsidP="00737AA1">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 xml:space="preserve">załącznikiem </w:t>
      </w:r>
      <w:r w:rsidRPr="00737AA1">
        <w:rPr>
          <w:rFonts w:asciiTheme="minorHAnsi" w:hAnsiTheme="minorHAnsi" w:cstheme="minorHAnsi"/>
          <w:b/>
        </w:rPr>
        <w:t>nr 2 do SWZ</w:t>
      </w:r>
      <w:r w:rsidRPr="00737AA1">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737AA1" w:rsidRPr="00737AA1" w:rsidRDefault="00737AA1" w:rsidP="00737AA1">
      <w:pPr>
        <w:pStyle w:val="Standard"/>
        <w:numPr>
          <w:ilvl w:val="1"/>
          <w:numId w:val="16"/>
        </w:numPr>
        <w:tabs>
          <w:tab w:val="left" w:pos="1287"/>
          <w:tab w:val="left" w:pos="1815"/>
        </w:tabs>
        <w:ind w:left="822" w:hanging="397"/>
        <w:jc w:val="both"/>
        <w:rPr>
          <w:rFonts w:asciiTheme="minorHAnsi" w:hAnsiTheme="minorHAnsi" w:cstheme="minorHAnsi"/>
        </w:rPr>
      </w:pPr>
      <w:r w:rsidRPr="00737AA1">
        <w:rPr>
          <w:rFonts w:asciiTheme="minorHAnsi" w:hAnsiTheme="minorHAnsi" w:cstheme="minorHAnsi"/>
          <w:b/>
        </w:rPr>
        <w:t>Oświadczenie, o którym mowa w art. 57 ustawy</w:t>
      </w:r>
      <w:r w:rsidRPr="00737AA1">
        <w:rPr>
          <w:rFonts w:asciiTheme="minorHAnsi" w:hAnsiTheme="minorHAnsi" w:cstheme="minorHAnsi"/>
        </w:rPr>
        <w:t xml:space="preserve">, o </w:t>
      </w:r>
      <w:r w:rsidRPr="00737AA1">
        <w:rPr>
          <w:rFonts w:asciiTheme="minorHAnsi" w:hAnsiTheme="minorHAnsi" w:cstheme="minorHAnsi"/>
          <w:color w:val="000000"/>
        </w:rPr>
        <w:t>posiadanych  uprawnieniach do prowadzenia określonej działalności gospodarczej lub zawodowej, o ile wynika to z odrębnych przepisów</w:t>
      </w:r>
      <w:r w:rsidRPr="00737AA1">
        <w:rPr>
          <w:rFonts w:asciiTheme="minorHAnsi" w:hAnsiTheme="minorHAnsi" w:cstheme="minorHAnsi"/>
        </w:rPr>
        <w:t xml:space="preserve"> i o </w:t>
      </w:r>
      <w:r w:rsidRPr="00737AA1">
        <w:rPr>
          <w:rFonts w:asciiTheme="minorHAnsi" w:hAnsiTheme="minorHAnsi" w:cstheme="minorHAnsi"/>
          <w:color w:val="000000"/>
        </w:rPr>
        <w:t xml:space="preserve">posiadanych  zdolnościach  do występowania w obrocie gospodarczym – </w:t>
      </w:r>
      <w:r w:rsidRPr="00737AA1">
        <w:rPr>
          <w:rFonts w:asciiTheme="minorHAnsi" w:hAnsiTheme="minorHAnsi" w:cstheme="minorHAnsi"/>
          <w:b/>
          <w:bCs/>
          <w:color w:val="000000"/>
        </w:rPr>
        <w:t>zgodnie z załącznikiem nr 8</w:t>
      </w:r>
    </w:p>
    <w:p w:rsidR="00737AA1" w:rsidRDefault="00737AA1" w:rsidP="00737AA1">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rPr>
        <w:t xml:space="preserve">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r>
        <w:rPr>
          <w:rFonts w:asciiTheme="minorHAnsi" w:hAnsiTheme="minorHAnsi" w:cstheme="minorHAnsi"/>
        </w:rPr>
        <w:t>.</w:t>
      </w:r>
    </w:p>
    <w:p w:rsidR="00F150D9" w:rsidRPr="00737AA1" w:rsidRDefault="00F150D9" w:rsidP="00737AA1">
      <w:pPr>
        <w:pStyle w:val="Standard"/>
        <w:numPr>
          <w:ilvl w:val="1"/>
          <w:numId w:val="16"/>
        </w:numPr>
        <w:tabs>
          <w:tab w:val="left" w:pos="1287"/>
          <w:tab w:val="left" w:pos="1815"/>
        </w:tabs>
        <w:ind w:left="822" w:hanging="397"/>
        <w:jc w:val="both"/>
        <w:rPr>
          <w:rFonts w:asciiTheme="minorHAnsi" w:hAnsiTheme="minorHAnsi" w:cstheme="minorHAnsi"/>
        </w:rPr>
      </w:pPr>
      <w:r w:rsidRPr="00737AA1">
        <w:rPr>
          <w:rFonts w:asciiTheme="minorHAnsi" w:hAnsiTheme="minorHAnsi" w:cstheme="minorHAnsi"/>
          <w:b/>
        </w:rPr>
        <w:t>Pełnomocnictwo ustanowione do reprezentowania Wykonawcy/ów ubiegającego/</w:t>
      </w:r>
      <w:proofErr w:type="spellStart"/>
      <w:r w:rsidRPr="00737AA1">
        <w:rPr>
          <w:rFonts w:asciiTheme="minorHAnsi" w:hAnsiTheme="minorHAnsi" w:cstheme="minorHAnsi"/>
          <w:b/>
        </w:rPr>
        <w:t>cych</w:t>
      </w:r>
      <w:proofErr w:type="spellEnd"/>
      <w:r w:rsidRPr="00737AA1">
        <w:rPr>
          <w:rFonts w:asciiTheme="minorHAnsi" w:hAnsiTheme="minorHAnsi" w:cstheme="minorHAnsi"/>
          <w:b/>
        </w:rPr>
        <w:t xml:space="preserve"> się o udzielenie zamówienia publicznego.</w:t>
      </w:r>
    </w:p>
    <w:p w:rsidR="00737AA1" w:rsidRDefault="00F150D9" w:rsidP="00737AA1">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737AA1">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 xml:space="preserve">118ustawy), </w:t>
      </w:r>
      <w:r w:rsidRPr="00737AA1">
        <w:rPr>
          <w:rFonts w:asciiTheme="minorHAnsi" w:hAnsiTheme="minorHAnsi" w:cstheme="minorHAnsi"/>
          <w:b/>
          <w:bCs/>
        </w:rPr>
        <w:t>zał</w:t>
      </w:r>
      <w:r w:rsidR="00FB34CE" w:rsidRPr="00737AA1">
        <w:rPr>
          <w:rFonts w:asciiTheme="minorHAnsi" w:hAnsiTheme="minorHAnsi" w:cstheme="minorHAnsi"/>
          <w:b/>
          <w:bCs/>
        </w:rPr>
        <w:t>.</w:t>
      </w:r>
      <w:r w:rsidRPr="00737AA1">
        <w:rPr>
          <w:rFonts w:asciiTheme="minorHAnsi" w:hAnsiTheme="minorHAnsi" w:cstheme="minorHAnsi"/>
          <w:b/>
          <w:bCs/>
        </w:rPr>
        <w:t xml:space="preserve"> nr 5 do SWZ</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w:t>
      </w:r>
      <w:r w:rsidRPr="00177AA4">
        <w:rPr>
          <w:rFonts w:asciiTheme="minorHAnsi" w:hAnsiTheme="minorHAnsi" w:cstheme="minorHAnsi"/>
        </w:rPr>
        <w:lastRenderedPageBreak/>
        <w:t>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lastRenderedPageBreak/>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5"/>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737AA1">
        <w:rPr>
          <w:rFonts w:asciiTheme="minorHAnsi" w:eastAsia="CIDFont+F1" w:hAnsiTheme="minorHAnsi" w:cstheme="minorHAnsi"/>
          <w:color w:val="000000"/>
        </w:rPr>
        <w:t>3</w:t>
      </w:r>
      <w:r w:rsidRPr="00412F1D">
        <w:rPr>
          <w:rFonts w:asciiTheme="minorHAnsi" w:eastAsia="CIDFont+F1" w:hAnsiTheme="minorHAnsi" w:cstheme="minorHAnsi"/>
          <w:color w:val="000000"/>
        </w:rPr>
        <w:t xml:space="preserve"> 000,00 </w:t>
      </w:r>
      <w:r w:rsidRPr="00412F1D">
        <w:rPr>
          <w:rFonts w:asciiTheme="minorHAnsi" w:hAnsiTheme="minorHAnsi" w:cstheme="minorHAnsi"/>
          <w:color w:val="000000"/>
        </w:rPr>
        <w:t xml:space="preserve">zł </w:t>
      </w:r>
      <w:r w:rsidRPr="00412F1D">
        <w:rPr>
          <w:rFonts w:asciiTheme="minorHAnsi" w:eastAsia="CIDFont+F1" w:hAnsiTheme="minorHAnsi" w:cstheme="minorHAnsi"/>
          <w:color w:val="000000"/>
        </w:rPr>
        <w:t xml:space="preserve">(słownie: </w:t>
      </w:r>
      <w:r w:rsidR="00737AA1">
        <w:rPr>
          <w:rFonts w:asciiTheme="minorHAnsi" w:eastAsia="CIDFont+F1" w:hAnsiTheme="minorHAnsi" w:cstheme="minorHAnsi"/>
          <w:color w:val="000000"/>
        </w:rPr>
        <w:t>trzy tysiące</w:t>
      </w:r>
      <w:r w:rsidRPr="00412F1D">
        <w:rPr>
          <w:rFonts w:asciiTheme="minorHAnsi" w:eastAsia="CIDFont+F1" w:hAnsiTheme="minorHAnsi" w:cstheme="minorHAnsi"/>
          <w:color w:val="000000"/>
        </w:rPr>
        <w:t xml:space="preserve">  złotych 00/100);</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 xml:space="preserve">Wadium wnosi się przed upływem terminu składania ofert (oznaczony dniem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i godziną) i utrzymuje nieprzerwanie do dnia upływu terminu związania ofertą,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Nr. rachunku: </w:t>
      </w:r>
      <w:r w:rsidR="00C579D0">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737AA1">
        <w:rPr>
          <w:rFonts w:asciiTheme="minorHAnsi" w:hAnsiTheme="minorHAnsi" w:cstheme="minorHAnsi"/>
          <w:color w:val="000000"/>
        </w:rPr>
        <w:t>9</w:t>
      </w:r>
      <w:r w:rsidRPr="00412F1D">
        <w:rPr>
          <w:rFonts w:asciiTheme="minorHAnsi" w:hAnsiTheme="minorHAnsi" w:cstheme="minorHAnsi"/>
          <w:color w:val="000000"/>
        </w:rPr>
        <w:t>.202</w:t>
      </w:r>
      <w:r w:rsidR="00CB0754">
        <w:rPr>
          <w:rFonts w:asciiTheme="minorHAnsi" w:hAnsiTheme="minorHAnsi" w:cstheme="minorHAnsi"/>
          <w:color w:val="000000"/>
        </w:rPr>
        <w:t>3</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.),Zamawiający wymaga aby poręczenie lub gwarancja obejmowała swą treścią (tj. zobowiązanych z tytułu poręczenia lub gwarancji) wszystkich Wykonawców wspólnie ubiegających się o udzielenie zamówienia </w:t>
      </w:r>
      <w:r w:rsidRPr="00412F1D">
        <w:rPr>
          <w:rFonts w:asciiTheme="minorHAnsi" w:eastAsia="CIDFont+F1" w:hAnsiTheme="minorHAnsi" w:cstheme="minorHAnsi"/>
          <w:color w:val="000000"/>
        </w:rPr>
        <w:lastRenderedPageBreak/>
        <w:t>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EF7E90" w:rsidP="00177AA4">
      <w:pPr>
        <w:pStyle w:val="Textbody"/>
        <w:rPr>
          <w:rFonts w:asciiTheme="minorHAnsi" w:hAnsiTheme="minorHAnsi" w:cstheme="minorHAnsi"/>
        </w:rPr>
      </w:pP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737AA1" w:rsidRPr="00177AA4" w:rsidRDefault="00737AA1" w:rsidP="00737AA1">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Default="00EF7E90" w:rsidP="00177AA4">
      <w:pPr>
        <w:pStyle w:val="Textbody"/>
        <w:rPr>
          <w:rFonts w:asciiTheme="minorHAnsi" w:hAnsiTheme="minorHAnsi" w:cstheme="minorHAnsi"/>
        </w:rPr>
      </w:pPr>
    </w:p>
    <w:p w:rsidR="00737AA1" w:rsidRPr="00177AA4" w:rsidRDefault="00737AA1"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lastRenderedPageBreak/>
        <w:t>ROZDZIAŁ X</w:t>
      </w:r>
      <w:bookmarkEnd w:id="45"/>
      <w:bookmarkEnd w:id="46"/>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737AA1" w:rsidRDefault="00EF7E90" w:rsidP="00737AA1">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 xml:space="preserve">2.Zamawiający ocenia, czy podjęte przez Wykonawcę czynności, o których mowa w ust. 1 niniejszego rozdziału SWZ, są wystarczające do wykazania jego rzetelności, uwzględniając wagę </w:t>
      </w:r>
      <w:r w:rsidRPr="00177AA4">
        <w:rPr>
          <w:rFonts w:cstheme="minorHAnsi"/>
          <w:color w:val="000000"/>
          <w:sz w:val="24"/>
          <w:szCs w:val="24"/>
        </w:rPr>
        <w:lastRenderedPageBreak/>
        <w:t>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1"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BF2B11">
        <w:rPr>
          <w:rFonts w:asciiTheme="minorHAnsi" w:hAnsiTheme="minorHAnsi" w:cstheme="minorHAnsi"/>
          <w:b/>
        </w:rPr>
        <w:t>15.06.</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BF2B11">
        <w:rPr>
          <w:rFonts w:asciiTheme="minorHAnsi" w:hAnsiTheme="minorHAnsi" w:cstheme="minorHAnsi"/>
          <w:b/>
        </w:rPr>
        <w:t>15.06.</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lastRenderedPageBreak/>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lastRenderedPageBreak/>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5. 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9. Cenę ryczałtową traktować należy jako stałą i niezmienna z wyjątkiem sytuacji zmiany stawki podatku VAT</w:t>
      </w:r>
      <w:r w:rsidR="0038383B">
        <w:rPr>
          <w:rFonts w:cstheme="minorHAnsi"/>
          <w:color w:val="000000"/>
          <w:sz w:val="24"/>
          <w:szCs w:val="24"/>
        </w:rPr>
        <w:t>.</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lastRenderedPageBreak/>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Default="002D2C4D" w:rsidP="00177AA4">
      <w:pPr>
        <w:pStyle w:val="Standard"/>
        <w:jc w:val="both"/>
        <w:rPr>
          <w:rFonts w:asciiTheme="minorHAnsi" w:hAnsiTheme="minorHAnsi" w:cstheme="minorHAnsi"/>
        </w:rPr>
      </w:pPr>
    </w:p>
    <w:p w:rsidR="00344D4C" w:rsidRPr="00177AA4" w:rsidRDefault="00344D4C"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737AA1" w:rsidRPr="00344D4C" w:rsidRDefault="00737AA1" w:rsidP="00177AA4">
      <w:pPr>
        <w:jc w:val="both"/>
        <w:rPr>
          <w:rFonts w:cstheme="minorHAnsi"/>
          <w:sz w:val="24"/>
          <w:szCs w:val="24"/>
          <w:lang w:eastAsia="zh-CN"/>
        </w:rPr>
      </w:pPr>
    </w:p>
    <w:p w:rsidR="00344D4C" w:rsidRPr="00344D4C" w:rsidRDefault="00737AA1" w:rsidP="00737AA1">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Oferty będą oceniane według poniższego kryterium:</w:t>
      </w:r>
    </w:p>
    <w:p w:rsidR="00344D4C" w:rsidRPr="00344D4C" w:rsidRDefault="00737AA1" w:rsidP="00737AA1">
      <w:pPr>
        <w:pStyle w:val="Akapitzlist"/>
        <w:numPr>
          <w:ilvl w:val="0"/>
          <w:numId w:val="67"/>
        </w:numPr>
        <w:autoSpaceDE w:val="0"/>
        <w:adjustRightInd w:val="0"/>
        <w:jc w:val="both"/>
        <w:rPr>
          <w:rFonts w:asciiTheme="minorHAnsi" w:hAnsiTheme="minorHAnsi" w:cstheme="minorHAnsi"/>
        </w:rPr>
      </w:pPr>
      <w:r w:rsidRPr="00344D4C">
        <w:rPr>
          <w:rFonts w:asciiTheme="minorHAnsi" w:hAnsiTheme="minorHAnsi" w:cstheme="minorHAnsi"/>
        </w:rPr>
        <w:t>Jedynym kryterium oceny ofert jest: całkowita cena ofertowa – waga kryterium: 100%</w:t>
      </w:r>
      <w:r w:rsidR="00344D4C" w:rsidRPr="00344D4C">
        <w:rPr>
          <w:rFonts w:asciiTheme="minorHAnsi" w:hAnsiTheme="minorHAnsi" w:cstheme="minorHAnsi"/>
        </w:rPr>
        <w:t>.</w:t>
      </w:r>
    </w:p>
    <w:p w:rsidR="00344D4C" w:rsidRPr="00344D4C" w:rsidRDefault="00737AA1" w:rsidP="00737AA1">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Ocena ofert zostanie przeprowadzona w oparciu o przedstawione wyżej kryterium oraz jego wagę. Oferty oceniane będą</w:t>
      </w:r>
      <w:r w:rsidR="00344D4C" w:rsidRPr="00344D4C">
        <w:rPr>
          <w:rFonts w:asciiTheme="minorHAnsi" w:hAnsiTheme="minorHAnsi" w:cstheme="minorHAnsi"/>
        </w:rPr>
        <w:t xml:space="preserve"> </w:t>
      </w:r>
      <w:r w:rsidRPr="00344D4C">
        <w:rPr>
          <w:rFonts w:asciiTheme="minorHAnsi" w:hAnsiTheme="minorHAnsi" w:cstheme="minorHAnsi"/>
        </w:rPr>
        <w:t>punktowo. Maksymalną ilość punktów, jaką po uwzględnieniu wagi może osiągnąć oferta wynosi 100 pkt.</w:t>
      </w:r>
    </w:p>
    <w:p w:rsidR="00737AA1" w:rsidRPr="00344D4C" w:rsidRDefault="00737AA1" w:rsidP="00737AA1">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Punkty zostaną obliczone wg wzoru:</w:t>
      </w:r>
    </w:p>
    <w:p w:rsidR="00344D4C" w:rsidRPr="00344D4C" w:rsidRDefault="00737AA1" w:rsidP="00737AA1">
      <w:pPr>
        <w:autoSpaceDE w:val="0"/>
        <w:autoSpaceDN w:val="0"/>
        <w:adjustRightInd w:val="0"/>
        <w:spacing w:after="0" w:line="240" w:lineRule="auto"/>
        <w:jc w:val="both"/>
        <w:rPr>
          <w:rFonts w:cstheme="minorHAnsi"/>
          <w:sz w:val="24"/>
          <w:szCs w:val="24"/>
        </w:rPr>
      </w:pPr>
      <w:r w:rsidRPr="00344D4C">
        <w:rPr>
          <w:rFonts w:cstheme="minorHAnsi"/>
          <w:sz w:val="24"/>
          <w:szCs w:val="24"/>
        </w:rPr>
        <w:t>C = minimalna cena brutto / cena brutto badanej oferty x 100 pkt. x 100 %</w:t>
      </w:r>
    </w:p>
    <w:p w:rsidR="00344D4C" w:rsidRPr="00344D4C" w:rsidRDefault="00737AA1" w:rsidP="00737AA1">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Za najkorzystniejszą uważa się ofertę, która uzyska największą ilość punktów.</w:t>
      </w:r>
    </w:p>
    <w:p w:rsidR="00344D4C" w:rsidRPr="00344D4C" w:rsidRDefault="00737AA1" w:rsidP="00737AA1">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 xml:space="preserve"> Jeżeli w postępowaniu o udzielenie zamówienia, w którym jedynym kryterium oceny ofert jest cena, nie można dokonać</w:t>
      </w:r>
      <w:r w:rsidR="00344D4C" w:rsidRPr="00344D4C">
        <w:rPr>
          <w:rFonts w:asciiTheme="minorHAnsi" w:hAnsiTheme="minorHAnsi" w:cstheme="minorHAnsi"/>
        </w:rPr>
        <w:t xml:space="preserve"> </w:t>
      </w:r>
      <w:r w:rsidRPr="00344D4C">
        <w:rPr>
          <w:rFonts w:asciiTheme="minorHAnsi" w:hAnsiTheme="minorHAnsi" w:cstheme="minorHAnsi"/>
        </w:rPr>
        <w:t>wyboru oferty najkorzystniejszej ze względu na to, że zostały złożone oferty o takiej samej cenie, Zamawiający wzywa</w:t>
      </w:r>
      <w:r w:rsidR="00344D4C" w:rsidRPr="00344D4C">
        <w:rPr>
          <w:rFonts w:asciiTheme="minorHAnsi" w:hAnsiTheme="minorHAnsi" w:cstheme="minorHAnsi"/>
        </w:rPr>
        <w:t xml:space="preserve"> </w:t>
      </w:r>
      <w:r w:rsidRPr="00344D4C">
        <w:rPr>
          <w:rFonts w:asciiTheme="minorHAnsi" w:hAnsiTheme="minorHAnsi" w:cstheme="minorHAnsi"/>
        </w:rPr>
        <w:t>Wykonawców, którzy złożyli te oferty, do złożenia w terminie określonym przez Zamawiającego ofert</w:t>
      </w:r>
      <w:r w:rsidR="00344D4C" w:rsidRPr="00344D4C">
        <w:rPr>
          <w:rFonts w:asciiTheme="minorHAnsi" w:hAnsiTheme="minorHAnsi" w:cstheme="minorHAnsi"/>
        </w:rPr>
        <w:t xml:space="preserve"> </w:t>
      </w:r>
      <w:r w:rsidRPr="00344D4C">
        <w:rPr>
          <w:rFonts w:asciiTheme="minorHAnsi" w:hAnsiTheme="minorHAnsi" w:cstheme="minorHAnsi"/>
        </w:rPr>
        <w:t>dodatkowych.</w:t>
      </w:r>
    </w:p>
    <w:p w:rsidR="00344D4C" w:rsidRPr="00344D4C" w:rsidRDefault="00737AA1" w:rsidP="00344D4C">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rPr>
        <w:t>Wykonawcy, składając oferty dodatkowe, nie mogą zaoferować cen wyższych niż zaoferowane w złożonych ofertach.</w:t>
      </w:r>
    </w:p>
    <w:p w:rsidR="00CB50CA" w:rsidRPr="00344D4C" w:rsidRDefault="00CB50CA" w:rsidP="00344D4C">
      <w:pPr>
        <w:pStyle w:val="Akapitzlist"/>
        <w:numPr>
          <w:ilvl w:val="0"/>
          <w:numId w:val="66"/>
        </w:numPr>
        <w:autoSpaceDE w:val="0"/>
        <w:adjustRightInd w:val="0"/>
        <w:jc w:val="both"/>
        <w:rPr>
          <w:rFonts w:asciiTheme="minorHAnsi" w:hAnsiTheme="minorHAnsi" w:cstheme="minorHAnsi"/>
        </w:rPr>
      </w:pPr>
      <w:r w:rsidRPr="00344D4C">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lastRenderedPageBreak/>
        <w:t>ROZDZIAŁ XX</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Pr="00177AA4" w:rsidRDefault="0089036F"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bookmarkEnd w:id="75"/>
    <w:bookmarkEnd w:id="76"/>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7" w:name="Bookmark45"/>
      <w:bookmarkStart w:id="78" w:name="__RefHeading__11956_46135782"/>
      <w:r w:rsidRPr="00177AA4">
        <w:rPr>
          <w:rFonts w:asciiTheme="minorHAnsi" w:hAnsiTheme="minorHAnsi" w:cstheme="minorHAnsi"/>
          <w:sz w:val="24"/>
          <w:u w:val="single"/>
        </w:rPr>
        <w:t>ROZDZIAŁ XX</w:t>
      </w:r>
      <w:bookmarkEnd w:id="77"/>
      <w:r w:rsidRPr="00177AA4">
        <w:rPr>
          <w:rFonts w:asciiTheme="minorHAnsi" w:hAnsiTheme="minorHAnsi" w:cstheme="minorHAnsi"/>
          <w:sz w:val="24"/>
          <w:u w:val="single"/>
        </w:rPr>
        <w:t>I</w:t>
      </w:r>
      <w:bookmarkEnd w:id="78"/>
    </w:p>
    <w:p w:rsidR="00CA568F" w:rsidRPr="00177AA4" w:rsidRDefault="00CA568F" w:rsidP="00BD1DC4">
      <w:pPr>
        <w:pStyle w:val="Nagwek2"/>
        <w:jc w:val="center"/>
        <w:rPr>
          <w:rFonts w:asciiTheme="minorHAnsi" w:hAnsiTheme="minorHAnsi" w:cstheme="minorHAnsi"/>
          <w:sz w:val="24"/>
        </w:rPr>
      </w:pPr>
      <w:bookmarkStart w:id="79" w:name="__RefHeading__11958_46135782"/>
      <w:bookmarkStart w:id="80" w:name="Bookmark46"/>
      <w:r w:rsidRPr="00177AA4">
        <w:rPr>
          <w:rFonts w:asciiTheme="minorHAnsi" w:hAnsiTheme="minorHAnsi" w:cstheme="minorHAnsi"/>
          <w:bCs/>
          <w:sz w:val="24"/>
        </w:rPr>
        <w:t>PROJEKTOWANE POSTANOWIENIA UMOWY W SPRAWIE ZAMÓWIENIA PUBLICZNEGO, KTÓRE ZOSTANĄ WPROWADZONE DO TREŚCI TEJ UMOWY</w:t>
      </w:r>
      <w:bookmarkEnd w:id="79"/>
      <w:bookmarkEnd w:id="80"/>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lastRenderedPageBreak/>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DF4B0C" w:rsidRDefault="00CA568F">
      <w:pPr>
        <w:pStyle w:val="Akapitzlist"/>
        <w:numPr>
          <w:ilvl w:val="0"/>
          <w:numId w:val="28"/>
        </w:numPr>
        <w:ind w:left="426" w:hanging="426"/>
        <w:jc w:val="both"/>
        <w:rPr>
          <w:rFonts w:asciiTheme="minorHAnsi" w:hAnsiTheme="minorHAnsi" w:cstheme="minorHAnsi"/>
        </w:rPr>
      </w:pPr>
      <w:r w:rsidRPr="00DF4B0C">
        <w:rPr>
          <w:rFonts w:asciiTheme="minorHAnsi" w:hAnsiTheme="minorHAnsi" w:cstheme="minorHAnsi"/>
        </w:rPr>
        <w:t xml:space="preserve">Przed zawarciem umowy należy dopełnić formalności, które zostały wskazane w Rozdziale </w:t>
      </w:r>
      <w:r w:rsidR="00DF4B0C" w:rsidRPr="00DF4B0C">
        <w:rPr>
          <w:rFonts w:asciiTheme="minorHAnsi" w:hAnsiTheme="minorHAnsi" w:cstheme="minorHAnsi"/>
        </w:rPr>
        <w:t>XVIII</w:t>
      </w:r>
      <w:r w:rsidRPr="00DF4B0C">
        <w:rPr>
          <w:rFonts w:asciiTheme="minorHAnsi" w:hAnsiTheme="minorHAnsi" w:cstheme="minorHAnsi"/>
        </w:rPr>
        <w:t xml:space="preserve"> SWZ.</w:t>
      </w:r>
    </w:p>
    <w:p w:rsidR="00CA568F" w:rsidRPr="00177AA4" w:rsidRDefault="00CA568F" w:rsidP="00177AA4">
      <w:pPr>
        <w:pStyle w:val="Nagwek2"/>
        <w:rPr>
          <w:rFonts w:asciiTheme="minorHAnsi" w:hAnsiTheme="minorHAnsi" w:cstheme="minorHAnsi"/>
          <w:sz w:val="24"/>
          <w:u w:val="single"/>
        </w:rPr>
      </w:pPr>
      <w:bookmarkStart w:id="81" w:name="__RefHeading__11960_46135782"/>
      <w:bookmarkStart w:id="82"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1"/>
      <w:bookmarkEnd w:id="82"/>
      <w:r w:rsidRPr="00177AA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83" w:name="__RefHeading__11962_46135782"/>
      <w:bookmarkStart w:id="84" w:name="Bookmark48"/>
      <w:r w:rsidRPr="00177AA4">
        <w:rPr>
          <w:rFonts w:asciiTheme="minorHAnsi" w:hAnsiTheme="minorHAnsi" w:cstheme="minorHAnsi"/>
          <w:bCs/>
          <w:sz w:val="24"/>
        </w:rPr>
        <w:t>POUCZENIE O ŚRODKACH OCHRONY PRAWNEJ PRZYSŁUGUJĄCYCH WYKONAWCY</w:t>
      </w:r>
      <w:bookmarkEnd w:id="83"/>
      <w:bookmarkEnd w:id="84"/>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A568F" w:rsidRPr="00177AA4" w:rsidRDefault="00CA568F" w:rsidP="00177AA4">
      <w:pPr>
        <w:pStyle w:val="Standard"/>
        <w:jc w:val="both"/>
        <w:rPr>
          <w:rFonts w:asciiTheme="minorHAnsi" w:hAnsiTheme="minorHAnsi" w:cstheme="minorHAnsi"/>
        </w:rPr>
      </w:pPr>
    </w:p>
    <w:p w:rsidR="00CA568F"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D5719C" w:rsidRDefault="00D5719C" w:rsidP="00D5719C">
      <w:pPr>
        <w:pStyle w:val="Akapitzlist"/>
        <w:rPr>
          <w:rFonts w:asciiTheme="minorHAnsi" w:hAnsiTheme="minorHAnsi" w:cstheme="minorHAnsi"/>
        </w:rPr>
      </w:pPr>
    </w:p>
    <w:p w:rsidR="00D5719C" w:rsidRPr="00177AA4" w:rsidRDefault="00D5719C" w:rsidP="00D5719C">
      <w:pPr>
        <w:pStyle w:val="Standard"/>
        <w:tabs>
          <w:tab w:val="left" w:pos="851"/>
          <w:tab w:val="left" w:pos="1325"/>
        </w:tabs>
        <w:ind w:left="425" w:right="28"/>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w:t>
      </w:r>
      <w:r w:rsidRPr="00177AA4">
        <w:rPr>
          <w:rFonts w:asciiTheme="minorHAnsi" w:hAnsiTheme="minorHAnsi" w:cstheme="minorHAnsi"/>
        </w:rPr>
        <w:lastRenderedPageBreak/>
        <w:t>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Pr="00177AA4" w:rsidRDefault="00CA568F"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5" w:name="__RefHeading__11964_46135782"/>
      <w:bookmarkStart w:id="86" w:name="Bookmark49"/>
      <w:r w:rsidRPr="00177AA4">
        <w:rPr>
          <w:rFonts w:asciiTheme="minorHAnsi" w:hAnsiTheme="minorHAnsi" w:cstheme="minorHAnsi"/>
          <w:sz w:val="24"/>
          <w:u w:val="single"/>
        </w:rPr>
        <w:t>ROZDZIAŁ XX</w:t>
      </w:r>
      <w:bookmarkEnd w:id="85"/>
      <w:bookmarkEnd w:id="86"/>
      <w:r w:rsidRPr="00177AA4">
        <w:rPr>
          <w:rFonts w:asciiTheme="minorHAnsi" w:hAnsiTheme="minorHAnsi" w:cstheme="minorHAnsi"/>
          <w:sz w:val="24"/>
          <w:u w:val="single"/>
        </w:rPr>
        <w:t>I</w:t>
      </w:r>
      <w:r w:rsidR="00344D4C">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87" w:name="__RefHeading__11966_46135782"/>
      <w:bookmarkStart w:id="88" w:name="Bookmark50"/>
      <w:r w:rsidRPr="00177AA4">
        <w:rPr>
          <w:rFonts w:asciiTheme="minorHAnsi" w:hAnsiTheme="minorHAnsi" w:cstheme="minorHAnsi"/>
          <w:bCs/>
          <w:sz w:val="24"/>
        </w:rPr>
        <w:t>PODZIAŁ ZAMÓWIENIA NA CZĘŚCI</w:t>
      </w:r>
      <w:bookmarkEnd w:id="87"/>
      <w:bookmarkEnd w:id="88"/>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w:t>
      </w:r>
      <w:r w:rsidRPr="00177AA4">
        <w:rPr>
          <w:rFonts w:asciiTheme="minorHAnsi" w:hAnsiTheme="minorHAnsi" w:cstheme="minorHAnsi"/>
          <w:color w:val="000000"/>
          <w:lang w:eastAsia="en-US"/>
        </w:rPr>
        <w:lastRenderedPageBreak/>
        <w:t>„świadczenie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89" w:name="__RefHeading__11968_46135782"/>
      <w:bookmarkStart w:id="90" w:name="Bookmark51"/>
      <w:r w:rsidRPr="00177AA4">
        <w:rPr>
          <w:rFonts w:asciiTheme="minorHAnsi" w:hAnsiTheme="minorHAnsi" w:cstheme="minorHAnsi"/>
          <w:sz w:val="24"/>
          <w:u w:val="single"/>
        </w:rPr>
        <w:t>ROZDZIAŁ XX</w:t>
      </w:r>
      <w:r w:rsidR="00344D4C">
        <w:rPr>
          <w:rFonts w:asciiTheme="minorHAnsi" w:hAnsiTheme="minorHAnsi" w:cstheme="minorHAnsi"/>
          <w:sz w:val="24"/>
          <w:u w:val="single"/>
        </w:rPr>
        <w:t>I</w:t>
      </w:r>
      <w:r w:rsidRPr="00177AA4">
        <w:rPr>
          <w:rFonts w:asciiTheme="minorHAnsi" w:hAnsiTheme="minorHAnsi" w:cstheme="minorHAnsi"/>
          <w:sz w:val="24"/>
          <w:u w:val="single"/>
        </w:rPr>
        <w:t>V</w:t>
      </w:r>
      <w:bookmarkEnd w:id="89"/>
      <w:bookmarkEnd w:id="90"/>
    </w:p>
    <w:p w:rsidR="00CA568F" w:rsidRPr="00177AA4" w:rsidRDefault="00CA568F" w:rsidP="00BD1DC4">
      <w:pPr>
        <w:pStyle w:val="Nagwek2"/>
        <w:jc w:val="center"/>
        <w:rPr>
          <w:rFonts w:asciiTheme="minorHAnsi" w:hAnsiTheme="minorHAnsi" w:cstheme="minorHAnsi"/>
          <w:sz w:val="24"/>
        </w:rPr>
      </w:pPr>
      <w:bookmarkStart w:id="91" w:name="Bookmark52"/>
      <w:bookmarkStart w:id="92" w:name="__RefHeading__11970_46135782"/>
      <w:r w:rsidRPr="00177AA4">
        <w:rPr>
          <w:rFonts w:asciiTheme="minorHAnsi" w:hAnsiTheme="minorHAnsi" w:cstheme="minorHAnsi"/>
          <w:sz w:val="24"/>
        </w:rPr>
        <w:t>MAKSYMALNA LICZBA WYKONAWCÓW, Z KTÓRYMI ZAMAWIAJĄCY ZAWRZE</w:t>
      </w:r>
      <w:bookmarkEnd w:id="91"/>
      <w:bookmarkEnd w:id="92"/>
    </w:p>
    <w:p w:rsidR="00CA568F" w:rsidRPr="00177AA4" w:rsidRDefault="00CA568F" w:rsidP="00BD1DC4">
      <w:pPr>
        <w:pStyle w:val="Nagwek2"/>
        <w:jc w:val="center"/>
        <w:rPr>
          <w:rFonts w:asciiTheme="minorHAnsi" w:hAnsiTheme="minorHAnsi" w:cstheme="minorHAnsi"/>
          <w:sz w:val="24"/>
        </w:rPr>
      </w:pPr>
      <w:bookmarkStart w:id="93" w:name="__RefHeading__11972_46135782"/>
      <w:bookmarkStart w:id="94" w:name="Bookmark53"/>
      <w:r w:rsidRPr="00177AA4">
        <w:rPr>
          <w:rFonts w:asciiTheme="minorHAnsi" w:hAnsiTheme="minorHAnsi" w:cstheme="minorHAnsi"/>
          <w:sz w:val="24"/>
        </w:rPr>
        <w:t>UMOWĘ RAMOWĄ</w:t>
      </w:r>
      <w:bookmarkEnd w:id="93"/>
      <w:bookmarkEnd w:id="94"/>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95" w:name="__RefHeading__11978_46135782"/>
      <w:bookmarkStart w:id="96" w:name="Bookmark56"/>
      <w:r w:rsidRPr="00177AA4">
        <w:rPr>
          <w:rFonts w:asciiTheme="minorHAnsi" w:hAnsiTheme="minorHAnsi" w:cstheme="minorHAnsi"/>
          <w:sz w:val="24"/>
          <w:u w:val="single"/>
        </w:rPr>
        <w:t>ROZDZIAŁ XX</w:t>
      </w:r>
      <w:bookmarkEnd w:id="95"/>
      <w:bookmarkEnd w:id="96"/>
      <w:r w:rsidR="00BD1DC4">
        <w:rPr>
          <w:rFonts w:asciiTheme="minorHAnsi" w:hAnsiTheme="minorHAnsi" w:cstheme="minorHAnsi"/>
          <w:sz w:val="24"/>
          <w:u w:val="single"/>
        </w:rPr>
        <w:t>V</w:t>
      </w:r>
    </w:p>
    <w:p w:rsidR="00CA568F" w:rsidRPr="00177AA4" w:rsidRDefault="00CA568F" w:rsidP="00BD1DC4">
      <w:pPr>
        <w:pStyle w:val="Nagwek2"/>
        <w:jc w:val="center"/>
        <w:rPr>
          <w:rFonts w:asciiTheme="minorHAnsi" w:hAnsiTheme="minorHAnsi" w:cstheme="minorHAnsi"/>
          <w:sz w:val="24"/>
        </w:rPr>
      </w:pPr>
      <w:bookmarkStart w:id="97" w:name="Bookmark57"/>
      <w:bookmarkStart w:id="98" w:name="__RefHeading__11980_46135782"/>
      <w:r w:rsidRPr="00177AA4">
        <w:rPr>
          <w:rFonts w:asciiTheme="minorHAnsi" w:hAnsiTheme="minorHAnsi" w:cstheme="minorHAnsi"/>
          <w:sz w:val="24"/>
        </w:rPr>
        <w:t>ZAMÓWIENIA, O KTÓRYCH MOWA W ART. 214 UST. 1 PKT 7 i 8 USTAWY PZP</w:t>
      </w:r>
      <w:bookmarkEnd w:id="97"/>
      <w:bookmarkEnd w:id="98"/>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99" w:name="__RefHeading__11982_46135782"/>
      <w:bookmarkStart w:id="100" w:name="Bookmark58"/>
      <w:r w:rsidRPr="00177AA4">
        <w:rPr>
          <w:rFonts w:asciiTheme="minorHAnsi" w:hAnsiTheme="minorHAnsi" w:cstheme="minorHAnsi"/>
          <w:sz w:val="24"/>
          <w:u w:val="single"/>
        </w:rPr>
        <w:t>ROZDZIAŁ XX</w:t>
      </w:r>
      <w:bookmarkEnd w:id="99"/>
      <w:bookmarkEnd w:id="100"/>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101" w:name="__RefHeading__11984_46135782"/>
      <w:bookmarkStart w:id="102"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1"/>
      <w:bookmarkEnd w:id="102"/>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344D4C" w:rsidRPr="00177AA4" w:rsidRDefault="00344D4C"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3" w:name="__RefHeading__11990_46135782"/>
      <w:bookmarkStart w:id="104" w:name="Bookmark62"/>
      <w:r w:rsidRPr="00177AA4">
        <w:rPr>
          <w:rFonts w:asciiTheme="minorHAnsi" w:hAnsiTheme="minorHAnsi" w:cstheme="minorHAnsi"/>
          <w:sz w:val="24"/>
          <w:u w:val="single"/>
        </w:rPr>
        <w:t>ROZDZIAŁ XX</w:t>
      </w:r>
      <w:bookmarkEnd w:id="103"/>
      <w:bookmarkEnd w:id="104"/>
      <w:r w:rsidR="00344D4C">
        <w:rPr>
          <w:rFonts w:asciiTheme="minorHAnsi" w:hAnsiTheme="minorHAnsi" w:cstheme="minorHAnsi"/>
          <w:sz w:val="24"/>
          <w:u w:val="single"/>
        </w:rPr>
        <w:t>V</w:t>
      </w:r>
      <w:r w:rsidR="00BD1DC4">
        <w:rPr>
          <w:rFonts w:asciiTheme="minorHAnsi" w:hAnsiTheme="minorHAnsi" w:cstheme="minorHAnsi"/>
          <w:sz w:val="24"/>
          <w:u w:val="single"/>
        </w:rPr>
        <w:t>I</w:t>
      </w:r>
      <w:r w:rsidR="00344D4C">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05" w:name="__RefHeading__11992_46135782"/>
      <w:bookmarkStart w:id="106" w:name="Bookmark63"/>
      <w:r w:rsidRPr="00177AA4">
        <w:rPr>
          <w:rFonts w:asciiTheme="minorHAnsi" w:hAnsiTheme="minorHAnsi" w:cstheme="minorHAnsi"/>
          <w:sz w:val="24"/>
        </w:rPr>
        <w:t>INFORMACJE DOTYCZĄCE WALUT OBCYCH, W JAKICH MOGĄ BYĆ PROWADZONE ROZLICZENIA MIĘDZY ZAMAWIAJĄCYM A WYKONAWCĄ</w:t>
      </w:r>
      <w:bookmarkEnd w:id="105"/>
      <w:bookmarkEnd w:id="106"/>
    </w:p>
    <w:p w:rsidR="00CA568F" w:rsidRPr="00344D4C" w:rsidRDefault="00CA568F" w:rsidP="00177AA4">
      <w:pPr>
        <w:pStyle w:val="Standard"/>
        <w:ind w:left="340"/>
        <w:jc w:val="both"/>
        <w:rPr>
          <w:rFonts w:asciiTheme="minorHAnsi" w:hAnsiTheme="minorHAnsi" w:cstheme="minorHAnsi"/>
          <w:color w:val="4472C4"/>
        </w:rPr>
      </w:pPr>
    </w:p>
    <w:p w:rsidR="00BD1DC4"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nie przewiduje rozliczenia w walutach obcych.</w:t>
      </w:r>
    </w:p>
    <w:p w:rsidR="00CA568F" w:rsidRPr="00344D4C" w:rsidRDefault="00CA568F">
      <w:pPr>
        <w:pStyle w:val="Akapitzlist"/>
        <w:numPr>
          <w:ilvl w:val="3"/>
          <w:numId w:val="32"/>
        </w:numPr>
        <w:ind w:left="426"/>
        <w:jc w:val="both"/>
        <w:rPr>
          <w:rFonts w:asciiTheme="minorHAnsi" w:hAnsiTheme="minorHAnsi" w:cstheme="minorHAnsi"/>
        </w:rPr>
      </w:pPr>
      <w:r w:rsidRPr="00344D4C">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7" w:name="__RefHeading__11994_46135782"/>
      <w:bookmarkStart w:id="108" w:name="Bookmark64"/>
      <w:r w:rsidRPr="00177AA4">
        <w:rPr>
          <w:rFonts w:asciiTheme="minorHAnsi" w:hAnsiTheme="minorHAnsi" w:cstheme="minorHAnsi"/>
          <w:sz w:val="24"/>
          <w:u w:val="single"/>
        </w:rPr>
        <w:lastRenderedPageBreak/>
        <w:t>ROZDZIAŁ XX</w:t>
      </w:r>
      <w:bookmarkEnd w:id="107"/>
      <w:bookmarkEnd w:id="108"/>
      <w:r w:rsidR="00344D4C">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9" w:name="__RefHeading__11996_46135782"/>
      <w:bookmarkStart w:id="110" w:name="Bookmark65"/>
      <w:r w:rsidRPr="00177AA4">
        <w:rPr>
          <w:rFonts w:asciiTheme="minorHAnsi" w:hAnsiTheme="minorHAnsi" w:cstheme="minorHAnsi"/>
          <w:sz w:val="24"/>
        </w:rPr>
        <w:t>AUKCJA ELEKTRONICZNA</w:t>
      </w:r>
      <w:bookmarkEnd w:id="109"/>
      <w:bookmarkEnd w:id="110"/>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1" w:name="__RefHeading__11998_46135782"/>
      <w:bookmarkStart w:id="112" w:name="Bookmark66"/>
      <w:r w:rsidRPr="00177AA4">
        <w:rPr>
          <w:rFonts w:asciiTheme="minorHAnsi" w:hAnsiTheme="minorHAnsi" w:cstheme="minorHAnsi"/>
          <w:sz w:val="24"/>
          <w:u w:val="single"/>
        </w:rPr>
        <w:t>ROZDZIAŁ XX</w:t>
      </w:r>
      <w:r w:rsidR="00344D4C">
        <w:rPr>
          <w:rFonts w:asciiTheme="minorHAnsi" w:hAnsiTheme="minorHAnsi" w:cstheme="minorHAnsi"/>
          <w:sz w:val="24"/>
          <w:u w:val="single"/>
        </w:rPr>
        <w:t>I</w:t>
      </w:r>
      <w:r w:rsidRPr="00177AA4">
        <w:rPr>
          <w:rFonts w:asciiTheme="minorHAnsi" w:hAnsiTheme="minorHAnsi" w:cstheme="minorHAnsi"/>
          <w:sz w:val="24"/>
          <w:u w:val="single"/>
        </w:rPr>
        <w:t>X</w:t>
      </w:r>
      <w:bookmarkEnd w:id="111"/>
      <w:bookmarkEnd w:id="112"/>
    </w:p>
    <w:p w:rsidR="00CA568F" w:rsidRPr="00177AA4" w:rsidRDefault="00CA568F" w:rsidP="00BD1DC4">
      <w:pPr>
        <w:pStyle w:val="Nagwek2"/>
        <w:jc w:val="center"/>
        <w:rPr>
          <w:rFonts w:asciiTheme="minorHAnsi" w:hAnsiTheme="minorHAnsi" w:cstheme="minorHAnsi"/>
          <w:sz w:val="24"/>
        </w:rPr>
      </w:pPr>
      <w:bookmarkStart w:id="113" w:name="Bookmark67"/>
      <w:bookmarkStart w:id="114" w:name="__RefHeading__12000_46135782"/>
      <w:r w:rsidRPr="00177AA4">
        <w:rPr>
          <w:rFonts w:asciiTheme="minorHAnsi" w:hAnsiTheme="minorHAnsi" w:cstheme="minorHAnsi"/>
          <w:sz w:val="24"/>
        </w:rPr>
        <w:t>INFORMACJE DOTYCZĄCE ZWROTU KOSZTÓW UDZIAŁU W POSTĘPOWANIUM</w:t>
      </w:r>
      <w:bookmarkEnd w:id="113"/>
      <w:bookmarkEnd w:id="11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15" w:name="__RefHeading__12002_46135782"/>
      <w:bookmarkStart w:id="116" w:name="Bookmark68"/>
      <w:r w:rsidRPr="00177AA4">
        <w:rPr>
          <w:rFonts w:asciiTheme="minorHAnsi" w:hAnsiTheme="minorHAnsi" w:cstheme="minorHAnsi"/>
          <w:sz w:val="24"/>
          <w:u w:val="single"/>
        </w:rPr>
        <w:t>ROZDZIAŁ XXX</w:t>
      </w:r>
      <w:bookmarkEnd w:id="115"/>
      <w:bookmarkEnd w:id="116"/>
    </w:p>
    <w:p w:rsidR="00CA568F" w:rsidRPr="00177AA4" w:rsidRDefault="00CA568F" w:rsidP="00BD1DC4">
      <w:pPr>
        <w:pStyle w:val="Nagwek2"/>
        <w:jc w:val="center"/>
        <w:rPr>
          <w:rFonts w:asciiTheme="minorHAnsi" w:hAnsiTheme="minorHAnsi" w:cstheme="minorHAnsi"/>
          <w:sz w:val="24"/>
        </w:rPr>
      </w:pPr>
      <w:bookmarkStart w:id="117" w:name="__RefHeading__12004_46135782"/>
      <w:bookmarkStart w:id="118"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7"/>
      <w:bookmarkEnd w:id="118"/>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9" w:name="__RefHeading__12006_46135782"/>
      <w:bookmarkStart w:id="120" w:name="Bookmark70"/>
      <w:r w:rsidRPr="00177AA4">
        <w:rPr>
          <w:rFonts w:asciiTheme="minorHAnsi" w:hAnsiTheme="minorHAnsi" w:cstheme="minorHAnsi"/>
          <w:sz w:val="24"/>
          <w:u w:val="single"/>
        </w:rPr>
        <w:t>ROZDZIAŁ XXX</w:t>
      </w:r>
      <w:bookmarkStart w:id="121" w:name="_Toc517248261"/>
      <w:bookmarkStart w:id="122" w:name="_Toc62779427"/>
      <w:bookmarkEnd w:id="119"/>
      <w:bookmarkEnd w:id="120"/>
      <w:r w:rsidR="00BD1DC4">
        <w:rPr>
          <w:rFonts w:asciiTheme="minorHAnsi" w:hAnsiTheme="minorHAnsi" w:cstheme="minorHAnsi"/>
          <w:sz w:val="24"/>
          <w:u w:val="single"/>
        </w:rPr>
        <w:t>I</w:t>
      </w:r>
    </w:p>
    <w:p w:rsidR="00CA568F" w:rsidRDefault="00CA568F" w:rsidP="00BD1DC4">
      <w:pPr>
        <w:pStyle w:val="Nagwek2"/>
        <w:jc w:val="center"/>
        <w:rPr>
          <w:rFonts w:asciiTheme="minorHAnsi" w:hAnsiTheme="minorHAnsi" w:cstheme="minorHAnsi"/>
          <w:bCs/>
          <w:sz w:val="24"/>
        </w:rPr>
      </w:pPr>
      <w:bookmarkStart w:id="123" w:name="Bookmark71"/>
      <w:bookmarkStart w:id="124" w:name="__RefHeading__12008_46135782"/>
      <w:r w:rsidRPr="00177AA4">
        <w:rPr>
          <w:rFonts w:asciiTheme="minorHAnsi" w:hAnsiTheme="minorHAnsi" w:cstheme="minorHAnsi"/>
          <w:bCs/>
          <w:sz w:val="24"/>
        </w:rPr>
        <w:t>OCHRONA DANYCH OSOBOWYCH ZEBRANYCH PRZEZ ZAMAWIAJĄCEGO W TOKU POSTĘPOWANIA</w:t>
      </w:r>
      <w:bookmarkEnd w:id="121"/>
      <w:bookmarkEnd w:id="122"/>
      <w:bookmarkEnd w:id="123"/>
      <w:bookmarkEnd w:id="124"/>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będą osoby lub podmioty, którym udostępniona zostanie dokumentacja postępowania w oparciu o art. 74 oraz art. 253 Ustawy z dnia 11 września 2019 r. Prawo zamówień publicznych (Dz.U. 2019.2020 ze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1"/>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2"/>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3"/>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W sprawach z zakresu ochrony danych osobowych można kontaktować się z Inspektorem Ochrony Danych, telefonicznie: 34 3145 251 lub pod adresem e-mail: </w:t>
      </w:r>
      <w:hyperlink r:id="rId12"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177AA4" w:rsidRDefault="00B00018" w:rsidP="00177AA4">
      <w:pPr>
        <w:jc w:val="both"/>
        <w:rPr>
          <w:rFonts w:cstheme="minorHAnsi"/>
          <w:sz w:val="24"/>
          <w:szCs w:val="24"/>
        </w:rPr>
      </w:pPr>
    </w:p>
    <w:sectPr w:rsidR="00B00018" w:rsidRPr="00177AA4" w:rsidSect="00406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58F" w:rsidRDefault="00C3558F" w:rsidP="00B00018">
      <w:pPr>
        <w:spacing w:after="0" w:line="240" w:lineRule="auto"/>
      </w:pPr>
      <w:r>
        <w:separator/>
      </w:r>
    </w:p>
  </w:endnote>
  <w:endnote w:type="continuationSeparator" w:id="0">
    <w:p w:rsidR="00C3558F" w:rsidRDefault="00C3558F"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58F" w:rsidRDefault="00C3558F" w:rsidP="00B00018">
      <w:pPr>
        <w:spacing w:after="0" w:line="240" w:lineRule="auto"/>
      </w:pPr>
      <w:r>
        <w:separator/>
      </w:r>
    </w:p>
  </w:footnote>
  <w:footnote w:type="continuationSeparator" w:id="0">
    <w:p w:rsidR="00C3558F" w:rsidRDefault="00C3558F" w:rsidP="00B00018">
      <w:pPr>
        <w:spacing w:after="0" w:line="240" w:lineRule="auto"/>
      </w:pPr>
      <w:r>
        <w:continuationSeparator/>
      </w:r>
    </w:p>
  </w:footnote>
  <w:footnote w:id="1">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D68"/>
    <w:multiLevelType w:val="hybridMultilevel"/>
    <w:tmpl w:val="391A0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F5E293C"/>
    <w:multiLevelType w:val="hybridMultilevel"/>
    <w:tmpl w:val="80C0B6C4"/>
    <w:lvl w:ilvl="0" w:tplc="34EEE35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F16AED"/>
    <w:multiLevelType w:val="hybridMultilevel"/>
    <w:tmpl w:val="9EC46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34366"/>
    <w:multiLevelType w:val="hybridMultilevel"/>
    <w:tmpl w:val="A69A01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A075D"/>
    <w:multiLevelType w:val="hybridMultilevel"/>
    <w:tmpl w:val="5D6A2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0"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2"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24"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37806125"/>
    <w:multiLevelType w:val="hybridMultilevel"/>
    <w:tmpl w:val="0ABC3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FB59DC"/>
    <w:multiLevelType w:val="multilevel"/>
    <w:tmpl w:val="38BAA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1"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4080A"/>
    <w:multiLevelType w:val="multilevel"/>
    <w:tmpl w:val="28FCA2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741C09"/>
    <w:multiLevelType w:val="multilevel"/>
    <w:tmpl w:val="87123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0"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49166C"/>
    <w:multiLevelType w:val="hybridMultilevel"/>
    <w:tmpl w:val="E27EB4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43"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5"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63B6142E"/>
    <w:multiLevelType w:val="hybridMultilevel"/>
    <w:tmpl w:val="C5DE61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6940DAC"/>
    <w:multiLevelType w:val="hybridMultilevel"/>
    <w:tmpl w:val="7A30EB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83A36F9"/>
    <w:multiLevelType w:val="hybridMultilevel"/>
    <w:tmpl w:val="340299E0"/>
    <w:lvl w:ilvl="0" w:tplc="04150003">
      <w:start w:val="1"/>
      <w:numFmt w:val="bullet"/>
      <w:lvlText w:val="o"/>
      <w:lvlJc w:val="left"/>
      <w:pPr>
        <w:tabs>
          <w:tab w:val="num" w:pos="1351"/>
        </w:tabs>
        <w:ind w:left="1351" w:hanging="360"/>
      </w:pPr>
      <w:rPr>
        <w:rFonts w:ascii="Courier New" w:hAnsi="Courier New" w:hint="default"/>
      </w:rPr>
    </w:lvl>
    <w:lvl w:ilvl="1" w:tplc="04150003" w:tentative="1">
      <w:start w:val="1"/>
      <w:numFmt w:val="bullet"/>
      <w:lvlText w:val="o"/>
      <w:lvlJc w:val="left"/>
      <w:pPr>
        <w:tabs>
          <w:tab w:val="num" w:pos="2071"/>
        </w:tabs>
        <w:ind w:left="2071" w:hanging="360"/>
      </w:pPr>
      <w:rPr>
        <w:rFonts w:ascii="Courier New" w:hAnsi="Courier New" w:hint="default"/>
      </w:rPr>
    </w:lvl>
    <w:lvl w:ilvl="2" w:tplc="04150005" w:tentative="1">
      <w:start w:val="1"/>
      <w:numFmt w:val="bullet"/>
      <w:lvlText w:val=""/>
      <w:lvlJc w:val="left"/>
      <w:pPr>
        <w:tabs>
          <w:tab w:val="num" w:pos="2791"/>
        </w:tabs>
        <w:ind w:left="2791" w:hanging="360"/>
      </w:pPr>
      <w:rPr>
        <w:rFonts w:ascii="Wingdings" w:hAnsi="Wingdings" w:hint="default"/>
      </w:rPr>
    </w:lvl>
    <w:lvl w:ilvl="3" w:tplc="04150001" w:tentative="1">
      <w:start w:val="1"/>
      <w:numFmt w:val="bullet"/>
      <w:lvlText w:val=""/>
      <w:lvlJc w:val="left"/>
      <w:pPr>
        <w:tabs>
          <w:tab w:val="num" w:pos="3511"/>
        </w:tabs>
        <w:ind w:left="3511" w:hanging="360"/>
      </w:pPr>
      <w:rPr>
        <w:rFonts w:ascii="Symbol" w:hAnsi="Symbol" w:hint="default"/>
      </w:rPr>
    </w:lvl>
    <w:lvl w:ilvl="4" w:tplc="04150003" w:tentative="1">
      <w:start w:val="1"/>
      <w:numFmt w:val="bullet"/>
      <w:lvlText w:val="o"/>
      <w:lvlJc w:val="left"/>
      <w:pPr>
        <w:tabs>
          <w:tab w:val="num" w:pos="4231"/>
        </w:tabs>
        <w:ind w:left="4231" w:hanging="360"/>
      </w:pPr>
      <w:rPr>
        <w:rFonts w:ascii="Courier New" w:hAnsi="Courier New" w:hint="default"/>
      </w:rPr>
    </w:lvl>
    <w:lvl w:ilvl="5" w:tplc="04150005" w:tentative="1">
      <w:start w:val="1"/>
      <w:numFmt w:val="bullet"/>
      <w:lvlText w:val=""/>
      <w:lvlJc w:val="left"/>
      <w:pPr>
        <w:tabs>
          <w:tab w:val="num" w:pos="4951"/>
        </w:tabs>
        <w:ind w:left="4951" w:hanging="360"/>
      </w:pPr>
      <w:rPr>
        <w:rFonts w:ascii="Wingdings" w:hAnsi="Wingdings" w:hint="default"/>
      </w:rPr>
    </w:lvl>
    <w:lvl w:ilvl="6" w:tplc="04150001" w:tentative="1">
      <w:start w:val="1"/>
      <w:numFmt w:val="bullet"/>
      <w:lvlText w:val=""/>
      <w:lvlJc w:val="left"/>
      <w:pPr>
        <w:tabs>
          <w:tab w:val="num" w:pos="5671"/>
        </w:tabs>
        <w:ind w:left="5671" w:hanging="360"/>
      </w:pPr>
      <w:rPr>
        <w:rFonts w:ascii="Symbol" w:hAnsi="Symbol" w:hint="default"/>
      </w:rPr>
    </w:lvl>
    <w:lvl w:ilvl="7" w:tplc="04150003" w:tentative="1">
      <w:start w:val="1"/>
      <w:numFmt w:val="bullet"/>
      <w:lvlText w:val="o"/>
      <w:lvlJc w:val="left"/>
      <w:pPr>
        <w:tabs>
          <w:tab w:val="num" w:pos="6391"/>
        </w:tabs>
        <w:ind w:left="6391" w:hanging="360"/>
      </w:pPr>
      <w:rPr>
        <w:rFonts w:ascii="Courier New" w:hAnsi="Courier New" w:hint="default"/>
      </w:rPr>
    </w:lvl>
    <w:lvl w:ilvl="8" w:tplc="04150005" w:tentative="1">
      <w:start w:val="1"/>
      <w:numFmt w:val="bullet"/>
      <w:lvlText w:val=""/>
      <w:lvlJc w:val="left"/>
      <w:pPr>
        <w:tabs>
          <w:tab w:val="num" w:pos="7111"/>
        </w:tabs>
        <w:ind w:left="7111" w:hanging="360"/>
      </w:pPr>
      <w:rPr>
        <w:rFonts w:ascii="Wingdings" w:hAnsi="Wingdings" w:hint="default"/>
      </w:rPr>
    </w:lvl>
  </w:abstractNum>
  <w:abstractNum w:abstractNumId="50"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52" w15:restartNumberingAfterBreak="0">
    <w:nsid w:val="6C8F069E"/>
    <w:multiLevelType w:val="hybridMultilevel"/>
    <w:tmpl w:val="0F466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4"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58"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1"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2"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3"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EB16B3"/>
    <w:multiLevelType w:val="hybridMultilevel"/>
    <w:tmpl w:val="0C1AC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6"/>
    <w:lvlOverride w:ilvl="0">
      <w:lvl w:ilvl="0">
        <w:start w:val="1"/>
        <w:numFmt w:val="decimal"/>
        <w:lvlText w:val="%1."/>
        <w:lvlJc w:val="left"/>
        <w:pPr>
          <w:ind w:left="720" w:hanging="360"/>
        </w:pPr>
        <w:rPr>
          <w:b w:val="0"/>
          <w:bCs w:val="0"/>
        </w:rPr>
      </w:lvl>
    </w:lvlOverride>
  </w:num>
  <w:num w:numId="2" w16cid:durableId="379598451">
    <w:abstractNumId w:val="65"/>
  </w:num>
  <w:num w:numId="3" w16cid:durableId="379479869">
    <w:abstractNumId w:val="20"/>
  </w:num>
  <w:num w:numId="4" w16cid:durableId="839857545">
    <w:abstractNumId w:val="54"/>
  </w:num>
  <w:num w:numId="5" w16cid:durableId="1246915833">
    <w:abstractNumId w:val="15"/>
  </w:num>
  <w:num w:numId="6" w16cid:durableId="1809278666">
    <w:abstractNumId w:val="7"/>
  </w:num>
  <w:num w:numId="7" w16cid:durableId="370955640">
    <w:abstractNumId w:val="39"/>
  </w:num>
  <w:num w:numId="8" w16cid:durableId="133764694">
    <w:abstractNumId w:val="40"/>
  </w:num>
  <w:num w:numId="9" w16cid:durableId="373314358">
    <w:abstractNumId w:val="50"/>
  </w:num>
  <w:num w:numId="10" w16cid:durableId="2021276148">
    <w:abstractNumId w:val="62"/>
  </w:num>
  <w:num w:numId="11" w16cid:durableId="974793542">
    <w:abstractNumId w:val="61"/>
  </w:num>
  <w:num w:numId="12" w16cid:durableId="631519850">
    <w:abstractNumId w:val="5"/>
  </w:num>
  <w:num w:numId="13" w16cid:durableId="626279295">
    <w:abstractNumId w:val="53"/>
  </w:num>
  <w:num w:numId="14" w16cid:durableId="722410421">
    <w:abstractNumId w:val="38"/>
  </w:num>
  <w:num w:numId="15" w16cid:durableId="384067959">
    <w:abstractNumId w:val="23"/>
  </w:num>
  <w:num w:numId="16" w16cid:durableId="1953895489">
    <w:abstractNumId w:val="59"/>
  </w:num>
  <w:num w:numId="17" w16cid:durableId="1123962716">
    <w:abstractNumId w:val="9"/>
  </w:num>
  <w:num w:numId="18" w16cid:durableId="1768118920">
    <w:abstractNumId w:val="22"/>
  </w:num>
  <w:num w:numId="19" w16cid:durableId="1118642496">
    <w:abstractNumId w:val="56"/>
  </w:num>
  <w:num w:numId="20" w16cid:durableId="1324624478">
    <w:abstractNumId w:val="17"/>
  </w:num>
  <w:num w:numId="21" w16cid:durableId="1193179852">
    <w:abstractNumId w:val="58"/>
  </w:num>
  <w:num w:numId="22" w16cid:durableId="647899396">
    <w:abstractNumId w:val="57"/>
  </w:num>
  <w:num w:numId="23" w16cid:durableId="1142229804">
    <w:abstractNumId w:val="14"/>
  </w:num>
  <w:num w:numId="24" w16cid:durableId="2078353551">
    <w:abstractNumId w:val="18"/>
  </w:num>
  <w:num w:numId="25" w16cid:durableId="335963574">
    <w:abstractNumId w:val="44"/>
  </w:num>
  <w:num w:numId="26" w16cid:durableId="861014320">
    <w:abstractNumId w:val="43"/>
  </w:num>
  <w:num w:numId="27" w16cid:durableId="909583461">
    <w:abstractNumId w:val="60"/>
  </w:num>
  <w:num w:numId="28" w16cid:durableId="160047780">
    <w:abstractNumId w:val="42"/>
  </w:num>
  <w:num w:numId="29" w16cid:durableId="871647925">
    <w:abstractNumId w:val="28"/>
  </w:num>
  <w:num w:numId="30" w16cid:durableId="1691641826">
    <w:abstractNumId w:val="19"/>
  </w:num>
  <w:num w:numId="31" w16cid:durableId="2041584353">
    <w:abstractNumId w:val="29"/>
  </w:num>
  <w:num w:numId="32" w16cid:durableId="2128308585">
    <w:abstractNumId w:val="32"/>
  </w:num>
  <w:num w:numId="33" w16cid:durableId="651712770">
    <w:abstractNumId w:val="24"/>
  </w:num>
  <w:num w:numId="34" w16cid:durableId="1151599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3"/>
  </w:num>
  <w:num w:numId="39" w16cid:durableId="813061279">
    <w:abstractNumId w:val="31"/>
  </w:num>
  <w:num w:numId="40" w16cid:durableId="1473326746">
    <w:abstractNumId w:val="4"/>
  </w:num>
  <w:num w:numId="41" w16cid:durableId="339159054">
    <w:abstractNumId w:val="34"/>
  </w:num>
  <w:num w:numId="42" w16cid:durableId="922224869">
    <w:abstractNumId w:val="51"/>
  </w:num>
  <w:num w:numId="43" w16cid:durableId="1323974525">
    <w:abstractNumId w:val="45"/>
  </w:num>
  <w:num w:numId="44" w16cid:durableId="1125393058">
    <w:abstractNumId w:val="33"/>
  </w:num>
  <w:num w:numId="45" w16cid:durableId="1492407197">
    <w:abstractNumId w:val="21"/>
  </w:num>
  <w:num w:numId="46" w16cid:durableId="1228490874">
    <w:abstractNumId w:val="30"/>
  </w:num>
  <w:num w:numId="47" w16cid:durableId="908269903">
    <w:abstractNumId w:val="12"/>
  </w:num>
  <w:num w:numId="48" w16cid:durableId="2021080586">
    <w:abstractNumId w:val="63"/>
  </w:num>
  <w:num w:numId="49" w16cid:durableId="659625459">
    <w:abstractNumId w:val="36"/>
  </w:num>
  <w:num w:numId="50" w16cid:durableId="862980323">
    <w:abstractNumId w:val="26"/>
  </w:num>
  <w:num w:numId="51" w16cid:durableId="1875072622">
    <w:abstractNumId w:val="2"/>
  </w:num>
  <w:num w:numId="52" w16cid:durableId="888146023">
    <w:abstractNumId w:val="16"/>
  </w:num>
  <w:num w:numId="53" w16cid:durableId="836455804">
    <w:abstractNumId w:val="27"/>
  </w:num>
  <w:num w:numId="54" w16cid:durableId="53434159">
    <w:abstractNumId w:val="0"/>
    <w:lvlOverride w:ilvl="0">
      <w:lvl w:ilvl="0">
        <w:start w:val="1"/>
        <w:numFmt w:val="bullet"/>
        <w:lvlText w:val=""/>
        <w:legacy w:legacy="1" w:legacySpace="0" w:legacyIndent="283"/>
        <w:lvlJc w:val="left"/>
        <w:pPr>
          <w:ind w:left="994" w:hanging="283"/>
        </w:pPr>
        <w:rPr>
          <w:rFonts w:ascii="Symbol" w:hAnsi="Symbol" w:hint="default"/>
        </w:rPr>
      </w:lvl>
    </w:lvlOverride>
  </w:num>
  <w:num w:numId="55" w16cid:durableId="129128299">
    <w:abstractNumId w:val="49"/>
  </w:num>
  <w:num w:numId="56" w16cid:durableId="1658604739">
    <w:abstractNumId w:val="46"/>
  </w:num>
  <w:num w:numId="57" w16cid:durableId="1833835387">
    <w:abstractNumId w:val="37"/>
  </w:num>
  <w:num w:numId="58" w16cid:durableId="989483314">
    <w:abstractNumId w:val="6"/>
  </w:num>
  <w:num w:numId="59" w16cid:durableId="112675848">
    <w:abstractNumId w:val="11"/>
  </w:num>
  <w:num w:numId="60" w16cid:durableId="1184201418">
    <w:abstractNumId w:val="64"/>
  </w:num>
  <w:num w:numId="61" w16cid:durableId="861624552">
    <w:abstractNumId w:val="10"/>
  </w:num>
  <w:num w:numId="62" w16cid:durableId="621689030">
    <w:abstractNumId w:val="41"/>
  </w:num>
  <w:num w:numId="63" w16cid:durableId="1327199242">
    <w:abstractNumId w:val="1"/>
  </w:num>
  <w:num w:numId="64" w16cid:durableId="1094009514">
    <w:abstractNumId w:val="25"/>
  </w:num>
  <w:num w:numId="65" w16cid:durableId="1604649128">
    <w:abstractNumId w:val="35"/>
  </w:num>
  <w:num w:numId="66" w16cid:durableId="1223713043">
    <w:abstractNumId w:val="52"/>
  </w:num>
  <w:num w:numId="67" w16cid:durableId="879778967">
    <w:abstractNumId w:val="48"/>
  </w:num>
  <w:num w:numId="68" w16cid:durableId="51782521">
    <w:abstractNumId w:val="13"/>
  </w:num>
  <w:num w:numId="69" w16cid:durableId="412698767">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67320"/>
    <w:rsid w:val="0007417E"/>
    <w:rsid w:val="000C73E0"/>
    <w:rsid w:val="000D4B82"/>
    <w:rsid w:val="00100FB1"/>
    <w:rsid w:val="00163CA9"/>
    <w:rsid w:val="00177AA4"/>
    <w:rsid w:val="001C3901"/>
    <w:rsid w:val="001F24BC"/>
    <w:rsid w:val="002D2C4D"/>
    <w:rsid w:val="002E0421"/>
    <w:rsid w:val="00344D4C"/>
    <w:rsid w:val="00345D19"/>
    <w:rsid w:val="00357A7C"/>
    <w:rsid w:val="00364E2B"/>
    <w:rsid w:val="00370BA8"/>
    <w:rsid w:val="0038383B"/>
    <w:rsid w:val="00387170"/>
    <w:rsid w:val="003B4B51"/>
    <w:rsid w:val="003D4C89"/>
    <w:rsid w:val="0040619A"/>
    <w:rsid w:val="00411D3E"/>
    <w:rsid w:val="00412F1D"/>
    <w:rsid w:val="0047288A"/>
    <w:rsid w:val="004E3215"/>
    <w:rsid w:val="00586F17"/>
    <w:rsid w:val="005C7315"/>
    <w:rsid w:val="006019D1"/>
    <w:rsid w:val="0060369C"/>
    <w:rsid w:val="0061241A"/>
    <w:rsid w:val="00634D7A"/>
    <w:rsid w:val="0063706A"/>
    <w:rsid w:val="006458CB"/>
    <w:rsid w:val="00671C80"/>
    <w:rsid w:val="0069536F"/>
    <w:rsid w:val="007032B4"/>
    <w:rsid w:val="00737AA1"/>
    <w:rsid w:val="0076207C"/>
    <w:rsid w:val="007738E9"/>
    <w:rsid w:val="0080195F"/>
    <w:rsid w:val="00883708"/>
    <w:rsid w:val="0089036F"/>
    <w:rsid w:val="008B0EF9"/>
    <w:rsid w:val="008B4E0C"/>
    <w:rsid w:val="00925157"/>
    <w:rsid w:val="00976AC1"/>
    <w:rsid w:val="009D0BDA"/>
    <w:rsid w:val="009D334A"/>
    <w:rsid w:val="009F1715"/>
    <w:rsid w:val="00AD1218"/>
    <w:rsid w:val="00B00018"/>
    <w:rsid w:val="00B03507"/>
    <w:rsid w:val="00B34E8E"/>
    <w:rsid w:val="00B41AE8"/>
    <w:rsid w:val="00B61A62"/>
    <w:rsid w:val="00BA23C2"/>
    <w:rsid w:val="00BB77BD"/>
    <w:rsid w:val="00BD0281"/>
    <w:rsid w:val="00BD1DC4"/>
    <w:rsid w:val="00BF07D1"/>
    <w:rsid w:val="00BF2B11"/>
    <w:rsid w:val="00C02049"/>
    <w:rsid w:val="00C31BC0"/>
    <w:rsid w:val="00C3558F"/>
    <w:rsid w:val="00C579D0"/>
    <w:rsid w:val="00C6741A"/>
    <w:rsid w:val="00C9560C"/>
    <w:rsid w:val="00CA568F"/>
    <w:rsid w:val="00CB0754"/>
    <w:rsid w:val="00CB207F"/>
    <w:rsid w:val="00CB50CA"/>
    <w:rsid w:val="00CB5CF4"/>
    <w:rsid w:val="00D5719C"/>
    <w:rsid w:val="00D742BC"/>
    <w:rsid w:val="00DF4B0C"/>
    <w:rsid w:val="00DF4F0D"/>
    <w:rsid w:val="00E77FF4"/>
    <w:rsid w:val="00E87122"/>
    <w:rsid w:val="00EC3092"/>
    <w:rsid w:val="00EF7E90"/>
    <w:rsid w:val="00F150D9"/>
    <w:rsid w:val="00F24E8C"/>
    <w:rsid w:val="00F6434E"/>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5249"/>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 w:type="paragraph" w:styleId="Bezodstpw">
    <w:name w:val="No Spacing"/>
    <w:uiPriority w:val="1"/>
    <w:qFormat/>
    <w:rsid w:val="00406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52">
      <w:bodyDiv w:val="1"/>
      <w:marLeft w:val="0"/>
      <w:marRight w:val="0"/>
      <w:marTop w:val="0"/>
      <w:marBottom w:val="0"/>
      <w:divBdr>
        <w:top w:val="none" w:sz="0" w:space="0" w:color="auto"/>
        <w:left w:val="none" w:sz="0" w:space="0" w:color="auto"/>
        <w:bottom w:val="none" w:sz="0" w:space="0" w:color="auto"/>
        <w:right w:val="none" w:sz="0" w:space="0" w:color="auto"/>
      </w:divBdr>
      <w:divsChild>
        <w:div w:id="113402021">
          <w:marLeft w:val="-2400"/>
          <w:marRight w:val="-480"/>
          <w:marTop w:val="0"/>
          <w:marBottom w:val="0"/>
          <w:divBdr>
            <w:top w:val="none" w:sz="0" w:space="0" w:color="auto"/>
            <w:left w:val="none" w:sz="0" w:space="0" w:color="auto"/>
            <w:bottom w:val="none" w:sz="0" w:space="0" w:color="auto"/>
            <w:right w:val="none" w:sz="0" w:space="0" w:color="auto"/>
          </w:divBdr>
        </w:div>
        <w:div w:id="1053888369">
          <w:marLeft w:val="-2400"/>
          <w:marRight w:val="-480"/>
          <w:marTop w:val="0"/>
          <w:marBottom w:val="0"/>
          <w:divBdr>
            <w:top w:val="none" w:sz="0" w:space="0" w:color="auto"/>
            <w:left w:val="none" w:sz="0" w:space="0" w:color="auto"/>
            <w:bottom w:val="none" w:sz="0" w:space="0" w:color="auto"/>
            <w:right w:val="none" w:sz="0" w:space="0" w:color="auto"/>
          </w:divBdr>
        </w:div>
        <w:div w:id="1586570082">
          <w:marLeft w:val="-2400"/>
          <w:marRight w:val="-480"/>
          <w:marTop w:val="0"/>
          <w:marBottom w:val="0"/>
          <w:divBdr>
            <w:top w:val="none" w:sz="0" w:space="0" w:color="auto"/>
            <w:left w:val="none" w:sz="0" w:space="0" w:color="auto"/>
            <w:bottom w:val="none" w:sz="0" w:space="0" w:color="auto"/>
            <w:right w:val="none" w:sz="0" w:space="0" w:color="auto"/>
          </w:divBdr>
        </w:div>
        <w:div w:id="1810976177">
          <w:marLeft w:val="-2400"/>
          <w:marRight w:val="-480"/>
          <w:marTop w:val="0"/>
          <w:marBottom w:val="0"/>
          <w:divBdr>
            <w:top w:val="none" w:sz="0" w:space="0" w:color="auto"/>
            <w:left w:val="none" w:sz="0" w:space="0" w:color="auto"/>
            <w:bottom w:val="none" w:sz="0" w:space="0" w:color="auto"/>
            <w:right w:val="none" w:sz="0" w:space="0" w:color="auto"/>
          </w:divBdr>
        </w:div>
        <w:div w:id="771124768">
          <w:marLeft w:val="-2400"/>
          <w:marRight w:val="-480"/>
          <w:marTop w:val="0"/>
          <w:marBottom w:val="0"/>
          <w:divBdr>
            <w:top w:val="none" w:sz="0" w:space="0" w:color="auto"/>
            <w:left w:val="none" w:sz="0" w:space="0" w:color="auto"/>
            <w:bottom w:val="none" w:sz="0" w:space="0" w:color="auto"/>
            <w:right w:val="none" w:sz="0" w:space="0" w:color="auto"/>
          </w:divBdr>
        </w:div>
        <w:div w:id="2085566037">
          <w:marLeft w:val="-2400"/>
          <w:marRight w:val="-480"/>
          <w:marTop w:val="0"/>
          <w:marBottom w:val="0"/>
          <w:divBdr>
            <w:top w:val="none" w:sz="0" w:space="0" w:color="auto"/>
            <w:left w:val="none" w:sz="0" w:space="0" w:color="auto"/>
            <w:bottom w:val="none" w:sz="0" w:space="0" w:color="auto"/>
            <w:right w:val="none" w:sz="0" w:space="0" w:color="auto"/>
          </w:divBdr>
        </w:div>
        <w:div w:id="1790200143">
          <w:marLeft w:val="-2400"/>
          <w:marRight w:val="-480"/>
          <w:marTop w:val="0"/>
          <w:marBottom w:val="0"/>
          <w:divBdr>
            <w:top w:val="none" w:sz="0" w:space="0" w:color="auto"/>
            <w:left w:val="none" w:sz="0" w:space="0" w:color="auto"/>
            <w:bottom w:val="none" w:sz="0" w:space="0" w:color="auto"/>
            <w:right w:val="none" w:sz="0" w:space="0" w:color="auto"/>
          </w:divBdr>
        </w:div>
        <w:div w:id="1725064738">
          <w:marLeft w:val="-2400"/>
          <w:marRight w:val="-480"/>
          <w:marTop w:val="0"/>
          <w:marBottom w:val="0"/>
          <w:divBdr>
            <w:top w:val="none" w:sz="0" w:space="0" w:color="auto"/>
            <w:left w:val="none" w:sz="0" w:space="0" w:color="auto"/>
            <w:bottom w:val="none" w:sz="0" w:space="0" w:color="auto"/>
            <w:right w:val="none" w:sz="0" w:space="0" w:color="auto"/>
          </w:divBdr>
        </w:div>
        <w:div w:id="1500538103">
          <w:marLeft w:val="-2400"/>
          <w:marRight w:val="-480"/>
          <w:marTop w:val="0"/>
          <w:marBottom w:val="0"/>
          <w:divBdr>
            <w:top w:val="none" w:sz="0" w:space="0" w:color="auto"/>
            <w:left w:val="none" w:sz="0" w:space="0" w:color="auto"/>
            <w:bottom w:val="none" w:sz="0" w:space="0" w:color="auto"/>
            <w:right w:val="none" w:sz="0" w:space="0" w:color="auto"/>
          </w:divBdr>
        </w:div>
        <w:div w:id="1812358754">
          <w:marLeft w:val="-2400"/>
          <w:marRight w:val="-480"/>
          <w:marTop w:val="0"/>
          <w:marBottom w:val="0"/>
          <w:divBdr>
            <w:top w:val="none" w:sz="0" w:space="0" w:color="auto"/>
            <w:left w:val="none" w:sz="0" w:space="0" w:color="auto"/>
            <w:bottom w:val="none" w:sz="0" w:space="0" w:color="auto"/>
            <w:right w:val="none" w:sz="0" w:space="0" w:color="auto"/>
          </w:divBdr>
        </w:div>
        <w:div w:id="1959143638">
          <w:marLeft w:val="-2400"/>
          <w:marRight w:val="-480"/>
          <w:marTop w:val="0"/>
          <w:marBottom w:val="0"/>
          <w:divBdr>
            <w:top w:val="none" w:sz="0" w:space="0" w:color="auto"/>
            <w:left w:val="none" w:sz="0" w:space="0" w:color="auto"/>
            <w:bottom w:val="none" w:sz="0" w:space="0" w:color="auto"/>
            <w:right w:val="none" w:sz="0" w:space="0" w:color="auto"/>
          </w:divBdr>
        </w:div>
        <w:div w:id="814684013">
          <w:marLeft w:val="-2400"/>
          <w:marRight w:val="-480"/>
          <w:marTop w:val="0"/>
          <w:marBottom w:val="0"/>
          <w:divBdr>
            <w:top w:val="none" w:sz="0" w:space="0" w:color="auto"/>
            <w:left w:val="none" w:sz="0" w:space="0" w:color="auto"/>
            <w:bottom w:val="none" w:sz="0" w:space="0" w:color="auto"/>
            <w:right w:val="none" w:sz="0" w:space="0" w:color="auto"/>
          </w:divBdr>
        </w:div>
        <w:div w:id="769084134">
          <w:marLeft w:val="-2400"/>
          <w:marRight w:val="-480"/>
          <w:marTop w:val="0"/>
          <w:marBottom w:val="0"/>
          <w:divBdr>
            <w:top w:val="none" w:sz="0" w:space="0" w:color="auto"/>
            <w:left w:val="none" w:sz="0" w:space="0" w:color="auto"/>
            <w:bottom w:val="none" w:sz="0" w:space="0" w:color="auto"/>
            <w:right w:val="none" w:sz="0" w:space="0" w:color="auto"/>
          </w:divBdr>
        </w:div>
        <w:div w:id="1988434418">
          <w:marLeft w:val="-2400"/>
          <w:marRight w:val="-480"/>
          <w:marTop w:val="0"/>
          <w:marBottom w:val="0"/>
          <w:divBdr>
            <w:top w:val="none" w:sz="0" w:space="0" w:color="auto"/>
            <w:left w:val="none" w:sz="0" w:space="0" w:color="auto"/>
            <w:bottom w:val="none" w:sz="0" w:space="0" w:color="auto"/>
            <w:right w:val="none" w:sz="0" w:space="0" w:color="auto"/>
          </w:divBdr>
        </w:div>
        <w:div w:id="2009596830">
          <w:marLeft w:val="-2400"/>
          <w:marRight w:val="-480"/>
          <w:marTop w:val="0"/>
          <w:marBottom w:val="0"/>
          <w:divBdr>
            <w:top w:val="none" w:sz="0" w:space="0" w:color="auto"/>
            <w:left w:val="none" w:sz="0" w:space="0" w:color="auto"/>
            <w:bottom w:val="none" w:sz="0" w:space="0" w:color="auto"/>
            <w:right w:val="none" w:sz="0" w:space="0" w:color="auto"/>
          </w:divBdr>
        </w:div>
        <w:div w:id="1559508029">
          <w:marLeft w:val="-2400"/>
          <w:marRight w:val="-480"/>
          <w:marTop w:val="0"/>
          <w:marBottom w:val="0"/>
          <w:divBdr>
            <w:top w:val="none" w:sz="0" w:space="0" w:color="auto"/>
            <w:left w:val="none" w:sz="0" w:space="0" w:color="auto"/>
            <w:bottom w:val="none" w:sz="0" w:space="0" w:color="auto"/>
            <w:right w:val="none" w:sz="0" w:space="0" w:color="auto"/>
          </w:divBdr>
        </w:div>
        <w:div w:id="423111663">
          <w:marLeft w:val="-2400"/>
          <w:marRight w:val="-480"/>
          <w:marTop w:val="0"/>
          <w:marBottom w:val="0"/>
          <w:divBdr>
            <w:top w:val="none" w:sz="0" w:space="0" w:color="auto"/>
            <w:left w:val="none" w:sz="0" w:space="0" w:color="auto"/>
            <w:bottom w:val="none" w:sz="0" w:space="0" w:color="auto"/>
            <w:right w:val="none" w:sz="0" w:space="0" w:color="auto"/>
          </w:divBdr>
        </w:div>
        <w:div w:id="117995556">
          <w:marLeft w:val="-2400"/>
          <w:marRight w:val="-480"/>
          <w:marTop w:val="0"/>
          <w:marBottom w:val="0"/>
          <w:divBdr>
            <w:top w:val="none" w:sz="0" w:space="0" w:color="auto"/>
            <w:left w:val="none" w:sz="0" w:space="0" w:color="auto"/>
            <w:bottom w:val="none" w:sz="0" w:space="0" w:color="auto"/>
            <w:right w:val="none" w:sz="0" w:space="0" w:color="auto"/>
          </w:divBdr>
        </w:div>
        <w:div w:id="784035331">
          <w:marLeft w:val="-2400"/>
          <w:marRight w:val="-480"/>
          <w:marTop w:val="0"/>
          <w:marBottom w:val="0"/>
          <w:divBdr>
            <w:top w:val="none" w:sz="0" w:space="0" w:color="auto"/>
            <w:left w:val="none" w:sz="0" w:space="0" w:color="auto"/>
            <w:bottom w:val="none" w:sz="0" w:space="0" w:color="auto"/>
            <w:right w:val="none" w:sz="0" w:space="0" w:color="auto"/>
          </w:divBdr>
        </w:div>
        <w:div w:id="531652553">
          <w:marLeft w:val="-2400"/>
          <w:marRight w:val="-480"/>
          <w:marTop w:val="0"/>
          <w:marBottom w:val="0"/>
          <w:divBdr>
            <w:top w:val="none" w:sz="0" w:space="0" w:color="auto"/>
            <w:left w:val="none" w:sz="0" w:space="0" w:color="auto"/>
            <w:bottom w:val="none" w:sz="0" w:space="0" w:color="auto"/>
            <w:right w:val="none" w:sz="0" w:space="0" w:color="auto"/>
          </w:divBdr>
        </w:div>
        <w:div w:id="1184395712">
          <w:marLeft w:val="-2400"/>
          <w:marRight w:val="-480"/>
          <w:marTop w:val="0"/>
          <w:marBottom w:val="0"/>
          <w:divBdr>
            <w:top w:val="none" w:sz="0" w:space="0" w:color="auto"/>
            <w:left w:val="none" w:sz="0" w:space="0" w:color="auto"/>
            <w:bottom w:val="none" w:sz="0" w:space="0" w:color="auto"/>
            <w:right w:val="none" w:sz="0" w:space="0" w:color="auto"/>
          </w:divBdr>
        </w:div>
        <w:div w:id="180511945">
          <w:marLeft w:val="-2400"/>
          <w:marRight w:val="-480"/>
          <w:marTop w:val="0"/>
          <w:marBottom w:val="0"/>
          <w:divBdr>
            <w:top w:val="none" w:sz="0" w:space="0" w:color="auto"/>
            <w:left w:val="none" w:sz="0" w:space="0" w:color="auto"/>
            <w:bottom w:val="none" w:sz="0" w:space="0" w:color="auto"/>
            <w:right w:val="none" w:sz="0" w:space="0" w:color="auto"/>
          </w:divBdr>
        </w:div>
        <w:div w:id="382874124">
          <w:marLeft w:val="-2400"/>
          <w:marRight w:val="-480"/>
          <w:marTop w:val="0"/>
          <w:marBottom w:val="0"/>
          <w:divBdr>
            <w:top w:val="none" w:sz="0" w:space="0" w:color="auto"/>
            <w:left w:val="none" w:sz="0" w:space="0" w:color="auto"/>
            <w:bottom w:val="none" w:sz="0" w:space="0" w:color="auto"/>
            <w:right w:val="none" w:sz="0" w:space="0" w:color="auto"/>
          </w:divBdr>
        </w:div>
        <w:div w:id="315770178">
          <w:marLeft w:val="-2400"/>
          <w:marRight w:val="-480"/>
          <w:marTop w:val="0"/>
          <w:marBottom w:val="0"/>
          <w:divBdr>
            <w:top w:val="none" w:sz="0" w:space="0" w:color="auto"/>
            <w:left w:val="none" w:sz="0" w:space="0" w:color="auto"/>
            <w:bottom w:val="none" w:sz="0" w:space="0" w:color="auto"/>
            <w:right w:val="none" w:sz="0" w:space="0" w:color="auto"/>
          </w:divBdr>
        </w:div>
      </w:divsChild>
    </w:div>
    <w:div w:id="220023517">
      <w:bodyDiv w:val="1"/>
      <w:marLeft w:val="0"/>
      <w:marRight w:val="0"/>
      <w:marTop w:val="0"/>
      <w:marBottom w:val="0"/>
      <w:divBdr>
        <w:top w:val="none" w:sz="0" w:space="0" w:color="auto"/>
        <w:left w:val="none" w:sz="0" w:space="0" w:color="auto"/>
        <w:bottom w:val="none" w:sz="0" w:space="0" w:color="auto"/>
        <w:right w:val="none" w:sz="0" w:space="0" w:color="auto"/>
      </w:divBdr>
      <w:divsChild>
        <w:div w:id="1238587858">
          <w:marLeft w:val="-2400"/>
          <w:marRight w:val="-480"/>
          <w:marTop w:val="0"/>
          <w:marBottom w:val="0"/>
          <w:divBdr>
            <w:top w:val="none" w:sz="0" w:space="0" w:color="auto"/>
            <w:left w:val="none" w:sz="0" w:space="0" w:color="auto"/>
            <w:bottom w:val="none" w:sz="0" w:space="0" w:color="auto"/>
            <w:right w:val="none" w:sz="0" w:space="0" w:color="auto"/>
          </w:divBdr>
        </w:div>
        <w:div w:id="2068067666">
          <w:marLeft w:val="-2400"/>
          <w:marRight w:val="-480"/>
          <w:marTop w:val="0"/>
          <w:marBottom w:val="0"/>
          <w:divBdr>
            <w:top w:val="none" w:sz="0" w:space="0" w:color="auto"/>
            <w:left w:val="none" w:sz="0" w:space="0" w:color="auto"/>
            <w:bottom w:val="none" w:sz="0" w:space="0" w:color="auto"/>
            <w:right w:val="none" w:sz="0" w:space="0" w:color="auto"/>
          </w:divBdr>
        </w:div>
        <w:div w:id="815413288">
          <w:marLeft w:val="-2400"/>
          <w:marRight w:val="-480"/>
          <w:marTop w:val="0"/>
          <w:marBottom w:val="0"/>
          <w:divBdr>
            <w:top w:val="none" w:sz="0" w:space="0" w:color="auto"/>
            <w:left w:val="none" w:sz="0" w:space="0" w:color="auto"/>
            <w:bottom w:val="none" w:sz="0" w:space="0" w:color="auto"/>
            <w:right w:val="none" w:sz="0" w:space="0" w:color="auto"/>
          </w:divBdr>
        </w:div>
        <w:div w:id="1817844281">
          <w:marLeft w:val="-2400"/>
          <w:marRight w:val="-480"/>
          <w:marTop w:val="0"/>
          <w:marBottom w:val="0"/>
          <w:divBdr>
            <w:top w:val="none" w:sz="0" w:space="0" w:color="auto"/>
            <w:left w:val="none" w:sz="0" w:space="0" w:color="auto"/>
            <w:bottom w:val="none" w:sz="0" w:space="0" w:color="auto"/>
            <w:right w:val="none" w:sz="0" w:space="0" w:color="auto"/>
          </w:divBdr>
        </w:div>
        <w:div w:id="269777575">
          <w:marLeft w:val="-2400"/>
          <w:marRight w:val="-480"/>
          <w:marTop w:val="0"/>
          <w:marBottom w:val="0"/>
          <w:divBdr>
            <w:top w:val="none" w:sz="0" w:space="0" w:color="auto"/>
            <w:left w:val="none" w:sz="0" w:space="0" w:color="auto"/>
            <w:bottom w:val="none" w:sz="0" w:space="0" w:color="auto"/>
            <w:right w:val="none" w:sz="0" w:space="0" w:color="auto"/>
          </w:divBdr>
        </w:div>
        <w:div w:id="2060207225">
          <w:marLeft w:val="-2400"/>
          <w:marRight w:val="-480"/>
          <w:marTop w:val="0"/>
          <w:marBottom w:val="0"/>
          <w:divBdr>
            <w:top w:val="none" w:sz="0" w:space="0" w:color="auto"/>
            <w:left w:val="none" w:sz="0" w:space="0" w:color="auto"/>
            <w:bottom w:val="none" w:sz="0" w:space="0" w:color="auto"/>
            <w:right w:val="none" w:sz="0" w:space="0" w:color="auto"/>
          </w:divBdr>
        </w:div>
        <w:div w:id="1729377594">
          <w:marLeft w:val="-2400"/>
          <w:marRight w:val="-480"/>
          <w:marTop w:val="0"/>
          <w:marBottom w:val="0"/>
          <w:divBdr>
            <w:top w:val="none" w:sz="0" w:space="0" w:color="auto"/>
            <w:left w:val="none" w:sz="0" w:space="0" w:color="auto"/>
            <w:bottom w:val="none" w:sz="0" w:space="0" w:color="auto"/>
            <w:right w:val="none" w:sz="0" w:space="0" w:color="auto"/>
          </w:divBdr>
        </w:div>
        <w:div w:id="19011551">
          <w:marLeft w:val="-2400"/>
          <w:marRight w:val="-480"/>
          <w:marTop w:val="0"/>
          <w:marBottom w:val="0"/>
          <w:divBdr>
            <w:top w:val="none" w:sz="0" w:space="0" w:color="auto"/>
            <w:left w:val="none" w:sz="0" w:space="0" w:color="auto"/>
            <w:bottom w:val="none" w:sz="0" w:space="0" w:color="auto"/>
            <w:right w:val="none" w:sz="0" w:space="0" w:color="auto"/>
          </w:divBdr>
        </w:div>
        <w:div w:id="1536037758">
          <w:marLeft w:val="-2400"/>
          <w:marRight w:val="-480"/>
          <w:marTop w:val="0"/>
          <w:marBottom w:val="0"/>
          <w:divBdr>
            <w:top w:val="none" w:sz="0" w:space="0" w:color="auto"/>
            <w:left w:val="none" w:sz="0" w:space="0" w:color="auto"/>
            <w:bottom w:val="none" w:sz="0" w:space="0" w:color="auto"/>
            <w:right w:val="none" w:sz="0" w:space="0" w:color="auto"/>
          </w:divBdr>
        </w:div>
        <w:div w:id="1699162794">
          <w:marLeft w:val="-2400"/>
          <w:marRight w:val="-480"/>
          <w:marTop w:val="0"/>
          <w:marBottom w:val="0"/>
          <w:divBdr>
            <w:top w:val="none" w:sz="0" w:space="0" w:color="auto"/>
            <w:left w:val="none" w:sz="0" w:space="0" w:color="auto"/>
            <w:bottom w:val="none" w:sz="0" w:space="0" w:color="auto"/>
            <w:right w:val="none" w:sz="0" w:space="0" w:color="auto"/>
          </w:divBdr>
        </w:div>
        <w:div w:id="1148283463">
          <w:marLeft w:val="-2400"/>
          <w:marRight w:val="-480"/>
          <w:marTop w:val="0"/>
          <w:marBottom w:val="0"/>
          <w:divBdr>
            <w:top w:val="none" w:sz="0" w:space="0" w:color="auto"/>
            <w:left w:val="none" w:sz="0" w:space="0" w:color="auto"/>
            <w:bottom w:val="none" w:sz="0" w:space="0" w:color="auto"/>
            <w:right w:val="none" w:sz="0" w:space="0" w:color="auto"/>
          </w:divBdr>
        </w:div>
        <w:div w:id="1493519465">
          <w:marLeft w:val="-2400"/>
          <w:marRight w:val="-480"/>
          <w:marTop w:val="0"/>
          <w:marBottom w:val="0"/>
          <w:divBdr>
            <w:top w:val="none" w:sz="0" w:space="0" w:color="auto"/>
            <w:left w:val="none" w:sz="0" w:space="0" w:color="auto"/>
            <w:bottom w:val="none" w:sz="0" w:space="0" w:color="auto"/>
            <w:right w:val="none" w:sz="0" w:space="0" w:color="auto"/>
          </w:divBdr>
        </w:div>
        <w:div w:id="2105493428">
          <w:marLeft w:val="-2400"/>
          <w:marRight w:val="-480"/>
          <w:marTop w:val="0"/>
          <w:marBottom w:val="0"/>
          <w:divBdr>
            <w:top w:val="none" w:sz="0" w:space="0" w:color="auto"/>
            <w:left w:val="none" w:sz="0" w:space="0" w:color="auto"/>
            <w:bottom w:val="none" w:sz="0" w:space="0" w:color="auto"/>
            <w:right w:val="none" w:sz="0" w:space="0" w:color="auto"/>
          </w:divBdr>
        </w:div>
        <w:div w:id="1833182971">
          <w:marLeft w:val="-2400"/>
          <w:marRight w:val="-480"/>
          <w:marTop w:val="0"/>
          <w:marBottom w:val="0"/>
          <w:divBdr>
            <w:top w:val="none" w:sz="0" w:space="0" w:color="auto"/>
            <w:left w:val="none" w:sz="0" w:space="0" w:color="auto"/>
            <w:bottom w:val="none" w:sz="0" w:space="0" w:color="auto"/>
            <w:right w:val="none" w:sz="0" w:space="0" w:color="auto"/>
          </w:divBdr>
        </w:div>
        <w:div w:id="2146388047">
          <w:marLeft w:val="-2400"/>
          <w:marRight w:val="-480"/>
          <w:marTop w:val="0"/>
          <w:marBottom w:val="0"/>
          <w:divBdr>
            <w:top w:val="none" w:sz="0" w:space="0" w:color="auto"/>
            <w:left w:val="none" w:sz="0" w:space="0" w:color="auto"/>
            <w:bottom w:val="none" w:sz="0" w:space="0" w:color="auto"/>
            <w:right w:val="none" w:sz="0" w:space="0" w:color="auto"/>
          </w:divBdr>
        </w:div>
        <w:div w:id="470174964">
          <w:marLeft w:val="-2400"/>
          <w:marRight w:val="-480"/>
          <w:marTop w:val="0"/>
          <w:marBottom w:val="0"/>
          <w:divBdr>
            <w:top w:val="none" w:sz="0" w:space="0" w:color="auto"/>
            <w:left w:val="none" w:sz="0" w:space="0" w:color="auto"/>
            <w:bottom w:val="none" w:sz="0" w:space="0" w:color="auto"/>
            <w:right w:val="none" w:sz="0" w:space="0" w:color="auto"/>
          </w:divBdr>
        </w:div>
        <w:div w:id="1303383376">
          <w:marLeft w:val="-2400"/>
          <w:marRight w:val="-480"/>
          <w:marTop w:val="0"/>
          <w:marBottom w:val="0"/>
          <w:divBdr>
            <w:top w:val="none" w:sz="0" w:space="0" w:color="auto"/>
            <w:left w:val="none" w:sz="0" w:space="0" w:color="auto"/>
            <w:bottom w:val="none" w:sz="0" w:space="0" w:color="auto"/>
            <w:right w:val="none" w:sz="0" w:space="0" w:color="auto"/>
          </w:divBdr>
        </w:div>
        <w:div w:id="923686591">
          <w:marLeft w:val="-2400"/>
          <w:marRight w:val="-480"/>
          <w:marTop w:val="0"/>
          <w:marBottom w:val="0"/>
          <w:divBdr>
            <w:top w:val="none" w:sz="0" w:space="0" w:color="auto"/>
            <w:left w:val="none" w:sz="0" w:space="0" w:color="auto"/>
            <w:bottom w:val="none" w:sz="0" w:space="0" w:color="auto"/>
            <w:right w:val="none" w:sz="0" w:space="0" w:color="auto"/>
          </w:divBdr>
        </w:div>
        <w:div w:id="1985506238">
          <w:marLeft w:val="-2400"/>
          <w:marRight w:val="-480"/>
          <w:marTop w:val="0"/>
          <w:marBottom w:val="0"/>
          <w:divBdr>
            <w:top w:val="none" w:sz="0" w:space="0" w:color="auto"/>
            <w:left w:val="none" w:sz="0" w:space="0" w:color="auto"/>
            <w:bottom w:val="none" w:sz="0" w:space="0" w:color="auto"/>
            <w:right w:val="none" w:sz="0" w:space="0" w:color="auto"/>
          </w:divBdr>
        </w:div>
        <w:div w:id="101341276">
          <w:marLeft w:val="-2400"/>
          <w:marRight w:val="-480"/>
          <w:marTop w:val="0"/>
          <w:marBottom w:val="0"/>
          <w:divBdr>
            <w:top w:val="none" w:sz="0" w:space="0" w:color="auto"/>
            <w:left w:val="none" w:sz="0" w:space="0" w:color="auto"/>
            <w:bottom w:val="none" w:sz="0" w:space="0" w:color="auto"/>
            <w:right w:val="none" w:sz="0" w:space="0" w:color="auto"/>
          </w:divBdr>
        </w:div>
        <w:div w:id="1358770230">
          <w:marLeft w:val="-2400"/>
          <w:marRight w:val="-480"/>
          <w:marTop w:val="0"/>
          <w:marBottom w:val="0"/>
          <w:divBdr>
            <w:top w:val="none" w:sz="0" w:space="0" w:color="auto"/>
            <w:left w:val="none" w:sz="0" w:space="0" w:color="auto"/>
            <w:bottom w:val="none" w:sz="0" w:space="0" w:color="auto"/>
            <w:right w:val="none" w:sz="0" w:space="0" w:color="auto"/>
          </w:divBdr>
        </w:div>
      </w:divsChild>
    </w:div>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071393495">
      <w:bodyDiv w:val="1"/>
      <w:marLeft w:val="0"/>
      <w:marRight w:val="0"/>
      <w:marTop w:val="0"/>
      <w:marBottom w:val="0"/>
      <w:divBdr>
        <w:top w:val="none" w:sz="0" w:space="0" w:color="auto"/>
        <w:left w:val="none" w:sz="0" w:space="0" w:color="auto"/>
        <w:bottom w:val="none" w:sz="0" w:space="0" w:color="auto"/>
        <w:right w:val="none" w:sz="0" w:space="0" w:color="auto"/>
      </w:divBdr>
      <w:divsChild>
        <w:div w:id="1495221764">
          <w:marLeft w:val="-2400"/>
          <w:marRight w:val="-480"/>
          <w:marTop w:val="0"/>
          <w:marBottom w:val="0"/>
          <w:divBdr>
            <w:top w:val="none" w:sz="0" w:space="0" w:color="auto"/>
            <w:left w:val="none" w:sz="0" w:space="0" w:color="auto"/>
            <w:bottom w:val="none" w:sz="0" w:space="0" w:color="auto"/>
            <w:right w:val="none" w:sz="0" w:space="0" w:color="auto"/>
          </w:divBdr>
        </w:div>
        <w:div w:id="620382476">
          <w:marLeft w:val="-2400"/>
          <w:marRight w:val="-480"/>
          <w:marTop w:val="0"/>
          <w:marBottom w:val="0"/>
          <w:divBdr>
            <w:top w:val="none" w:sz="0" w:space="0" w:color="auto"/>
            <w:left w:val="none" w:sz="0" w:space="0" w:color="auto"/>
            <w:bottom w:val="none" w:sz="0" w:space="0" w:color="auto"/>
            <w:right w:val="none" w:sz="0" w:space="0" w:color="auto"/>
          </w:divBdr>
        </w:div>
        <w:div w:id="1641959787">
          <w:marLeft w:val="-2400"/>
          <w:marRight w:val="-480"/>
          <w:marTop w:val="0"/>
          <w:marBottom w:val="0"/>
          <w:divBdr>
            <w:top w:val="none" w:sz="0" w:space="0" w:color="auto"/>
            <w:left w:val="none" w:sz="0" w:space="0" w:color="auto"/>
            <w:bottom w:val="none" w:sz="0" w:space="0" w:color="auto"/>
            <w:right w:val="none" w:sz="0" w:space="0" w:color="auto"/>
          </w:divBdr>
        </w:div>
        <w:div w:id="92363900">
          <w:marLeft w:val="-2400"/>
          <w:marRight w:val="-480"/>
          <w:marTop w:val="0"/>
          <w:marBottom w:val="0"/>
          <w:divBdr>
            <w:top w:val="none" w:sz="0" w:space="0" w:color="auto"/>
            <w:left w:val="none" w:sz="0" w:space="0" w:color="auto"/>
            <w:bottom w:val="none" w:sz="0" w:space="0" w:color="auto"/>
            <w:right w:val="none" w:sz="0" w:space="0" w:color="auto"/>
          </w:divBdr>
        </w:div>
        <w:div w:id="604459245">
          <w:marLeft w:val="-2400"/>
          <w:marRight w:val="-480"/>
          <w:marTop w:val="0"/>
          <w:marBottom w:val="0"/>
          <w:divBdr>
            <w:top w:val="none" w:sz="0" w:space="0" w:color="auto"/>
            <w:left w:val="none" w:sz="0" w:space="0" w:color="auto"/>
            <w:bottom w:val="none" w:sz="0" w:space="0" w:color="auto"/>
            <w:right w:val="none" w:sz="0" w:space="0" w:color="auto"/>
          </w:divBdr>
        </w:div>
        <w:div w:id="1037202100">
          <w:marLeft w:val="-2400"/>
          <w:marRight w:val="-480"/>
          <w:marTop w:val="0"/>
          <w:marBottom w:val="0"/>
          <w:divBdr>
            <w:top w:val="none" w:sz="0" w:space="0" w:color="auto"/>
            <w:left w:val="none" w:sz="0" w:space="0" w:color="auto"/>
            <w:bottom w:val="none" w:sz="0" w:space="0" w:color="auto"/>
            <w:right w:val="none" w:sz="0" w:space="0" w:color="auto"/>
          </w:divBdr>
        </w:div>
        <w:div w:id="346178835">
          <w:marLeft w:val="-2400"/>
          <w:marRight w:val="-480"/>
          <w:marTop w:val="0"/>
          <w:marBottom w:val="0"/>
          <w:divBdr>
            <w:top w:val="none" w:sz="0" w:space="0" w:color="auto"/>
            <w:left w:val="none" w:sz="0" w:space="0" w:color="auto"/>
            <w:bottom w:val="none" w:sz="0" w:space="0" w:color="auto"/>
            <w:right w:val="none" w:sz="0" w:space="0" w:color="auto"/>
          </w:divBdr>
        </w:div>
        <w:div w:id="2121954461">
          <w:marLeft w:val="-2400"/>
          <w:marRight w:val="-480"/>
          <w:marTop w:val="0"/>
          <w:marBottom w:val="0"/>
          <w:divBdr>
            <w:top w:val="none" w:sz="0" w:space="0" w:color="auto"/>
            <w:left w:val="none" w:sz="0" w:space="0" w:color="auto"/>
            <w:bottom w:val="none" w:sz="0" w:space="0" w:color="auto"/>
            <w:right w:val="none" w:sz="0" w:space="0" w:color="auto"/>
          </w:divBdr>
        </w:div>
        <w:div w:id="1209873543">
          <w:marLeft w:val="-2400"/>
          <w:marRight w:val="-480"/>
          <w:marTop w:val="0"/>
          <w:marBottom w:val="0"/>
          <w:divBdr>
            <w:top w:val="none" w:sz="0" w:space="0" w:color="auto"/>
            <w:left w:val="none" w:sz="0" w:space="0" w:color="auto"/>
            <w:bottom w:val="none" w:sz="0" w:space="0" w:color="auto"/>
            <w:right w:val="none" w:sz="0" w:space="0" w:color="auto"/>
          </w:divBdr>
        </w:div>
        <w:div w:id="620376740">
          <w:marLeft w:val="-2400"/>
          <w:marRight w:val="-480"/>
          <w:marTop w:val="0"/>
          <w:marBottom w:val="0"/>
          <w:divBdr>
            <w:top w:val="none" w:sz="0" w:space="0" w:color="auto"/>
            <w:left w:val="none" w:sz="0" w:space="0" w:color="auto"/>
            <w:bottom w:val="none" w:sz="0" w:space="0" w:color="auto"/>
            <w:right w:val="none" w:sz="0" w:space="0" w:color="auto"/>
          </w:divBdr>
        </w:div>
        <w:div w:id="1257861604">
          <w:marLeft w:val="-2400"/>
          <w:marRight w:val="-480"/>
          <w:marTop w:val="0"/>
          <w:marBottom w:val="0"/>
          <w:divBdr>
            <w:top w:val="none" w:sz="0" w:space="0" w:color="auto"/>
            <w:left w:val="none" w:sz="0" w:space="0" w:color="auto"/>
            <w:bottom w:val="none" w:sz="0" w:space="0" w:color="auto"/>
            <w:right w:val="none" w:sz="0" w:space="0" w:color="auto"/>
          </w:divBdr>
        </w:div>
        <w:div w:id="1828398305">
          <w:marLeft w:val="-2400"/>
          <w:marRight w:val="-480"/>
          <w:marTop w:val="0"/>
          <w:marBottom w:val="0"/>
          <w:divBdr>
            <w:top w:val="none" w:sz="0" w:space="0" w:color="auto"/>
            <w:left w:val="none" w:sz="0" w:space="0" w:color="auto"/>
            <w:bottom w:val="none" w:sz="0" w:space="0" w:color="auto"/>
            <w:right w:val="none" w:sz="0" w:space="0" w:color="auto"/>
          </w:divBdr>
        </w:div>
        <w:div w:id="1530559061">
          <w:marLeft w:val="-2400"/>
          <w:marRight w:val="-480"/>
          <w:marTop w:val="0"/>
          <w:marBottom w:val="0"/>
          <w:divBdr>
            <w:top w:val="none" w:sz="0" w:space="0" w:color="auto"/>
            <w:left w:val="none" w:sz="0" w:space="0" w:color="auto"/>
            <w:bottom w:val="none" w:sz="0" w:space="0" w:color="auto"/>
            <w:right w:val="none" w:sz="0" w:space="0" w:color="auto"/>
          </w:divBdr>
        </w:div>
        <w:div w:id="803044604">
          <w:marLeft w:val="-2400"/>
          <w:marRight w:val="-480"/>
          <w:marTop w:val="0"/>
          <w:marBottom w:val="0"/>
          <w:divBdr>
            <w:top w:val="none" w:sz="0" w:space="0" w:color="auto"/>
            <w:left w:val="none" w:sz="0" w:space="0" w:color="auto"/>
            <w:bottom w:val="none" w:sz="0" w:space="0" w:color="auto"/>
            <w:right w:val="none" w:sz="0" w:space="0" w:color="auto"/>
          </w:divBdr>
        </w:div>
        <w:div w:id="2037733323">
          <w:marLeft w:val="-2400"/>
          <w:marRight w:val="-480"/>
          <w:marTop w:val="0"/>
          <w:marBottom w:val="0"/>
          <w:divBdr>
            <w:top w:val="none" w:sz="0" w:space="0" w:color="auto"/>
            <w:left w:val="none" w:sz="0" w:space="0" w:color="auto"/>
            <w:bottom w:val="none" w:sz="0" w:space="0" w:color="auto"/>
            <w:right w:val="none" w:sz="0" w:space="0" w:color="auto"/>
          </w:divBdr>
        </w:div>
        <w:div w:id="539050531">
          <w:marLeft w:val="-2400"/>
          <w:marRight w:val="-480"/>
          <w:marTop w:val="0"/>
          <w:marBottom w:val="0"/>
          <w:divBdr>
            <w:top w:val="none" w:sz="0" w:space="0" w:color="auto"/>
            <w:left w:val="none" w:sz="0" w:space="0" w:color="auto"/>
            <w:bottom w:val="none" w:sz="0" w:space="0" w:color="auto"/>
            <w:right w:val="none" w:sz="0" w:space="0" w:color="auto"/>
          </w:divBdr>
        </w:div>
        <w:div w:id="1510604968">
          <w:marLeft w:val="-2400"/>
          <w:marRight w:val="-480"/>
          <w:marTop w:val="0"/>
          <w:marBottom w:val="0"/>
          <w:divBdr>
            <w:top w:val="none" w:sz="0" w:space="0" w:color="auto"/>
            <w:left w:val="none" w:sz="0" w:space="0" w:color="auto"/>
            <w:bottom w:val="none" w:sz="0" w:space="0" w:color="auto"/>
            <w:right w:val="none" w:sz="0" w:space="0" w:color="auto"/>
          </w:divBdr>
        </w:div>
        <w:div w:id="936521476">
          <w:marLeft w:val="-2400"/>
          <w:marRight w:val="-480"/>
          <w:marTop w:val="0"/>
          <w:marBottom w:val="0"/>
          <w:divBdr>
            <w:top w:val="none" w:sz="0" w:space="0" w:color="auto"/>
            <w:left w:val="none" w:sz="0" w:space="0" w:color="auto"/>
            <w:bottom w:val="none" w:sz="0" w:space="0" w:color="auto"/>
            <w:right w:val="none" w:sz="0" w:space="0" w:color="auto"/>
          </w:divBdr>
        </w:div>
        <w:div w:id="852887345">
          <w:marLeft w:val="-2400"/>
          <w:marRight w:val="-480"/>
          <w:marTop w:val="0"/>
          <w:marBottom w:val="0"/>
          <w:divBdr>
            <w:top w:val="none" w:sz="0" w:space="0" w:color="auto"/>
            <w:left w:val="none" w:sz="0" w:space="0" w:color="auto"/>
            <w:bottom w:val="none" w:sz="0" w:space="0" w:color="auto"/>
            <w:right w:val="none" w:sz="0" w:space="0" w:color="auto"/>
          </w:divBdr>
        </w:div>
        <w:div w:id="1661930115">
          <w:marLeft w:val="-2400"/>
          <w:marRight w:val="-480"/>
          <w:marTop w:val="0"/>
          <w:marBottom w:val="0"/>
          <w:divBdr>
            <w:top w:val="none" w:sz="0" w:space="0" w:color="auto"/>
            <w:left w:val="none" w:sz="0" w:space="0" w:color="auto"/>
            <w:bottom w:val="none" w:sz="0" w:space="0" w:color="auto"/>
            <w:right w:val="none" w:sz="0" w:space="0" w:color="auto"/>
          </w:divBdr>
        </w:div>
        <w:div w:id="1603683679">
          <w:marLeft w:val="-2400"/>
          <w:marRight w:val="-480"/>
          <w:marTop w:val="0"/>
          <w:marBottom w:val="0"/>
          <w:divBdr>
            <w:top w:val="none" w:sz="0" w:space="0" w:color="auto"/>
            <w:left w:val="none" w:sz="0" w:space="0" w:color="auto"/>
            <w:bottom w:val="none" w:sz="0" w:space="0" w:color="auto"/>
            <w:right w:val="none" w:sz="0" w:space="0" w:color="auto"/>
          </w:divBdr>
        </w:div>
        <w:div w:id="1773624823">
          <w:marLeft w:val="-2400"/>
          <w:marRight w:val="-480"/>
          <w:marTop w:val="0"/>
          <w:marBottom w:val="0"/>
          <w:divBdr>
            <w:top w:val="none" w:sz="0" w:space="0" w:color="auto"/>
            <w:left w:val="none" w:sz="0" w:space="0" w:color="auto"/>
            <w:bottom w:val="none" w:sz="0" w:space="0" w:color="auto"/>
            <w:right w:val="none" w:sz="0" w:space="0" w:color="auto"/>
          </w:divBdr>
        </w:div>
        <w:div w:id="1802378119">
          <w:marLeft w:val="-2400"/>
          <w:marRight w:val="-480"/>
          <w:marTop w:val="0"/>
          <w:marBottom w:val="0"/>
          <w:divBdr>
            <w:top w:val="none" w:sz="0" w:space="0" w:color="auto"/>
            <w:left w:val="none" w:sz="0" w:space="0" w:color="auto"/>
            <w:bottom w:val="none" w:sz="0" w:space="0" w:color="auto"/>
            <w:right w:val="none" w:sz="0" w:space="0" w:color="auto"/>
          </w:divBdr>
        </w:div>
        <w:div w:id="281500858">
          <w:marLeft w:val="-2400"/>
          <w:marRight w:val="-480"/>
          <w:marTop w:val="0"/>
          <w:marBottom w:val="0"/>
          <w:divBdr>
            <w:top w:val="none" w:sz="0" w:space="0" w:color="auto"/>
            <w:left w:val="none" w:sz="0" w:space="0" w:color="auto"/>
            <w:bottom w:val="none" w:sz="0" w:space="0" w:color="auto"/>
            <w:right w:val="none" w:sz="0" w:space="0" w:color="auto"/>
          </w:divBdr>
        </w:div>
        <w:div w:id="1948537711">
          <w:marLeft w:val="-2400"/>
          <w:marRight w:val="-480"/>
          <w:marTop w:val="0"/>
          <w:marBottom w:val="0"/>
          <w:divBdr>
            <w:top w:val="none" w:sz="0" w:space="0" w:color="auto"/>
            <w:left w:val="none" w:sz="0" w:space="0" w:color="auto"/>
            <w:bottom w:val="none" w:sz="0" w:space="0" w:color="auto"/>
            <w:right w:val="none" w:sz="0" w:space="0" w:color="auto"/>
          </w:divBdr>
        </w:div>
        <w:div w:id="1564825618">
          <w:marLeft w:val="-2400"/>
          <w:marRight w:val="-480"/>
          <w:marTop w:val="0"/>
          <w:marBottom w:val="0"/>
          <w:divBdr>
            <w:top w:val="none" w:sz="0" w:space="0" w:color="auto"/>
            <w:left w:val="none" w:sz="0" w:space="0" w:color="auto"/>
            <w:bottom w:val="none" w:sz="0" w:space="0" w:color="auto"/>
            <w:right w:val="none" w:sz="0" w:space="0" w:color="auto"/>
          </w:divBdr>
        </w:div>
        <w:div w:id="1422140355">
          <w:marLeft w:val="-2400"/>
          <w:marRight w:val="-480"/>
          <w:marTop w:val="0"/>
          <w:marBottom w:val="0"/>
          <w:divBdr>
            <w:top w:val="none" w:sz="0" w:space="0" w:color="auto"/>
            <w:left w:val="none" w:sz="0" w:space="0" w:color="auto"/>
            <w:bottom w:val="none" w:sz="0" w:space="0" w:color="auto"/>
            <w:right w:val="none" w:sz="0" w:space="0" w:color="auto"/>
          </w:divBdr>
        </w:div>
        <w:div w:id="2126532146">
          <w:marLeft w:val="-2400"/>
          <w:marRight w:val="-480"/>
          <w:marTop w:val="0"/>
          <w:marBottom w:val="0"/>
          <w:divBdr>
            <w:top w:val="none" w:sz="0" w:space="0" w:color="auto"/>
            <w:left w:val="none" w:sz="0" w:space="0" w:color="auto"/>
            <w:bottom w:val="none" w:sz="0" w:space="0" w:color="auto"/>
            <w:right w:val="none" w:sz="0" w:space="0" w:color="auto"/>
          </w:divBdr>
        </w:div>
        <w:div w:id="2016373526">
          <w:marLeft w:val="-2400"/>
          <w:marRight w:val="-480"/>
          <w:marTop w:val="0"/>
          <w:marBottom w:val="0"/>
          <w:divBdr>
            <w:top w:val="none" w:sz="0" w:space="0" w:color="auto"/>
            <w:left w:val="none" w:sz="0" w:space="0" w:color="auto"/>
            <w:bottom w:val="none" w:sz="0" w:space="0" w:color="auto"/>
            <w:right w:val="none" w:sz="0" w:space="0" w:color="auto"/>
          </w:divBdr>
        </w:div>
        <w:div w:id="1306858105">
          <w:marLeft w:val="-2400"/>
          <w:marRight w:val="-480"/>
          <w:marTop w:val="0"/>
          <w:marBottom w:val="0"/>
          <w:divBdr>
            <w:top w:val="none" w:sz="0" w:space="0" w:color="auto"/>
            <w:left w:val="none" w:sz="0" w:space="0" w:color="auto"/>
            <w:bottom w:val="none" w:sz="0" w:space="0" w:color="auto"/>
            <w:right w:val="none" w:sz="0" w:space="0" w:color="auto"/>
          </w:divBdr>
        </w:div>
        <w:div w:id="758601568">
          <w:marLeft w:val="-2400"/>
          <w:marRight w:val="-480"/>
          <w:marTop w:val="0"/>
          <w:marBottom w:val="0"/>
          <w:divBdr>
            <w:top w:val="none" w:sz="0" w:space="0" w:color="auto"/>
            <w:left w:val="none" w:sz="0" w:space="0" w:color="auto"/>
            <w:bottom w:val="none" w:sz="0" w:space="0" w:color="auto"/>
            <w:right w:val="none" w:sz="0" w:space="0" w:color="auto"/>
          </w:divBdr>
        </w:div>
        <w:div w:id="292563711">
          <w:marLeft w:val="-2400"/>
          <w:marRight w:val="-480"/>
          <w:marTop w:val="0"/>
          <w:marBottom w:val="0"/>
          <w:divBdr>
            <w:top w:val="none" w:sz="0" w:space="0" w:color="auto"/>
            <w:left w:val="none" w:sz="0" w:space="0" w:color="auto"/>
            <w:bottom w:val="none" w:sz="0" w:space="0" w:color="auto"/>
            <w:right w:val="none" w:sz="0" w:space="0" w:color="auto"/>
          </w:divBdr>
        </w:div>
        <w:div w:id="355735154">
          <w:marLeft w:val="-2400"/>
          <w:marRight w:val="-480"/>
          <w:marTop w:val="0"/>
          <w:marBottom w:val="0"/>
          <w:divBdr>
            <w:top w:val="none" w:sz="0" w:space="0" w:color="auto"/>
            <w:left w:val="none" w:sz="0" w:space="0" w:color="auto"/>
            <w:bottom w:val="none" w:sz="0" w:space="0" w:color="auto"/>
            <w:right w:val="none" w:sz="0" w:space="0" w:color="auto"/>
          </w:divBdr>
        </w:div>
        <w:div w:id="685642599">
          <w:marLeft w:val="-2400"/>
          <w:marRight w:val="-480"/>
          <w:marTop w:val="0"/>
          <w:marBottom w:val="0"/>
          <w:divBdr>
            <w:top w:val="none" w:sz="0" w:space="0" w:color="auto"/>
            <w:left w:val="none" w:sz="0" w:space="0" w:color="auto"/>
            <w:bottom w:val="none" w:sz="0" w:space="0" w:color="auto"/>
            <w:right w:val="none" w:sz="0" w:space="0" w:color="auto"/>
          </w:divBdr>
        </w:div>
        <w:div w:id="1500147633">
          <w:marLeft w:val="-2400"/>
          <w:marRight w:val="-480"/>
          <w:marTop w:val="0"/>
          <w:marBottom w:val="0"/>
          <w:divBdr>
            <w:top w:val="none" w:sz="0" w:space="0" w:color="auto"/>
            <w:left w:val="none" w:sz="0" w:space="0" w:color="auto"/>
            <w:bottom w:val="none" w:sz="0" w:space="0" w:color="auto"/>
            <w:right w:val="none" w:sz="0" w:space="0" w:color="auto"/>
          </w:divBdr>
        </w:div>
        <w:div w:id="2020423405">
          <w:marLeft w:val="-2400"/>
          <w:marRight w:val="-480"/>
          <w:marTop w:val="0"/>
          <w:marBottom w:val="0"/>
          <w:divBdr>
            <w:top w:val="none" w:sz="0" w:space="0" w:color="auto"/>
            <w:left w:val="none" w:sz="0" w:space="0" w:color="auto"/>
            <w:bottom w:val="none" w:sz="0" w:space="0" w:color="auto"/>
            <w:right w:val="none" w:sz="0" w:space="0" w:color="auto"/>
          </w:divBdr>
        </w:div>
        <w:div w:id="1149832466">
          <w:marLeft w:val="-2400"/>
          <w:marRight w:val="-480"/>
          <w:marTop w:val="0"/>
          <w:marBottom w:val="0"/>
          <w:divBdr>
            <w:top w:val="none" w:sz="0" w:space="0" w:color="auto"/>
            <w:left w:val="none" w:sz="0" w:space="0" w:color="auto"/>
            <w:bottom w:val="none" w:sz="0" w:space="0" w:color="auto"/>
            <w:right w:val="none" w:sz="0" w:space="0" w:color="auto"/>
          </w:divBdr>
        </w:div>
        <w:div w:id="2138910843">
          <w:marLeft w:val="-2400"/>
          <w:marRight w:val="-480"/>
          <w:marTop w:val="0"/>
          <w:marBottom w:val="0"/>
          <w:divBdr>
            <w:top w:val="none" w:sz="0" w:space="0" w:color="auto"/>
            <w:left w:val="none" w:sz="0" w:space="0" w:color="auto"/>
            <w:bottom w:val="none" w:sz="0" w:space="0" w:color="auto"/>
            <w:right w:val="none" w:sz="0" w:space="0" w:color="auto"/>
          </w:divBdr>
        </w:div>
        <w:div w:id="53818195">
          <w:marLeft w:val="-2400"/>
          <w:marRight w:val="-480"/>
          <w:marTop w:val="0"/>
          <w:marBottom w:val="0"/>
          <w:divBdr>
            <w:top w:val="none" w:sz="0" w:space="0" w:color="auto"/>
            <w:left w:val="none" w:sz="0" w:space="0" w:color="auto"/>
            <w:bottom w:val="none" w:sz="0" w:space="0" w:color="auto"/>
            <w:right w:val="none" w:sz="0" w:space="0" w:color="auto"/>
          </w:divBdr>
        </w:div>
        <w:div w:id="532882229">
          <w:marLeft w:val="-2400"/>
          <w:marRight w:val="-480"/>
          <w:marTop w:val="0"/>
          <w:marBottom w:val="0"/>
          <w:divBdr>
            <w:top w:val="none" w:sz="0" w:space="0" w:color="auto"/>
            <w:left w:val="none" w:sz="0" w:space="0" w:color="auto"/>
            <w:bottom w:val="none" w:sz="0" w:space="0" w:color="auto"/>
            <w:right w:val="none" w:sz="0" w:space="0" w:color="auto"/>
          </w:divBdr>
        </w:div>
        <w:div w:id="1109155422">
          <w:marLeft w:val="-2400"/>
          <w:marRight w:val="-480"/>
          <w:marTop w:val="0"/>
          <w:marBottom w:val="0"/>
          <w:divBdr>
            <w:top w:val="none" w:sz="0" w:space="0" w:color="auto"/>
            <w:left w:val="none" w:sz="0" w:space="0" w:color="auto"/>
            <w:bottom w:val="none" w:sz="0" w:space="0" w:color="auto"/>
            <w:right w:val="none" w:sz="0" w:space="0" w:color="auto"/>
          </w:divBdr>
        </w:div>
        <w:div w:id="1688868909">
          <w:marLeft w:val="-2400"/>
          <w:marRight w:val="-480"/>
          <w:marTop w:val="0"/>
          <w:marBottom w:val="0"/>
          <w:divBdr>
            <w:top w:val="none" w:sz="0" w:space="0" w:color="auto"/>
            <w:left w:val="none" w:sz="0" w:space="0" w:color="auto"/>
            <w:bottom w:val="none" w:sz="0" w:space="0" w:color="auto"/>
            <w:right w:val="none" w:sz="0" w:space="0" w:color="auto"/>
          </w:divBdr>
        </w:div>
        <w:div w:id="2021589189">
          <w:marLeft w:val="-2400"/>
          <w:marRight w:val="-480"/>
          <w:marTop w:val="0"/>
          <w:marBottom w:val="0"/>
          <w:divBdr>
            <w:top w:val="none" w:sz="0" w:space="0" w:color="auto"/>
            <w:left w:val="none" w:sz="0" w:space="0" w:color="auto"/>
            <w:bottom w:val="none" w:sz="0" w:space="0" w:color="auto"/>
            <w:right w:val="none" w:sz="0" w:space="0" w:color="auto"/>
          </w:divBdr>
        </w:div>
        <w:div w:id="436145484">
          <w:marLeft w:val="-2400"/>
          <w:marRight w:val="-480"/>
          <w:marTop w:val="0"/>
          <w:marBottom w:val="0"/>
          <w:divBdr>
            <w:top w:val="none" w:sz="0" w:space="0" w:color="auto"/>
            <w:left w:val="none" w:sz="0" w:space="0" w:color="auto"/>
            <w:bottom w:val="none" w:sz="0" w:space="0" w:color="auto"/>
            <w:right w:val="none" w:sz="0" w:space="0" w:color="auto"/>
          </w:divBdr>
        </w:div>
        <w:div w:id="411199744">
          <w:marLeft w:val="-2400"/>
          <w:marRight w:val="-480"/>
          <w:marTop w:val="0"/>
          <w:marBottom w:val="0"/>
          <w:divBdr>
            <w:top w:val="none" w:sz="0" w:space="0" w:color="auto"/>
            <w:left w:val="none" w:sz="0" w:space="0" w:color="auto"/>
            <w:bottom w:val="none" w:sz="0" w:space="0" w:color="auto"/>
            <w:right w:val="none" w:sz="0" w:space="0" w:color="auto"/>
          </w:divBdr>
        </w:div>
        <w:div w:id="1097559843">
          <w:marLeft w:val="-2400"/>
          <w:marRight w:val="-480"/>
          <w:marTop w:val="0"/>
          <w:marBottom w:val="0"/>
          <w:divBdr>
            <w:top w:val="none" w:sz="0" w:space="0" w:color="auto"/>
            <w:left w:val="none" w:sz="0" w:space="0" w:color="auto"/>
            <w:bottom w:val="none" w:sz="0" w:space="0" w:color="auto"/>
            <w:right w:val="none" w:sz="0" w:space="0" w:color="auto"/>
          </w:divBdr>
        </w:div>
      </w:divsChild>
    </w:div>
    <w:div w:id="1320428645">
      <w:bodyDiv w:val="1"/>
      <w:marLeft w:val="0"/>
      <w:marRight w:val="0"/>
      <w:marTop w:val="0"/>
      <w:marBottom w:val="0"/>
      <w:divBdr>
        <w:top w:val="none" w:sz="0" w:space="0" w:color="auto"/>
        <w:left w:val="none" w:sz="0" w:space="0" w:color="auto"/>
        <w:bottom w:val="none" w:sz="0" w:space="0" w:color="auto"/>
        <w:right w:val="none" w:sz="0" w:space="0" w:color="auto"/>
      </w:divBdr>
      <w:divsChild>
        <w:div w:id="2030448991">
          <w:marLeft w:val="0"/>
          <w:marRight w:val="0"/>
          <w:marTop w:val="300"/>
          <w:marBottom w:val="300"/>
          <w:divBdr>
            <w:top w:val="none" w:sz="0" w:space="0" w:color="auto"/>
            <w:left w:val="none" w:sz="0" w:space="0" w:color="auto"/>
            <w:bottom w:val="none" w:sz="0" w:space="0" w:color="auto"/>
            <w:right w:val="none" w:sz="0" w:space="0" w:color="auto"/>
          </w:divBdr>
          <w:divsChild>
            <w:div w:id="1267347763">
              <w:marLeft w:val="0"/>
              <w:marRight w:val="0"/>
              <w:marTop w:val="0"/>
              <w:marBottom w:val="0"/>
              <w:divBdr>
                <w:top w:val="none" w:sz="0" w:space="0" w:color="auto"/>
                <w:left w:val="none" w:sz="0" w:space="0" w:color="auto"/>
                <w:bottom w:val="none" w:sz="0" w:space="0" w:color="auto"/>
                <w:right w:val="none" w:sz="0" w:space="0" w:color="auto"/>
              </w:divBdr>
              <w:divsChild>
                <w:div w:id="1297222245">
                  <w:marLeft w:val="0"/>
                  <w:marRight w:val="0"/>
                  <w:marTop w:val="0"/>
                  <w:marBottom w:val="0"/>
                  <w:divBdr>
                    <w:top w:val="none" w:sz="0" w:space="0" w:color="auto"/>
                    <w:left w:val="none" w:sz="0" w:space="0" w:color="auto"/>
                    <w:bottom w:val="none" w:sz="0" w:space="0" w:color="auto"/>
                    <w:right w:val="none" w:sz="0" w:space="0" w:color="auto"/>
                  </w:divBdr>
                  <w:divsChild>
                    <w:div w:id="1373916100">
                      <w:marLeft w:val="-2400"/>
                      <w:marRight w:val="-480"/>
                      <w:marTop w:val="0"/>
                      <w:marBottom w:val="0"/>
                      <w:divBdr>
                        <w:top w:val="none" w:sz="0" w:space="0" w:color="auto"/>
                        <w:left w:val="none" w:sz="0" w:space="0" w:color="auto"/>
                        <w:bottom w:val="none" w:sz="0" w:space="0" w:color="auto"/>
                        <w:right w:val="none" w:sz="0" w:space="0" w:color="auto"/>
                      </w:divBdr>
                    </w:div>
                    <w:div w:id="849368575">
                      <w:marLeft w:val="-2400"/>
                      <w:marRight w:val="-480"/>
                      <w:marTop w:val="0"/>
                      <w:marBottom w:val="0"/>
                      <w:divBdr>
                        <w:top w:val="none" w:sz="0" w:space="0" w:color="auto"/>
                        <w:left w:val="none" w:sz="0" w:space="0" w:color="auto"/>
                        <w:bottom w:val="none" w:sz="0" w:space="0" w:color="auto"/>
                        <w:right w:val="none" w:sz="0" w:space="0" w:color="auto"/>
                      </w:divBdr>
                    </w:div>
                    <w:div w:id="995300717">
                      <w:marLeft w:val="-2400"/>
                      <w:marRight w:val="-480"/>
                      <w:marTop w:val="0"/>
                      <w:marBottom w:val="0"/>
                      <w:divBdr>
                        <w:top w:val="none" w:sz="0" w:space="0" w:color="auto"/>
                        <w:left w:val="none" w:sz="0" w:space="0" w:color="auto"/>
                        <w:bottom w:val="none" w:sz="0" w:space="0" w:color="auto"/>
                        <w:right w:val="none" w:sz="0" w:space="0" w:color="auto"/>
                      </w:divBdr>
                    </w:div>
                    <w:div w:id="30614693">
                      <w:marLeft w:val="-2400"/>
                      <w:marRight w:val="-480"/>
                      <w:marTop w:val="0"/>
                      <w:marBottom w:val="0"/>
                      <w:divBdr>
                        <w:top w:val="none" w:sz="0" w:space="0" w:color="auto"/>
                        <w:left w:val="none" w:sz="0" w:space="0" w:color="auto"/>
                        <w:bottom w:val="none" w:sz="0" w:space="0" w:color="auto"/>
                        <w:right w:val="none" w:sz="0" w:space="0" w:color="auto"/>
                      </w:divBdr>
                    </w:div>
                    <w:div w:id="1837113155">
                      <w:marLeft w:val="-2400"/>
                      <w:marRight w:val="-480"/>
                      <w:marTop w:val="0"/>
                      <w:marBottom w:val="0"/>
                      <w:divBdr>
                        <w:top w:val="none" w:sz="0" w:space="0" w:color="auto"/>
                        <w:left w:val="none" w:sz="0" w:space="0" w:color="auto"/>
                        <w:bottom w:val="none" w:sz="0" w:space="0" w:color="auto"/>
                        <w:right w:val="none" w:sz="0" w:space="0" w:color="auto"/>
                      </w:divBdr>
                    </w:div>
                    <w:div w:id="1781996970">
                      <w:marLeft w:val="-2400"/>
                      <w:marRight w:val="-480"/>
                      <w:marTop w:val="0"/>
                      <w:marBottom w:val="0"/>
                      <w:divBdr>
                        <w:top w:val="none" w:sz="0" w:space="0" w:color="auto"/>
                        <w:left w:val="none" w:sz="0" w:space="0" w:color="auto"/>
                        <w:bottom w:val="none" w:sz="0" w:space="0" w:color="auto"/>
                        <w:right w:val="none" w:sz="0" w:space="0" w:color="auto"/>
                      </w:divBdr>
                    </w:div>
                    <w:div w:id="548493210">
                      <w:marLeft w:val="-2400"/>
                      <w:marRight w:val="-480"/>
                      <w:marTop w:val="0"/>
                      <w:marBottom w:val="0"/>
                      <w:divBdr>
                        <w:top w:val="none" w:sz="0" w:space="0" w:color="auto"/>
                        <w:left w:val="none" w:sz="0" w:space="0" w:color="auto"/>
                        <w:bottom w:val="none" w:sz="0" w:space="0" w:color="auto"/>
                        <w:right w:val="none" w:sz="0" w:space="0" w:color="auto"/>
                      </w:divBdr>
                    </w:div>
                    <w:div w:id="1291130800">
                      <w:marLeft w:val="-2400"/>
                      <w:marRight w:val="-480"/>
                      <w:marTop w:val="0"/>
                      <w:marBottom w:val="0"/>
                      <w:divBdr>
                        <w:top w:val="none" w:sz="0" w:space="0" w:color="auto"/>
                        <w:left w:val="none" w:sz="0" w:space="0" w:color="auto"/>
                        <w:bottom w:val="none" w:sz="0" w:space="0" w:color="auto"/>
                        <w:right w:val="none" w:sz="0" w:space="0" w:color="auto"/>
                      </w:divBdr>
                    </w:div>
                    <w:div w:id="1079248596">
                      <w:marLeft w:val="-2400"/>
                      <w:marRight w:val="-480"/>
                      <w:marTop w:val="0"/>
                      <w:marBottom w:val="0"/>
                      <w:divBdr>
                        <w:top w:val="none" w:sz="0" w:space="0" w:color="auto"/>
                        <w:left w:val="none" w:sz="0" w:space="0" w:color="auto"/>
                        <w:bottom w:val="none" w:sz="0" w:space="0" w:color="auto"/>
                        <w:right w:val="none" w:sz="0" w:space="0" w:color="auto"/>
                      </w:divBdr>
                    </w:div>
                    <w:div w:id="268390534">
                      <w:marLeft w:val="-2400"/>
                      <w:marRight w:val="-480"/>
                      <w:marTop w:val="0"/>
                      <w:marBottom w:val="0"/>
                      <w:divBdr>
                        <w:top w:val="none" w:sz="0" w:space="0" w:color="auto"/>
                        <w:left w:val="none" w:sz="0" w:space="0" w:color="auto"/>
                        <w:bottom w:val="none" w:sz="0" w:space="0" w:color="auto"/>
                        <w:right w:val="none" w:sz="0" w:space="0" w:color="auto"/>
                      </w:divBdr>
                    </w:div>
                    <w:div w:id="1029722183">
                      <w:marLeft w:val="-2400"/>
                      <w:marRight w:val="-480"/>
                      <w:marTop w:val="0"/>
                      <w:marBottom w:val="0"/>
                      <w:divBdr>
                        <w:top w:val="none" w:sz="0" w:space="0" w:color="auto"/>
                        <w:left w:val="none" w:sz="0" w:space="0" w:color="auto"/>
                        <w:bottom w:val="none" w:sz="0" w:space="0" w:color="auto"/>
                        <w:right w:val="none" w:sz="0" w:space="0" w:color="auto"/>
                      </w:divBdr>
                    </w:div>
                    <w:div w:id="1179588795">
                      <w:marLeft w:val="-2400"/>
                      <w:marRight w:val="-480"/>
                      <w:marTop w:val="0"/>
                      <w:marBottom w:val="0"/>
                      <w:divBdr>
                        <w:top w:val="none" w:sz="0" w:space="0" w:color="auto"/>
                        <w:left w:val="none" w:sz="0" w:space="0" w:color="auto"/>
                        <w:bottom w:val="none" w:sz="0" w:space="0" w:color="auto"/>
                        <w:right w:val="none" w:sz="0" w:space="0" w:color="auto"/>
                      </w:divBdr>
                    </w:div>
                    <w:div w:id="1073970884">
                      <w:marLeft w:val="-2400"/>
                      <w:marRight w:val="-480"/>
                      <w:marTop w:val="0"/>
                      <w:marBottom w:val="0"/>
                      <w:divBdr>
                        <w:top w:val="none" w:sz="0" w:space="0" w:color="auto"/>
                        <w:left w:val="none" w:sz="0" w:space="0" w:color="auto"/>
                        <w:bottom w:val="none" w:sz="0" w:space="0" w:color="auto"/>
                        <w:right w:val="none" w:sz="0" w:space="0" w:color="auto"/>
                      </w:divBdr>
                    </w:div>
                    <w:div w:id="1376078638">
                      <w:marLeft w:val="-2400"/>
                      <w:marRight w:val="-480"/>
                      <w:marTop w:val="0"/>
                      <w:marBottom w:val="0"/>
                      <w:divBdr>
                        <w:top w:val="none" w:sz="0" w:space="0" w:color="auto"/>
                        <w:left w:val="none" w:sz="0" w:space="0" w:color="auto"/>
                        <w:bottom w:val="none" w:sz="0" w:space="0" w:color="auto"/>
                        <w:right w:val="none" w:sz="0" w:space="0" w:color="auto"/>
                      </w:divBdr>
                    </w:div>
                    <w:div w:id="1415084144">
                      <w:marLeft w:val="-2400"/>
                      <w:marRight w:val="-480"/>
                      <w:marTop w:val="0"/>
                      <w:marBottom w:val="0"/>
                      <w:divBdr>
                        <w:top w:val="none" w:sz="0" w:space="0" w:color="auto"/>
                        <w:left w:val="none" w:sz="0" w:space="0" w:color="auto"/>
                        <w:bottom w:val="none" w:sz="0" w:space="0" w:color="auto"/>
                        <w:right w:val="none" w:sz="0" w:space="0" w:color="auto"/>
                      </w:divBdr>
                    </w:div>
                    <w:div w:id="89619821">
                      <w:marLeft w:val="-2400"/>
                      <w:marRight w:val="-480"/>
                      <w:marTop w:val="0"/>
                      <w:marBottom w:val="0"/>
                      <w:divBdr>
                        <w:top w:val="none" w:sz="0" w:space="0" w:color="auto"/>
                        <w:left w:val="none" w:sz="0" w:space="0" w:color="auto"/>
                        <w:bottom w:val="none" w:sz="0" w:space="0" w:color="auto"/>
                        <w:right w:val="none" w:sz="0" w:space="0" w:color="auto"/>
                      </w:divBdr>
                    </w:div>
                    <w:div w:id="1595280171">
                      <w:marLeft w:val="-2400"/>
                      <w:marRight w:val="-480"/>
                      <w:marTop w:val="0"/>
                      <w:marBottom w:val="0"/>
                      <w:divBdr>
                        <w:top w:val="none" w:sz="0" w:space="0" w:color="auto"/>
                        <w:left w:val="none" w:sz="0" w:space="0" w:color="auto"/>
                        <w:bottom w:val="none" w:sz="0" w:space="0" w:color="auto"/>
                        <w:right w:val="none" w:sz="0" w:space="0" w:color="auto"/>
                      </w:divBdr>
                    </w:div>
                    <w:div w:id="2126119921">
                      <w:marLeft w:val="-2400"/>
                      <w:marRight w:val="-480"/>
                      <w:marTop w:val="0"/>
                      <w:marBottom w:val="0"/>
                      <w:divBdr>
                        <w:top w:val="none" w:sz="0" w:space="0" w:color="auto"/>
                        <w:left w:val="none" w:sz="0" w:space="0" w:color="auto"/>
                        <w:bottom w:val="none" w:sz="0" w:space="0" w:color="auto"/>
                        <w:right w:val="none" w:sz="0" w:space="0" w:color="auto"/>
                      </w:divBdr>
                    </w:div>
                    <w:div w:id="793331061">
                      <w:marLeft w:val="-2400"/>
                      <w:marRight w:val="-480"/>
                      <w:marTop w:val="0"/>
                      <w:marBottom w:val="0"/>
                      <w:divBdr>
                        <w:top w:val="none" w:sz="0" w:space="0" w:color="auto"/>
                        <w:left w:val="none" w:sz="0" w:space="0" w:color="auto"/>
                        <w:bottom w:val="none" w:sz="0" w:space="0" w:color="auto"/>
                        <w:right w:val="none" w:sz="0" w:space="0" w:color="auto"/>
                      </w:divBdr>
                    </w:div>
                    <w:div w:id="1057122032">
                      <w:marLeft w:val="-2400"/>
                      <w:marRight w:val="-480"/>
                      <w:marTop w:val="0"/>
                      <w:marBottom w:val="0"/>
                      <w:divBdr>
                        <w:top w:val="none" w:sz="0" w:space="0" w:color="auto"/>
                        <w:left w:val="none" w:sz="0" w:space="0" w:color="auto"/>
                        <w:bottom w:val="none" w:sz="0" w:space="0" w:color="auto"/>
                        <w:right w:val="none" w:sz="0" w:space="0" w:color="auto"/>
                      </w:divBdr>
                    </w:div>
                    <w:div w:id="915700542">
                      <w:marLeft w:val="-2400"/>
                      <w:marRight w:val="-480"/>
                      <w:marTop w:val="0"/>
                      <w:marBottom w:val="0"/>
                      <w:divBdr>
                        <w:top w:val="none" w:sz="0" w:space="0" w:color="auto"/>
                        <w:left w:val="none" w:sz="0" w:space="0" w:color="auto"/>
                        <w:bottom w:val="none" w:sz="0" w:space="0" w:color="auto"/>
                        <w:right w:val="none" w:sz="0" w:space="0" w:color="auto"/>
                      </w:divBdr>
                    </w:div>
                    <w:div w:id="651910786">
                      <w:marLeft w:val="-2400"/>
                      <w:marRight w:val="-480"/>
                      <w:marTop w:val="0"/>
                      <w:marBottom w:val="0"/>
                      <w:divBdr>
                        <w:top w:val="none" w:sz="0" w:space="0" w:color="auto"/>
                        <w:left w:val="none" w:sz="0" w:space="0" w:color="auto"/>
                        <w:bottom w:val="none" w:sz="0" w:space="0" w:color="auto"/>
                        <w:right w:val="none" w:sz="0" w:space="0" w:color="auto"/>
                      </w:divBdr>
                    </w:div>
                    <w:div w:id="908271059">
                      <w:marLeft w:val="-2400"/>
                      <w:marRight w:val="-480"/>
                      <w:marTop w:val="0"/>
                      <w:marBottom w:val="0"/>
                      <w:divBdr>
                        <w:top w:val="none" w:sz="0" w:space="0" w:color="auto"/>
                        <w:left w:val="none" w:sz="0" w:space="0" w:color="auto"/>
                        <w:bottom w:val="none" w:sz="0" w:space="0" w:color="auto"/>
                        <w:right w:val="none" w:sz="0" w:space="0" w:color="auto"/>
                      </w:divBdr>
                    </w:div>
                    <w:div w:id="984049563">
                      <w:marLeft w:val="-2400"/>
                      <w:marRight w:val="-480"/>
                      <w:marTop w:val="0"/>
                      <w:marBottom w:val="0"/>
                      <w:divBdr>
                        <w:top w:val="none" w:sz="0" w:space="0" w:color="auto"/>
                        <w:left w:val="none" w:sz="0" w:space="0" w:color="auto"/>
                        <w:bottom w:val="none" w:sz="0" w:space="0" w:color="auto"/>
                        <w:right w:val="none" w:sz="0" w:space="0" w:color="auto"/>
                      </w:divBdr>
                    </w:div>
                    <w:div w:id="1034575351">
                      <w:marLeft w:val="-2400"/>
                      <w:marRight w:val="-480"/>
                      <w:marTop w:val="0"/>
                      <w:marBottom w:val="0"/>
                      <w:divBdr>
                        <w:top w:val="none" w:sz="0" w:space="0" w:color="auto"/>
                        <w:left w:val="none" w:sz="0" w:space="0" w:color="auto"/>
                        <w:bottom w:val="none" w:sz="0" w:space="0" w:color="auto"/>
                        <w:right w:val="none" w:sz="0" w:space="0" w:color="auto"/>
                      </w:divBdr>
                    </w:div>
                    <w:div w:id="1887789734">
                      <w:marLeft w:val="-2400"/>
                      <w:marRight w:val="-480"/>
                      <w:marTop w:val="0"/>
                      <w:marBottom w:val="0"/>
                      <w:divBdr>
                        <w:top w:val="none" w:sz="0" w:space="0" w:color="auto"/>
                        <w:left w:val="none" w:sz="0" w:space="0" w:color="auto"/>
                        <w:bottom w:val="none" w:sz="0" w:space="0" w:color="auto"/>
                        <w:right w:val="none" w:sz="0" w:space="0" w:color="auto"/>
                      </w:divBdr>
                    </w:div>
                    <w:div w:id="730857487">
                      <w:marLeft w:val="-2400"/>
                      <w:marRight w:val="-480"/>
                      <w:marTop w:val="0"/>
                      <w:marBottom w:val="0"/>
                      <w:divBdr>
                        <w:top w:val="none" w:sz="0" w:space="0" w:color="auto"/>
                        <w:left w:val="none" w:sz="0" w:space="0" w:color="auto"/>
                        <w:bottom w:val="none" w:sz="0" w:space="0" w:color="auto"/>
                        <w:right w:val="none" w:sz="0" w:space="0" w:color="auto"/>
                      </w:divBdr>
                    </w:div>
                    <w:div w:id="1256790679">
                      <w:marLeft w:val="-2400"/>
                      <w:marRight w:val="-480"/>
                      <w:marTop w:val="0"/>
                      <w:marBottom w:val="0"/>
                      <w:divBdr>
                        <w:top w:val="none" w:sz="0" w:space="0" w:color="auto"/>
                        <w:left w:val="none" w:sz="0" w:space="0" w:color="auto"/>
                        <w:bottom w:val="none" w:sz="0" w:space="0" w:color="auto"/>
                        <w:right w:val="none" w:sz="0" w:space="0" w:color="auto"/>
                      </w:divBdr>
                    </w:div>
                    <w:div w:id="783303851">
                      <w:marLeft w:val="-2400"/>
                      <w:marRight w:val="-480"/>
                      <w:marTop w:val="0"/>
                      <w:marBottom w:val="0"/>
                      <w:divBdr>
                        <w:top w:val="none" w:sz="0" w:space="0" w:color="auto"/>
                        <w:left w:val="none" w:sz="0" w:space="0" w:color="auto"/>
                        <w:bottom w:val="none" w:sz="0" w:space="0" w:color="auto"/>
                        <w:right w:val="none" w:sz="0" w:space="0" w:color="auto"/>
                      </w:divBdr>
                    </w:div>
                    <w:div w:id="1722514244">
                      <w:marLeft w:val="-2400"/>
                      <w:marRight w:val="-480"/>
                      <w:marTop w:val="0"/>
                      <w:marBottom w:val="0"/>
                      <w:divBdr>
                        <w:top w:val="none" w:sz="0" w:space="0" w:color="auto"/>
                        <w:left w:val="none" w:sz="0" w:space="0" w:color="auto"/>
                        <w:bottom w:val="none" w:sz="0" w:space="0" w:color="auto"/>
                        <w:right w:val="none" w:sz="0" w:space="0" w:color="auto"/>
                      </w:divBdr>
                    </w:div>
                    <w:div w:id="459570587">
                      <w:marLeft w:val="-2400"/>
                      <w:marRight w:val="-480"/>
                      <w:marTop w:val="0"/>
                      <w:marBottom w:val="0"/>
                      <w:divBdr>
                        <w:top w:val="none" w:sz="0" w:space="0" w:color="auto"/>
                        <w:left w:val="none" w:sz="0" w:space="0" w:color="auto"/>
                        <w:bottom w:val="none" w:sz="0" w:space="0" w:color="auto"/>
                        <w:right w:val="none" w:sz="0" w:space="0" w:color="auto"/>
                      </w:divBdr>
                    </w:div>
                    <w:div w:id="1449855169">
                      <w:marLeft w:val="-2400"/>
                      <w:marRight w:val="-480"/>
                      <w:marTop w:val="0"/>
                      <w:marBottom w:val="0"/>
                      <w:divBdr>
                        <w:top w:val="none" w:sz="0" w:space="0" w:color="auto"/>
                        <w:left w:val="none" w:sz="0" w:space="0" w:color="auto"/>
                        <w:bottom w:val="none" w:sz="0" w:space="0" w:color="auto"/>
                        <w:right w:val="none" w:sz="0" w:space="0" w:color="auto"/>
                      </w:divBdr>
                    </w:div>
                    <w:div w:id="1437411280">
                      <w:marLeft w:val="-2400"/>
                      <w:marRight w:val="-480"/>
                      <w:marTop w:val="0"/>
                      <w:marBottom w:val="0"/>
                      <w:divBdr>
                        <w:top w:val="none" w:sz="0" w:space="0" w:color="auto"/>
                        <w:left w:val="none" w:sz="0" w:space="0" w:color="auto"/>
                        <w:bottom w:val="none" w:sz="0" w:space="0" w:color="auto"/>
                        <w:right w:val="none" w:sz="0" w:space="0" w:color="auto"/>
                      </w:divBdr>
                    </w:div>
                    <w:div w:id="1601525859">
                      <w:marLeft w:val="-2400"/>
                      <w:marRight w:val="-480"/>
                      <w:marTop w:val="0"/>
                      <w:marBottom w:val="0"/>
                      <w:divBdr>
                        <w:top w:val="none" w:sz="0" w:space="0" w:color="auto"/>
                        <w:left w:val="none" w:sz="0" w:space="0" w:color="auto"/>
                        <w:bottom w:val="none" w:sz="0" w:space="0" w:color="auto"/>
                        <w:right w:val="none" w:sz="0" w:space="0" w:color="auto"/>
                      </w:divBdr>
                    </w:div>
                    <w:div w:id="1872570038">
                      <w:marLeft w:val="-2400"/>
                      <w:marRight w:val="-480"/>
                      <w:marTop w:val="0"/>
                      <w:marBottom w:val="0"/>
                      <w:divBdr>
                        <w:top w:val="none" w:sz="0" w:space="0" w:color="auto"/>
                        <w:left w:val="none" w:sz="0" w:space="0" w:color="auto"/>
                        <w:bottom w:val="none" w:sz="0" w:space="0" w:color="auto"/>
                        <w:right w:val="none" w:sz="0" w:space="0" w:color="auto"/>
                      </w:divBdr>
                    </w:div>
                    <w:div w:id="983780411">
                      <w:marLeft w:val="-2400"/>
                      <w:marRight w:val="-480"/>
                      <w:marTop w:val="0"/>
                      <w:marBottom w:val="0"/>
                      <w:divBdr>
                        <w:top w:val="none" w:sz="0" w:space="0" w:color="auto"/>
                        <w:left w:val="none" w:sz="0" w:space="0" w:color="auto"/>
                        <w:bottom w:val="none" w:sz="0" w:space="0" w:color="auto"/>
                        <w:right w:val="none" w:sz="0" w:space="0" w:color="auto"/>
                      </w:divBdr>
                    </w:div>
                    <w:div w:id="624387878">
                      <w:marLeft w:val="-2400"/>
                      <w:marRight w:val="-480"/>
                      <w:marTop w:val="0"/>
                      <w:marBottom w:val="0"/>
                      <w:divBdr>
                        <w:top w:val="none" w:sz="0" w:space="0" w:color="auto"/>
                        <w:left w:val="none" w:sz="0" w:space="0" w:color="auto"/>
                        <w:bottom w:val="none" w:sz="0" w:space="0" w:color="auto"/>
                        <w:right w:val="none" w:sz="0" w:space="0" w:color="auto"/>
                      </w:divBdr>
                    </w:div>
                    <w:div w:id="1089037030">
                      <w:marLeft w:val="-2400"/>
                      <w:marRight w:val="-480"/>
                      <w:marTop w:val="0"/>
                      <w:marBottom w:val="0"/>
                      <w:divBdr>
                        <w:top w:val="none" w:sz="0" w:space="0" w:color="auto"/>
                        <w:left w:val="none" w:sz="0" w:space="0" w:color="auto"/>
                        <w:bottom w:val="none" w:sz="0" w:space="0" w:color="auto"/>
                        <w:right w:val="none" w:sz="0" w:space="0" w:color="auto"/>
                      </w:divBdr>
                    </w:div>
                    <w:div w:id="1193568259">
                      <w:marLeft w:val="-2400"/>
                      <w:marRight w:val="-480"/>
                      <w:marTop w:val="0"/>
                      <w:marBottom w:val="0"/>
                      <w:divBdr>
                        <w:top w:val="none" w:sz="0" w:space="0" w:color="auto"/>
                        <w:left w:val="none" w:sz="0" w:space="0" w:color="auto"/>
                        <w:bottom w:val="none" w:sz="0" w:space="0" w:color="auto"/>
                        <w:right w:val="none" w:sz="0" w:space="0" w:color="auto"/>
                      </w:divBdr>
                    </w:div>
                    <w:div w:id="1848785711">
                      <w:marLeft w:val="-2400"/>
                      <w:marRight w:val="-480"/>
                      <w:marTop w:val="0"/>
                      <w:marBottom w:val="0"/>
                      <w:divBdr>
                        <w:top w:val="none" w:sz="0" w:space="0" w:color="auto"/>
                        <w:left w:val="none" w:sz="0" w:space="0" w:color="auto"/>
                        <w:bottom w:val="none" w:sz="0" w:space="0" w:color="auto"/>
                        <w:right w:val="none" w:sz="0" w:space="0" w:color="auto"/>
                      </w:divBdr>
                    </w:div>
                    <w:div w:id="164904868">
                      <w:marLeft w:val="-2400"/>
                      <w:marRight w:val="-480"/>
                      <w:marTop w:val="0"/>
                      <w:marBottom w:val="0"/>
                      <w:divBdr>
                        <w:top w:val="none" w:sz="0" w:space="0" w:color="auto"/>
                        <w:left w:val="none" w:sz="0" w:space="0" w:color="auto"/>
                        <w:bottom w:val="none" w:sz="0" w:space="0" w:color="auto"/>
                        <w:right w:val="none" w:sz="0" w:space="0" w:color="auto"/>
                      </w:divBdr>
                    </w:div>
                    <w:div w:id="614753932">
                      <w:marLeft w:val="-2400"/>
                      <w:marRight w:val="-480"/>
                      <w:marTop w:val="0"/>
                      <w:marBottom w:val="0"/>
                      <w:divBdr>
                        <w:top w:val="none" w:sz="0" w:space="0" w:color="auto"/>
                        <w:left w:val="none" w:sz="0" w:space="0" w:color="auto"/>
                        <w:bottom w:val="none" w:sz="0" w:space="0" w:color="auto"/>
                        <w:right w:val="none" w:sz="0" w:space="0" w:color="auto"/>
                      </w:divBdr>
                    </w:div>
                    <w:div w:id="491599855">
                      <w:marLeft w:val="-2400"/>
                      <w:marRight w:val="-480"/>
                      <w:marTop w:val="0"/>
                      <w:marBottom w:val="0"/>
                      <w:divBdr>
                        <w:top w:val="none" w:sz="0" w:space="0" w:color="auto"/>
                        <w:left w:val="none" w:sz="0" w:space="0" w:color="auto"/>
                        <w:bottom w:val="none" w:sz="0" w:space="0" w:color="auto"/>
                        <w:right w:val="none" w:sz="0" w:space="0" w:color="auto"/>
                      </w:divBdr>
                    </w:div>
                    <w:div w:id="1437019984">
                      <w:marLeft w:val="-2400"/>
                      <w:marRight w:val="-480"/>
                      <w:marTop w:val="0"/>
                      <w:marBottom w:val="0"/>
                      <w:divBdr>
                        <w:top w:val="none" w:sz="0" w:space="0" w:color="auto"/>
                        <w:left w:val="none" w:sz="0" w:space="0" w:color="auto"/>
                        <w:bottom w:val="none" w:sz="0" w:space="0" w:color="auto"/>
                        <w:right w:val="none" w:sz="0" w:space="0" w:color="auto"/>
                      </w:divBdr>
                    </w:div>
                    <w:div w:id="897009343">
                      <w:marLeft w:val="-2400"/>
                      <w:marRight w:val="-480"/>
                      <w:marTop w:val="0"/>
                      <w:marBottom w:val="0"/>
                      <w:divBdr>
                        <w:top w:val="none" w:sz="0" w:space="0" w:color="auto"/>
                        <w:left w:val="none" w:sz="0" w:space="0" w:color="auto"/>
                        <w:bottom w:val="none" w:sz="0" w:space="0" w:color="auto"/>
                        <w:right w:val="none" w:sz="0" w:space="0" w:color="auto"/>
                      </w:divBdr>
                    </w:div>
                    <w:div w:id="845440424">
                      <w:marLeft w:val="-2400"/>
                      <w:marRight w:val="-480"/>
                      <w:marTop w:val="0"/>
                      <w:marBottom w:val="0"/>
                      <w:divBdr>
                        <w:top w:val="none" w:sz="0" w:space="0" w:color="auto"/>
                        <w:left w:val="none" w:sz="0" w:space="0" w:color="auto"/>
                        <w:bottom w:val="none" w:sz="0" w:space="0" w:color="auto"/>
                        <w:right w:val="none" w:sz="0" w:space="0" w:color="auto"/>
                      </w:divBdr>
                    </w:div>
                    <w:div w:id="1379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865">
          <w:marLeft w:val="0"/>
          <w:marRight w:val="0"/>
          <w:marTop w:val="300"/>
          <w:marBottom w:val="300"/>
          <w:divBdr>
            <w:top w:val="none" w:sz="0" w:space="0" w:color="auto"/>
            <w:left w:val="none" w:sz="0" w:space="0" w:color="auto"/>
            <w:bottom w:val="none" w:sz="0" w:space="0" w:color="auto"/>
            <w:right w:val="none" w:sz="0" w:space="0" w:color="auto"/>
          </w:divBdr>
          <w:divsChild>
            <w:div w:id="1173571242">
              <w:marLeft w:val="0"/>
              <w:marRight w:val="0"/>
              <w:marTop w:val="0"/>
              <w:marBottom w:val="0"/>
              <w:divBdr>
                <w:top w:val="none" w:sz="0" w:space="0" w:color="auto"/>
                <w:left w:val="none" w:sz="0" w:space="0" w:color="auto"/>
                <w:bottom w:val="none" w:sz="0" w:space="0" w:color="auto"/>
                <w:right w:val="none" w:sz="0" w:space="0" w:color="auto"/>
              </w:divBdr>
              <w:divsChild>
                <w:div w:id="2094744312">
                  <w:marLeft w:val="0"/>
                  <w:marRight w:val="0"/>
                  <w:marTop w:val="0"/>
                  <w:marBottom w:val="0"/>
                  <w:divBdr>
                    <w:top w:val="none" w:sz="0" w:space="0" w:color="auto"/>
                    <w:left w:val="none" w:sz="0" w:space="0" w:color="auto"/>
                    <w:bottom w:val="none" w:sz="0" w:space="0" w:color="auto"/>
                    <w:right w:val="none" w:sz="0" w:space="0" w:color="auto"/>
                  </w:divBdr>
                  <w:divsChild>
                    <w:div w:id="555242807">
                      <w:marLeft w:val="-2400"/>
                      <w:marRight w:val="-480"/>
                      <w:marTop w:val="0"/>
                      <w:marBottom w:val="0"/>
                      <w:divBdr>
                        <w:top w:val="none" w:sz="0" w:space="0" w:color="auto"/>
                        <w:left w:val="none" w:sz="0" w:space="0" w:color="auto"/>
                        <w:bottom w:val="none" w:sz="0" w:space="0" w:color="auto"/>
                        <w:right w:val="none" w:sz="0" w:space="0" w:color="auto"/>
                      </w:divBdr>
                    </w:div>
                    <w:div w:id="913707669">
                      <w:marLeft w:val="-2400"/>
                      <w:marRight w:val="-480"/>
                      <w:marTop w:val="0"/>
                      <w:marBottom w:val="0"/>
                      <w:divBdr>
                        <w:top w:val="none" w:sz="0" w:space="0" w:color="auto"/>
                        <w:left w:val="none" w:sz="0" w:space="0" w:color="auto"/>
                        <w:bottom w:val="none" w:sz="0" w:space="0" w:color="auto"/>
                        <w:right w:val="none" w:sz="0" w:space="0" w:color="auto"/>
                      </w:divBdr>
                    </w:div>
                    <w:div w:id="1552379995">
                      <w:marLeft w:val="-2400"/>
                      <w:marRight w:val="-480"/>
                      <w:marTop w:val="0"/>
                      <w:marBottom w:val="0"/>
                      <w:divBdr>
                        <w:top w:val="none" w:sz="0" w:space="0" w:color="auto"/>
                        <w:left w:val="none" w:sz="0" w:space="0" w:color="auto"/>
                        <w:bottom w:val="none" w:sz="0" w:space="0" w:color="auto"/>
                        <w:right w:val="none" w:sz="0" w:space="0" w:color="auto"/>
                      </w:divBdr>
                    </w:div>
                    <w:div w:id="2141454608">
                      <w:marLeft w:val="-2400"/>
                      <w:marRight w:val="-480"/>
                      <w:marTop w:val="0"/>
                      <w:marBottom w:val="0"/>
                      <w:divBdr>
                        <w:top w:val="none" w:sz="0" w:space="0" w:color="auto"/>
                        <w:left w:val="none" w:sz="0" w:space="0" w:color="auto"/>
                        <w:bottom w:val="none" w:sz="0" w:space="0" w:color="auto"/>
                        <w:right w:val="none" w:sz="0" w:space="0" w:color="auto"/>
                      </w:divBdr>
                    </w:div>
                    <w:div w:id="1389456057">
                      <w:marLeft w:val="-2400"/>
                      <w:marRight w:val="-480"/>
                      <w:marTop w:val="0"/>
                      <w:marBottom w:val="0"/>
                      <w:divBdr>
                        <w:top w:val="none" w:sz="0" w:space="0" w:color="auto"/>
                        <w:left w:val="none" w:sz="0" w:space="0" w:color="auto"/>
                        <w:bottom w:val="none" w:sz="0" w:space="0" w:color="auto"/>
                        <w:right w:val="none" w:sz="0" w:space="0" w:color="auto"/>
                      </w:divBdr>
                    </w:div>
                    <w:div w:id="1382510380">
                      <w:marLeft w:val="-2400"/>
                      <w:marRight w:val="-480"/>
                      <w:marTop w:val="0"/>
                      <w:marBottom w:val="0"/>
                      <w:divBdr>
                        <w:top w:val="none" w:sz="0" w:space="0" w:color="auto"/>
                        <w:left w:val="none" w:sz="0" w:space="0" w:color="auto"/>
                        <w:bottom w:val="none" w:sz="0" w:space="0" w:color="auto"/>
                        <w:right w:val="none" w:sz="0" w:space="0" w:color="auto"/>
                      </w:divBdr>
                    </w:div>
                    <w:div w:id="161629561">
                      <w:marLeft w:val="-2400"/>
                      <w:marRight w:val="-480"/>
                      <w:marTop w:val="0"/>
                      <w:marBottom w:val="0"/>
                      <w:divBdr>
                        <w:top w:val="none" w:sz="0" w:space="0" w:color="auto"/>
                        <w:left w:val="none" w:sz="0" w:space="0" w:color="auto"/>
                        <w:bottom w:val="none" w:sz="0" w:space="0" w:color="auto"/>
                        <w:right w:val="none" w:sz="0" w:space="0" w:color="auto"/>
                      </w:divBdr>
                    </w:div>
                    <w:div w:id="1611664744">
                      <w:marLeft w:val="-2400"/>
                      <w:marRight w:val="-480"/>
                      <w:marTop w:val="0"/>
                      <w:marBottom w:val="0"/>
                      <w:divBdr>
                        <w:top w:val="none" w:sz="0" w:space="0" w:color="auto"/>
                        <w:left w:val="none" w:sz="0" w:space="0" w:color="auto"/>
                        <w:bottom w:val="none" w:sz="0" w:space="0" w:color="auto"/>
                        <w:right w:val="none" w:sz="0" w:space="0" w:color="auto"/>
                      </w:divBdr>
                    </w:div>
                    <w:div w:id="1571846425">
                      <w:marLeft w:val="-2400"/>
                      <w:marRight w:val="-480"/>
                      <w:marTop w:val="0"/>
                      <w:marBottom w:val="0"/>
                      <w:divBdr>
                        <w:top w:val="none" w:sz="0" w:space="0" w:color="auto"/>
                        <w:left w:val="none" w:sz="0" w:space="0" w:color="auto"/>
                        <w:bottom w:val="none" w:sz="0" w:space="0" w:color="auto"/>
                        <w:right w:val="none" w:sz="0" w:space="0" w:color="auto"/>
                      </w:divBdr>
                    </w:div>
                    <w:div w:id="1789544050">
                      <w:marLeft w:val="-2400"/>
                      <w:marRight w:val="-480"/>
                      <w:marTop w:val="0"/>
                      <w:marBottom w:val="0"/>
                      <w:divBdr>
                        <w:top w:val="none" w:sz="0" w:space="0" w:color="auto"/>
                        <w:left w:val="none" w:sz="0" w:space="0" w:color="auto"/>
                        <w:bottom w:val="none" w:sz="0" w:space="0" w:color="auto"/>
                        <w:right w:val="none" w:sz="0" w:space="0" w:color="auto"/>
                      </w:divBdr>
                    </w:div>
                    <w:div w:id="369689781">
                      <w:marLeft w:val="-2400"/>
                      <w:marRight w:val="-480"/>
                      <w:marTop w:val="0"/>
                      <w:marBottom w:val="0"/>
                      <w:divBdr>
                        <w:top w:val="none" w:sz="0" w:space="0" w:color="auto"/>
                        <w:left w:val="none" w:sz="0" w:space="0" w:color="auto"/>
                        <w:bottom w:val="none" w:sz="0" w:space="0" w:color="auto"/>
                        <w:right w:val="none" w:sz="0" w:space="0" w:color="auto"/>
                      </w:divBdr>
                    </w:div>
                    <w:div w:id="211578963">
                      <w:marLeft w:val="-2400"/>
                      <w:marRight w:val="-480"/>
                      <w:marTop w:val="0"/>
                      <w:marBottom w:val="0"/>
                      <w:divBdr>
                        <w:top w:val="none" w:sz="0" w:space="0" w:color="auto"/>
                        <w:left w:val="none" w:sz="0" w:space="0" w:color="auto"/>
                        <w:bottom w:val="none" w:sz="0" w:space="0" w:color="auto"/>
                        <w:right w:val="none" w:sz="0" w:space="0" w:color="auto"/>
                      </w:divBdr>
                    </w:div>
                    <w:div w:id="1150251438">
                      <w:marLeft w:val="-2400"/>
                      <w:marRight w:val="-480"/>
                      <w:marTop w:val="0"/>
                      <w:marBottom w:val="0"/>
                      <w:divBdr>
                        <w:top w:val="none" w:sz="0" w:space="0" w:color="auto"/>
                        <w:left w:val="none" w:sz="0" w:space="0" w:color="auto"/>
                        <w:bottom w:val="none" w:sz="0" w:space="0" w:color="auto"/>
                        <w:right w:val="none" w:sz="0" w:space="0" w:color="auto"/>
                      </w:divBdr>
                    </w:div>
                    <w:div w:id="1386485469">
                      <w:marLeft w:val="-2400"/>
                      <w:marRight w:val="-480"/>
                      <w:marTop w:val="0"/>
                      <w:marBottom w:val="0"/>
                      <w:divBdr>
                        <w:top w:val="none" w:sz="0" w:space="0" w:color="auto"/>
                        <w:left w:val="none" w:sz="0" w:space="0" w:color="auto"/>
                        <w:bottom w:val="none" w:sz="0" w:space="0" w:color="auto"/>
                        <w:right w:val="none" w:sz="0" w:space="0" w:color="auto"/>
                      </w:divBdr>
                    </w:div>
                    <w:div w:id="797189727">
                      <w:marLeft w:val="-2400"/>
                      <w:marRight w:val="-480"/>
                      <w:marTop w:val="0"/>
                      <w:marBottom w:val="0"/>
                      <w:divBdr>
                        <w:top w:val="none" w:sz="0" w:space="0" w:color="auto"/>
                        <w:left w:val="none" w:sz="0" w:space="0" w:color="auto"/>
                        <w:bottom w:val="none" w:sz="0" w:space="0" w:color="auto"/>
                        <w:right w:val="none" w:sz="0" w:space="0" w:color="auto"/>
                      </w:divBdr>
                    </w:div>
                    <w:div w:id="633022536">
                      <w:marLeft w:val="-2400"/>
                      <w:marRight w:val="-480"/>
                      <w:marTop w:val="0"/>
                      <w:marBottom w:val="0"/>
                      <w:divBdr>
                        <w:top w:val="none" w:sz="0" w:space="0" w:color="auto"/>
                        <w:left w:val="none" w:sz="0" w:space="0" w:color="auto"/>
                        <w:bottom w:val="none" w:sz="0" w:space="0" w:color="auto"/>
                        <w:right w:val="none" w:sz="0" w:space="0" w:color="auto"/>
                      </w:divBdr>
                    </w:div>
                    <w:div w:id="2003923462">
                      <w:marLeft w:val="-2400"/>
                      <w:marRight w:val="-480"/>
                      <w:marTop w:val="0"/>
                      <w:marBottom w:val="0"/>
                      <w:divBdr>
                        <w:top w:val="none" w:sz="0" w:space="0" w:color="auto"/>
                        <w:left w:val="none" w:sz="0" w:space="0" w:color="auto"/>
                        <w:bottom w:val="none" w:sz="0" w:space="0" w:color="auto"/>
                        <w:right w:val="none" w:sz="0" w:space="0" w:color="auto"/>
                      </w:divBdr>
                    </w:div>
                    <w:div w:id="1869175126">
                      <w:marLeft w:val="-2400"/>
                      <w:marRight w:val="-480"/>
                      <w:marTop w:val="0"/>
                      <w:marBottom w:val="0"/>
                      <w:divBdr>
                        <w:top w:val="none" w:sz="0" w:space="0" w:color="auto"/>
                        <w:left w:val="none" w:sz="0" w:space="0" w:color="auto"/>
                        <w:bottom w:val="none" w:sz="0" w:space="0" w:color="auto"/>
                        <w:right w:val="none" w:sz="0" w:space="0" w:color="auto"/>
                      </w:divBdr>
                    </w:div>
                    <w:div w:id="1350567606">
                      <w:marLeft w:val="-2400"/>
                      <w:marRight w:val="-480"/>
                      <w:marTop w:val="0"/>
                      <w:marBottom w:val="0"/>
                      <w:divBdr>
                        <w:top w:val="none" w:sz="0" w:space="0" w:color="auto"/>
                        <w:left w:val="none" w:sz="0" w:space="0" w:color="auto"/>
                        <w:bottom w:val="none" w:sz="0" w:space="0" w:color="auto"/>
                        <w:right w:val="none" w:sz="0" w:space="0" w:color="auto"/>
                      </w:divBdr>
                    </w:div>
                    <w:div w:id="201554280">
                      <w:marLeft w:val="-2400"/>
                      <w:marRight w:val="-480"/>
                      <w:marTop w:val="0"/>
                      <w:marBottom w:val="0"/>
                      <w:divBdr>
                        <w:top w:val="none" w:sz="0" w:space="0" w:color="auto"/>
                        <w:left w:val="none" w:sz="0" w:space="0" w:color="auto"/>
                        <w:bottom w:val="none" w:sz="0" w:space="0" w:color="auto"/>
                        <w:right w:val="none" w:sz="0" w:space="0" w:color="auto"/>
                      </w:divBdr>
                    </w:div>
                    <w:div w:id="975915556">
                      <w:marLeft w:val="-2400"/>
                      <w:marRight w:val="-480"/>
                      <w:marTop w:val="0"/>
                      <w:marBottom w:val="0"/>
                      <w:divBdr>
                        <w:top w:val="none" w:sz="0" w:space="0" w:color="auto"/>
                        <w:left w:val="none" w:sz="0" w:space="0" w:color="auto"/>
                        <w:bottom w:val="none" w:sz="0" w:space="0" w:color="auto"/>
                        <w:right w:val="none" w:sz="0" w:space="0" w:color="auto"/>
                      </w:divBdr>
                    </w:div>
                    <w:div w:id="1566376428">
                      <w:marLeft w:val="-2400"/>
                      <w:marRight w:val="-480"/>
                      <w:marTop w:val="0"/>
                      <w:marBottom w:val="0"/>
                      <w:divBdr>
                        <w:top w:val="none" w:sz="0" w:space="0" w:color="auto"/>
                        <w:left w:val="none" w:sz="0" w:space="0" w:color="auto"/>
                        <w:bottom w:val="none" w:sz="0" w:space="0" w:color="auto"/>
                        <w:right w:val="none" w:sz="0" w:space="0" w:color="auto"/>
                      </w:divBdr>
                    </w:div>
                    <w:div w:id="878513776">
                      <w:marLeft w:val="-2400"/>
                      <w:marRight w:val="-480"/>
                      <w:marTop w:val="0"/>
                      <w:marBottom w:val="0"/>
                      <w:divBdr>
                        <w:top w:val="none" w:sz="0" w:space="0" w:color="auto"/>
                        <w:left w:val="none" w:sz="0" w:space="0" w:color="auto"/>
                        <w:bottom w:val="none" w:sz="0" w:space="0" w:color="auto"/>
                        <w:right w:val="none" w:sz="0" w:space="0" w:color="auto"/>
                      </w:divBdr>
                    </w:div>
                    <w:div w:id="1676879797">
                      <w:marLeft w:val="-2400"/>
                      <w:marRight w:val="-480"/>
                      <w:marTop w:val="0"/>
                      <w:marBottom w:val="0"/>
                      <w:divBdr>
                        <w:top w:val="none" w:sz="0" w:space="0" w:color="auto"/>
                        <w:left w:val="none" w:sz="0" w:space="0" w:color="auto"/>
                        <w:bottom w:val="none" w:sz="0" w:space="0" w:color="auto"/>
                        <w:right w:val="none" w:sz="0" w:space="0" w:color="auto"/>
                      </w:divBdr>
                    </w:div>
                    <w:div w:id="1877235324">
                      <w:marLeft w:val="-2400"/>
                      <w:marRight w:val="-480"/>
                      <w:marTop w:val="0"/>
                      <w:marBottom w:val="0"/>
                      <w:divBdr>
                        <w:top w:val="none" w:sz="0" w:space="0" w:color="auto"/>
                        <w:left w:val="none" w:sz="0" w:space="0" w:color="auto"/>
                        <w:bottom w:val="none" w:sz="0" w:space="0" w:color="auto"/>
                        <w:right w:val="none" w:sz="0" w:space="0" w:color="auto"/>
                      </w:divBdr>
                    </w:div>
                    <w:div w:id="1892957651">
                      <w:marLeft w:val="-2400"/>
                      <w:marRight w:val="-480"/>
                      <w:marTop w:val="0"/>
                      <w:marBottom w:val="0"/>
                      <w:divBdr>
                        <w:top w:val="none" w:sz="0" w:space="0" w:color="auto"/>
                        <w:left w:val="none" w:sz="0" w:space="0" w:color="auto"/>
                        <w:bottom w:val="none" w:sz="0" w:space="0" w:color="auto"/>
                        <w:right w:val="none" w:sz="0" w:space="0" w:color="auto"/>
                      </w:divBdr>
                    </w:div>
                    <w:div w:id="1387874894">
                      <w:marLeft w:val="-2400"/>
                      <w:marRight w:val="-480"/>
                      <w:marTop w:val="0"/>
                      <w:marBottom w:val="0"/>
                      <w:divBdr>
                        <w:top w:val="none" w:sz="0" w:space="0" w:color="auto"/>
                        <w:left w:val="none" w:sz="0" w:space="0" w:color="auto"/>
                        <w:bottom w:val="none" w:sz="0" w:space="0" w:color="auto"/>
                        <w:right w:val="none" w:sz="0" w:space="0" w:color="auto"/>
                      </w:divBdr>
                    </w:div>
                    <w:div w:id="554238814">
                      <w:marLeft w:val="-2400"/>
                      <w:marRight w:val="-480"/>
                      <w:marTop w:val="0"/>
                      <w:marBottom w:val="0"/>
                      <w:divBdr>
                        <w:top w:val="none" w:sz="0" w:space="0" w:color="auto"/>
                        <w:left w:val="none" w:sz="0" w:space="0" w:color="auto"/>
                        <w:bottom w:val="none" w:sz="0" w:space="0" w:color="auto"/>
                        <w:right w:val="none" w:sz="0" w:space="0" w:color="auto"/>
                      </w:divBdr>
                    </w:div>
                    <w:div w:id="663120006">
                      <w:marLeft w:val="-2400"/>
                      <w:marRight w:val="-480"/>
                      <w:marTop w:val="0"/>
                      <w:marBottom w:val="0"/>
                      <w:divBdr>
                        <w:top w:val="none" w:sz="0" w:space="0" w:color="auto"/>
                        <w:left w:val="none" w:sz="0" w:space="0" w:color="auto"/>
                        <w:bottom w:val="none" w:sz="0" w:space="0" w:color="auto"/>
                        <w:right w:val="none" w:sz="0" w:space="0" w:color="auto"/>
                      </w:divBdr>
                    </w:div>
                    <w:div w:id="146437421">
                      <w:marLeft w:val="-2400"/>
                      <w:marRight w:val="-480"/>
                      <w:marTop w:val="0"/>
                      <w:marBottom w:val="0"/>
                      <w:divBdr>
                        <w:top w:val="none" w:sz="0" w:space="0" w:color="auto"/>
                        <w:left w:val="none" w:sz="0" w:space="0" w:color="auto"/>
                        <w:bottom w:val="none" w:sz="0" w:space="0" w:color="auto"/>
                        <w:right w:val="none" w:sz="0" w:space="0" w:color="auto"/>
                      </w:divBdr>
                    </w:div>
                    <w:div w:id="1659729801">
                      <w:marLeft w:val="-2400"/>
                      <w:marRight w:val="-480"/>
                      <w:marTop w:val="0"/>
                      <w:marBottom w:val="0"/>
                      <w:divBdr>
                        <w:top w:val="none" w:sz="0" w:space="0" w:color="auto"/>
                        <w:left w:val="none" w:sz="0" w:space="0" w:color="auto"/>
                        <w:bottom w:val="none" w:sz="0" w:space="0" w:color="auto"/>
                        <w:right w:val="none" w:sz="0" w:space="0" w:color="auto"/>
                      </w:divBdr>
                    </w:div>
                    <w:div w:id="1547332223">
                      <w:marLeft w:val="-2400"/>
                      <w:marRight w:val="-480"/>
                      <w:marTop w:val="0"/>
                      <w:marBottom w:val="0"/>
                      <w:divBdr>
                        <w:top w:val="none" w:sz="0" w:space="0" w:color="auto"/>
                        <w:left w:val="none" w:sz="0" w:space="0" w:color="auto"/>
                        <w:bottom w:val="none" w:sz="0" w:space="0" w:color="auto"/>
                        <w:right w:val="none" w:sz="0" w:space="0" w:color="auto"/>
                      </w:divBdr>
                    </w:div>
                    <w:div w:id="1060250329">
                      <w:marLeft w:val="-2400"/>
                      <w:marRight w:val="-480"/>
                      <w:marTop w:val="0"/>
                      <w:marBottom w:val="0"/>
                      <w:divBdr>
                        <w:top w:val="none" w:sz="0" w:space="0" w:color="auto"/>
                        <w:left w:val="none" w:sz="0" w:space="0" w:color="auto"/>
                        <w:bottom w:val="none" w:sz="0" w:space="0" w:color="auto"/>
                        <w:right w:val="none" w:sz="0" w:space="0" w:color="auto"/>
                      </w:divBdr>
                    </w:div>
                    <w:div w:id="1930848884">
                      <w:marLeft w:val="-2400"/>
                      <w:marRight w:val="-480"/>
                      <w:marTop w:val="0"/>
                      <w:marBottom w:val="0"/>
                      <w:divBdr>
                        <w:top w:val="none" w:sz="0" w:space="0" w:color="auto"/>
                        <w:left w:val="none" w:sz="0" w:space="0" w:color="auto"/>
                        <w:bottom w:val="none" w:sz="0" w:space="0" w:color="auto"/>
                        <w:right w:val="none" w:sz="0" w:space="0" w:color="auto"/>
                      </w:divBdr>
                    </w:div>
                    <w:div w:id="309332411">
                      <w:marLeft w:val="-2400"/>
                      <w:marRight w:val="-480"/>
                      <w:marTop w:val="0"/>
                      <w:marBottom w:val="0"/>
                      <w:divBdr>
                        <w:top w:val="none" w:sz="0" w:space="0" w:color="auto"/>
                        <w:left w:val="none" w:sz="0" w:space="0" w:color="auto"/>
                        <w:bottom w:val="none" w:sz="0" w:space="0" w:color="auto"/>
                        <w:right w:val="none" w:sz="0" w:space="0" w:color="auto"/>
                      </w:divBdr>
                    </w:div>
                    <w:div w:id="1308509273">
                      <w:marLeft w:val="-2400"/>
                      <w:marRight w:val="-480"/>
                      <w:marTop w:val="0"/>
                      <w:marBottom w:val="0"/>
                      <w:divBdr>
                        <w:top w:val="none" w:sz="0" w:space="0" w:color="auto"/>
                        <w:left w:val="none" w:sz="0" w:space="0" w:color="auto"/>
                        <w:bottom w:val="none" w:sz="0" w:space="0" w:color="auto"/>
                        <w:right w:val="none" w:sz="0" w:space="0" w:color="auto"/>
                      </w:divBdr>
                    </w:div>
                    <w:div w:id="617755388">
                      <w:marLeft w:val="-2400"/>
                      <w:marRight w:val="-480"/>
                      <w:marTop w:val="0"/>
                      <w:marBottom w:val="0"/>
                      <w:divBdr>
                        <w:top w:val="none" w:sz="0" w:space="0" w:color="auto"/>
                        <w:left w:val="none" w:sz="0" w:space="0" w:color="auto"/>
                        <w:bottom w:val="none" w:sz="0" w:space="0" w:color="auto"/>
                        <w:right w:val="none" w:sz="0" w:space="0" w:color="auto"/>
                      </w:divBdr>
                    </w:div>
                    <w:div w:id="229385911">
                      <w:marLeft w:val="-2400"/>
                      <w:marRight w:val="-480"/>
                      <w:marTop w:val="0"/>
                      <w:marBottom w:val="0"/>
                      <w:divBdr>
                        <w:top w:val="none" w:sz="0" w:space="0" w:color="auto"/>
                        <w:left w:val="none" w:sz="0" w:space="0" w:color="auto"/>
                        <w:bottom w:val="none" w:sz="0" w:space="0" w:color="auto"/>
                        <w:right w:val="none" w:sz="0" w:space="0" w:color="auto"/>
                      </w:divBdr>
                    </w:div>
                    <w:div w:id="1593857043">
                      <w:marLeft w:val="-2400"/>
                      <w:marRight w:val="-480"/>
                      <w:marTop w:val="0"/>
                      <w:marBottom w:val="0"/>
                      <w:divBdr>
                        <w:top w:val="none" w:sz="0" w:space="0" w:color="auto"/>
                        <w:left w:val="none" w:sz="0" w:space="0" w:color="auto"/>
                        <w:bottom w:val="none" w:sz="0" w:space="0" w:color="auto"/>
                        <w:right w:val="none" w:sz="0" w:space="0" w:color="auto"/>
                      </w:divBdr>
                    </w:div>
                    <w:div w:id="102917287">
                      <w:marLeft w:val="-2400"/>
                      <w:marRight w:val="-480"/>
                      <w:marTop w:val="0"/>
                      <w:marBottom w:val="0"/>
                      <w:divBdr>
                        <w:top w:val="none" w:sz="0" w:space="0" w:color="auto"/>
                        <w:left w:val="none" w:sz="0" w:space="0" w:color="auto"/>
                        <w:bottom w:val="none" w:sz="0" w:space="0" w:color="auto"/>
                        <w:right w:val="none" w:sz="0" w:space="0" w:color="auto"/>
                      </w:divBdr>
                    </w:div>
                    <w:div w:id="1880776449">
                      <w:marLeft w:val="-2400"/>
                      <w:marRight w:val="-480"/>
                      <w:marTop w:val="0"/>
                      <w:marBottom w:val="0"/>
                      <w:divBdr>
                        <w:top w:val="none" w:sz="0" w:space="0" w:color="auto"/>
                        <w:left w:val="none" w:sz="0" w:space="0" w:color="auto"/>
                        <w:bottom w:val="none" w:sz="0" w:space="0" w:color="auto"/>
                        <w:right w:val="none" w:sz="0" w:space="0" w:color="auto"/>
                      </w:divBdr>
                    </w:div>
                    <w:div w:id="1148862230">
                      <w:marLeft w:val="-2400"/>
                      <w:marRight w:val="-480"/>
                      <w:marTop w:val="0"/>
                      <w:marBottom w:val="0"/>
                      <w:divBdr>
                        <w:top w:val="none" w:sz="0" w:space="0" w:color="auto"/>
                        <w:left w:val="none" w:sz="0" w:space="0" w:color="auto"/>
                        <w:bottom w:val="none" w:sz="0" w:space="0" w:color="auto"/>
                        <w:right w:val="none" w:sz="0" w:space="0" w:color="auto"/>
                      </w:divBdr>
                    </w:div>
                    <w:div w:id="1377461405">
                      <w:marLeft w:val="-2400"/>
                      <w:marRight w:val="-480"/>
                      <w:marTop w:val="0"/>
                      <w:marBottom w:val="0"/>
                      <w:divBdr>
                        <w:top w:val="none" w:sz="0" w:space="0" w:color="auto"/>
                        <w:left w:val="none" w:sz="0" w:space="0" w:color="auto"/>
                        <w:bottom w:val="none" w:sz="0" w:space="0" w:color="auto"/>
                        <w:right w:val="none" w:sz="0" w:space="0" w:color="auto"/>
                      </w:divBdr>
                    </w:div>
                    <w:div w:id="129397623">
                      <w:marLeft w:val="-2400"/>
                      <w:marRight w:val="-480"/>
                      <w:marTop w:val="0"/>
                      <w:marBottom w:val="0"/>
                      <w:divBdr>
                        <w:top w:val="none" w:sz="0" w:space="0" w:color="auto"/>
                        <w:left w:val="none" w:sz="0" w:space="0" w:color="auto"/>
                        <w:bottom w:val="none" w:sz="0" w:space="0" w:color="auto"/>
                        <w:right w:val="none" w:sz="0" w:space="0" w:color="auto"/>
                      </w:divBdr>
                    </w:div>
                    <w:div w:id="987713131">
                      <w:marLeft w:val="-2400"/>
                      <w:marRight w:val="-480"/>
                      <w:marTop w:val="0"/>
                      <w:marBottom w:val="0"/>
                      <w:divBdr>
                        <w:top w:val="none" w:sz="0" w:space="0" w:color="auto"/>
                        <w:left w:val="none" w:sz="0" w:space="0" w:color="auto"/>
                        <w:bottom w:val="none" w:sz="0" w:space="0" w:color="auto"/>
                        <w:right w:val="none" w:sz="0" w:space="0" w:color="auto"/>
                      </w:divBdr>
                    </w:div>
                    <w:div w:id="44723040">
                      <w:marLeft w:val="-2400"/>
                      <w:marRight w:val="-480"/>
                      <w:marTop w:val="0"/>
                      <w:marBottom w:val="0"/>
                      <w:divBdr>
                        <w:top w:val="none" w:sz="0" w:space="0" w:color="auto"/>
                        <w:left w:val="none" w:sz="0" w:space="0" w:color="auto"/>
                        <w:bottom w:val="none" w:sz="0" w:space="0" w:color="auto"/>
                        <w:right w:val="none" w:sz="0" w:space="0" w:color="auto"/>
                      </w:divBdr>
                    </w:div>
                    <w:div w:id="1510827931">
                      <w:marLeft w:val="-2400"/>
                      <w:marRight w:val="-480"/>
                      <w:marTop w:val="0"/>
                      <w:marBottom w:val="0"/>
                      <w:divBdr>
                        <w:top w:val="none" w:sz="0" w:space="0" w:color="auto"/>
                        <w:left w:val="none" w:sz="0" w:space="0" w:color="auto"/>
                        <w:bottom w:val="none" w:sz="0" w:space="0" w:color="auto"/>
                        <w:right w:val="none" w:sz="0" w:space="0" w:color="auto"/>
                      </w:divBdr>
                    </w:div>
                    <w:div w:id="1316908979">
                      <w:marLeft w:val="-2400"/>
                      <w:marRight w:val="-480"/>
                      <w:marTop w:val="0"/>
                      <w:marBottom w:val="0"/>
                      <w:divBdr>
                        <w:top w:val="none" w:sz="0" w:space="0" w:color="auto"/>
                        <w:left w:val="none" w:sz="0" w:space="0" w:color="auto"/>
                        <w:bottom w:val="none" w:sz="0" w:space="0" w:color="auto"/>
                        <w:right w:val="none" w:sz="0" w:space="0" w:color="auto"/>
                      </w:divBdr>
                    </w:div>
                    <w:div w:id="1116028043">
                      <w:marLeft w:val="-2400"/>
                      <w:marRight w:val="-480"/>
                      <w:marTop w:val="0"/>
                      <w:marBottom w:val="0"/>
                      <w:divBdr>
                        <w:top w:val="none" w:sz="0" w:space="0" w:color="auto"/>
                        <w:left w:val="none" w:sz="0" w:space="0" w:color="auto"/>
                        <w:bottom w:val="none" w:sz="0" w:space="0" w:color="auto"/>
                        <w:right w:val="none" w:sz="0" w:space="0" w:color="auto"/>
                      </w:divBdr>
                    </w:div>
                    <w:div w:id="1175220752">
                      <w:marLeft w:val="-2400"/>
                      <w:marRight w:val="-480"/>
                      <w:marTop w:val="0"/>
                      <w:marBottom w:val="0"/>
                      <w:divBdr>
                        <w:top w:val="none" w:sz="0" w:space="0" w:color="auto"/>
                        <w:left w:val="none" w:sz="0" w:space="0" w:color="auto"/>
                        <w:bottom w:val="none" w:sz="0" w:space="0" w:color="auto"/>
                        <w:right w:val="none" w:sz="0" w:space="0" w:color="auto"/>
                      </w:divBdr>
                    </w:div>
                    <w:div w:id="2097435155">
                      <w:marLeft w:val="-2400"/>
                      <w:marRight w:val="-480"/>
                      <w:marTop w:val="0"/>
                      <w:marBottom w:val="0"/>
                      <w:divBdr>
                        <w:top w:val="none" w:sz="0" w:space="0" w:color="auto"/>
                        <w:left w:val="none" w:sz="0" w:space="0" w:color="auto"/>
                        <w:bottom w:val="none" w:sz="0" w:space="0" w:color="auto"/>
                        <w:right w:val="none" w:sz="0" w:space="0" w:color="auto"/>
                      </w:divBdr>
                    </w:div>
                    <w:div w:id="989479587">
                      <w:marLeft w:val="-2400"/>
                      <w:marRight w:val="-480"/>
                      <w:marTop w:val="0"/>
                      <w:marBottom w:val="0"/>
                      <w:divBdr>
                        <w:top w:val="none" w:sz="0" w:space="0" w:color="auto"/>
                        <w:left w:val="none" w:sz="0" w:space="0" w:color="auto"/>
                        <w:bottom w:val="none" w:sz="0" w:space="0" w:color="auto"/>
                        <w:right w:val="none" w:sz="0" w:space="0" w:color="auto"/>
                      </w:divBdr>
                    </w:div>
                    <w:div w:id="319310295">
                      <w:marLeft w:val="-2400"/>
                      <w:marRight w:val="-480"/>
                      <w:marTop w:val="0"/>
                      <w:marBottom w:val="0"/>
                      <w:divBdr>
                        <w:top w:val="none" w:sz="0" w:space="0" w:color="auto"/>
                        <w:left w:val="none" w:sz="0" w:space="0" w:color="auto"/>
                        <w:bottom w:val="none" w:sz="0" w:space="0" w:color="auto"/>
                        <w:right w:val="none" w:sz="0" w:space="0" w:color="auto"/>
                      </w:divBdr>
                    </w:div>
                    <w:div w:id="1769497461">
                      <w:marLeft w:val="-2400"/>
                      <w:marRight w:val="-480"/>
                      <w:marTop w:val="0"/>
                      <w:marBottom w:val="0"/>
                      <w:divBdr>
                        <w:top w:val="none" w:sz="0" w:space="0" w:color="auto"/>
                        <w:left w:val="none" w:sz="0" w:space="0" w:color="auto"/>
                        <w:bottom w:val="none" w:sz="0" w:space="0" w:color="auto"/>
                        <w:right w:val="none" w:sz="0" w:space="0" w:color="auto"/>
                      </w:divBdr>
                    </w:div>
                    <w:div w:id="902644049">
                      <w:marLeft w:val="-2400"/>
                      <w:marRight w:val="-480"/>
                      <w:marTop w:val="0"/>
                      <w:marBottom w:val="0"/>
                      <w:divBdr>
                        <w:top w:val="none" w:sz="0" w:space="0" w:color="auto"/>
                        <w:left w:val="none" w:sz="0" w:space="0" w:color="auto"/>
                        <w:bottom w:val="none" w:sz="0" w:space="0" w:color="auto"/>
                        <w:right w:val="none" w:sz="0" w:space="0" w:color="auto"/>
                      </w:divBdr>
                    </w:div>
                    <w:div w:id="1554122094">
                      <w:marLeft w:val="-2400"/>
                      <w:marRight w:val="-480"/>
                      <w:marTop w:val="0"/>
                      <w:marBottom w:val="0"/>
                      <w:divBdr>
                        <w:top w:val="none" w:sz="0" w:space="0" w:color="auto"/>
                        <w:left w:val="none" w:sz="0" w:space="0" w:color="auto"/>
                        <w:bottom w:val="none" w:sz="0" w:space="0" w:color="auto"/>
                        <w:right w:val="none" w:sz="0" w:space="0" w:color="auto"/>
                      </w:divBdr>
                    </w:div>
                    <w:div w:id="1243032389">
                      <w:marLeft w:val="-2400"/>
                      <w:marRight w:val="-480"/>
                      <w:marTop w:val="0"/>
                      <w:marBottom w:val="0"/>
                      <w:divBdr>
                        <w:top w:val="none" w:sz="0" w:space="0" w:color="auto"/>
                        <w:left w:val="none" w:sz="0" w:space="0" w:color="auto"/>
                        <w:bottom w:val="none" w:sz="0" w:space="0" w:color="auto"/>
                        <w:right w:val="none" w:sz="0" w:space="0" w:color="auto"/>
                      </w:divBdr>
                    </w:div>
                    <w:div w:id="154418382">
                      <w:marLeft w:val="-2400"/>
                      <w:marRight w:val="-480"/>
                      <w:marTop w:val="0"/>
                      <w:marBottom w:val="0"/>
                      <w:divBdr>
                        <w:top w:val="none" w:sz="0" w:space="0" w:color="auto"/>
                        <w:left w:val="none" w:sz="0" w:space="0" w:color="auto"/>
                        <w:bottom w:val="none" w:sz="0" w:space="0" w:color="auto"/>
                        <w:right w:val="none" w:sz="0" w:space="0" w:color="auto"/>
                      </w:divBdr>
                    </w:div>
                    <w:div w:id="1285505728">
                      <w:marLeft w:val="-2400"/>
                      <w:marRight w:val="-480"/>
                      <w:marTop w:val="0"/>
                      <w:marBottom w:val="0"/>
                      <w:divBdr>
                        <w:top w:val="none" w:sz="0" w:space="0" w:color="auto"/>
                        <w:left w:val="none" w:sz="0" w:space="0" w:color="auto"/>
                        <w:bottom w:val="none" w:sz="0" w:space="0" w:color="auto"/>
                        <w:right w:val="none" w:sz="0" w:space="0" w:color="auto"/>
                      </w:divBdr>
                    </w:div>
                    <w:div w:id="1349789712">
                      <w:marLeft w:val="-2400"/>
                      <w:marRight w:val="-480"/>
                      <w:marTop w:val="0"/>
                      <w:marBottom w:val="0"/>
                      <w:divBdr>
                        <w:top w:val="none" w:sz="0" w:space="0" w:color="auto"/>
                        <w:left w:val="none" w:sz="0" w:space="0" w:color="auto"/>
                        <w:bottom w:val="none" w:sz="0" w:space="0" w:color="auto"/>
                        <w:right w:val="none" w:sz="0" w:space="0" w:color="auto"/>
                      </w:divBdr>
                    </w:div>
                    <w:div w:id="2016498287">
                      <w:marLeft w:val="-2400"/>
                      <w:marRight w:val="-480"/>
                      <w:marTop w:val="0"/>
                      <w:marBottom w:val="0"/>
                      <w:divBdr>
                        <w:top w:val="none" w:sz="0" w:space="0" w:color="auto"/>
                        <w:left w:val="none" w:sz="0" w:space="0" w:color="auto"/>
                        <w:bottom w:val="none" w:sz="0" w:space="0" w:color="auto"/>
                        <w:right w:val="none" w:sz="0" w:space="0" w:color="auto"/>
                      </w:divBdr>
                    </w:div>
                    <w:div w:id="2071882606">
                      <w:marLeft w:val="-2400"/>
                      <w:marRight w:val="-480"/>
                      <w:marTop w:val="0"/>
                      <w:marBottom w:val="0"/>
                      <w:divBdr>
                        <w:top w:val="none" w:sz="0" w:space="0" w:color="auto"/>
                        <w:left w:val="none" w:sz="0" w:space="0" w:color="auto"/>
                        <w:bottom w:val="none" w:sz="0" w:space="0" w:color="auto"/>
                        <w:right w:val="none" w:sz="0" w:space="0" w:color="auto"/>
                      </w:divBdr>
                    </w:div>
                    <w:div w:id="301472844">
                      <w:marLeft w:val="-2400"/>
                      <w:marRight w:val="-480"/>
                      <w:marTop w:val="0"/>
                      <w:marBottom w:val="0"/>
                      <w:divBdr>
                        <w:top w:val="none" w:sz="0" w:space="0" w:color="auto"/>
                        <w:left w:val="none" w:sz="0" w:space="0" w:color="auto"/>
                        <w:bottom w:val="none" w:sz="0" w:space="0" w:color="auto"/>
                        <w:right w:val="none" w:sz="0" w:space="0" w:color="auto"/>
                      </w:divBdr>
                    </w:div>
                    <w:div w:id="56656922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741832566">
      <w:bodyDiv w:val="1"/>
      <w:marLeft w:val="0"/>
      <w:marRight w:val="0"/>
      <w:marTop w:val="0"/>
      <w:marBottom w:val="0"/>
      <w:divBdr>
        <w:top w:val="none" w:sz="0" w:space="0" w:color="auto"/>
        <w:left w:val="none" w:sz="0" w:space="0" w:color="auto"/>
        <w:bottom w:val="none" w:sz="0" w:space="0" w:color="auto"/>
        <w:right w:val="none" w:sz="0" w:space="0" w:color="auto"/>
      </w:divBdr>
      <w:divsChild>
        <w:div w:id="205870337">
          <w:marLeft w:val="-2400"/>
          <w:marRight w:val="-480"/>
          <w:marTop w:val="0"/>
          <w:marBottom w:val="0"/>
          <w:divBdr>
            <w:top w:val="none" w:sz="0" w:space="0" w:color="auto"/>
            <w:left w:val="none" w:sz="0" w:space="0" w:color="auto"/>
            <w:bottom w:val="none" w:sz="0" w:space="0" w:color="auto"/>
            <w:right w:val="none" w:sz="0" w:space="0" w:color="auto"/>
          </w:divBdr>
        </w:div>
        <w:div w:id="583416464">
          <w:marLeft w:val="-2400"/>
          <w:marRight w:val="-480"/>
          <w:marTop w:val="0"/>
          <w:marBottom w:val="0"/>
          <w:divBdr>
            <w:top w:val="none" w:sz="0" w:space="0" w:color="auto"/>
            <w:left w:val="none" w:sz="0" w:space="0" w:color="auto"/>
            <w:bottom w:val="none" w:sz="0" w:space="0" w:color="auto"/>
            <w:right w:val="none" w:sz="0" w:space="0" w:color="auto"/>
          </w:divBdr>
        </w:div>
        <w:div w:id="1286621501">
          <w:marLeft w:val="-2400"/>
          <w:marRight w:val="-480"/>
          <w:marTop w:val="0"/>
          <w:marBottom w:val="0"/>
          <w:divBdr>
            <w:top w:val="none" w:sz="0" w:space="0" w:color="auto"/>
            <w:left w:val="none" w:sz="0" w:space="0" w:color="auto"/>
            <w:bottom w:val="none" w:sz="0" w:space="0" w:color="auto"/>
            <w:right w:val="none" w:sz="0" w:space="0" w:color="auto"/>
          </w:divBdr>
        </w:div>
        <w:div w:id="1187251896">
          <w:marLeft w:val="-2400"/>
          <w:marRight w:val="-480"/>
          <w:marTop w:val="0"/>
          <w:marBottom w:val="0"/>
          <w:divBdr>
            <w:top w:val="none" w:sz="0" w:space="0" w:color="auto"/>
            <w:left w:val="none" w:sz="0" w:space="0" w:color="auto"/>
            <w:bottom w:val="none" w:sz="0" w:space="0" w:color="auto"/>
            <w:right w:val="none" w:sz="0" w:space="0" w:color="auto"/>
          </w:divBdr>
        </w:div>
        <w:div w:id="1262572554">
          <w:marLeft w:val="-2400"/>
          <w:marRight w:val="-480"/>
          <w:marTop w:val="0"/>
          <w:marBottom w:val="0"/>
          <w:divBdr>
            <w:top w:val="none" w:sz="0" w:space="0" w:color="auto"/>
            <w:left w:val="none" w:sz="0" w:space="0" w:color="auto"/>
            <w:bottom w:val="none" w:sz="0" w:space="0" w:color="auto"/>
            <w:right w:val="none" w:sz="0" w:space="0" w:color="auto"/>
          </w:divBdr>
        </w:div>
        <w:div w:id="843977222">
          <w:marLeft w:val="-2400"/>
          <w:marRight w:val="-480"/>
          <w:marTop w:val="0"/>
          <w:marBottom w:val="0"/>
          <w:divBdr>
            <w:top w:val="none" w:sz="0" w:space="0" w:color="auto"/>
            <w:left w:val="none" w:sz="0" w:space="0" w:color="auto"/>
            <w:bottom w:val="none" w:sz="0" w:space="0" w:color="auto"/>
            <w:right w:val="none" w:sz="0" w:space="0" w:color="auto"/>
          </w:divBdr>
        </w:div>
        <w:div w:id="1869294187">
          <w:marLeft w:val="-2400"/>
          <w:marRight w:val="-480"/>
          <w:marTop w:val="0"/>
          <w:marBottom w:val="0"/>
          <w:divBdr>
            <w:top w:val="none" w:sz="0" w:space="0" w:color="auto"/>
            <w:left w:val="none" w:sz="0" w:space="0" w:color="auto"/>
            <w:bottom w:val="none" w:sz="0" w:space="0" w:color="auto"/>
            <w:right w:val="none" w:sz="0" w:space="0" w:color="auto"/>
          </w:divBdr>
        </w:div>
        <w:div w:id="1553997152">
          <w:marLeft w:val="-2400"/>
          <w:marRight w:val="-480"/>
          <w:marTop w:val="0"/>
          <w:marBottom w:val="0"/>
          <w:divBdr>
            <w:top w:val="none" w:sz="0" w:space="0" w:color="auto"/>
            <w:left w:val="none" w:sz="0" w:space="0" w:color="auto"/>
            <w:bottom w:val="none" w:sz="0" w:space="0" w:color="auto"/>
            <w:right w:val="none" w:sz="0" w:space="0" w:color="auto"/>
          </w:divBdr>
        </w:div>
        <w:div w:id="253249967">
          <w:marLeft w:val="-2400"/>
          <w:marRight w:val="-480"/>
          <w:marTop w:val="0"/>
          <w:marBottom w:val="0"/>
          <w:divBdr>
            <w:top w:val="none" w:sz="0" w:space="0" w:color="auto"/>
            <w:left w:val="none" w:sz="0" w:space="0" w:color="auto"/>
            <w:bottom w:val="none" w:sz="0" w:space="0" w:color="auto"/>
            <w:right w:val="none" w:sz="0" w:space="0" w:color="auto"/>
          </w:divBdr>
        </w:div>
        <w:div w:id="1333609193">
          <w:marLeft w:val="-2400"/>
          <w:marRight w:val="-480"/>
          <w:marTop w:val="0"/>
          <w:marBottom w:val="0"/>
          <w:divBdr>
            <w:top w:val="none" w:sz="0" w:space="0" w:color="auto"/>
            <w:left w:val="none" w:sz="0" w:space="0" w:color="auto"/>
            <w:bottom w:val="none" w:sz="0" w:space="0" w:color="auto"/>
            <w:right w:val="none" w:sz="0" w:space="0" w:color="auto"/>
          </w:divBdr>
        </w:div>
        <w:div w:id="307634844">
          <w:marLeft w:val="-2400"/>
          <w:marRight w:val="-480"/>
          <w:marTop w:val="0"/>
          <w:marBottom w:val="0"/>
          <w:divBdr>
            <w:top w:val="none" w:sz="0" w:space="0" w:color="auto"/>
            <w:left w:val="none" w:sz="0" w:space="0" w:color="auto"/>
            <w:bottom w:val="none" w:sz="0" w:space="0" w:color="auto"/>
            <w:right w:val="none" w:sz="0" w:space="0" w:color="auto"/>
          </w:divBdr>
        </w:div>
        <w:div w:id="1585646433">
          <w:marLeft w:val="-2400"/>
          <w:marRight w:val="-480"/>
          <w:marTop w:val="0"/>
          <w:marBottom w:val="0"/>
          <w:divBdr>
            <w:top w:val="none" w:sz="0" w:space="0" w:color="auto"/>
            <w:left w:val="none" w:sz="0" w:space="0" w:color="auto"/>
            <w:bottom w:val="none" w:sz="0" w:space="0" w:color="auto"/>
            <w:right w:val="none" w:sz="0" w:space="0" w:color="auto"/>
          </w:divBdr>
        </w:div>
        <w:div w:id="135464065">
          <w:marLeft w:val="-2400"/>
          <w:marRight w:val="-480"/>
          <w:marTop w:val="0"/>
          <w:marBottom w:val="0"/>
          <w:divBdr>
            <w:top w:val="none" w:sz="0" w:space="0" w:color="auto"/>
            <w:left w:val="none" w:sz="0" w:space="0" w:color="auto"/>
            <w:bottom w:val="none" w:sz="0" w:space="0" w:color="auto"/>
            <w:right w:val="none" w:sz="0" w:space="0" w:color="auto"/>
          </w:divBdr>
        </w:div>
        <w:div w:id="1385254445">
          <w:marLeft w:val="-2400"/>
          <w:marRight w:val="-480"/>
          <w:marTop w:val="0"/>
          <w:marBottom w:val="0"/>
          <w:divBdr>
            <w:top w:val="none" w:sz="0" w:space="0" w:color="auto"/>
            <w:left w:val="none" w:sz="0" w:space="0" w:color="auto"/>
            <w:bottom w:val="none" w:sz="0" w:space="0" w:color="auto"/>
            <w:right w:val="none" w:sz="0" w:space="0" w:color="auto"/>
          </w:divBdr>
        </w:div>
        <w:div w:id="903487409">
          <w:marLeft w:val="-2400"/>
          <w:marRight w:val="-480"/>
          <w:marTop w:val="0"/>
          <w:marBottom w:val="0"/>
          <w:divBdr>
            <w:top w:val="none" w:sz="0" w:space="0" w:color="auto"/>
            <w:left w:val="none" w:sz="0" w:space="0" w:color="auto"/>
            <w:bottom w:val="none" w:sz="0" w:space="0" w:color="auto"/>
            <w:right w:val="none" w:sz="0" w:space="0" w:color="auto"/>
          </w:divBdr>
        </w:div>
        <w:div w:id="1309554852">
          <w:marLeft w:val="-2400"/>
          <w:marRight w:val="-480"/>
          <w:marTop w:val="0"/>
          <w:marBottom w:val="0"/>
          <w:divBdr>
            <w:top w:val="none" w:sz="0" w:space="0" w:color="auto"/>
            <w:left w:val="none" w:sz="0" w:space="0" w:color="auto"/>
            <w:bottom w:val="none" w:sz="0" w:space="0" w:color="auto"/>
            <w:right w:val="none" w:sz="0" w:space="0" w:color="auto"/>
          </w:divBdr>
        </w:div>
        <w:div w:id="1938127733">
          <w:marLeft w:val="-2400"/>
          <w:marRight w:val="-480"/>
          <w:marTop w:val="0"/>
          <w:marBottom w:val="0"/>
          <w:divBdr>
            <w:top w:val="none" w:sz="0" w:space="0" w:color="auto"/>
            <w:left w:val="none" w:sz="0" w:space="0" w:color="auto"/>
            <w:bottom w:val="none" w:sz="0" w:space="0" w:color="auto"/>
            <w:right w:val="none" w:sz="0" w:space="0" w:color="auto"/>
          </w:divBdr>
        </w:div>
        <w:div w:id="1380670866">
          <w:marLeft w:val="-2400"/>
          <w:marRight w:val="-480"/>
          <w:marTop w:val="0"/>
          <w:marBottom w:val="0"/>
          <w:divBdr>
            <w:top w:val="none" w:sz="0" w:space="0" w:color="auto"/>
            <w:left w:val="none" w:sz="0" w:space="0" w:color="auto"/>
            <w:bottom w:val="none" w:sz="0" w:space="0" w:color="auto"/>
            <w:right w:val="none" w:sz="0" w:space="0" w:color="auto"/>
          </w:divBdr>
        </w:div>
        <w:div w:id="1215776415">
          <w:marLeft w:val="-2400"/>
          <w:marRight w:val="-480"/>
          <w:marTop w:val="0"/>
          <w:marBottom w:val="0"/>
          <w:divBdr>
            <w:top w:val="none" w:sz="0" w:space="0" w:color="auto"/>
            <w:left w:val="none" w:sz="0" w:space="0" w:color="auto"/>
            <w:bottom w:val="none" w:sz="0" w:space="0" w:color="auto"/>
            <w:right w:val="none" w:sz="0" w:space="0" w:color="auto"/>
          </w:divBdr>
        </w:div>
        <w:div w:id="1488280489">
          <w:marLeft w:val="-2400"/>
          <w:marRight w:val="-480"/>
          <w:marTop w:val="0"/>
          <w:marBottom w:val="0"/>
          <w:divBdr>
            <w:top w:val="none" w:sz="0" w:space="0" w:color="auto"/>
            <w:left w:val="none" w:sz="0" w:space="0" w:color="auto"/>
            <w:bottom w:val="none" w:sz="0" w:space="0" w:color="auto"/>
            <w:right w:val="none" w:sz="0" w:space="0" w:color="auto"/>
          </w:divBdr>
        </w:div>
        <w:div w:id="67043578">
          <w:marLeft w:val="-2400"/>
          <w:marRight w:val="-480"/>
          <w:marTop w:val="0"/>
          <w:marBottom w:val="0"/>
          <w:divBdr>
            <w:top w:val="none" w:sz="0" w:space="0" w:color="auto"/>
            <w:left w:val="none" w:sz="0" w:space="0" w:color="auto"/>
            <w:bottom w:val="none" w:sz="0" w:space="0" w:color="auto"/>
            <w:right w:val="none" w:sz="0" w:space="0" w:color="auto"/>
          </w:divBdr>
        </w:div>
        <w:div w:id="1900895183">
          <w:marLeft w:val="-2400"/>
          <w:marRight w:val="-480"/>
          <w:marTop w:val="0"/>
          <w:marBottom w:val="0"/>
          <w:divBdr>
            <w:top w:val="none" w:sz="0" w:space="0" w:color="auto"/>
            <w:left w:val="none" w:sz="0" w:space="0" w:color="auto"/>
            <w:bottom w:val="none" w:sz="0" w:space="0" w:color="auto"/>
            <w:right w:val="none" w:sz="0" w:space="0" w:color="auto"/>
          </w:divBdr>
        </w:div>
        <w:div w:id="764958836">
          <w:marLeft w:val="-2400"/>
          <w:marRight w:val="-480"/>
          <w:marTop w:val="0"/>
          <w:marBottom w:val="0"/>
          <w:divBdr>
            <w:top w:val="none" w:sz="0" w:space="0" w:color="auto"/>
            <w:left w:val="none" w:sz="0" w:space="0" w:color="auto"/>
            <w:bottom w:val="none" w:sz="0" w:space="0" w:color="auto"/>
            <w:right w:val="none" w:sz="0" w:space="0" w:color="auto"/>
          </w:divBdr>
        </w:div>
        <w:div w:id="57948176">
          <w:marLeft w:val="-2400"/>
          <w:marRight w:val="-480"/>
          <w:marTop w:val="0"/>
          <w:marBottom w:val="0"/>
          <w:divBdr>
            <w:top w:val="none" w:sz="0" w:space="0" w:color="auto"/>
            <w:left w:val="none" w:sz="0" w:space="0" w:color="auto"/>
            <w:bottom w:val="none" w:sz="0" w:space="0" w:color="auto"/>
            <w:right w:val="none" w:sz="0" w:space="0" w:color="auto"/>
          </w:divBdr>
        </w:div>
      </w:divsChild>
    </w:div>
    <w:div w:id="1772822169">
      <w:bodyDiv w:val="1"/>
      <w:marLeft w:val="0"/>
      <w:marRight w:val="0"/>
      <w:marTop w:val="0"/>
      <w:marBottom w:val="0"/>
      <w:divBdr>
        <w:top w:val="none" w:sz="0" w:space="0" w:color="auto"/>
        <w:left w:val="none" w:sz="0" w:space="0" w:color="auto"/>
        <w:bottom w:val="none" w:sz="0" w:space="0" w:color="auto"/>
        <w:right w:val="none" w:sz="0" w:space="0" w:color="auto"/>
      </w:divBdr>
      <w:divsChild>
        <w:div w:id="2016305487">
          <w:marLeft w:val="-2400"/>
          <w:marRight w:val="-480"/>
          <w:marTop w:val="0"/>
          <w:marBottom w:val="0"/>
          <w:divBdr>
            <w:top w:val="none" w:sz="0" w:space="0" w:color="auto"/>
            <w:left w:val="none" w:sz="0" w:space="0" w:color="auto"/>
            <w:bottom w:val="none" w:sz="0" w:space="0" w:color="auto"/>
            <w:right w:val="none" w:sz="0" w:space="0" w:color="auto"/>
          </w:divBdr>
        </w:div>
        <w:div w:id="977997292">
          <w:marLeft w:val="-2400"/>
          <w:marRight w:val="-480"/>
          <w:marTop w:val="0"/>
          <w:marBottom w:val="0"/>
          <w:divBdr>
            <w:top w:val="none" w:sz="0" w:space="0" w:color="auto"/>
            <w:left w:val="none" w:sz="0" w:space="0" w:color="auto"/>
            <w:bottom w:val="none" w:sz="0" w:space="0" w:color="auto"/>
            <w:right w:val="none" w:sz="0" w:space="0" w:color="auto"/>
          </w:divBdr>
        </w:div>
        <w:div w:id="638265721">
          <w:marLeft w:val="-2400"/>
          <w:marRight w:val="-480"/>
          <w:marTop w:val="0"/>
          <w:marBottom w:val="0"/>
          <w:divBdr>
            <w:top w:val="none" w:sz="0" w:space="0" w:color="auto"/>
            <w:left w:val="none" w:sz="0" w:space="0" w:color="auto"/>
            <w:bottom w:val="none" w:sz="0" w:space="0" w:color="auto"/>
            <w:right w:val="none" w:sz="0" w:space="0" w:color="auto"/>
          </w:divBdr>
        </w:div>
        <w:div w:id="259025043">
          <w:marLeft w:val="-2400"/>
          <w:marRight w:val="-480"/>
          <w:marTop w:val="0"/>
          <w:marBottom w:val="0"/>
          <w:divBdr>
            <w:top w:val="none" w:sz="0" w:space="0" w:color="auto"/>
            <w:left w:val="none" w:sz="0" w:space="0" w:color="auto"/>
            <w:bottom w:val="none" w:sz="0" w:space="0" w:color="auto"/>
            <w:right w:val="none" w:sz="0" w:space="0" w:color="auto"/>
          </w:divBdr>
        </w:div>
        <w:div w:id="83887345">
          <w:marLeft w:val="-2400"/>
          <w:marRight w:val="-480"/>
          <w:marTop w:val="0"/>
          <w:marBottom w:val="0"/>
          <w:divBdr>
            <w:top w:val="none" w:sz="0" w:space="0" w:color="auto"/>
            <w:left w:val="none" w:sz="0" w:space="0" w:color="auto"/>
            <w:bottom w:val="none" w:sz="0" w:space="0" w:color="auto"/>
            <w:right w:val="none" w:sz="0" w:space="0" w:color="auto"/>
          </w:divBdr>
        </w:div>
        <w:div w:id="670330831">
          <w:marLeft w:val="-2400"/>
          <w:marRight w:val="-480"/>
          <w:marTop w:val="0"/>
          <w:marBottom w:val="0"/>
          <w:divBdr>
            <w:top w:val="none" w:sz="0" w:space="0" w:color="auto"/>
            <w:left w:val="none" w:sz="0" w:space="0" w:color="auto"/>
            <w:bottom w:val="none" w:sz="0" w:space="0" w:color="auto"/>
            <w:right w:val="none" w:sz="0" w:space="0" w:color="auto"/>
          </w:divBdr>
        </w:div>
        <w:div w:id="54623687">
          <w:marLeft w:val="-2400"/>
          <w:marRight w:val="-480"/>
          <w:marTop w:val="0"/>
          <w:marBottom w:val="0"/>
          <w:divBdr>
            <w:top w:val="none" w:sz="0" w:space="0" w:color="auto"/>
            <w:left w:val="none" w:sz="0" w:space="0" w:color="auto"/>
            <w:bottom w:val="none" w:sz="0" w:space="0" w:color="auto"/>
            <w:right w:val="none" w:sz="0" w:space="0" w:color="auto"/>
          </w:divBdr>
        </w:div>
        <w:div w:id="1657953908">
          <w:marLeft w:val="-2400"/>
          <w:marRight w:val="-480"/>
          <w:marTop w:val="0"/>
          <w:marBottom w:val="0"/>
          <w:divBdr>
            <w:top w:val="none" w:sz="0" w:space="0" w:color="auto"/>
            <w:left w:val="none" w:sz="0" w:space="0" w:color="auto"/>
            <w:bottom w:val="none" w:sz="0" w:space="0" w:color="auto"/>
            <w:right w:val="none" w:sz="0" w:space="0" w:color="auto"/>
          </w:divBdr>
        </w:div>
        <w:div w:id="937449244">
          <w:marLeft w:val="-2400"/>
          <w:marRight w:val="-480"/>
          <w:marTop w:val="0"/>
          <w:marBottom w:val="0"/>
          <w:divBdr>
            <w:top w:val="none" w:sz="0" w:space="0" w:color="auto"/>
            <w:left w:val="none" w:sz="0" w:space="0" w:color="auto"/>
            <w:bottom w:val="none" w:sz="0" w:space="0" w:color="auto"/>
            <w:right w:val="none" w:sz="0" w:space="0" w:color="auto"/>
          </w:divBdr>
        </w:div>
        <w:div w:id="2036349571">
          <w:marLeft w:val="-2400"/>
          <w:marRight w:val="-480"/>
          <w:marTop w:val="0"/>
          <w:marBottom w:val="0"/>
          <w:divBdr>
            <w:top w:val="none" w:sz="0" w:space="0" w:color="auto"/>
            <w:left w:val="none" w:sz="0" w:space="0" w:color="auto"/>
            <w:bottom w:val="none" w:sz="0" w:space="0" w:color="auto"/>
            <w:right w:val="none" w:sz="0" w:space="0" w:color="auto"/>
          </w:divBdr>
        </w:div>
        <w:div w:id="1590697550">
          <w:marLeft w:val="-2400"/>
          <w:marRight w:val="-480"/>
          <w:marTop w:val="0"/>
          <w:marBottom w:val="0"/>
          <w:divBdr>
            <w:top w:val="none" w:sz="0" w:space="0" w:color="auto"/>
            <w:left w:val="none" w:sz="0" w:space="0" w:color="auto"/>
            <w:bottom w:val="none" w:sz="0" w:space="0" w:color="auto"/>
            <w:right w:val="none" w:sz="0" w:space="0" w:color="auto"/>
          </w:divBdr>
        </w:div>
        <w:div w:id="350184037">
          <w:marLeft w:val="-2400"/>
          <w:marRight w:val="-480"/>
          <w:marTop w:val="0"/>
          <w:marBottom w:val="0"/>
          <w:divBdr>
            <w:top w:val="none" w:sz="0" w:space="0" w:color="auto"/>
            <w:left w:val="none" w:sz="0" w:space="0" w:color="auto"/>
            <w:bottom w:val="none" w:sz="0" w:space="0" w:color="auto"/>
            <w:right w:val="none" w:sz="0" w:space="0" w:color="auto"/>
          </w:divBdr>
        </w:div>
        <w:div w:id="1815637724">
          <w:marLeft w:val="-2400"/>
          <w:marRight w:val="-480"/>
          <w:marTop w:val="0"/>
          <w:marBottom w:val="0"/>
          <w:divBdr>
            <w:top w:val="none" w:sz="0" w:space="0" w:color="auto"/>
            <w:left w:val="none" w:sz="0" w:space="0" w:color="auto"/>
            <w:bottom w:val="none" w:sz="0" w:space="0" w:color="auto"/>
            <w:right w:val="none" w:sz="0" w:space="0" w:color="auto"/>
          </w:divBdr>
        </w:div>
        <w:div w:id="555900165">
          <w:marLeft w:val="-2400"/>
          <w:marRight w:val="-480"/>
          <w:marTop w:val="0"/>
          <w:marBottom w:val="0"/>
          <w:divBdr>
            <w:top w:val="none" w:sz="0" w:space="0" w:color="auto"/>
            <w:left w:val="none" w:sz="0" w:space="0" w:color="auto"/>
            <w:bottom w:val="none" w:sz="0" w:space="0" w:color="auto"/>
            <w:right w:val="none" w:sz="0" w:space="0" w:color="auto"/>
          </w:divBdr>
        </w:div>
        <w:div w:id="488982115">
          <w:marLeft w:val="-2400"/>
          <w:marRight w:val="-480"/>
          <w:marTop w:val="0"/>
          <w:marBottom w:val="0"/>
          <w:divBdr>
            <w:top w:val="none" w:sz="0" w:space="0" w:color="auto"/>
            <w:left w:val="none" w:sz="0" w:space="0" w:color="auto"/>
            <w:bottom w:val="none" w:sz="0" w:space="0" w:color="auto"/>
            <w:right w:val="none" w:sz="0" w:space="0" w:color="auto"/>
          </w:divBdr>
        </w:div>
        <w:div w:id="1366098119">
          <w:marLeft w:val="-2400"/>
          <w:marRight w:val="-480"/>
          <w:marTop w:val="0"/>
          <w:marBottom w:val="0"/>
          <w:divBdr>
            <w:top w:val="none" w:sz="0" w:space="0" w:color="auto"/>
            <w:left w:val="none" w:sz="0" w:space="0" w:color="auto"/>
            <w:bottom w:val="none" w:sz="0" w:space="0" w:color="auto"/>
            <w:right w:val="none" w:sz="0" w:space="0" w:color="auto"/>
          </w:divBdr>
        </w:div>
        <w:div w:id="1284338585">
          <w:marLeft w:val="-2400"/>
          <w:marRight w:val="-480"/>
          <w:marTop w:val="0"/>
          <w:marBottom w:val="0"/>
          <w:divBdr>
            <w:top w:val="none" w:sz="0" w:space="0" w:color="auto"/>
            <w:left w:val="none" w:sz="0" w:space="0" w:color="auto"/>
            <w:bottom w:val="none" w:sz="0" w:space="0" w:color="auto"/>
            <w:right w:val="none" w:sz="0" w:space="0" w:color="auto"/>
          </w:divBdr>
        </w:div>
        <w:div w:id="1489903180">
          <w:marLeft w:val="-2400"/>
          <w:marRight w:val="-480"/>
          <w:marTop w:val="0"/>
          <w:marBottom w:val="0"/>
          <w:divBdr>
            <w:top w:val="none" w:sz="0" w:space="0" w:color="auto"/>
            <w:left w:val="none" w:sz="0" w:space="0" w:color="auto"/>
            <w:bottom w:val="none" w:sz="0" w:space="0" w:color="auto"/>
            <w:right w:val="none" w:sz="0" w:space="0" w:color="auto"/>
          </w:divBdr>
        </w:div>
        <w:div w:id="1513764693">
          <w:marLeft w:val="-2400"/>
          <w:marRight w:val="-480"/>
          <w:marTop w:val="0"/>
          <w:marBottom w:val="0"/>
          <w:divBdr>
            <w:top w:val="none" w:sz="0" w:space="0" w:color="auto"/>
            <w:left w:val="none" w:sz="0" w:space="0" w:color="auto"/>
            <w:bottom w:val="none" w:sz="0" w:space="0" w:color="auto"/>
            <w:right w:val="none" w:sz="0" w:space="0" w:color="auto"/>
          </w:divBdr>
        </w:div>
        <w:div w:id="1421759896">
          <w:marLeft w:val="-2400"/>
          <w:marRight w:val="-480"/>
          <w:marTop w:val="0"/>
          <w:marBottom w:val="0"/>
          <w:divBdr>
            <w:top w:val="none" w:sz="0" w:space="0" w:color="auto"/>
            <w:left w:val="none" w:sz="0" w:space="0" w:color="auto"/>
            <w:bottom w:val="none" w:sz="0" w:space="0" w:color="auto"/>
            <w:right w:val="none" w:sz="0" w:space="0" w:color="auto"/>
          </w:divBdr>
        </w:div>
        <w:div w:id="1519931942">
          <w:marLeft w:val="-2400"/>
          <w:marRight w:val="-480"/>
          <w:marTop w:val="0"/>
          <w:marBottom w:val="0"/>
          <w:divBdr>
            <w:top w:val="none" w:sz="0" w:space="0" w:color="auto"/>
            <w:left w:val="none" w:sz="0" w:space="0" w:color="auto"/>
            <w:bottom w:val="none" w:sz="0" w:space="0" w:color="auto"/>
            <w:right w:val="none" w:sz="0" w:space="0" w:color="auto"/>
          </w:divBdr>
        </w:div>
        <w:div w:id="567350590">
          <w:marLeft w:val="-2400"/>
          <w:marRight w:val="-480"/>
          <w:marTop w:val="0"/>
          <w:marBottom w:val="0"/>
          <w:divBdr>
            <w:top w:val="none" w:sz="0" w:space="0" w:color="auto"/>
            <w:left w:val="none" w:sz="0" w:space="0" w:color="auto"/>
            <w:bottom w:val="none" w:sz="0" w:space="0" w:color="auto"/>
            <w:right w:val="none" w:sz="0" w:space="0" w:color="auto"/>
          </w:divBdr>
        </w:div>
        <w:div w:id="2031488936">
          <w:marLeft w:val="-2400"/>
          <w:marRight w:val="-480"/>
          <w:marTop w:val="0"/>
          <w:marBottom w:val="0"/>
          <w:divBdr>
            <w:top w:val="none" w:sz="0" w:space="0" w:color="auto"/>
            <w:left w:val="none" w:sz="0" w:space="0" w:color="auto"/>
            <w:bottom w:val="none" w:sz="0" w:space="0" w:color="auto"/>
            <w:right w:val="none" w:sz="0" w:space="0" w:color="auto"/>
          </w:divBdr>
        </w:div>
        <w:div w:id="1008946105">
          <w:marLeft w:val="-2400"/>
          <w:marRight w:val="-480"/>
          <w:marTop w:val="0"/>
          <w:marBottom w:val="0"/>
          <w:divBdr>
            <w:top w:val="none" w:sz="0" w:space="0" w:color="auto"/>
            <w:left w:val="none" w:sz="0" w:space="0" w:color="auto"/>
            <w:bottom w:val="none" w:sz="0" w:space="0" w:color="auto"/>
            <w:right w:val="none" w:sz="0" w:space="0" w:color="auto"/>
          </w:divBdr>
        </w:div>
        <w:div w:id="571738716">
          <w:marLeft w:val="-2400"/>
          <w:marRight w:val="-480"/>
          <w:marTop w:val="0"/>
          <w:marBottom w:val="0"/>
          <w:divBdr>
            <w:top w:val="none" w:sz="0" w:space="0" w:color="auto"/>
            <w:left w:val="none" w:sz="0" w:space="0" w:color="auto"/>
            <w:bottom w:val="none" w:sz="0" w:space="0" w:color="auto"/>
            <w:right w:val="none" w:sz="0" w:space="0" w:color="auto"/>
          </w:divBdr>
        </w:div>
        <w:div w:id="1898784220">
          <w:marLeft w:val="-2400"/>
          <w:marRight w:val="-480"/>
          <w:marTop w:val="0"/>
          <w:marBottom w:val="0"/>
          <w:divBdr>
            <w:top w:val="none" w:sz="0" w:space="0" w:color="auto"/>
            <w:left w:val="none" w:sz="0" w:space="0" w:color="auto"/>
            <w:bottom w:val="none" w:sz="0" w:space="0" w:color="auto"/>
            <w:right w:val="none" w:sz="0" w:space="0" w:color="auto"/>
          </w:divBdr>
        </w:div>
        <w:div w:id="2139495508">
          <w:marLeft w:val="-2400"/>
          <w:marRight w:val="-480"/>
          <w:marTop w:val="0"/>
          <w:marBottom w:val="0"/>
          <w:divBdr>
            <w:top w:val="none" w:sz="0" w:space="0" w:color="auto"/>
            <w:left w:val="none" w:sz="0" w:space="0" w:color="auto"/>
            <w:bottom w:val="none" w:sz="0" w:space="0" w:color="auto"/>
            <w:right w:val="none" w:sz="0" w:space="0" w:color="auto"/>
          </w:divBdr>
        </w:div>
        <w:div w:id="1383359582">
          <w:marLeft w:val="-2400"/>
          <w:marRight w:val="-480"/>
          <w:marTop w:val="0"/>
          <w:marBottom w:val="0"/>
          <w:divBdr>
            <w:top w:val="none" w:sz="0" w:space="0" w:color="auto"/>
            <w:left w:val="none" w:sz="0" w:space="0" w:color="auto"/>
            <w:bottom w:val="none" w:sz="0" w:space="0" w:color="auto"/>
            <w:right w:val="none" w:sz="0" w:space="0" w:color="auto"/>
          </w:divBdr>
        </w:div>
        <w:div w:id="574316190">
          <w:marLeft w:val="-2400"/>
          <w:marRight w:val="-480"/>
          <w:marTop w:val="0"/>
          <w:marBottom w:val="0"/>
          <w:divBdr>
            <w:top w:val="none" w:sz="0" w:space="0" w:color="auto"/>
            <w:left w:val="none" w:sz="0" w:space="0" w:color="auto"/>
            <w:bottom w:val="none" w:sz="0" w:space="0" w:color="auto"/>
            <w:right w:val="none" w:sz="0" w:space="0" w:color="auto"/>
          </w:divBdr>
        </w:div>
        <w:div w:id="1820725825">
          <w:marLeft w:val="-2400"/>
          <w:marRight w:val="-480"/>
          <w:marTop w:val="0"/>
          <w:marBottom w:val="0"/>
          <w:divBdr>
            <w:top w:val="none" w:sz="0" w:space="0" w:color="auto"/>
            <w:left w:val="none" w:sz="0" w:space="0" w:color="auto"/>
            <w:bottom w:val="none" w:sz="0" w:space="0" w:color="auto"/>
            <w:right w:val="none" w:sz="0" w:space="0" w:color="auto"/>
          </w:divBdr>
        </w:div>
        <w:div w:id="1201822336">
          <w:marLeft w:val="-2400"/>
          <w:marRight w:val="-480"/>
          <w:marTop w:val="0"/>
          <w:marBottom w:val="0"/>
          <w:divBdr>
            <w:top w:val="none" w:sz="0" w:space="0" w:color="auto"/>
            <w:left w:val="none" w:sz="0" w:space="0" w:color="auto"/>
            <w:bottom w:val="none" w:sz="0" w:space="0" w:color="auto"/>
            <w:right w:val="none" w:sz="0" w:space="0" w:color="auto"/>
          </w:divBdr>
        </w:div>
        <w:div w:id="214245351">
          <w:marLeft w:val="-2400"/>
          <w:marRight w:val="-480"/>
          <w:marTop w:val="0"/>
          <w:marBottom w:val="0"/>
          <w:divBdr>
            <w:top w:val="none" w:sz="0" w:space="0" w:color="auto"/>
            <w:left w:val="none" w:sz="0" w:space="0" w:color="auto"/>
            <w:bottom w:val="none" w:sz="0" w:space="0" w:color="auto"/>
            <w:right w:val="none" w:sz="0" w:space="0" w:color="auto"/>
          </w:divBdr>
        </w:div>
        <w:div w:id="1814642778">
          <w:marLeft w:val="-2400"/>
          <w:marRight w:val="-480"/>
          <w:marTop w:val="0"/>
          <w:marBottom w:val="0"/>
          <w:divBdr>
            <w:top w:val="none" w:sz="0" w:space="0" w:color="auto"/>
            <w:left w:val="none" w:sz="0" w:space="0" w:color="auto"/>
            <w:bottom w:val="none" w:sz="0" w:space="0" w:color="auto"/>
            <w:right w:val="none" w:sz="0" w:space="0" w:color="auto"/>
          </w:divBdr>
        </w:div>
        <w:div w:id="1561088456">
          <w:marLeft w:val="-2400"/>
          <w:marRight w:val="-480"/>
          <w:marTop w:val="0"/>
          <w:marBottom w:val="0"/>
          <w:divBdr>
            <w:top w:val="none" w:sz="0" w:space="0" w:color="auto"/>
            <w:left w:val="none" w:sz="0" w:space="0" w:color="auto"/>
            <w:bottom w:val="none" w:sz="0" w:space="0" w:color="auto"/>
            <w:right w:val="none" w:sz="0" w:space="0" w:color="auto"/>
          </w:divBdr>
        </w:div>
        <w:div w:id="2118015099">
          <w:marLeft w:val="-2400"/>
          <w:marRight w:val="-480"/>
          <w:marTop w:val="0"/>
          <w:marBottom w:val="0"/>
          <w:divBdr>
            <w:top w:val="none" w:sz="0" w:space="0" w:color="auto"/>
            <w:left w:val="none" w:sz="0" w:space="0" w:color="auto"/>
            <w:bottom w:val="none" w:sz="0" w:space="0" w:color="auto"/>
            <w:right w:val="none" w:sz="0" w:space="0" w:color="auto"/>
          </w:divBdr>
        </w:div>
        <w:div w:id="315837052">
          <w:marLeft w:val="-2400"/>
          <w:marRight w:val="-480"/>
          <w:marTop w:val="0"/>
          <w:marBottom w:val="0"/>
          <w:divBdr>
            <w:top w:val="none" w:sz="0" w:space="0" w:color="auto"/>
            <w:left w:val="none" w:sz="0" w:space="0" w:color="auto"/>
            <w:bottom w:val="none" w:sz="0" w:space="0" w:color="auto"/>
            <w:right w:val="none" w:sz="0" w:space="0" w:color="auto"/>
          </w:divBdr>
        </w:div>
        <w:div w:id="675763879">
          <w:marLeft w:val="-2400"/>
          <w:marRight w:val="-480"/>
          <w:marTop w:val="0"/>
          <w:marBottom w:val="0"/>
          <w:divBdr>
            <w:top w:val="none" w:sz="0" w:space="0" w:color="auto"/>
            <w:left w:val="none" w:sz="0" w:space="0" w:color="auto"/>
            <w:bottom w:val="none" w:sz="0" w:space="0" w:color="auto"/>
            <w:right w:val="none" w:sz="0" w:space="0" w:color="auto"/>
          </w:divBdr>
        </w:div>
        <w:div w:id="1573813070">
          <w:marLeft w:val="-2400"/>
          <w:marRight w:val="-480"/>
          <w:marTop w:val="0"/>
          <w:marBottom w:val="0"/>
          <w:divBdr>
            <w:top w:val="none" w:sz="0" w:space="0" w:color="auto"/>
            <w:left w:val="none" w:sz="0" w:space="0" w:color="auto"/>
            <w:bottom w:val="none" w:sz="0" w:space="0" w:color="auto"/>
            <w:right w:val="none" w:sz="0" w:space="0" w:color="auto"/>
          </w:divBdr>
        </w:div>
        <w:div w:id="428543875">
          <w:marLeft w:val="-2400"/>
          <w:marRight w:val="-480"/>
          <w:marTop w:val="0"/>
          <w:marBottom w:val="0"/>
          <w:divBdr>
            <w:top w:val="none" w:sz="0" w:space="0" w:color="auto"/>
            <w:left w:val="none" w:sz="0" w:space="0" w:color="auto"/>
            <w:bottom w:val="none" w:sz="0" w:space="0" w:color="auto"/>
            <w:right w:val="none" w:sz="0" w:space="0" w:color="auto"/>
          </w:divBdr>
        </w:div>
        <w:div w:id="368847781">
          <w:marLeft w:val="-2400"/>
          <w:marRight w:val="-480"/>
          <w:marTop w:val="0"/>
          <w:marBottom w:val="0"/>
          <w:divBdr>
            <w:top w:val="none" w:sz="0" w:space="0" w:color="auto"/>
            <w:left w:val="none" w:sz="0" w:space="0" w:color="auto"/>
            <w:bottom w:val="none" w:sz="0" w:space="0" w:color="auto"/>
            <w:right w:val="none" w:sz="0" w:space="0" w:color="auto"/>
          </w:divBdr>
        </w:div>
        <w:div w:id="1845169428">
          <w:marLeft w:val="-2400"/>
          <w:marRight w:val="-480"/>
          <w:marTop w:val="0"/>
          <w:marBottom w:val="0"/>
          <w:divBdr>
            <w:top w:val="none" w:sz="0" w:space="0" w:color="auto"/>
            <w:left w:val="none" w:sz="0" w:space="0" w:color="auto"/>
            <w:bottom w:val="none" w:sz="0" w:space="0" w:color="auto"/>
            <w:right w:val="none" w:sz="0" w:space="0" w:color="auto"/>
          </w:divBdr>
        </w:div>
        <w:div w:id="1302659724">
          <w:marLeft w:val="-2400"/>
          <w:marRight w:val="-480"/>
          <w:marTop w:val="0"/>
          <w:marBottom w:val="0"/>
          <w:divBdr>
            <w:top w:val="none" w:sz="0" w:space="0" w:color="auto"/>
            <w:left w:val="none" w:sz="0" w:space="0" w:color="auto"/>
            <w:bottom w:val="none" w:sz="0" w:space="0" w:color="auto"/>
            <w:right w:val="none" w:sz="0" w:space="0" w:color="auto"/>
          </w:divBdr>
        </w:div>
        <w:div w:id="1111314117">
          <w:marLeft w:val="-2400"/>
          <w:marRight w:val="-480"/>
          <w:marTop w:val="0"/>
          <w:marBottom w:val="0"/>
          <w:divBdr>
            <w:top w:val="none" w:sz="0" w:space="0" w:color="auto"/>
            <w:left w:val="none" w:sz="0" w:space="0" w:color="auto"/>
            <w:bottom w:val="none" w:sz="0" w:space="0" w:color="auto"/>
            <w:right w:val="none" w:sz="0" w:space="0" w:color="auto"/>
          </w:divBdr>
        </w:div>
        <w:div w:id="1749690400">
          <w:marLeft w:val="-2400"/>
          <w:marRight w:val="-480"/>
          <w:marTop w:val="0"/>
          <w:marBottom w:val="0"/>
          <w:divBdr>
            <w:top w:val="none" w:sz="0" w:space="0" w:color="auto"/>
            <w:left w:val="none" w:sz="0" w:space="0" w:color="auto"/>
            <w:bottom w:val="none" w:sz="0" w:space="0" w:color="auto"/>
            <w:right w:val="none" w:sz="0" w:space="0" w:color="auto"/>
          </w:divBdr>
        </w:div>
        <w:div w:id="1766998480">
          <w:marLeft w:val="-2400"/>
          <w:marRight w:val="-480"/>
          <w:marTop w:val="0"/>
          <w:marBottom w:val="0"/>
          <w:divBdr>
            <w:top w:val="none" w:sz="0" w:space="0" w:color="auto"/>
            <w:left w:val="none" w:sz="0" w:space="0" w:color="auto"/>
            <w:bottom w:val="none" w:sz="0" w:space="0" w:color="auto"/>
            <w:right w:val="none" w:sz="0" w:space="0" w:color="auto"/>
          </w:divBdr>
        </w:div>
        <w:div w:id="1387560585">
          <w:marLeft w:val="-2400"/>
          <w:marRight w:val="-480"/>
          <w:marTop w:val="0"/>
          <w:marBottom w:val="0"/>
          <w:divBdr>
            <w:top w:val="none" w:sz="0" w:space="0" w:color="auto"/>
            <w:left w:val="none" w:sz="0" w:space="0" w:color="auto"/>
            <w:bottom w:val="none" w:sz="0" w:space="0" w:color="auto"/>
            <w:right w:val="none" w:sz="0" w:space="0" w:color="auto"/>
          </w:divBdr>
        </w:div>
        <w:div w:id="175922791">
          <w:marLeft w:val="-2400"/>
          <w:marRight w:val="-480"/>
          <w:marTop w:val="0"/>
          <w:marBottom w:val="0"/>
          <w:divBdr>
            <w:top w:val="none" w:sz="0" w:space="0" w:color="auto"/>
            <w:left w:val="none" w:sz="0" w:space="0" w:color="auto"/>
            <w:bottom w:val="none" w:sz="0" w:space="0" w:color="auto"/>
            <w:right w:val="none" w:sz="0" w:space="0" w:color="auto"/>
          </w:divBdr>
        </w:div>
        <w:div w:id="849953728">
          <w:marLeft w:val="-2400"/>
          <w:marRight w:val="-480"/>
          <w:marTop w:val="0"/>
          <w:marBottom w:val="0"/>
          <w:divBdr>
            <w:top w:val="none" w:sz="0" w:space="0" w:color="auto"/>
            <w:left w:val="none" w:sz="0" w:space="0" w:color="auto"/>
            <w:bottom w:val="none" w:sz="0" w:space="0" w:color="auto"/>
            <w:right w:val="none" w:sz="0" w:space="0" w:color="auto"/>
          </w:divBdr>
        </w:div>
        <w:div w:id="1261907776">
          <w:marLeft w:val="-2400"/>
          <w:marRight w:val="-480"/>
          <w:marTop w:val="0"/>
          <w:marBottom w:val="0"/>
          <w:divBdr>
            <w:top w:val="none" w:sz="0" w:space="0" w:color="auto"/>
            <w:left w:val="none" w:sz="0" w:space="0" w:color="auto"/>
            <w:bottom w:val="none" w:sz="0" w:space="0" w:color="auto"/>
            <w:right w:val="none" w:sz="0" w:space="0" w:color="auto"/>
          </w:divBdr>
        </w:div>
        <w:div w:id="1321303702">
          <w:marLeft w:val="-2400"/>
          <w:marRight w:val="-480"/>
          <w:marTop w:val="0"/>
          <w:marBottom w:val="0"/>
          <w:divBdr>
            <w:top w:val="none" w:sz="0" w:space="0" w:color="auto"/>
            <w:left w:val="none" w:sz="0" w:space="0" w:color="auto"/>
            <w:bottom w:val="none" w:sz="0" w:space="0" w:color="auto"/>
            <w:right w:val="none" w:sz="0" w:space="0" w:color="auto"/>
          </w:divBdr>
        </w:div>
        <w:div w:id="2067023787">
          <w:marLeft w:val="-2400"/>
          <w:marRight w:val="-480"/>
          <w:marTop w:val="0"/>
          <w:marBottom w:val="0"/>
          <w:divBdr>
            <w:top w:val="none" w:sz="0" w:space="0" w:color="auto"/>
            <w:left w:val="none" w:sz="0" w:space="0" w:color="auto"/>
            <w:bottom w:val="none" w:sz="0" w:space="0" w:color="auto"/>
            <w:right w:val="none" w:sz="0" w:space="0" w:color="auto"/>
          </w:divBdr>
        </w:div>
        <w:div w:id="434056292">
          <w:marLeft w:val="-2400"/>
          <w:marRight w:val="-480"/>
          <w:marTop w:val="0"/>
          <w:marBottom w:val="0"/>
          <w:divBdr>
            <w:top w:val="none" w:sz="0" w:space="0" w:color="auto"/>
            <w:left w:val="none" w:sz="0" w:space="0" w:color="auto"/>
            <w:bottom w:val="none" w:sz="0" w:space="0" w:color="auto"/>
            <w:right w:val="none" w:sz="0" w:space="0" w:color="auto"/>
          </w:divBdr>
        </w:div>
        <w:div w:id="92746844">
          <w:marLeft w:val="-2400"/>
          <w:marRight w:val="-480"/>
          <w:marTop w:val="0"/>
          <w:marBottom w:val="0"/>
          <w:divBdr>
            <w:top w:val="none" w:sz="0" w:space="0" w:color="auto"/>
            <w:left w:val="none" w:sz="0" w:space="0" w:color="auto"/>
            <w:bottom w:val="none" w:sz="0" w:space="0" w:color="auto"/>
            <w:right w:val="none" w:sz="0" w:space="0" w:color="auto"/>
          </w:divBdr>
        </w:div>
        <w:div w:id="1309437344">
          <w:marLeft w:val="-2400"/>
          <w:marRight w:val="-480"/>
          <w:marTop w:val="0"/>
          <w:marBottom w:val="0"/>
          <w:divBdr>
            <w:top w:val="none" w:sz="0" w:space="0" w:color="auto"/>
            <w:left w:val="none" w:sz="0" w:space="0" w:color="auto"/>
            <w:bottom w:val="none" w:sz="0" w:space="0" w:color="auto"/>
            <w:right w:val="none" w:sz="0" w:space="0" w:color="auto"/>
          </w:divBdr>
        </w:div>
        <w:div w:id="741412892">
          <w:marLeft w:val="-2400"/>
          <w:marRight w:val="-480"/>
          <w:marTop w:val="0"/>
          <w:marBottom w:val="0"/>
          <w:divBdr>
            <w:top w:val="none" w:sz="0" w:space="0" w:color="auto"/>
            <w:left w:val="none" w:sz="0" w:space="0" w:color="auto"/>
            <w:bottom w:val="none" w:sz="0" w:space="0" w:color="auto"/>
            <w:right w:val="none" w:sz="0" w:space="0" w:color="auto"/>
          </w:divBdr>
        </w:div>
        <w:div w:id="2105150545">
          <w:marLeft w:val="-2400"/>
          <w:marRight w:val="-480"/>
          <w:marTop w:val="0"/>
          <w:marBottom w:val="0"/>
          <w:divBdr>
            <w:top w:val="none" w:sz="0" w:space="0" w:color="auto"/>
            <w:left w:val="none" w:sz="0" w:space="0" w:color="auto"/>
            <w:bottom w:val="none" w:sz="0" w:space="0" w:color="auto"/>
            <w:right w:val="none" w:sz="0" w:space="0" w:color="auto"/>
          </w:divBdr>
        </w:div>
        <w:div w:id="2124960755">
          <w:marLeft w:val="-2400"/>
          <w:marRight w:val="-480"/>
          <w:marTop w:val="0"/>
          <w:marBottom w:val="0"/>
          <w:divBdr>
            <w:top w:val="none" w:sz="0" w:space="0" w:color="auto"/>
            <w:left w:val="none" w:sz="0" w:space="0" w:color="auto"/>
            <w:bottom w:val="none" w:sz="0" w:space="0" w:color="auto"/>
            <w:right w:val="none" w:sz="0" w:space="0" w:color="auto"/>
          </w:divBdr>
        </w:div>
        <w:div w:id="748891494">
          <w:marLeft w:val="-2400"/>
          <w:marRight w:val="-480"/>
          <w:marTop w:val="0"/>
          <w:marBottom w:val="0"/>
          <w:divBdr>
            <w:top w:val="none" w:sz="0" w:space="0" w:color="auto"/>
            <w:left w:val="none" w:sz="0" w:space="0" w:color="auto"/>
            <w:bottom w:val="none" w:sz="0" w:space="0" w:color="auto"/>
            <w:right w:val="none" w:sz="0" w:space="0" w:color="auto"/>
          </w:divBdr>
        </w:div>
        <w:div w:id="966355537">
          <w:marLeft w:val="-2400"/>
          <w:marRight w:val="-480"/>
          <w:marTop w:val="0"/>
          <w:marBottom w:val="0"/>
          <w:divBdr>
            <w:top w:val="none" w:sz="0" w:space="0" w:color="auto"/>
            <w:left w:val="none" w:sz="0" w:space="0" w:color="auto"/>
            <w:bottom w:val="none" w:sz="0" w:space="0" w:color="auto"/>
            <w:right w:val="none" w:sz="0" w:space="0" w:color="auto"/>
          </w:divBdr>
        </w:div>
        <w:div w:id="1594126145">
          <w:marLeft w:val="-2400"/>
          <w:marRight w:val="-480"/>
          <w:marTop w:val="0"/>
          <w:marBottom w:val="0"/>
          <w:divBdr>
            <w:top w:val="none" w:sz="0" w:space="0" w:color="auto"/>
            <w:left w:val="none" w:sz="0" w:space="0" w:color="auto"/>
            <w:bottom w:val="none" w:sz="0" w:space="0" w:color="auto"/>
            <w:right w:val="none" w:sz="0" w:space="0" w:color="auto"/>
          </w:divBdr>
        </w:div>
        <w:div w:id="908350041">
          <w:marLeft w:val="-2400"/>
          <w:marRight w:val="-480"/>
          <w:marTop w:val="0"/>
          <w:marBottom w:val="0"/>
          <w:divBdr>
            <w:top w:val="none" w:sz="0" w:space="0" w:color="auto"/>
            <w:left w:val="none" w:sz="0" w:space="0" w:color="auto"/>
            <w:bottom w:val="none" w:sz="0" w:space="0" w:color="auto"/>
            <w:right w:val="none" w:sz="0" w:space="0" w:color="auto"/>
          </w:divBdr>
        </w:div>
        <w:div w:id="92827254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gporaj.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esna.logintrade.pl" TargetMode="External"/><Relationship Id="rId5" Type="http://schemas.openxmlformats.org/officeDocument/2006/relationships/webSettings" Target="webSettings.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9794</Words>
  <Characters>58768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4</cp:revision>
  <cp:lastPrinted>2023-06-06T08:47:00Z</cp:lastPrinted>
  <dcterms:created xsi:type="dcterms:W3CDTF">2023-05-24T10:06:00Z</dcterms:created>
  <dcterms:modified xsi:type="dcterms:W3CDTF">2023-06-06T08:48:00Z</dcterms:modified>
</cp:coreProperties>
</file>