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C92" w:rsidRPr="00467F6D" w:rsidRDefault="00A92C92">
      <w:pPr>
        <w:tabs>
          <w:tab w:val="left" w:pos="1695"/>
        </w:tabs>
        <w:spacing w:after="0" w:line="240" w:lineRule="auto"/>
        <w:jc w:val="center"/>
        <w:rPr>
          <w:rFonts w:ascii="Book Antiqua" w:eastAsia="SimSun" w:hAnsi="Book Antiqua" w:cs="Tahoma"/>
          <w:b/>
          <w:bCs/>
          <w:color w:val="000000"/>
          <w:sz w:val="20"/>
          <w:szCs w:val="20"/>
          <w:lang w:eastAsia="zh-CN"/>
        </w:rPr>
      </w:pPr>
    </w:p>
    <w:p w:rsidR="00467F6D" w:rsidRPr="00467F6D" w:rsidRDefault="00467F6D" w:rsidP="00467F6D">
      <w:pPr>
        <w:pStyle w:val="NormalnyWeb"/>
        <w:spacing w:before="280" w:beforeAutospacing="0" w:after="0" w:afterAutospacing="0" w:line="360" w:lineRule="auto"/>
        <w:ind w:right="52"/>
        <w:jc w:val="right"/>
        <w:rPr>
          <w:rFonts w:ascii="Book Antiqua" w:hAnsi="Book Antiqua" w:cstheme="majorHAnsi"/>
          <w:b/>
          <w:i/>
          <w:color w:val="020203"/>
          <w:sz w:val="20"/>
          <w:szCs w:val="20"/>
        </w:rPr>
      </w:pPr>
      <w:r w:rsidRPr="00467F6D">
        <w:rPr>
          <w:rFonts w:ascii="Book Antiqua" w:hAnsi="Book Antiqua" w:cstheme="majorHAnsi"/>
          <w:b/>
          <w:i/>
          <w:color w:val="020203"/>
          <w:sz w:val="20"/>
          <w:szCs w:val="20"/>
        </w:rPr>
        <w:t>Zał. 3F do SWZ, D10.251.92.C.2024</w:t>
      </w:r>
    </w:p>
    <w:p w:rsidR="00A92C92" w:rsidRPr="00467F6D" w:rsidRDefault="00A92C92">
      <w:pPr>
        <w:tabs>
          <w:tab w:val="left" w:pos="1695"/>
        </w:tabs>
        <w:spacing w:after="0" w:line="240" w:lineRule="auto"/>
        <w:jc w:val="right"/>
        <w:rPr>
          <w:rFonts w:ascii="Book Antiqua" w:eastAsia="SimSun" w:hAnsi="Book Antiqua" w:cs="Tahoma"/>
          <w:b/>
          <w:bCs/>
          <w:color w:val="000000"/>
          <w:sz w:val="20"/>
          <w:szCs w:val="20"/>
          <w:lang w:eastAsia="zh-CN"/>
        </w:rPr>
      </w:pPr>
    </w:p>
    <w:p w:rsidR="00A92C92" w:rsidRPr="00467F6D" w:rsidRDefault="00467F6D">
      <w:pPr>
        <w:tabs>
          <w:tab w:val="left" w:pos="1695"/>
        </w:tabs>
        <w:spacing w:after="0" w:line="240" w:lineRule="auto"/>
        <w:jc w:val="center"/>
        <w:rPr>
          <w:rFonts w:ascii="Book Antiqua" w:hAnsi="Book Antiqua"/>
        </w:rPr>
      </w:pPr>
      <w:r>
        <w:rPr>
          <w:rFonts w:ascii="Book Antiqua" w:eastAsia="SimSun" w:hAnsi="Book Antiqua" w:cs="Tahoma"/>
          <w:b/>
          <w:bCs/>
          <w:color w:val="000000"/>
          <w:sz w:val="20"/>
          <w:szCs w:val="20"/>
          <w:lang w:eastAsia="zh-CN"/>
        </w:rPr>
        <w:t>PROJEKT UMOWY NR -..PN-APT.2024</w:t>
      </w:r>
      <w:r w:rsidRPr="00467F6D">
        <w:rPr>
          <w:rFonts w:ascii="Book Antiqua" w:eastAsia="SimSun" w:hAnsi="Book Antiqua" w:cs="Tahoma"/>
          <w:b/>
          <w:bCs/>
          <w:color w:val="000000"/>
          <w:sz w:val="20"/>
          <w:szCs w:val="20"/>
          <w:lang w:eastAsia="zh-CN"/>
        </w:rPr>
        <w:t xml:space="preserve"> </w:t>
      </w:r>
    </w:p>
    <w:p w:rsidR="00A92C92" w:rsidRPr="00467F6D" w:rsidRDefault="00467F6D">
      <w:pPr>
        <w:tabs>
          <w:tab w:val="left" w:pos="1695"/>
        </w:tabs>
        <w:spacing w:after="0" w:line="240" w:lineRule="auto"/>
        <w:jc w:val="center"/>
        <w:rPr>
          <w:rFonts w:ascii="Book Antiqua" w:hAnsi="Book Antiqua"/>
        </w:rPr>
      </w:pPr>
      <w:r w:rsidRPr="00467F6D">
        <w:rPr>
          <w:rFonts w:ascii="Book Antiqua" w:eastAsia="SimSun" w:hAnsi="Book Antiqua" w:cs="Tahoma"/>
          <w:b/>
          <w:bCs/>
          <w:i/>
          <w:color w:val="000000"/>
          <w:sz w:val="20"/>
          <w:szCs w:val="20"/>
          <w:lang w:eastAsia="zh-CN"/>
        </w:rPr>
        <w:t xml:space="preserve">Dot. </w:t>
      </w:r>
      <w:proofErr w:type="gramStart"/>
      <w:r w:rsidRPr="00467F6D">
        <w:rPr>
          <w:rFonts w:ascii="Book Antiqua" w:eastAsia="SimSun" w:hAnsi="Book Antiqua" w:cs="Tahoma"/>
          <w:b/>
          <w:bCs/>
          <w:i/>
          <w:color w:val="000000"/>
          <w:sz w:val="20"/>
          <w:szCs w:val="20"/>
          <w:lang w:eastAsia="zh-CN"/>
        </w:rPr>
        <w:t>części  ...</w:t>
      </w:r>
      <w:proofErr w:type="gramEnd"/>
    </w:p>
    <w:p w:rsidR="00A92C92" w:rsidRPr="00467F6D" w:rsidRDefault="00467F6D">
      <w:pPr>
        <w:tabs>
          <w:tab w:val="left" w:pos="1695"/>
        </w:tabs>
        <w:spacing w:after="0" w:line="240" w:lineRule="auto"/>
        <w:jc w:val="center"/>
        <w:rPr>
          <w:rFonts w:ascii="Book Antiqua" w:hAnsi="Book Antiqua"/>
        </w:rPr>
      </w:pPr>
      <w:r w:rsidRPr="00467F6D">
        <w:rPr>
          <w:rFonts w:ascii="Book Antiqua" w:eastAsia="SimSun" w:hAnsi="Book Antiqua" w:cs="Tahoma"/>
          <w:b/>
          <w:bCs/>
          <w:color w:val="000000"/>
          <w:sz w:val="20"/>
          <w:szCs w:val="20"/>
          <w:lang w:eastAsia="zh-CN"/>
        </w:rPr>
        <w:t>(sprzedaż, dzierżawa)</w:t>
      </w:r>
    </w:p>
    <w:p w:rsidR="00A92C92" w:rsidRPr="00467F6D" w:rsidRDefault="00A92C92">
      <w:pPr>
        <w:keepNext/>
        <w:spacing w:after="0"/>
        <w:jc w:val="center"/>
        <w:rPr>
          <w:rFonts w:ascii="Book Antiqua" w:eastAsia="SimSun" w:hAnsi="Book Antiqua" w:cs="Tahoma"/>
          <w:b/>
          <w:bCs/>
          <w:color w:val="000000"/>
          <w:sz w:val="20"/>
          <w:szCs w:val="20"/>
          <w:lang w:eastAsia="zh-CN"/>
        </w:rPr>
      </w:pP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zawarta w trybie przetargu nieograniczonego zgodnie z Ustawą z dnia 11 </w:t>
      </w:r>
      <w:proofErr w:type="gramStart"/>
      <w:r w:rsidRPr="00467F6D">
        <w:rPr>
          <w:rFonts w:ascii="Book Antiqua" w:hAnsi="Book Antiqua" w:cs="Tahoma"/>
          <w:kern w:val="2"/>
          <w:sz w:val="20"/>
          <w:szCs w:val="20"/>
          <w:lang w:eastAsia="zh-CN"/>
        </w:rPr>
        <w:t>września 2019  r</w:t>
      </w:r>
      <w:proofErr w:type="gramEnd"/>
      <w:r w:rsidRPr="00467F6D">
        <w:rPr>
          <w:rFonts w:ascii="Book Antiqua" w:hAnsi="Book Antiqua" w:cs="Tahoma"/>
          <w:kern w:val="2"/>
          <w:sz w:val="20"/>
          <w:szCs w:val="20"/>
          <w:lang w:eastAsia="zh-CN"/>
        </w:rPr>
        <w:t>. Prawo Zamówień Publicznych, zwanej dalej „</w:t>
      </w:r>
      <w:r w:rsidRPr="00467F6D">
        <w:rPr>
          <w:rFonts w:ascii="Book Antiqua" w:hAnsi="Book Antiqua" w:cs="Tahoma"/>
          <w:b/>
          <w:kern w:val="2"/>
          <w:sz w:val="20"/>
          <w:szCs w:val="20"/>
          <w:lang w:eastAsia="zh-CN"/>
        </w:rPr>
        <w:t>PZP”</w:t>
      </w:r>
      <w:r w:rsidRPr="00467F6D">
        <w:rPr>
          <w:rFonts w:ascii="Book Antiqua" w:hAnsi="Book Antiqua" w:cs="Tahoma"/>
          <w:kern w:val="2"/>
          <w:sz w:val="20"/>
          <w:szCs w:val="20"/>
          <w:lang w:eastAsia="zh-CN"/>
        </w:rPr>
        <w:t>,</w:t>
      </w:r>
    </w:p>
    <w:p w:rsidR="00A92C92" w:rsidRPr="00467F6D" w:rsidRDefault="00A92C92">
      <w:pPr>
        <w:spacing w:after="0"/>
        <w:jc w:val="both"/>
        <w:rPr>
          <w:rFonts w:ascii="Book Antiqua" w:hAnsi="Book Antiqua" w:cs="Tahoma"/>
          <w:kern w:val="2"/>
          <w:sz w:val="20"/>
          <w:szCs w:val="20"/>
          <w:lang w:eastAsia="zh-CN"/>
        </w:rPr>
      </w:pP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sporządzona w </w:t>
      </w:r>
      <w:proofErr w:type="gramStart"/>
      <w:r w:rsidRPr="00467F6D">
        <w:rPr>
          <w:rFonts w:ascii="Book Antiqua" w:hAnsi="Book Antiqua" w:cs="Tahoma"/>
          <w:kern w:val="2"/>
          <w:sz w:val="20"/>
          <w:szCs w:val="20"/>
          <w:lang w:eastAsia="zh-CN"/>
        </w:rPr>
        <w:t>dniu ............................ 2024 roku</w:t>
      </w:r>
      <w:proofErr w:type="gramEnd"/>
      <w:r w:rsidRPr="00467F6D">
        <w:rPr>
          <w:rFonts w:ascii="Book Antiqua" w:hAnsi="Book Antiqua" w:cs="Tahoma"/>
          <w:kern w:val="2"/>
          <w:sz w:val="20"/>
          <w:szCs w:val="20"/>
          <w:lang w:eastAsia="zh-CN"/>
        </w:rPr>
        <w:t xml:space="preserve"> w Gdańsku, pomiędzy Copernicus Podmiot Leczniczy Sp. z o.</w:t>
      </w:r>
      <w:proofErr w:type="gramStart"/>
      <w:r w:rsidRPr="00467F6D">
        <w:rPr>
          <w:rFonts w:ascii="Book Antiqua" w:hAnsi="Book Antiqua" w:cs="Tahoma"/>
          <w:kern w:val="2"/>
          <w:sz w:val="20"/>
          <w:szCs w:val="20"/>
          <w:lang w:eastAsia="zh-CN"/>
        </w:rPr>
        <w:t>o</w:t>
      </w:r>
      <w:proofErr w:type="gramEnd"/>
      <w:r w:rsidRPr="00467F6D">
        <w:rPr>
          <w:rFonts w:ascii="Book Antiqua" w:hAnsi="Book Antiqua" w:cs="Tahoma"/>
          <w:kern w:val="2"/>
          <w:sz w:val="20"/>
          <w:szCs w:val="20"/>
          <w:lang w:eastAsia="zh-CN"/>
        </w:rPr>
        <w:t xml:space="preserve">. </w:t>
      </w:r>
      <w:proofErr w:type="gramStart"/>
      <w:r w:rsidRPr="00467F6D">
        <w:rPr>
          <w:rFonts w:ascii="Book Antiqua" w:hAnsi="Book Antiqua" w:cs="Tahoma"/>
          <w:kern w:val="2"/>
          <w:sz w:val="20"/>
          <w:szCs w:val="20"/>
          <w:lang w:eastAsia="zh-CN"/>
        </w:rPr>
        <w:t>z</w:t>
      </w:r>
      <w:proofErr w:type="gramEnd"/>
      <w:r w:rsidRPr="00467F6D">
        <w:rPr>
          <w:rFonts w:ascii="Book Antiqua" w:hAnsi="Book Antiqua" w:cs="Tahoma"/>
          <w:kern w:val="2"/>
          <w:sz w:val="20"/>
          <w:szCs w:val="20"/>
          <w:lang w:eastAsia="zh-CN"/>
        </w:rPr>
        <w:t xml:space="preserve"> siedzibą w 80-803 Gdańsku, ul. Nowe Ogrody 1-6, działającą zgodnie z wpisem do rejestru przedsiębiorców Krajowego Rejestru Sądowego pod nr 0000478705, dla której Sąd Rejonowy Gdańsk-Północ w Gdańsku, VII Wydział Gospodarczy Krajowego Rejestru Sądowego prowadzi akta rejestrowe, NIP 583-31-62-278, zwaną w dalszej treści umowy „</w:t>
      </w:r>
      <w:r w:rsidRPr="00467F6D">
        <w:rPr>
          <w:rFonts w:ascii="Book Antiqua" w:hAnsi="Book Antiqua" w:cs="Tahoma"/>
          <w:b/>
          <w:kern w:val="2"/>
          <w:sz w:val="20"/>
          <w:szCs w:val="20"/>
          <w:lang w:eastAsia="zh-CN"/>
        </w:rPr>
        <w:t>ZAMAWIAJĄCYM”</w:t>
      </w:r>
      <w:r w:rsidRPr="00467F6D">
        <w:rPr>
          <w:rFonts w:ascii="Book Antiqua" w:hAnsi="Book Antiqua" w:cs="Tahoma"/>
          <w:kern w:val="2"/>
          <w:sz w:val="20"/>
          <w:szCs w:val="20"/>
          <w:lang w:eastAsia="zh-CN"/>
        </w:rPr>
        <w:t>, reprezentowanym przez:</w:t>
      </w:r>
    </w:p>
    <w:p w:rsidR="00A92C92" w:rsidRPr="00467F6D" w:rsidRDefault="00A92C92">
      <w:pPr>
        <w:spacing w:after="0"/>
        <w:rPr>
          <w:rFonts w:ascii="Book Antiqua" w:hAnsi="Book Antiqua" w:cs="Tahoma"/>
          <w:kern w:val="2"/>
          <w:sz w:val="20"/>
          <w:szCs w:val="20"/>
          <w:lang w:eastAsia="zh-CN"/>
        </w:rPr>
      </w:pPr>
    </w:p>
    <w:p w:rsidR="00A92C92" w:rsidRPr="00467F6D" w:rsidRDefault="00467F6D">
      <w:pPr>
        <w:spacing w:after="0"/>
        <w:rPr>
          <w:rFonts w:ascii="Book Antiqua" w:hAnsi="Book Antiqua"/>
        </w:rPr>
      </w:pPr>
      <w:r w:rsidRPr="00467F6D">
        <w:rPr>
          <w:rFonts w:ascii="Book Antiqua" w:hAnsi="Book Antiqua" w:cs="Tahoma"/>
          <w:kern w:val="2"/>
          <w:sz w:val="20"/>
          <w:szCs w:val="20"/>
          <w:lang w:eastAsia="zh-CN"/>
        </w:rPr>
        <w:t>Piotra Wróblewskiego - Wicepreze</w:t>
      </w:r>
      <w:r w:rsidRPr="00467F6D">
        <w:rPr>
          <w:rFonts w:ascii="Book Antiqua" w:hAnsi="Book Antiqua" w:cs="Tahoma"/>
          <w:bCs/>
          <w:kern w:val="2"/>
          <w:sz w:val="20"/>
          <w:szCs w:val="20"/>
          <w:lang w:eastAsia="zh-CN"/>
        </w:rPr>
        <w:t>sa ds. ekonomicznych</w:t>
      </w:r>
    </w:p>
    <w:p w:rsidR="00A92C92" w:rsidRPr="00467F6D" w:rsidRDefault="00467F6D">
      <w:pPr>
        <w:spacing w:after="0"/>
        <w:rPr>
          <w:rFonts w:ascii="Book Antiqua" w:hAnsi="Book Antiqua"/>
        </w:rPr>
      </w:pPr>
      <w:proofErr w:type="gramStart"/>
      <w:r w:rsidRPr="00467F6D">
        <w:rPr>
          <w:rFonts w:ascii="Book Antiqua" w:hAnsi="Book Antiqua" w:cs="Tahoma"/>
          <w:kern w:val="2"/>
          <w:sz w:val="20"/>
          <w:szCs w:val="20"/>
          <w:lang w:eastAsia="zh-CN"/>
        </w:rPr>
        <w:t>a</w:t>
      </w:r>
      <w:proofErr w:type="gramEnd"/>
      <w:r w:rsidRPr="00467F6D">
        <w:rPr>
          <w:rFonts w:ascii="Book Antiqua" w:hAnsi="Book Antiqua" w:cs="Tahoma"/>
          <w:kern w:val="2"/>
          <w:sz w:val="20"/>
          <w:szCs w:val="20"/>
          <w:lang w:eastAsia="zh-CN"/>
        </w:rPr>
        <w:t xml:space="preserve"> </w:t>
      </w:r>
    </w:p>
    <w:p w:rsidR="00A92C92" w:rsidRPr="00467F6D" w:rsidRDefault="00467F6D">
      <w:pPr>
        <w:spacing w:after="0"/>
        <w:jc w:val="both"/>
        <w:rPr>
          <w:rFonts w:ascii="Book Antiqua" w:hAnsi="Book Antiqua"/>
        </w:rPr>
      </w:pPr>
      <w:proofErr w:type="gramStart"/>
      <w:r w:rsidRPr="00467F6D">
        <w:rPr>
          <w:rFonts w:ascii="Book Antiqua" w:hAnsi="Book Antiqua" w:cs="Tahoma"/>
          <w:kern w:val="2"/>
          <w:sz w:val="20"/>
          <w:szCs w:val="20"/>
          <w:lang w:eastAsia="zh-CN"/>
        </w:rPr>
        <w:t xml:space="preserve">firmą ........................... </w:t>
      </w:r>
      <w:proofErr w:type="gramEnd"/>
      <w:r w:rsidRPr="00467F6D">
        <w:rPr>
          <w:rFonts w:ascii="Book Antiqua" w:hAnsi="Book Antiqua" w:cs="Tahoma"/>
          <w:kern w:val="2"/>
          <w:sz w:val="20"/>
          <w:szCs w:val="20"/>
          <w:lang w:eastAsia="zh-CN"/>
        </w:rPr>
        <w:t xml:space="preserve">z siedzibą </w:t>
      </w:r>
      <w:proofErr w:type="gramStart"/>
      <w:r w:rsidRPr="00467F6D">
        <w:rPr>
          <w:rFonts w:ascii="Book Antiqua" w:hAnsi="Book Antiqua" w:cs="Tahoma"/>
          <w:kern w:val="2"/>
          <w:sz w:val="20"/>
          <w:szCs w:val="20"/>
          <w:lang w:eastAsia="zh-CN"/>
        </w:rPr>
        <w:t xml:space="preserve">w ........................, </w:t>
      </w:r>
      <w:proofErr w:type="gramEnd"/>
      <w:r w:rsidRPr="00467F6D">
        <w:rPr>
          <w:rFonts w:ascii="Book Antiqua" w:hAnsi="Book Antiqua" w:cs="Tahoma"/>
          <w:kern w:val="2"/>
          <w:sz w:val="20"/>
          <w:szCs w:val="20"/>
          <w:lang w:eastAsia="zh-CN"/>
        </w:rPr>
        <w:t xml:space="preserve">działającą zgodnie z wpisem </w:t>
      </w:r>
      <w:proofErr w:type="gramStart"/>
      <w:r w:rsidRPr="00467F6D">
        <w:rPr>
          <w:rFonts w:ascii="Book Antiqua" w:hAnsi="Book Antiqua" w:cs="Tahoma"/>
          <w:kern w:val="2"/>
          <w:sz w:val="20"/>
          <w:szCs w:val="20"/>
          <w:lang w:eastAsia="zh-CN"/>
        </w:rPr>
        <w:t xml:space="preserve">do .................................... </w:t>
      </w:r>
      <w:proofErr w:type="gramEnd"/>
      <w:r w:rsidRPr="00467F6D">
        <w:rPr>
          <w:rFonts w:ascii="Book Antiqua" w:hAnsi="Book Antiqua" w:cs="Tahoma"/>
          <w:kern w:val="2"/>
          <w:sz w:val="20"/>
          <w:szCs w:val="20"/>
          <w:lang w:eastAsia="zh-CN"/>
        </w:rPr>
        <w:t xml:space="preserve">pod </w:t>
      </w:r>
      <w:proofErr w:type="gramStart"/>
      <w:r w:rsidRPr="00467F6D">
        <w:rPr>
          <w:rFonts w:ascii="Book Antiqua" w:hAnsi="Book Antiqua" w:cs="Tahoma"/>
          <w:kern w:val="2"/>
          <w:sz w:val="20"/>
          <w:szCs w:val="20"/>
          <w:lang w:eastAsia="zh-CN"/>
        </w:rPr>
        <w:t xml:space="preserve">numerem ....................., NIP ........................, </w:t>
      </w:r>
      <w:proofErr w:type="gramEnd"/>
      <w:r w:rsidRPr="00467F6D">
        <w:rPr>
          <w:rFonts w:ascii="Book Antiqua" w:hAnsi="Book Antiqua" w:cs="Tahoma"/>
          <w:kern w:val="2"/>
          <w:sz w:val="20"/>
          <w:szCs w:val="20"/>
          <w:lang w:eastAsia="zh-CN"/>
        </w:rPr>
        <w:t>zwaną w dalszej treści umowy „</w:t>
      </w:r>
      <w:proofErr w:type="gramStart"/>
      <w:r w:rsidRPr="00467F6D">
        <w:rPr>
          <w:rFonts w:ascii="Book Antiqua" w:hAnsi="Book Antiqua" w:cs="Tahoma"/>
          <w:b/>
          <w:kern w:val="2"/>
          <w:sz w:val="20"/>
          <w:szCs w:val="20"/>
          <w:lang w:eastAsia="zh-CN"/>
        </w:rPr>
        <w:t>WYKONAWCĄ”</w:t>
      </w:r>
      <w:r w:rsidRPr="00467F6D">
        <w:rPr>
          <w:rFonts w:ascii="Book Antiqua" w:hAnsi="Book Antiqua" w:cs="Tahoma"/>
          <w:kern w:val="2"/>
          <w:sz w:val="20"/>
          <w:szCs w:val="20"/>
          <w:lang w:eastAsia="zh-CN"/>
        </w:rPr>
        <w:t xml:space="preserve"> , </w:t>
      </w:r>
      <w:proofErr w:type="gramEnd"/>
      <w:r w:rsidRPr="00467F6D">
        <w:rPr>
          <w:rFonts w:ascii="Book Antiqua" w:hAnsi="Book Antiqua" w:cs="Tahoma"/>
          <w:kern w:val="2"/>
          <w:sz w:val="20"/>
          <w:szCs w:val="20"/>
          <w:lang w:eastAsia="zh-CN"/>
        </w:rPr>
        <w:t>reprezentowaną przez:</w:t>
      </w:r>
    </w:p>
    <w:p w:rsidR="00A92C92" w:rsidRPr="00467F6D" w:rsidRDefault="00A92C92">
      <w:pPr>
        <w:spacing w:after="0"/>
        <w:rPr>
          <w:rFonts w:ascii="Book Antiqua" w:hAnsi="Book Antiqua" w:cs="Tahoma"/>
          <w:kern w:val="2"/>
          <w:sz w:val="20"/>
          <w:szCs w:val="20"/>
          <w:lang w:eastAsia="zh-CN"/>
        </w:rPr>
      </w:pPr>
    </w:p>
    <w:p w:rsidR="00A92C92" w:rsidRPr="00467F6D" w:rsidRDefault="00467F6D">
      <w:pPr>
        <w:spacing w:after="0"/>
        <w:rPr>
          <w:rFonts w:ascii="Book Antiqua" w:hAnsi="Book Antiqua"/>
        </w:rPr>
      </w:pPr>
      <w:proofErr w:type="gramStart"/>
      <w:r w:rsidRPr="00467F6D">
        <w:rPr>
          <w:rFonts w:ascii="Book Antiqua" w:hAnsi="Book Antiqua" w:cs="Tahoma"/>
          <w:kern w:val="2"/>
          <w:sz w:val="20"/>
          <w:szCs w:val="20"/>
          <w:lang w:eastAsia="zh-CN"/>
        </w:rPr>
        <w:t>1. .................................................. - ............................................</w:t>
      </w:r>
      <w:proofErr w:type="gramEnd"/>
      <w:r w:rsidRPr="00467F6D">
        <w:rPr>
          <w:rFonts w:ascii="Book Antiqua" w:hAnsi="Book Antiqua" w:cs="Tahoma"/>
          <w:kern w:val="2"/>
          <w:sz w:val="20"/>
          <w:szCs w:val="20"/>
          <w:lang w:eastAsia="zh-CN"/>
        </w:rPr>
        <w:t>...</w:t>
      </w:r>
    </w:p>
    <w:p w:rsidR="00A92C92" w:rsidRPr="00467F6D" w:rsidRDefault="00A92C92">
      <w:pPr>
        <w:spacing w:after="0"/>
        <w:rPr>
          <w:rFonts w:ascii="Book Antiqua" w:hAnsi="Book Antiqua" w:cs="Tahoma"/>
          <w:kern w:val="2"/>
          <w:sz w:val="20"/>
          <w:szCs w:val="20"/>
          <w:lang w:eastAsia="zh-CN"/>
        </w:rPr>
      </w:pPr>
    </w:p>
    <w:p w:rsidR="00A92C92" w:rsidRPr="00467F6D" w:rsidRDefault="00467F6D">
      <w:pPr>
        <w:spacing w:after="0"/>
        <w:rPr>
          <w:rFonts w:ascii="Book Antiqua" w:hAnsi="Book Antiqua"/>
        </w:rPr>
      </w:pPr>
      <w:proofErr w:type="gramStart"/>
      <w:r w:rsidRPr="00467F6D">
        <w:rPr>
          <w:rFonts w:ascii="Book Antiqua" w:hAnsi="Book Antiqua" w:cs="Tahoma"/>
          <w:kern w:val="2"/>
          <w:sz w:val="20"/>
          <w:szCs w:val="20"/>
          <w:lang w:eastAsia="zh-CN"/>
        </w:rPr>
        <w:t>2. .................................................. - ............................................</w:t>
      </w:r>
      <w:proofErr w:type="gramEnd"/>
      <w:r w:rsidRPr="00467F6D">
        <w:rPr>
          <w:rFonts w:ascii="Book Antiqua" w:hAnsi="Book Antiqua" w:cs="Tahoma"/>
          <w:kern w:val="2"/>
          <w:sz w:val="20"/>
          <w:szCs w:val="20"/>
          <w:lang w:eastAsia="zh-CN"/>
        </w:rPr>
        <w:t>...</w:t>
      </w:r>
    </w:p>
    <w:p w:rsidR="00A92C92" w:rsidRPr="00467F6D" w:rsidRDefault="00467F6D">
      <w:pPr>
        <w:spacing w:after="0"/>
        <w:rPr>
          <w:rFonts w:ascii="Book Antiqua" w:hAnsi="Book Antiqua"/>
        </w:rPr>
      </w:pPr>
      <w:proofErr w:type="gramStart"/>
      <w:r w:rsidRPr="00467F6D">
        <w:rPr>
          <w:rFonts w:ascii="Book Antiqua" w:hAnsi="Book Antiqua" w:cs="Tahoma"/>
          <w:kern w:val="2"/>
          <w:sz w:val="20"/>
          <w:szCs w:val="20"/>
          <w:lang w:eastAsia="zh-CN"/>
        </w:rPr>
        <w:t>o</w:t>
      </w:r>
      <w:proofErr w:type="gramEnd"/>
      <w:r w:rsidRPr="00467F6D">
        <w:rPr>
          <w:rFonts w:ascii="Book Antiqua" w:hAnsi="Book Antiqua" w:cs="Tahoma"/>
          <w:kern w:val="2"/>
          <w:sz w:val="20"/>
          <w:szCs w:val="20"/>
          <w:lang w:eastAsia="zh-CN"/>
        </w:rPr>
        <w:t xml:space="preserve"> następującej treści:</w:t>
      </w:r>
    </w:p>
    <w:p w:rsidR="00A92C92" w:rsidRPr="00467F6D" w:rsidRDefault="00A92C92">
      <w:pPr>
        <w:spacing w:after="0" w:line="240" w:lineRule="auto"/>
        <w:jc w:val="center"/>
        <w:rPr>
          <w:rFonts w:ascii="Book Antiqua" w:hAnsi="Book Antiqua"/>
          <w:kern w:val="2"/>
          <w:sz w:val="20"/>
          <w:szCs w:val="20"/>
          <w:lang w:eastAsia="zh-CN"/>
        </w:rPr>
      </w:pPr>
    </w:p>
    <w:p w:rsidR="00A92C92" w:rsidRPr="00467F6D" w:rsidRDefault="00467F6D">
      <w:pPr>
        <w:spacing w:after="0" w:line="240" w:lineRule="auto"/>
        <w:jc w:val="center"/>
        <w:rPr>
          <w:rFonts w:ascii="Book Antiqua" w:hAnsi="Book Antiqua"/>
        </w:rPr>
      </w:pPr>
      <w:r w:rsidRPr="00467F6D">
        <w:rPr>
          <w:rFonts w:ascii="Book Antiqua" w:hAnsi="Book Antiqua" w:cs="Tahoma"/>
          <w:b/>
          <w:kern w:val="2"/>
          <w:sz w:val="20"/>
          <w:szCs w:val="20"/>
          <w:lang w:eastAsia="zh-CN"/>
        </w:rPr>
        <w:t>§ 1</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1. Przedmiotem niniejszej umowy jest dostawa wyrobów medycznych dla Zamawiającego w ilości, asortymencie, o parametrach i cenach określonych w załączniku nr 1 do oferty Wykonawcy stanowiącym załącznik nr 1 do niniejszej umowy (Część nr</w:t>
      </w:r>
      <w:proofErr w:type="gramStart"/>
      <w:r w:rsidRPr="00467F6D">
        <w:rPr>
          <w:rFonts w:ascii="Book Antiqua" w:hAnsi="Book Antiqua" w:cs="Tahoma"/>
          <w:kern w:val="2"/>
          <w:sz w:val="20"/>
          <w:szCs w:val="20"/>
          <w:lang w:eastAsia="zh-CN"/>
        </w:rPr>
        <w:t xml:space="preserve"> …...)oraz</w:t>
      </w:r>
      <w:proofErr w:type="gramEnd"/>
      <w:r w:rsidRPr="00467F6D">
        <w:rPr>
          <w:rFonts w:ascii="Book Antiqua" w:hAnsi="Book Antiqua" w:cs="Tahoma"/>
          <w:kern w:val="2"/>
          <w:sz w:val="20"/>
          <w:szCs w:val="20"/>
          <w:lang w:eastAsia="zh-CN"/>
        </w:rPr>
        <w:t xml:space="preserve"> dzierżawa urządzenia. </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w:t>
      </w:r>
      <w:proofErr w:type="gramStart"/>
      <w:r w:rsidRPr="00467F6D">
        <w:rPr>
          <w:rFonts w:ascii="Book Antiqua" w:hAnsi="Book Antiqua" w:cs="Tahoma"/>
          <w:kern w:val="2"/>
          <w:sz w:val="20"/>
          <w:szCs w:val="20"/>
          <w:lang w:eastAsia="zh-CN"/>
        </w:rPr>
        <w:t>określone                                   w</w:t>
      </w:r>
      <w:proofErr w:type="gramEnd"/>
      <w:r w:rsidRPr="00467F6D">
        <w:rPr>
          <w:rFonts w:ascii="Book Antiqua" w:hAnsi="Book Antiqua" w:cs="Tahoma"/>
          <w:kern w:val="2"/>
          <w:sz w:val="20"/>
          <w:szCs w:val="20"/>
          <w:lang w:eastAsia="zh-CN"/>
        </w:rPr>
        <w:t xml:space="preserve"> załączniku nr 1 do niniejszej umowy szacunkowe ilości mogą ulec zmniejszeniu lub zwiększeniu do faktycznych bieżących potrzeb Zamawiającego.</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3. Termin przydatności do użycia wyrobu nie może być krótszy niż połowa okresu ważności produktu liczone od daty dostawy.</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4. Szacunkową wartość niniejszej umowy określa się na:</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 </w:t>
      </w:r>
      <w:proofErr w:type="gramStart"/>
      <w:r w:rsidRPr="00467F6D">
        <w:rPr>
          <w:rFonts w:ascii="Book Antiqua" w:hAnsi="Book Antiqua" w:cs="Tahoma"/>
          <w:kern w:val="2"/>
          <w:sz w:val="20"/>
          <w:szCs w:val="20"/>
          <w:lang w:eastAsia="zh-CN"/>
        </w:rPr>
        <w:t xml:space="preserve">brutto: ................. </w:t>
      </w:r>
      <w:proofErr w:type="gramEnd"/>
      <w:r w:rsidRPr="00467F6D">
        <w:rPr>
          <w:rFonts w:ascii="Book Antiqua" w:hAnsi="Book Antiqua" w:cs="Tahoma"/>
          <w:kern w:val="2"/>
          <w:sz w:val="20"/>
          <w:szCs w:val="20"/>
          <w:lang w:eastAsia="zh-CN"/>
        </w:rPr>
        <w:t xml:space="preserve">PLN (słownie </w:t>
      </w:r>
      <w:proofErr w:type="gramStart"/>
      <w:r w:rsidRPr="00467F6D">
        <w:rPr>
          <w:rFonts w:ascii="Book Antiqua" w:hAnsi="Book Antiqua" w:cs="Tahoma"/>
          <w:kern w:val="2"/>
          <w:sz w:val="20"/>
          <w:szCs w:val="20"/>
          <w:lang w:eastAsia="zh-CN"/>
        </w:rPr>
        <w:t>złotych: ............................./100), w</w:t>
      </w:r>
      <w:proofErr w:type="gramEnd"/>
      <w:r w:rsidRPr="00467F6D">
        <w:rPr>
          <w:rFonts w:ascii="Book Antiqua" w:hAnsi="Book Antiqua" w:cs="Tahoma"/>
          <w:kern w:val="2"/>
          <w:sz w:val="20"/>
          <w:szCs w:val="20"/>
          <w:lang w:eastAsia="zh-CN"/>
        </w:rPr>
        <w:t xml:space="preserve"> tym należny podatek VAT.</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5. W przypadku zmniejszenia (nie osiągnięcia) szacunkowych kwot wskazanych w ust. 4 Wykonawcy nie będą przysługiwać żadne roszczenia z tym związane. </w:t>
      </w:r>
      <w:r w:rsidRPr="00467F6D">
        <w:rPr>
          <w:rFonts w:ascii="Book Antiqua" w:hAnsi="Book Antiqua" w:cs="Tahoma"/>
          <w:color w:val="000000"/>
          <w:kern w:val="2"/>
          <w:sz w:val="20"/>
          <w:szCs w:val="20"/>
          <w:lang w:eastAsia="zh-CN"/>
        </w:rPr>
        <w:t xml:space="preserve">Minimalna wartość niniejszej umowy to </w:t>
      </w:r>
      <w:r w:rsidRPr="00467F6D">
        <w:rPr>
          <w:rFonts w:ascii="Book Antiqua" w:hAnsi="Book Antiqua" w:cs="Tahoma"/>
          <w:b/>
          <w:bCs/>
          <w:color w:val="000000"/>
          <w:kern w:val="2"/>
          <w:sz w:val="20"/>
          <w:szCs w:val="20"/>
          <w:lang w:eastAsia="zh-CN"/>
        </w:rPr>
        <w:t>50%</w:t>
      </w:r>
      <w:r w:rsidRPr="00467F6D">
        <w:rPr>
          <w:rFonts w:ascii="Book Antiqua" w:hAnsi="Book Antiqua" w:cs="Tahoma"/>
          <w:color w:val="000000"/>
          <w:kern w:val="2"/>
          <w:sz w:val="20"/>
          <w:szCs w:val="20"/>
          <w:lang w:eastAsia="zh-CN"/>
        </w:rPr>
        <w:t xml:space="preserve"> szacunkowej wartości wskazanej w ust.4</w:t>
      </w:r>
    </w:p>
    <w:p w:rsidR="00A92C92" w:rsidRPr="00467F6D" w:rsidRDefault="00467F6D">
      <w:pPr>
        <w:spacing w:after="0" w:line="240" w:lineRule="auto"/>
        <w:jc w:val="both"/>
        <w:rPr>
          <w:rFonts w:ascii="Book Antiqua" w:hAnsi="Book Antiqua"/>
        </w:rPr>
      </w:pPr>
      <w:r w:rsidRPr="00467F6D">
        <w:rPr>
          <w:rFonts w:ascii="Book Antiqua" w:hAnsi="Book Antiqua" w:cs="Tahoma"/>
          <w:kern w:val="2"/>
          <w:sz w:val="20"/>
          <w:szCs w:val="20"/>
          <w:lang w:eastAsia="zh-CN"/>
        </w:rPr>
        <w:t xml:space="preserve">6. W zakresie nieuregulowanym w niniejszej umowie </w:t>
      </w:r>
      <w:proofErr w:type="gramStart"/>
      <w:r w:rsidRPr="00467F6D">
        <w:rPr>
          <w:rFonts w:ascii="Book Antiqua" w:hAnsi="Book Antiqua" w:cs="Tahoma"/>
          <w:kern w:val="2"/>
          <w:sz w:val="20"/>
          <w:szCs w:val="20"/>
          <w:lang w:eastAsia="zh-CN"/>
        </w:rPr>
        <w:t>dotyczącym jakości</w:t>
      </w:r>
      <w:proofErr w:type="gramEnd"/>
      <w:r w:rsidRPr="00467F6D">
        <w:rPr>
          <w:rFonts w:ascii="Book Antiqua" w:hAnsi="Book Antiqua" w:cs="Tahoma"/>
          <w:kern w:val="2"/>
          <w:sz w:val="20"/>
          <w:szCs w:val="20"/>
          <w:lang w:eastAsia="zh-CN"/>
        </w:rPr>
        <w:t xml:space="preserve"> i parametrów przedmiotu umowy mają zastosowanie zapisy SWZ.</w:t>
      </w:r>
    </w:p>
    <w:p w:rsidR="00A92C92" w:rsidRPr="00467F6D" w:rsidRDefault="00A92C92">
      <w:pPr>
        <w:spacing w:after="0" w:line="240" w:lineRule="auto"/>
        <w:ind w:left="4247"/>
        <w:rPr>
          <w:rFonts w:ascii="Book Antiqua" w:hAnsi="Book Antiqua" w:cs="Tahoma"/>
          <w:b/>
          <w:kern w:val="2"/>
          <w:sz w:val="20"/>
          <w:szCs w:val="20"/>
          <w:lang w:eastAsia="zh-CN"/>
        </w:rPr>
      </w:pPr>
    </w:p>
    <w:p w:rsidR="00A92C92" w:rsidRPr="00467F6D" w:rsidRDefault="00467F6D">
      <w:pPr>
        <w:tabs>
          <w:tab w:val="right" w:pos="9072"/>
        </w:tabs>
        <w:spacing w:after="0" w:line="240" w:lineRule="auto"/>
        <w:ind w:left="4247"/>
        <w:rPr>
          <w:rFonts w:ascii="Book Antiqua" w:hAnsi="Book Antiqua"/>
        </w:rPr>
      </w:pPr>
      <w:r w:rsidRPr="00467F6D">
        <w:rPr>
          <w:rFonts w:ascii="Book Antiqua" w:hAnsi="Book Antiqua" w:cs="Tahoma"/>
          <w:b/>
          <w:kern w:val="2"/>
          <w:sz w:val="20"/>
          <w:szCs w:val="20"/>
          <w:lang w:eastAsia="zh-CN"/>
        </w:rPr>
        <w:t xml:space="preserve">§ 2 </w:t>
      </w:r>
      <w:r w:rsidRPr="00467F6D">
        <w:rPr>
          <w:rFonts w:ascii="Book Antiqua" w:hAnsi="Book Antiqua" w:cs="Tahoma"/>
          <w:b/>
          <w:kern w:val="2"/>
          <w:sz w:val="20"/>
          <w:szCs w:val="20"/>
          <w:lang w:eastAsia="zh-CN"/>
        </w:rPr>
        <w:tab/>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1. Dostawy następować będą sukcesywnie, w liczbie i asortymencie, zgodnie z zamówieniami częściowymi Zamawiającego w terminie </w:t>
      </w:r>
      <w:r w:rsidRPr="00467F6D">
        <w:rPr>
          <w:rFonts w:ascii="Book Antiqua" w:hAnsi="Book Antiqua" w:cs="Tahoma"/>
          <w:b/>
          <w:bCs/>
          <w:kern w:val="2"/>
          <w:sz w:val="20"/>
          <w:szCs w:val="20"/>
          <w:lang w:eastAsia="zh-CN"/>
        </w:rPr>
        <w:t>do …..........</w:t>
      </w:r>
      <w:r w:rsidRPr="00467F6D">
        <w:rPr>
          <w:rFonts w:ascii="Book Antiqua" w:hAnsi="Book Antiqua" w:cs="Tahoma"/>
          <w:b/>
          <w:kern w:val="2"/>
          <w:sz w:val="20"/>
          <w:szCs w:val="20"/>
          <w:lang w:eastAsia="zh-CN"/>
        </w:rPr>
        <w:t xml:space="preserve"> </w:t>
      </w:r>
      <w:proofErr w:type="gramStart"/>
      <w:r w:rsidRPr="00467F6D">
        <w:rPr>
          <w:rFonts w:ascii="Book Antiqua" w:hAnsi="Book Antiqua" w:cs="Tahoma"/>
          <w:b/>
          <w:kern w:val="2"/>
          <w:sz w:val="20"/>
          <w:szCs w:val="20"/>
          <w:lang w:eastAsia="zh-CN"/>
        </w:rPr>
        <w:t>dni</w:t>
      </w:r>
      <w:proofErr w:type="gramEnd"/>
      <w:r w:rsidRPr="00467F6D">
        <w:rPr>
          <w:rFonts w:ascii="Book Antiqua" w:hAnsi="Book Antiqua" w:cs="Tahoma"/>
          <w:b/>
          <w:kern w:val="2"/>
          <w:sz w:val="20"/>
          <w:szCs w:val="20"/>
          <w:lang w:eastAsia="zh-CN"/>
        </w:rPr>
        <w:t xml:space="preserve"> roboczych</w:t>
      </w:r>
      <w:r w:rsidRPr="00467F6D">
        <w:rPr>
          <w:rFonts w:ascii="Book Antiqua" w:hAnsi="Book Antiqua" w:cs="Tahoma"/>
          <w:kern w:val="2"/>
          <w:sz w:val="20"/>
          <w:szCs w:val="20"/>
          <w:lang w:eastAsia="zh-CN"/>
        </w:rPr>
        <w:t xml:space="preserve"> od dnia otrzymania zamówienia.</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2. Zamówienia będą składane pisemnie faksem na </w:t>
      </w:r>
      <w:proofErr w:type="gramStart"/>
      <w:r w:rsidRPr="00467F6D">
        <w:rPr>
          <w:rFonts w:ascii="Book Antiqua" w:hAnsi="Book Antiqua" w:cs="Tahoma"/>
          <w:kern w:val="2"/>
          <w:sz w:val="20"/>
          <w:szCs w:val="20"/>
          <w:lang w:eastAsia="zh-CN"/>
        </w:rPr>
        <w:t xml:space="preserve">numer ........................... </w:t>
      </w:r>
      <w:proofErr w:type="gramEnd"/>
      <w:r w:rsidRPr="00467F6D">
        <w:rPr>
          <w:rFonts w:ascii="Book Antiqua" w:hAnsi="Book Antiqua" w:cs="Tahoma"/>
          <w:kern w:val="2"/>
          <w:sz w:val="20"/>
          <w:szCs w:val="20"/>
          <w:lang w:eastAsia="zh-CN"/>
        </w:rPr>
        <w:t xml:space="preserve">lub e-mailem na </w:t>
      </w:r>
      <w:proofErr w:type="gramStart"/>
      <w:r w:rsidRPr="00467F6D">
        <w:rPr>
          <w:rFonts w:ascii="Book Antiqua" w:hAnsi="Book Antiqua" w:cs="Tahoma"/>
          <w:kern w:val="2"/>
          <w:sz w:val="20"/>
          <w:szCs w:val="20"/>
          <w:lang w:eastAsia="zh-CN"/>
        </w:rPr>
        <w:t>adres .............................................., w</w:t>
      </w:r>
      <w:proofErr w:type="gramEnd"/>
      <w:r w:rsidRPr="00467F6D">
        <w:rPr>
          <w:rFonts w:ascii="Book Antiqua" w:hAnsi="Book Antiqua" w:cs="Tahoma"/>
          <w:kern w:val="2"/>
          <w:sz w:val="20"/>
          <w:szCs w:val="20"/>
          <w:lang w:eastAsia="zh-CN"/>
        </w:rPr>
        <w:t xml:space="preserve"> przypadkach nagłych telefoniczne na numer ………………… przez osobę wyznaczoną przez Zamawiającego – tj. Kierownika Apteki szpitalnej lub Działu Wyrobów Medycznych lub osobę przez niego upoważnioną.</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3. Dostawy odbywać się będą na ryzyko i koszt Wykonawcy do Magazynu Głównego Zamawiającego (Gdańsk, ul. Nowe Ogrody 1-6), Apteki Szpitalnej Zamawiającego (Gdańsk, ul. Powstańców Warszawskich 1-2, Gdańsk, Al. Jana Pawła II 50), wskazanego w zamówieniu, w dni robocze w godz. 7.00 – 14.00.</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4. Odpowiedzialność za dostarczenie przedmiotu zamówienia w terminie i w miejsce wskazane przez </w:t>
      </w:r>
      <w:proofErr w:type="gramStart"/>
      <w:r w:rsidRPr="00467F6D">
        <w:rPr>
          <w:rFonts w:ascii="Book Antiqua" w:hAnsi="Book Antiqua" w:cs="Tahoma"/>
          <w:kern w:val="2"/>
          <w:sz w:val="20"/>
          <w:szCs w:val="20"/>
          <w:lang w:eastAsia="zh-CN"/>
        </w:rPr>
        <w:t>Zamawiającego (o którym</w:t>
      </w:r>
      <w:proofErr w:type="gramEnd"/>
      <w:r w:rsidRPr="00467F6D">
        <w:rPr>
          <w:rFonts w:ascii="Book Antiqua" w:hAnsi="Book Antiqua" w:cs="Tahoma"/>
          <w:kern w:val="2"/>
          <w:sz w:val="20"/>
          <w:szCs w:val="20"/>
          <w:lang w:eastAsia="zh-CN"/>
        </w:rPr>
        <w:t xml:space="preserve"> mowa w ust. 3) ponosi Wykonawca.</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5. W ramach umowy dla wskazanego przez Zamawiającego personelu Wykonawca zobowiązuje się do przeprowadzenia bezpłatnych prezentacji wyrobów medycznych, które Wykonawca </w:t>
      </w:r>
      <w:proofErr w:type="gramStart"/>
      <w:r w:rsidRPr="00467F6D">
        <w:rPr>
          <w:rFonts w:ascii="Book Antiqua" w:hAnsi="Book Antiqua" w:cs="Tahoma"/>
          <w:kern w:val="2"/>
          <w:sz w:val="20"/>
          <w:szCs w:val="20"/>
          <w:lang w:eastAsia="zh-CN"/>
        </w:rPr>
        <w:t>dostarcza                      w</w:t>
      </w:r>
      <w:proofErr w:type="gramEnd"/>
      <w:r w:rsidRPr="00467F6D">
        <w:rPr>
          <w:rFonts w:ascii="Book Antiqua" w:hAnsi="Book Antiqua" w:cs="Tahoma"/>
          <w:kern w:val="2"/>
          <w:sz w:val="20"/>
          <w:szCs w:val="20"/>
          <w:lang w:eastAsia="zh-CN"/>
        </w:rPr>
        <w:t xml:space="preserve"> ramach umowy.</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6. Wykonawca zapewni wszelkie niezbędne do realizacji prezentacji materiały oraz udzieli wszelkich wyjaśnień dotyczących dostarczanych w ramach umowy wyrobów medycznych.</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7. Prezentacje zostaną przeprowadzone w siedzibie Zamawiającego, w terminach uzgodnionych przez strony po podpisaniu umowy.</w:t>
      </w:r>
    </w:p>
    <w:p w:rsidR="00A92C92" w:rsidRPr="00467F6D" w:rsidRDefault="00A92C92">
      <w:pPr>
        <w:spacing w:after="0" w:line="240" w:lineRule="auto"/>
        <w:jc w:val="center"/>
        <w:rPr>
          <w:rFonts w:ascii="Book Antiqua" w:hAnsi="Book Antiqua" w:cs="Tahoma"/>
          <w:b/>
          <w:kern w:val="2"/>
          <w:sz w:val="20"/>
          <w:szCs w:val="20"/>
          <w:lang w:eastAsia="zh-CN"/>
        </w:rPr>
      </w:pPr>
    </w:p>
    <w:p w:rsidR="00A92C92" w:rsidRPr="00467F6D" w:rsidRDefault="00467F6D">
      <w:pPr>
        <w:spacing w:after="0" w:line="240" w:lineRule="auto"/>
        <w:jc w:val="center"/>
        <w:rPr>
          <w:rFonts w:ascii="Book Antiqua" w:hAnsi="Book Antiqua"/>
        </w:rPr>
      </w:pPr>
      <w:r w:rsidRPr="00467F6D">
        <w:rPr>
          <w:rFonts w:ascii="Book Antiqua" w:hAnsi="Book Antiqua" w:cs="Tahoma"/>
          <w:b/>
          <w:kern w:val="2"/>
          <w:sz w:val="20"/>
          <w:szCs w:val="20"/>
          <w:lang w:eastAsia="zh-CN"/>
        </w:rPr>
        <w:t>§ 3</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1. Wykonawca zobowiązuje się do dostarczenia:</w:t>
      </w:r>
    </w:p>
    <w:p w:rsidR="00A92C92" w:rsidRPr="00467F6D" w:rsidRDefault="00467F6D">
      <w:pPr>
        <w:rPr>
          <w:rFonts w:ascii="Book Antiqua" w:hAnsi="Book Antiqua"/>
        </w:rPr>
      </w:pPr>
      <w:r w:rsidRPr="00467F6D">
        <w:rPr>
          <w:rFonts w:ascii="Book Antiqua" w:hAnsi="Book Antiqua" w:cs="Tahoma"/>
          <w:kern w:val="2"/>
          <w:sz w:val="20"/>
          <w:szCs w:val="20"/>
          <w:lang w:eastAsia="zh-CN"/>
        </w:rPr>
        <w:t>1) przy pierwszej dostawie - potwierdzone za zgodność z oryginałem kserokopie dokumentów wymaganych przez ustawę z dnia</w:t>
      </w:r>
      <w:r w:rsidRPr="00467F6D">
        <w:rPr>
          <w:rFonts w:ascii="Book Antiqua" w:hAnsi="Book Antiqua" w:cs="Tahoma"/>
          <w:color w:val="000000"/>
          <w:spacing w:val="-5"/>
          <w:kern w:val="2"/>
          <w:sz w:val="20"/>
          <w:szCs w:val="20"/>
          <w:lang w:eastAsia="zh-CN"/>
        </w:rPr>
        <w:t xml:space="preserve"> 7 kwietnia 2022 r. o wyrobach medycznych (Dz.U.2022 </w:t>
      </w:r>
      <w:proofErr w:type="gramStart"/>
      <w:r w:rsidRPr="00467F6D">
        <w:rPr>
          <w:rFonts w:ascii="Book Antiqua" w:hAnsi="Book Antiqua" w:cs="Tahoma"/>
          <w:color w:val="000000"/>
          <w:spacing w:val="-5"/>
          <w:kern w:val="2"/>
          <w:sz w:val="20"/>
          <w:szCs w:val="20"/>
          <w:lang w:eastAsia="zh-CN"/>
        </w:rPr>
        <w:t xml:space="preserve">poz.974 </w:t>
      </w:r>
      <w:r w:rsidRPr="00467F6D">
        <w:rPr>
          <w:rFonts w:ascii="Book Antiqua" w:eastAsia="SimSun" w:hAnsi="Book Antiqua" w:cs="Tahoma"/>
          <w:color w:val="000000"/>
          <w:spacing w:val="-5"/>
          <w:kern w:val="2"/>
          <w:sz w:val="20"/>
          <w:szCs w:val="20"/>
          <w:lang w:eastAsia="zh-CN"/>
        </w:rPr>
        <w:t xml:space="preserve"> z</w:t>
      </w:r>
      <w:proofErr w:type="gramEnd"/>
      <w:r w:rsidRPr="00467F6D">
        <w:rPr>
          <w:rFonts w:ascii="Book Antiqua" w:eastAsia="SimSun" w:hAnsi="Book Antiqua" w:cs="Tahoma"/>
          <w:color w:val="000000"/>
          <w:spacing w:val="-5"/>
          <w:kern w:val="2"/>
          <w:sz w:val="20"/>
          <w:szCs w:val="20"/>
          <w:lang w:eastAsia="zh-CN"/>
        </w:rPr>
        <w:t xml:space="preserve"> </w:t>
      </w:r>
      <w:proofErr w:type="spellStart"/>
      <w:r w:rsidRPr="00467F6D">
        <w:rPr>
          <w:rFonts w:ascii="Book Antiqua" w:eastAsia="SimSun" w:hAnsi="Book Antiqua" w:cs="Tahoma"/>
          <w:color w:val="000000"/>
          <w:spacing w:val="-5"/>
          <w:kern w:val="2"/>
          <w:sz w:val="20"/>
          <w:szCs w:val="20"/>
          <w:lang w:eastAsia="zh-CN"/>
        </w:rPr>
        <w:t>późn</w:t>
      </w:r>
      <w:proofErr w:type="spellEnd"/>
      <w:r w:rsidRPr="00467F6D">
        <w:rPr>
          <w:rFonts w:ascii="Book Antiqua" w:eastAsia="SimSun" w:hAnsi="Book Antiqua" w:cs="Tahoma"/>
          <w:color w:val="000000"/>
          <w:spacing w:val="-5"/>
          <w:kern w:val="2"/>
          <w:sz w:val="20"/>
          <w:szCs w:val="20"/>
          <w:lang w:eastAsia="zh-CN"/>
        </w:rPr>
        <w:t>. zm</w:t>
      </w:r>
      <w:proofErr w:type="gramStart"/>
      <w:r w:rsidRPr="00467F6D">
        <w:rPr>
          <w:rFonts w:ascii="Book Antiqua" w:eastAsia="SimSun" w:hAnsi="Book Antiqua" w:cs="Tahoma"/>
          <w:color w:val="000000"/>
          <w:spacing w:val="-5"/>
          <w:kern w:val="2"/>
          <w:sz w:val="20"/>
          <w:szCs w:val="20"/>
          <w:lang w:eastAsia="zh-CN"/>
        </w:rPr>
        <w:t>.)</w:t>
      </w:r>
      <w:r w:rsidRPr="00467F6D">
        <w:rPr>
          <w:rFonts w:ascii="Book Antiqua" w:hAnsi="Book Antiqua" w:cs="Tahoma"/>
          <w:kern w:val="2"/>
          <w:sz w:val="20"/>
          <w:szCs w:val="20"/>
          <w:lang w:eastAsia="zh-CN"/>
        </w:rPr>
        <w:t>i</w:t>
      </w:r>
      <w:proofErr w:type="gramEnd"/>
      <w:r w:rsidRPr="00467F6D">
        <w:rPr>
          <w:rFonts w:ascii="Book Antiqua" w:hAnsi="Book Antiqua" w:cs="Tahoma"/>
          <w:kern w:val="2"/>
          <w:sz w:val="20"/>
          <w:szCs w:val="20"/>
          <w:lang w:eastAsia="zh-CN"/>
        </w:rPr>
        <w:t xml:space="preserve"> przepisy wykonawcze, potwierdzających iż oferowany asortyment może być wprowadzony do obrotu i używania – na wezwanie zamawiającego - jeżeli dotyczy, </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2) przy pierwszej dostawie - potwierdzone za zgodność z oryginałem kserokopie dokumentów – karty charakterystyki w j. polskim dla asortymentu o standardzie jakościowym spełniającym wymagania SWZ i umowy lub/ i inne dokumenty wskazane w formularzu asortymentowo-cenowym - jeżeli dotyczy,</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3) asortymentu o standardzie jakościowym spełniającym wymagania SWZ i umowy,</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4) dokumentu odmowy w przypadku braku realizacji lub częściowej realizacji zamówienia. Dokument odmowy </w:t>
      </w:r>
      <w:proofErr w:type="gramStart"/>
      <w:r w:rsidRPr="00467F6D">
        <w:rPr>
          <w:rFonts w:ascii="Book Antiqua" w:hAnsi="Book Antiqua" w:cs="Tahoma"/>
          <w:kern w:val="2"/>
          <w:sz w:val="20"/>
          <w:szCs w:val="20"/>
          <w:lang w:eastAsia="zh-CN"/>
        </w:rPr>
        <w:t>informuje jakie</w:t>
      </w:r>
      <w:proofErr w:type="gramEnd"/>
      <w:r w:rsidRPr="00467F6D">
        <w:rPr>
          <w:rFonts w:ascii="Book Antiqua" w:hAnsi="Book Antiqua" w:cs="Tahoma"/>
          <w:kern w:val="2"/>
          <w:sz w:val="20"/>
          <w:szCs w:val="20"/>
          <w:lang w:eastAsia="zh-CN"/>
        </w:rPr>
        <w:t xml:space="preserve"> produkty nie zostały dostarczone.</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2. Na każdej partii towaru muszą znajdować się etykiety umożliwiające oznaczenie </w:t>
      </w:r>
      <w:proofErr w:type="gramStart"/>
      <w:r w:rsidRPr="00467F6D">
        <w:rPr>
          <w:rFonts w:ascii="Book Antiqua" w:hAnsi="Book Antiqua" w:cs="Tahoma"/>
          <w:kern w:val="2"/>
          <w:sz w:val="20"/>
          <w:szCs w:val="20"/>
          <w:lang w:eastAsia="zh-CN"/>
        </w:rPr>
        <w:t>towaru co</w:t>
      </w:r>
      <w:proofErr w:type="gramEnd"/>
      <w:r w:rsidRPr="00467F6D">
        <w:rPr>
          <w:rFonts w:ascii="Book Antiqua" w:hAnsi="Book Antiqua" w:cs="Tahoma"/>
          <w:kern w:val="2"/>
          <w:sz w:val="20"/>
          <w:szCs w:val="20"/>
          <w:lang w:eastAsia="zh-CN"/>
        </w:rPr>
        <w:t xml:space="preserve"> do tożsamości</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3. Zamawiający ma prawo do złożenia reklamacji w przypadku ujawnienia przy odbiorze zamówionej częściowej partii towaru, braków ilościowych w poszczególnych opakowaniach, wad jakościowych dostarczonego towaru oraz towarów przeterminowanych, braku ważnych </w:t>
      </w:r>
      <w:proofErr w:type="gramStart"/>
      <w:r w:rsidRPr="00467F6D">
        <w:rPr>
          <w:rFonts w:ascii="Book Antiqua" w:hAnsi="Book Antiqua" w:cs="Tahoma"/>
          <w:kern w:val="2"/>
          <w:sz w:val="20"/>
          <w:szCs w:val="20"/>
          <w:lang w:eastAsia="zh-CN"/>
        </w:rPr>
        <w:t>dokumentów o których</w:t>
      </w:r>
      <w:proofErr w:type="gramEnd"/>
      <w:r w:rsidRPr="00467F6D">
        <w:rPr>
          <w:rFonts w:ascii="Book Antiqua" w:hAnsi="Book Antiqua" w:cs="Tahoma"/>
          <w:kern w:val="2"/>
          <w:sz w:val="20"/>
          <w:szCs w:val="20"/>
          <w:lang w:eastAsia="zh-CN"/>
        </w:rPr>
        <w:t xml:space="preserve"> mowa w ust. 1 pkt. 1 lub w przypadku uszkodzenia towaru.</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4. Zamawiający ma prawo do złożenia reklamacji w przypadku ujawnienia wad ukrytych towaru.</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5. Reklamacja będzie składana telefonicznie, faksem, lub e-mailem i każdorazowo niezwłocznie potwierdzona na piśmie.</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6. Towarem wadliwym jest towar niespełniający jakichkolwiek wymogów określonych w ust. 1, 2, 3 i 4.</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lastRenderedPageBreak/>
        <w:t>7. Wykonawca zobowiązuje się do wymiany towaru wadliwego na towar bez wad w ciągu 5 dni roboczych od dnia otrzymania informacji o reklamacji, o której mowa w ust. 5.</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8. W przypadku dostarczenia towarów </w:t>
      </w:r>
      <w:proofErr w:type="gramStart"/>
      <w:r w:rsidRPr="00467F6D">
        <w:rPr>
          <w:rFonts w:ascii="Book Antiqua" w:hAnsi="Book Antiqua" w:cs="Tahoma"/>
          <w:kern w:val="2"/>
          <w:sz w:val="20"/>
          <w:szCs w:val="20"/>
          <w:lang w:eastAsia="zh-CN"/>
        </w:rPr>
        <w:t>nie zamówionych</w:t>
      </w:r>
      <w:proofErr w:type="gramEnd"/>
      <w:r w:rsidRPr="00467F6D">
        <w:rPr>
          <w:rFonts w:ascii="Book Antiqua" w:hAnsi="Book Antiqua" w:cs="Tahoma"/>
          <w:kern w:val="2"/>
          <w:sz w:val="20"/>
          <w:szCs w:val="20"/>
          <w:lang w:eastAsia="zh-CN"/>
        </w:rPr>
        <w:t xml:space="preserve"> przez Zamawiającego zostaną one zwrócone Wykonawcy na jego koszt.</w:t>
      </w:r>
    </w:p>
    <w:p w:rsidR="00A92C92" w:rsidRPr="00467F6D" w:rsidRDefault="00A92C92">
      <w:pPr>
        <w:spacing w:after="0" w:line="240" w:lineRule="auto"/>
        <w:rPr>
          <w:rFonts w:ascii="Book Antiqua" w:hAnsi="Book Antiqua" w:cs="Tahoma"/>
          <w:b/>
          <w:kern w:val="2"/>
          <w:sz w:val="20"/>
          <w:szCs w:val="20"/>
          <w:lang w:eastAsia="zh-CN"/>
        </w:rPr>
      </w:pPr>
    </w:p>
    <w:p w:rsidR="00A92C92" w:rsidRPr="00467F6D" w:rsidRDefault="00467F6D">
      <w:pPr>
        <w:spacing w:after="0" w:line="240" w:lineRule="auto"/>
        <w:jc w:val="center"/>
        <w:rPr>
          <w:rFonts w:ascii="Book Antiqua" w:hAnsi="Book Antiqua"/>
        </w:rPr>
      </w:pPr>
      <w:r w:rsidRPr="00467F6D">
        <w:rPr>
          <w:rFonts w:ascii="Book Antiqua" w:hAnsi="Book Antiqua" w:cs="Tahoma"/>
          <w:b/>
          <w:kern w:val="2"/>
          <w:sz w:val="20"/>
          <w:szCs w:val="20"/>
          <w:lang w:eastAsia="zh-CN"/>
        </w:rPr>
        <w:t>§ 4</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Zamawiający zastrzega sobie prawo do odstąpienia od niniejszej umowy, jeżeli </w:t>
      </w:r>
      <w:proofErr w:type="gramStart"/>
      <w:r w:rsidRPr="00467F6D">
        <w:rPr>
          <w:rFonts w:ascii="Book Antiqua" w:hAnsi="Book Antiqua" w:cs="Tahoma"/>
          <w:kern w:val="2"/>
          <w:sz w:val="20"/>
          <w:szCs w:val="20"/>
          <w:lang w:eastAsia="zh-CN"/>
        </w:rPr>
        <w:t>Wykonawca co</w:t>
      </w:r>
      <w:proofErr w:type="gramEnd"/>
      <w:r w:rsidRPr="00467F6D">
        <w:rPr>
          <w:rFonts w:ascii="Book Antiqua" w:hAnsi="Book Antiqua" w:cs="Tahoma"/>
          <w:kern w:val="2"/>
          <w:sz w:val="20"/>
          <w:szCs w:val="20"/>
          <w:lang w:eastAsia="zh-CN"/>
        </w:rPr>
        <w:t xml:space="preserve"> najmniej trzykrotnie nie wymieni zakwestionowanego towaru wadliwego w terminie 5 dni roboczych od daty zgłoszenia reklamacji, o której mowa w § 3 ust. 3 - 7 ze skutkami określonymi w § 7 ust. 4. Oświadczenie o odstąpieniu od umowy może być złożone w terminie 2 miesięcy, od dnia upływu terminu trzeciej wymiany zakwestionowanego towaru.</w:t>
      </w:r>
    </w:p>
    <w:p w:rsidR="00A92C92" w:rsidRPr="00467F6D" w:rsidRDefault="00A92C92">
      <w:pPr>
        <w:spacing w:after="0" w:line="240" w:lineRule="auto"/>
        <w:rPr>
          <w:rFonts w:ascii="Book Antiqua" w:hAnsi="Book Antiqua" w:cs="Tahoma"/>
          <w:b/>
          <w:kern w:val="2"/>
          <w:sz w:val="20"/>
          <w:szCs w:val="20"/>
          <w:lang w:eastAsia="zh-CN"/>
        </w:rPr>
      </w:pPr>
    </w:p>
    <w:p w:rsidR="00A92C92" w:rsidRPr="00467F6D" w:rsidRDefault="00467F6D">
      <w:pPr>
        <w:spacing w:after="0" w:line="240" w:lineRule="auto"/>
        <w:jc w:val="center"/>
        <w:rPr>
          <w:rFonts w:ascii="Book Antiqua" w:hAnsi="Book Antiqua"/>
        </w:rPr>
      </w:pPr>
      <w:r w:rsidRPr="00467F6D">
        <w:rPr>
          <w:rFonts w:ascii="Book Antiqua" w:hAnsi="Book Antiqua" w:cs="Tahoma"/>
          <w:b/>
          <w:kern w:val="2"/>
          <w:sz w:val="20"/>
          <w:szCs w:val="20"/>
          <w:lang w:eastAsia="zh-CN"/>
        </w:rPr>
        <w:t>§ 5</w:t>
      </w:r>
    </w:p>
    <w:p w:rsidR="00A92C92" w:rsidRPr="00467F6D" w:rsidRDefault="00467F6D">
      <w:pPr>
        <w:spacing w:after="0" w:line="276" w:lineRule="auto"/>
        <w:jc w:val="both"/>
        <w:rPr>
          <w:rFonts w:ascii="Book Antiqua" w:hAnsi="Book Antiqua"/>
        </w:rPr>
      </w:pPr>
      <w:r w:rsidRPr="00467F6D">
        <w:rPr>
          <w:rFonts w:ascii="Book Antiqua" w:hAnsi="Book Antiqua" w:cs="Tahoma"/>
          <w:kern w:val="2"/>
          <w:sz w:val="20"/>
          <w:szCs w:val="20"/>
          <w:lang w:eastAsia="zh-CN"/>
        </w:rPr>
        <w:t xml:space="preserve">1. Zapłata za dostarczony towar następować będzie przelewem na konto Wykonawcy wskazane na fakturze VAT w terminie do 30 dni od daty otrzymania prawidłowo wystawionej faktury VAT przez Zamawiającego. Prawidłowo wystawiona faktura oznacza w szczególności fakturę zgodną z obowiązującą umową a tym samym również zgodną z art. 106e ust. 1 ustawy o podatku od </w:t>
      </w:r>
      <w:proofErr w:type="gramStart"/>
      <w:r w:rsidRPr="00467F6D">
        <w:rPr>
          <w:rFonts w:ascii="Book Antiqua" w:hAnsi="Book Antiqua" w:cs="Tahoma"/>
          <w:kern w:val="2"/>
          <w:sz w:val="20"/>
          <w:szCs w:val="20"/>
          <w:lang w:eastAsia="zh-CN"/>
        </w:rPr>
        <w:t>towarów   i</w:t>
      </w:r>
      <w:proofErr w:type="gramEnd"/>
      <w:r w:rsidRPr="00467F6D">
        <w:rPr>
          <w:rFonts w:ascii="Book Antiqua" w:hAnsi="Book Antiqua" w:cs="Tahoma"/>
          <w:kern w:val="2"/>
          <w:sz w:val="20"/>
          <w:szCs w:val="20"/>
          <w:lang w:eastAsia="zh-CN"/>
        </w:rPr>
        <w:t xml:space="preserve"> usług, zgodnie z którym w fakturach powinny być wskazane prawidłowe ceny jednostkowe i prawidłowe kwoty należności.</w:t>
      </w:r>
    </w:p>
    <w:p w:rsidR="00A92C92" w:rsidRPr="00467F6D" w:rsidRDefault="00467F6D">
      <w:pPr>
        <w:spacing w:after="0" w:line="276" w:lineRule="auto"/>
        <w:jc w:val="both"/>
        <w:rPr>
          <w:rFonts w:ascii="Book Antiqua" w:hAnsi="Book Antiqua"/>
        </w:rPr>
      </w:pPr>
      <w:r w:rsidRPr="00467F6D">
        <w:rPr>
          <w:rFonts w:ascii="Book Antiqua" w:hAnsi="Book Antiqua" w:cs="Tahoma"/>
          <w:kern w:val="2"/>
          <w:sz w:val="20"/>
          <w:szCs w:val="20"/>
          <w:lang w:eastAsia="zh-CN"/>
        </w:rPr>
        <w:t xml:space="preserve">2. Wykonawca zobowiązany jest do złożenia faktury VAT, pod rygorem uznania za nie </w:t>
      </w:r>
      <w:proofErr w:type="gramStart"/>
      <w:r w:rsidRPr="00467F6D">
        <w:rPr>
          <w:rFonts w:ascii="Book Antiqua" w:hAnsi="Book Antiqua" w:cs="Tahoma"/>
          <w:kern w:val="2"/>
          <w:sz w:val="20"/>
          <w:szCs w:val="20"/>
          <w:lang w:eastAsia="zh-CN"/>
        </w:rPr>
        <w:t>dostarczoną,  razem</w:t>
      </w:r>
      <w:proofErr w:type="gramEnd"/>
      <w:r w:rsidRPr="00467F6D">
        <w:rPr>
          <w:rFonts w:ascii="Book Antiqua" w:hAnsi="Book Antiqua" w:cs="Tahoma"/>
          <w:kern w:val="2"/>
          <w:sz w:val="20"/>
          <w:szCs w:val="20"/>
          <w:lang w:eastAsia="zh-CN"/>
        </w:rPr>
        <w:t xml:space="preserve"> z towarem w miejsce dostawy, a w przypadku przesłania faktury pocztą z zaznaczeniem, która komórka zamawiała. </w:t>
      </w:r>
      <w:r w:rsidRPr="00467F6D">
        <w:rPr>
          <w:rFonts w:ascii="Book Antiqua" w:eastAsia="Arial Unicode MS" w:hAnsi="Book Antiqua" w:cs="Arial"/>
          <w:color w:val="000000"/>
          <w:kern w:val="2"/>
          <w:sz w:val="20"/>
          <w:szCs w:val="20"/>
          <w:lang w:eastAsia="zh-CN"/>
        </w:rPr>
        <w:t xml:space="preserve">Zamawiający </w:t>
      </w:r>
      <w:r w:rsidRPr="00467F6D">
        <w:rPr>
          <w:rFonts w:ascii="Book Antiqua" w:eastAsia="Times New Roman" w:hAnsi="Book Antiqua" w:cs="Arial"/>
          <w:sz w:val="20"/>
          <w:szCs w:val="20"/>
          <w:lang w:eastAsia="pl-PL"/>
        </w:rPr>
        <w:t xml:space="preserve">wyraża zgodę  na wystawianie i przesyłanie faktur, duplikatów faktur oraz ich korekt, a także not obciążeniowych i not korygujących w formacie pliku elektronicznego PDF na wskazany przez siebie adres poczty e-mail. </w:t>
      </w:r>
      <w:proofErr w:type="gramStart"/>
      <w:r w:rsidRPr="00467F6D">
        <w:rPr>
          <w:rFonts w:ascii="Book Antiqua" w:eastAsia="Times New Roman" w:hAnsi="Book Antiqua" w:cs="Arial"/>
          <w:sz w:val="20"/>
          <w:szCs w:val="20"/>
          <w:lang w:eastAsia="pl-PL"/>
        </w:rPr>
        <w:t>Adres na który</w:t>
      </w:r>
      <w:proofErr w:type="gramEnd"/>
      <w:r w:rsidRPr="00467F6D">
        <w:rPr>
          <w:rFonts w:ascii="Book Antiqua" w:eastAsia="Times New Roman" w:hAnsi="Book Antiqua" w:cs="Arial"/>
          <w:sz w:val="20"/>
          <w:szCs w:val="20"/>
          <w:lang w:eastAsia="pl-PL"/>
        </w:rPr>
        <w:t xml:space="preserve"> należy przesyłać to:</w:t>
      </w:r>
    </w:p>
    <w:p w:rsidR="00A92C92" w:rsidRPr="00467F6D" w:rsidRDefault="00F86F46">
      <w:pPr>
        <w:spacing w:after="0" w:line="276" w:lineRule="auto"/>
        <w:jc w:val="both"/>
        <w:rPr>
          <w:rFonts w:ascii="Book Antiqua" w:hAnsi="Book Antiqua"/>
        </w:rPr>
      </w:pPr>
      <w:hyperlink r:id="rId9">
        <w:r w:rsidR="00467F6D" w:rsidRPr="00467F6D">
          <w:rPr>
            <w:rFonts w:ascii="Book Antiqua" w:eastAsia="Times New Roman" w:hAnsi="Book Antiqua" w:cs="Tahoma"/>
            <w:color w:val="0563C1" w:themeColor="hyperlink"/>
            <w:sz w:val="20"/>
            <w:szCs w:val="20"/>
            <w:u w:val="single"/>
            <w:lang w:eastAsia="pl-PL"/>
          </w:rPr>
          <w:t>magazyn.wyrobymedyczne@copernicus.gda.pl</w:t>
        </w:r>
      </w:hyperlink>
      <w:r w:rsidR="00467F6D" w:rsidRPr="00467F6D">
        <w:rPr>
          <w:rFonts w:ascii="Book Antiqua" w:eastAsia="Times New Roman" w:hAnsi="Book Antiqua" w:cs="Tahoma"/>
          <w:sz w:val="20"/>
          <w:szCs w:val="20"/>
          <w:lang w:eastAsia="pl-PL"/>
        </w:rPr>
        <w:t xml:space="preserve"> </w:t>
      </w:r>
    </w:p>
    <w:p w:rsidR="00A92C92" w:rsidRPr="00467F6D" w:rsidRDefault="00F86F46">
      <w:pPr>
        <w:spacing w:after="0" w:line="276" w:lineRule="auto"/>
        <w:jc w:val="both"/>
        <w:rPr>
          <w:rFonts w:ascii="Book Antiqua" w:hAnsi="Book Antiqua"/>
        </w:rPr>
      </w:pPr>
      <w:hyperlink r:id="rId10">
        <w:r w:rsidR="00467F6D" w:rsidRPr="00467F6D">
          <w:rPr>
            <w:rFonts w:ascii="Book Antiqua" w:eastAsia="Verdana" w:hAnsi="Book Antiqua" w:cs="Tahoma"/>
            <w:color w:val="0563C1" w:themeColor="hyperlink"/>
            <w:sz w:val="20"/>
            <w:szCs w:val="20"/>
            <w:u w:val="single"/>
            <w:lang w:eastAsia="pl-PL"/>
          </w:rPr>
          <w:t>apteka.kopernik@copernicus.gda.pl</w:t>
        </w:r>
      </w:hyperlink>
      <w:r w:rsidR="00467F6D" w:rsidRPr="00467F6D">
        <w:rPr>
          <w:rFonts w:ascii="Book Antiqua" w:eastAsia="Verdana" w:hAnsi="Book Antiqua" w:cs="Tahoma"/>
          <w:b/>
          <w:bCs/>
          <w:color w:val="000000"/>
          <w:sz w:val="20"/>
          <w:szCs w:val="20"/>
          <w:lang w:eastAsia="pl-PL"/>
        </w:rPr>
        <w:t>,</w:t>
      </w:r>
    </w:p>
    <w:p w:rsidR="00A92C92" w:rsidRPr="00467F6D" w:rsidRDefault="00F86F46">
      <w:pPr>
        <w:spacing w:after="0" w:line="276" w:lineRule="auto"/>
        <w:jc w:val="both"/>
        <w:rPr>
          <w:rFonts w:ascii="Book Antiqua" w:hAnsi="Book Antiqua"/>
        </w:rPr>
      </w:pPr>
      <w:hyperlink r:id="rId11">
        <w:r w:rsidR="00467F6D" w:rsidRPr="00467F6D">
          <w:rPr>
            <w:rFonts w:ascii="Book Antiqua" w:eastAsia="Verdana" w:hAnsi="Book Antiqua" w:cs="Tahoma"/>
            <w:color w:val="0563C1" w:themeColor="hyperlink"/>
            <w:sz w:val="20"/>
            <w:szCs w:val="20"/>
            <w:u w:val="single"/>
            <w:lang w:eastAsia="pl-PL"/>
          </w:rPr>
          <w:t>apteka.zaspa@copernicus.gda.pl</w:t>
        </w:r>
      </w:hyperlink>
      <w:r w:rsidR="00467F6D" w:rsidRPr="00467F6D">
        <w:rPr>
          <w:rFonts w:ascii="Book Antiqua" w:eastAsia="Verdana" w:hAnsi="Book Antiqua" w:cs="Tahoma"/>
          <w:b/>
          <w:bCs/>
          <w:color w:val="000000"/>
          <w:sz w:val="20"/>
          <w:szCs w:val="20"/>
          <w:lang w:eastAsia="pl-PL"/>
        </w:rPr>
        <w:t>,</w:t>
      </w:r>
    </w:p>
    <w:p w:rsidR="00A92C92" w:rsidRPr="00467F6D" w:rsidRDefault="00F86F46">
      <w:pPr>
        <w:spacing w:after="0" w:line="276" w:lineRule="auto"/>
        <w:jc w:val="both"/>
        <w:rPr>
          <w:rFonts w:ascii="Book Antiqua" w:hAnsi="Book Antiqua"/>
        </w:rPr>
      </w:pPr>
      <w:hyperlink r:id="rId12">
        <w:r w:rsidR="00467F6D" w:rsidRPr="00467F6D">
          <w:rPr>
            <w:rFonts w:ascii="Book Antiqua" w:eastAsia="Verdana" w:hAnsi="Book Antiqua" w:cs="Tahoma"/>
            <w:color w:val="4472C4" w:themeColor="accent1"/>
            <w:kern w:val="2"/>
            <w:sz w:val="20"/>
            <w:szCs w:val="20"/>
            <w:u w:val="single"/>
            <w:lang w:eastAsia="pl-PL"/>
          </w:rPr>
          <w:t>apteka@wco.gda.pl</w:t>
        </w:r>
      </w:hyperlink>
      <w:r w:rsidR="00467F6D" w:rsidRPr="00467F6D">
        <w:rPr>
          <w:rFonts w:ascii="Book Antiqua" w:eastAsia="Verdana" w:hAnsi="Book Antiqua" w:cs="Tahoma"/>
          <w:color w:val="4472C4" w:themeColor="accent1"/>
          <w:kern w:val="2"/>
          <w:sz w:val="20"/>
          <w:szCs w:val="20"/>
          <w:lang w:eastAsia="pl-PL"/>
        </w:rPr>
        <w:t>.</w:t>
      </w:r>
    </w:p>
    <w:p w:rsidR="00A92C92" w:rsidRPr="00467F6D" w:rsidRDefault="00467F6D">
      <w:pPr>
        <w:spacing w:after="0" w:line="276" w:lineRule="auto"/>
        <w:jc w:val="both"/>
        <w:rPr>
          <w:rFonts w:ascii="Book Antiqua" w:hAnsi="Book Antiqua"/>
        </w:rPr>
      </w:pPr>
      <w:r w:rsidRPr="00467F6D">
        <w:rPr>
          <w:rFonts w:ascii="Book Antiqua" w:hAnsi="Book Antiqua" w:cs="Tahoma"/>
          <w:kern w:val="2"/>
          <w:sz w:val="20"/>
          <w:szCs w:val="20"/>
          <w:lang w:eastAsia="zh-CN"/>
        </w:rPr>
        <w:t>3. Wykonawca zobowiązuje się do negocjowania terminu zapłaty ewentualnych zaległości płatniczych Zamawiającego.</w:t>
      </w:r>
    </w:p>
    <w:p w:rsidR="00A92C92" w:rsidRPr="00467F6D" w:rsidRDefault="00467F6D">
      <w:pPr>
        <w:spacing w:after="0" w:line="276" w:lineRule="auto"/>
        <w:jc w:val="both"/>
        <w:rPr>
          <w:rFonts w:ascii="Book Antiqua" w:hAnsi="Book Antiqua"/>
        </w:rPr>
      </w:pPr>
      <w:r w:rsidRPr="00467F6D">
        <w:rPr>
          <w:rFonts w:ascii="Book Antiqua" w:hAnsi="Book Antiqua" w:cs="Tahoma"/>
          <w:kern w:val="2"/>
          <w:sz w:val="20"/>
          <w:szCs w:val="20"/>
          <w:lang w:eastAsia="zh-CN"/>
        </w:rPr>
        <w:t>4. Wykonawca oświadcza, że jest mu znany stan majątk</w:t>
      </w:r>
      <w:bookmarkStart w:id="0" w:name="_GoBack"/>
      <w:bookmarkEnd w:id="0"/>
      <w:r w:rsidRPr="00467F6D">
        <w:rPr>
          <w:rFonts w:ascii="Book Antiqua" w:hAnsi="Book Antiqua" w:cs="Tahoma"/>
          <w:kern w:val="2"/>
          <w:sz w:val="20"/>
          <w:szCs w:val="20"/>
          <w:lang w:eastAsia="zh-CN"/>
        </w:rPr>
        <w:t xml:space="preserve">owy Zamawiającego i z tych względów zgodnie z art. 490 § 2 k.c. nie będzie przysługiwać mu </w:t>
      </w:r>
      <w:proofErr w:type="gramStart"/>
      <w:r w:rsidRPr="00467F6D">
        <w:rPr>
          <w:rFonts w:ascii="Book Antiqua" w:hAnsi="Book Antiqua" w:cs="Tahoma"/>
          <w:kern w:val="2"/>
          <w:sz w:val="20"/>
          <w:szCs w:val="20"/>
          <w:lang w:eastAsia="zh-CN"/>
        </w:rPr>
        <w:t>uprawnienie o którym</w:t>
      </w:r>
      <w:proofErr w:type="gramEnd"/>
      <w:r w:rsidRPr="00467F6D">
        <w:rPr>
          <w:rFonts w:ascii="Book Antiqua" w:hAnsi="Book Antiqua" w:cs="Tahoma"/>
          <w:kern w:val="2"/>
          <w:sz w:val="20"/>
          <w:szCs w:val="20"/>
          <w:lang w:eastAsia="zh-CN"/>
        </w:rPr>
        <w:t xml:space="preserve"> mowa w art. 490 § 1 k.c.</w:t>
      </w:r>
    </w:p>
    <w:p w:rsidR="00A92C92" w:rsidRPr="00467F6D" w:rsidRDefault="00467F6D">
      <w:pPr>
        <w:spacing w:after="0" w:line="276" w:lineRule="auto"/>
        <w:jc w:val="both"/>
        <w:rPr>
          <w:rFonts w:ascii="Book Antiqua" w:hAnsi="Book Antiqua"/>
        </w:rPr>
      </w:pPr>
      <w:r w:rsidRPr="00467F6D">
        <w:rPr>
          <w:rFonts w:ascii="Book Antiqua" w:hAnsi="Book Antiqua" w:cs="Tahoma"/>
          <w:kern w:val="2"/>
          <w:sz w:val="20"/>
          <w:szCs w:val="20"/>
          <w:lang w:eastAsia="zh-CN"/>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A92C92" w:rsidRPr="00467F6D" w:rsidRDefault="00A92C92">
      <w:pPr>
        <w:spacing w:after="0"/>
        <w:rPr>
          <w:rFonts w:ascii="Book Antiqua" w:hAnsi="Book Antiqua" w:cs="Tahoma"/>
          <w:b/>
          <w:kern w:val="2"/>
          <w:sz w:val="20"/>
          <w:szCs w:val="20"/>
          <w:lang w:eastAsia="zh-CN"/>
        </w:rPr>
      </w:pPr>
    </w:p>
    <w:p w:rsidR="00A92C92" w:rsidRPr="00467F6D" w:rsidRDefault="00467F6D">
      <w:pPr>
        <w:spacing w:after="0"/>
        <w:jc w:val="center"/>
        <w:rPr>
          <w:rFonts w:ascii="Book Antiqua" w:hAnsi="Book Antiqua"/>
        </w:rPr>
      </w:pPr>
      <w:r w:rsidRPr="00467F6D">
        <w:rPr>
          <w:rFonts w:ascii="Book Antiqua" w:hAnsi="Book Antiqua" w:cs="Tahoma"/>
          <w:b/>
          <w:kern w:val="2"/>
          <w:sz w:val="20"/>
          <w:szCs w:val="20"/>
          <w:lang w:eastAsia="zh-CN"/>
        </w:rPr>
        <w:t>§ 6</w:t>
      </w:r>
    </w:p>
    <w:p w:rsidR="00A92C92" w:rsidRPr="00467F6D" w:rsidRDefault="00467F6D">
      <w:pPr>
        <w:spacing w:after="0" w:line="276" w:lineRule="auto"/>
        <w:jc w:val="both"/>
        <w:rPr>
          <w:rFonts w:ascii="Book Antiqua" w:hAnsi="Book Antiqua"/>
        </w:rPr>
      </w:pPr>
      <w:r w:rsidRPr="00467F6D">
        <w:rPr>
          <w:rFonts w:ascii="Book Antiqua" w:eastAsia="Arial Unicode MS" w:hAnsi="Book Antiqua" w:cs="Tahoma"/>
          <w:bCs/>
          <w:color w:val="000000"/>
          <w:sz w:val="20"/>
          <w:szCs w:val="20"/>
          <w:lang w:eastAsia="zh-CN"/>
        </w:rPr>
        <w:t xml:space="preserve">1. Wydanie Zamawiającemu dzierżawionego Urządzenia, określonego w załączniku </w:t>
      </w:r>
      <w:proofErr w:type="gramStart"/>
      <w:r w:rsidRPr="00467F6D">
        <w:rPr>
          <w:rFonts w:ascii="Book Antiqua" w:eastAsia="Arial Unicode MS" w:hAnsi="Book Antiqua" w:cs="Tahoma"/>
          <w:bCs/>
          <w:color w:val="000000"/>
          <w:sz w:val="20"/>
          <w:szCs w:val="20"/>
          <w:lang w:eastAsia="zh-CN"/>
        </w:rPr>
        <w:t>nr …………………,  nastąpi</w:t>
      </w:r>
      <w:proofErr w:type="gramEnd"/>
      <w:r w:rsidRPr="00467F6D">
        <w:rPr>
          <w:rFonts w:ascii="Book Antiqua" w:eastAsia="Arial Unicode MS" w:hAnsi="Book Antiqua" w:cs="Tahoma"/>
          <w:bCs/>
          <w:color w:val="000000"/>
          <w:sz w:val="20"/>
          <w:szCs w:val="20"/>
          <w:lang w:eastAsia="zh-CN"/>
        </w:rPr>
        <w:t xml:space="preserve"> w ciągu</w:t>
      </w:r>
      <w:r w:rsidRPr="00F86F46">
        <w:rPr>
          <w:rFonts w:ascii="Book Antiqua" w:eastAsia="Arial Unicode MS" w:hAnsi="Book Antiqua" w:cs="Tahoma"/>
          <w:b/>
          <w:bCs/>
          <w:color w:val="000000"/>
          <w:sz w:val="20"/>
          <w:szCs w:val="20"/>
          <w:lang w:eastAsia="zh-CN"/>
        </w:rPr>
        <w:t xml:space="preserve"> </w:t>
      </w:r>
      <w:r w:rsidR="00E81BEF" w:rsidRPr="00F86F46">
        <w:rPr>
          <w:rFonts w:ascii="Book Antiqua" w:eastAsia="Arial Unicode MS" w:hAnsi="Book Antiqua" w:cs="Tahoma"/>
          <w:b/>
          <w:bCs/>
          <w:color w:val="FF0000"/>
          <w:sz w:val="20"/>
          <w:szCs w:val="20"/>
          <w:lang w:eastAsia="zh-CN"/>
        </w:rPr>
        <w:t>6 tygodni</w:t>
      </w:r>
      <w:r w:rsidR="00F86F46" w:rsidRPr="00F86F46">
        <w:rPr>
          <w:rFonts w:ascii="Book Antiqua" w:eastAsia="Arial Unicode MS" w:hAnsi="Book Antiqua" w:cs="Tahoma"/>
          <w:b/>
          <w:bCs/>
          <w:color w:val="FF0000"/>
          <w:sz w:val="20"/>
          <w:szCs w:val="20"/>
          <w:lang w:eastAsia="zh-CN"/>
        </w:rPr>
        <w:t xml:space="preserve"> (dot. części 45) /</w:t>
      </w:r>
      <w:r w:rsidR="00F86F46">
        <w:rPr>
          <w:rFonts w:ascii="Book Antiqua" w:eastAsia="Arial Unicode MS" w:hAnsi="Book Antiqua" w:cs="Tahoma"/>
          <w:b/>
          <w:bCs/>
          <w:color w:val="FF0000"/>
          <w:sz w:val="20"/>
          <w:szCs w:val="20"/>
          <w:lang w:eastAsia="zh-CN"/>
        </w:rPr>
        <w:t xml:space="preserve"> </w:t>
      </w:r>
      <w:r w:rsidR="00F86F46" w:rsidRPr="00467F6D">
        <w:rPr>
          <w:rFonts w:ascii="Book Antiqua" w:eastAsia="Arial Unicode MS" w:hAnsi="Book Antiqua" w:cs="Tahoma"/>
          <w:bCs/>
          <w:color w:val="000000"/>
          <w:sz w:val="20"/>
          <w:szCs w:val="20"/>
          <w:lang w:eastAsia="zh-CN"/>
        </w:rPr>
        <w:t>w ciągu 14 dni (czternastu) dni roboczych</w:t>
      </w:r>
      <w:r w:rsidR="00F86F46">
        <w:rPr>
          <w:rFonts w:ascii="Book Antiqua" w:eastAsia="Arial Unicode MS" w:hAnsi="Book Antiqua" w:cs="Tahoma"/>
          <w:bCs/>
          <w:color w:val="000000"/>
          <w:sz w:val="20"/>
          <w:szCs w:val="20"/>
          <w:lang w:eastAsia="zh-CN"/>
        </w:rPr>
        <w:t xml:space="preserve"> </w:t>
      </w:r>
      <w:r w:rsidR="00F86F46" w:rsidRPr="00F86F46">
        <w:rPr>
          <w:rFonts w:ascii="Book Antiqua" w:eastAsia="Arial Unicode MS" w:hAnsi="Book Antiqua" w:cs="Tahoma"/>
          <w:b/>
          <w:bCs/>
          <w:color w:val="FF0000"/>
          <w:sz w:val="20"/>
          <w:szCs w:val="20"/>
          <w:lang w:eastAsia="zh-CN"/>
        </w:rPr>
        <w:t>(dot. części 78)</w:t>
      </w:r>
      <w:r w:rsidR="00F86F46" w:rsidRPr="00F86F46">
        <w:rPr>
          <w:rFonts w:ascii="Book Antiqua" w:eastAsia="Arial Unicode MS" w:hAnsi="Book Antiqua" w:cs="Tahoma"/>
          <w:bCs/>
          <w:color w:val="FF0000"/>
          <w:sz w:val="20"/>
          <w:szCs w:val="20"/>
          <w:lang w:eastAsia="zh-CN"/>
        </w:rPr>
        <w:t xml:space="preserve"> </w:t>
      </w:r>
      <w:r w:rsidR="00F86F46" w:rsidRPr="00467F6D">
        <w:rPr>
          <w:rFonts w:ascii="Book Antiqua" w:eastAsia="Arial Unicode MS" w:hAnsi="Book Antiqua" w:cs="Tahoma"/>
          <w:bCs/>
          <w:color w:val="000000"/>
          <w:sz w:val="20"/>
          <w:szCs w:val="20"/>
          <w:lang w:eastAsia="zh-CN"/>
        </w:rPr>
        <w:t>od dnia zawarcia niniejszej</w:t>
      </w:r>
      <w:r w:rsidRPr="00E81BEF">
        <w:rPr>
          <w:rFonts w:ascii="Book Antiqua" w:eastAsia="Arial Unicode MS" w:hAnsi="Book Antiqua" w:cs="Tahoma"/>
          <w:bCs/>
          <w:color w:val="FF0000"/>
          <w:sz w:val="20"/>
          <w:szCs w:val="20"/>
          <w:lang w:eastAsia="zh-CN"/>
        </w:rPr>
        <w:t xml:space="preserve"> </w:t>
      </w:r>
      <w:r w:rsidRPr="00467F6D">
        <w:rPr>
          <w:rFonts w:ascii="Book Antiqua" w:eastAsia="Arial Unicode MS" w:hAnsi="Book Antiqua" w:cs="Tahoma"/>
          <w:bCs/>
          <w:color w:val="000000"/>
          <w:sz w:val="20"/>
          <w:szCs w:val="20"/>
          <w:lang w:eastAsia="zh-CN"/>
        </w:rPr>
        <w:t xml:space="preserve">Umowy w siedzibie Zamawiającego przy Alei Jana Pawła II 50 w Gdańsku na oddziale/w dziale aparatury medycznej, co zostanie potwierdzone podpisanym przez obie Strony protokołem zdawczo – odbiorczym. Z chwilą wydania Urządzenia ryzyko przypadkowej utraty Urządzenia przechodzi na Zamawiającego. Wraz z Urządzeniem, </w:t>
      </w:r>
      <w:r w:rsidRPr="00467F6D">
        <w:rPr>
          <w:rFonts w:ascii="Book Antiqua" w:eastAsia="Arial Unicode MS" w:hAnsi="Book Antiqua" w:cs="Tahoma"/>
          <w:bCs/>
          <w:color w:val="000000"/>
          <w:sz w:val="20"/>
          <w:szCs w:val="20"/>
          <w:lang w:eastAsia="zh-CN"/>
        </w:rPr>
        <w:lastRenderedPageBreak/>
        <w:t>Wykonawca dostarczy atesty i certyfikaty dopuszczające urządzenie do pracy oraz świadectwo stanu technicznego wystawione zgodnie z ustawą o wyrobach medycznych</w:t>
      </w:r>
    </w:p>
    <w:p w:rsidR="00A92C92" w:rsidRPr="00467F6D" w:rsidRDefault="00467F6D">
      <w:pPr>
        <w:spacing w:after="0" w:line="276" w:lineRule="auto"/>
        <w:rPr>
          <w:rFonts w:ascii="Book Antiqua" w:hAnsi="Book Antiqua"/>
        </w:rPr>
      </w:pPr>
      <w:r w:rsidRPr="00467F6D">
        <w:rPr>
          <w:rFonts w:ascii="Book Antiqua" w:hAnsi="Book Antiqua" w:cs="Tahoma"/>
          <w:bCs/>
          <w:color w:val="000000"/>
          <w:sz w:val="20"/>
          <w:szCs w:val="20"/>
          <w:lang w:eastAsia="zh-CN"/>
        </w:rPr>
        <w:t xml:space="preserve">2. Wykonawca oświadcza, że Sprzęt Medyczny jest wyrobem medycznym w rozumieniu ustawy z 7 kwietnia 2022 r. o wyrobach medycznych (Dz.U.2022 </w:t>
      </w:r>
      <w:proofErr w:type="gramStart"/>
      <w:r w:rsidRPr="00467F6D">
        <w:rPr>
          <w:rFonts w:ascii="Book Antiqua" w:hAnsi="Book Antiqua" w:cs="Tahoma"/>
          <w:bCs/>
          <w:color w:val="000000"/>
          <w:sz w:val="20"/>
          <w:szCs w:val="20"/>
          <w:lang w:eastAsia="zh-CN"/>
        </w:rPr>
        <w:t>poz</w:t>
      </w:r>
      <w:proofErr w:type="gramEnd"/>
      <w:r w:rsidRPr="00467F6D">
        <w:rPr>
          <w:rFonts w:ascii="Book Antiqua" w:hAnsi="Book Antiqua" w:cs="Tahoma"/>
          <w:bCs/>
          <w:color w:val="000000"/>
          <w:sz w:val="20"/>
          <w:szCs w:val="20"/>
          <w:lang w:eastAsia="zh-CN"/>
        </w:rPr>
        <w:t xml:space="preserve">.974) i spełnia wszelkie wymogi określone w tej ustawie. </w:t>
      </w:r>
    </w:p>
    <w:p w:rsidR="00A92C92" w:rsidRPr="00467F6D" w:rsidRDefault="00467F6D">
      <w:pPr>
        <w:spacing w:after="0" w:line="276" w:lineRule="auto"/>
        <w:rPr>
          <w:rFonts w:ascii="Book Antiqua" w:hAnsi="Book Antiqua"/>
        </w:rPr>
      </w:pPr>
      <w:r w:rsidRPr="00467F6D">
        <w:rPr>
          <w:rFonts w:ascii="Book Antiqua" w:hAnsi="Book Antiqua" w:cs="Tahoma"/>
          <w:bCs/>
          <w:color w:val="000000"/>
          <w:sz w:val="20"/>
          <w:szCs w:val="20"/>
          <w:lang w:eastAsia="zh-CN"/>
        </w:rPr>
        <w:t xml:space="preserve">3. Wszelkie czynności serwisowe dotyczące przedmiotu umowy w szczególności instalacji, obsługi serwisowej, kalibracji, przeglądów leżą po stronie Wykonawcy, i będą wykonywane przez podmiot upoważniony zgodnie z ustawą o wyrobach medycznych. </w:t>
      </w:r>
    </w:p>
    <w:p w:rsidR="00A92C92" w:rsidRPr="00467F6D" w:rsidRDefault="00467F6D">
      <w:pPr>
        <w:spacing w:after="0" w:line="276" w:lineRule="auto"/>
        <w:rPr>
          <w:rFonts w:ascii="Book Antiqua" w:hAnsi="Book Antiqua"/>
        </w:rPr>
      </w:pPr>
      <w:r w:rsidRPr="00467F6D">
        <w:rPr>
          <w:rFonts w:ascii="Book Antiqua" w:hAnsi="Book Antiqua" w:cs="Tahoma"/>
          <w:bCs/>
          <w:color w:val="000000"/>
          <w:sz w:val="20"/>
          <w:szCs w:val="20"/>
          <w:lang w:eastAsia="zh-CN"/>
        </w:rPr>
        <w:t xml:space="preserve">4. Wykonawca oświadcza, że posiada upoważnienie do wprowadzania Sprzętu Medycznego do obrotu i używania na terenie Polski oraz że upoważnienie to nie wygasło ani nie zostało odwołane. </w:t>
      </w:r>
    </w:p>
    <w:p w:rsidR="00A92C92" w:rsidRPr="00467F6D" w:rsidRDefault="00467F6D">
      <w:pPr>
        <w:spacing w:after="0" w:line="276" w:lineRule="auto"/>
        <w:rPr>
          <w:rFonts w:ascii="Book Antiqua" w:hAnsi="Book Antiqua"/>
        </w:rPr>
      </w:pPr>
      <w:r w:rsidRPr="00467F6D">
        <w:rPr>
          <w:rFonts w:ascii="Book Antiqua" w:hAnsi="Book Antiqua" w:cs="Tahoma"/>
          <w:bCs/>
          <w:color w:val="000000"/>
          <w:sz w:val="20"/>
          <w:szCs w:val="20"/>
          <w:lang w:eastAsia="zh-CN"/>
        </w:rPr>
        <w:t>5. Zamawiający jest zobowiązany używać Urządzenia wyłącznie na terenie swojej siedziby, w sposób odpowiadający jego przeznaczeniu i właściwościom, w szczególności używać do stosowania odpowiednich materiałów jednorazowych. Wykonawcy przysługuje prawo kontroli prawidłowości postępowania przez Zamawiającego w zakresie opisanym w niniejszym ustępie.</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6. Wykonawca zobowiązany jest utrzymywać Urządzenie w należytym stanie technicznym poprzez dokonywanie jego bieżącej konserwacji, w szczególności napraw oraz przeglądów technicznych zgodnie z zaleceniami producenta Urządzenia. Wszelkie koszty utrzymania urządzenia w pełnej sprawności technicznej, w tym m.in. koszty roboczogodzin i części zamiennych w przypadku napraw, koszty przeglądów, koszty przesyłek kurierskich sprzętu w przypadku konieczności przesyłania urządzenia do serwisu, obciążają Wykonawcę</w:t>
      </w:r>
      <w:r w:rsidRPr="00467F6D">
        <w:rPr>
          <w:rFonts w:ascii="Book Antiqua" w:hAnsi="Book Antiqua" w:cs="Tahoma"/>
          <w:color w:val="C9211E"/>
          <w:sz w:val="20"/>
          <w:szCs w:val="20"/>
          <w:lang w:eastAsia="zh-CN"/>
        </w:rPr>
        <w:t xml:space="preserve"> </w:t>
      </w:r>
      <w:r w:rsidRPr="00467F6D">
        <w:rPr>
          <w:rFonts w:ascii="Book Antiqua" w:hAnsi="Book Antiqua" w:cs="Tahoma"/>
          <w:bCs/>
          <w:color w:val="000000"/>
          <w:sz w:val="20"/>
          <w:szCs w:val="20"/>
          <w:lang w:eastAsia="zh-CN"/>
        </w:rPr>
        <w:t xml:space="preserve">Natomiast koszty bieżącej eksploatacji, w tym energii elektrycznej, materiałów jednorazowych, obciążają Zamawiającego. W przypadku konieczności wykonania przeglądu okresowego bądź też naprawy urządzenia Wykonawca zobowiązany jest w tym samym dniu dostarczyć urządzenie zastępcze </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7.Zamawiający jest zobowiązany zabezpieczyć Urządzenie przed kradzieżą oraz wszelkimi innymi działaniami osób trzecich (w tym pracowników Zamawiającego), które mogłyby zagrozić stanowi Urządzenia lub jego prawidłowemu funkcjonowaniu.</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8. Wykonawca zobowiązany jest wraz z urządzeniem do przekazania instrukcji obsługi.</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 xml:space="preserve">9. Wysokość miesięcznego czynszu dzierżawnego za Urządzenie wynosi ……… zł brutto </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 xml:space="preserve">10.Czynsz dzierżawny płatny będzie na podstawie wystawionej faktury przez Wykonawcę na koniec każdego miesiąca kalendarzowego. Termin płatności faktury wynosi 30 dni. </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11.Po wygaśnięciu niniejszej Umowy Zamawiający wyda na koszt Wykonawcy Urządzenie w stanie niepogorszonym, co zostanie stwierdzone protokołem odbioru podpisanym przez obie Strony. Zamawiający nie jest odpowiedzialny za zużycie Urządzenia będące następstwem zwykłego używania.</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12. Zamawiający zobowiązuje się do używania Urządzenia zgodnie z jego przeznaczeniem.</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13.Wykonawca zobowiązany jest do utrzymywania w pełnej sprawności technicznej Urządzenia w trakcie trwania niniejszej umowy.</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 xml:space="preserve">14.Zamawiający we własnym zakresie nie może dokonywać napraw lub modyfikacji </w:t>
      </w:r>
      <w:proofErr w:type="gramStart"/>
      <w:r w:rsidRPr="00467F6D">
        <w:rPr>
          <w:rFonts w:ascii="Book Antiqua" w:hAnsi="Book Antiqua" w:cs="Tahoma"/>
          <w:bCs/>
          <w:color w:val="000000"/>
          <w:sz w:val="20"/>
          <w:szCs w:val="20"/>
          <w:lang w:eastAsia="zh-CN"/>
        </w:rPr>
        <w:t>Urządzenia .</w:t>
      </w:r>
      <w:proofErr w:type="gramEnd"/>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15. Wykonawca zobowiązuje się w okresie obowiązywania niniejszej umowy dzierżawy do świadczenia na rzecz Zamawiającego usług serwisowych w zakresie serwisu Urządzenia. Wynagrodzenie za usługę serwisową jest objęte czynszem dzierżawy, z tym, że koszt naprawy Urządzenia wynikły z winy Zamawiającego, w tym w szczególności z niezgodnego z instrukcją użytkowania sprzętu, obciąży Zamawiającego.</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16. Czas reakcji serwisu wynosi 48 godzin w dni robocze od zgłoszenia usterki.</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lastRenderedPageBreak/>
        <w:t>17. Czas naprawy Urządzenia nie może przekroczyć 5 dni roboczych od zgłoszenia usterki.</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 xml:space="preserve">18. W przypadku, gdy przewidywany czas naprawy Urządzenia przekracza 5 dni roboczych, Wykonawca zobowiązany jest do dostarczenia na czas naprawy sprzętu zastępczego o parametrach i funkcjach nie gorszych od Urządzenia. Koszty powstałe z powyższego tytułu obciążają Wykonawcę. </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19. W przypadku, gdy Wykonawca nie dostarczy sprzętu zastępczego, czynsz dzierżawy w przyjętym okresie rozliczeniowym zostanie pomniejszony proporcjonalnie w stosunku do każdego dnia zwłoki. Obniżenie czynszu nastąpi niezależnie od obowiązku zapłaty kar umownych.</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 xml:space="preserve">20. Wykonawca ma prawo do kontroli Urządzenia przy udziale Zamawiającego w całym okresie obowiązywania niniejszej umowy. </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21.Zamawiający zapewni Wykonawcy swobodny dostęp do Urządzenia na czas świadczenia usługi po wcześniejszym uzgodnieniu terminu z Zamawiającym, w godzinach pracy jednostki użytkującej sprzęt.</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22. Usługi wykonywane będą w siedzibie Zamawiającego.</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 xml:space="preserve">23. Każdorazowa potrzeba wykonania naprawy będzie przekazywana Wykonawcy przez Zamawiającego pisemnie, telefonicznie na numer telefonu................................................, </w:t>
      </w:r>
      <w:proofErr w:type="gramStart"/>
      <w:r w:rsidRPr="00467F6D">
        <w:rPr>
          <w:rFonts w:ascii="Book Antiqua" w:hAnsi="Book Antiqua" w:cs="Tahoma"/>
          <w:bCs/>
          <w:color w:val="000000"/>
          <w:sz w:val="20"/>
          <w:szCs w:val="20"/>
          <w:lang w:eastAsia="zh-CN"/>
        </w:rPr>
        <w:t>faksem</w:t>
      </w:r>
      <w:proofErr w:type="gramEnd"/>
      <w:r w:rsidRPr="00467F6D">
        <w:rPr>
          <w:rFonts w:ascii="Book Antiqua" w:hAnsi="Book Antiqua" w:cs="Tahoma"/>
          <w:bCs/>
          <w:color w:val="000000"/>
          <w:sz w:val="20"/>
          <w:szCs w:val="20"/>
          <w:lang w:eastAsia="zh-CN"/>
        </w:rPr>
        <w:t xml:space="preserve"> na numer ….................................., </w:t>
      </w:r>
      <w:proofErr w:type="gramStart"/>
      <w:r w:rsidRPr="00467F6D">
        <w:rPr>
          <w:rFonts w:ascii="Book Antiqua" w:hAnsi="Book Antiqua" w:cs="Tahoma"/>
          <w:bCs/>
          <w:color w:val="000000"/>
          <w:sz w:val="20"/>
          <w:szCs w:val="20"/>
          <w:lang w:eastAsia="zh-CN"/>
        </w:rPr>
        <w:t>za</w:t>
      </w:r>
      <w:proofErr w:type="gramEnd"/>
      <w:r w:rsidRPr="00467F6D">
        <w:rPr>
          <w:rFonts w:ascii="Book Antiqua" w:hAnsi="Book Antiqua" w:cs="Tahoma"/>
          <w:bCs/>
          <w:color w:val="000000"/>
          <w:sz w:val="20"/>
          <w:szCs w:val="20"/>
          <w:lang w:eastAsia="zh-CN"/>
        </w:rPr>
        <w:t xml:space="preserve"> pomocą poczty elektronicznej na adres:........................................................ </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24. Wykonawca zobowiązuje się do kontaktu z bezpośrednim użytkownikiem przed realizacja każdej czynności serwisowej.</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25. Wykonawca zobowiązuje się do rejestracji wszystkich zgłoszonych awarii. Zamawiający zastrzega sobie prawo do żądania wydruku historii zgłoszeń serwisowych z wyszczególnieniem wykonanych czynności i wymienionych części.</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 xml:space="preserve">26. Po dokonaniu każdego przeglądu czy czynności serwisowej zgodnie z niniejsza umową Wykonawca zobowiązany jest do dokonania wpisu do paszportu technicznego każdym Urządzeniu. W paszporcie powinny być wyszczególnione czynności serwisowe, zastosowane materiały i części oraz informacja o tym, że Urządzenie jest sprawne, wpisana dokładna data planowanego kolejnego przeglądu zawierająca rok, miesiąc i dzień. </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27. Wykonawca zobowiązany jest również do wystawienia świadectwa stanu technicznego i przesłania go do Działu Aparatury Medycznej Zamawiającego wraz z oryginałem karty pracy, potwierdzonym przez bezpośredniego użytkownika (personel medyczny Zamawiającego) lub pracownika Działu Aparatury Medycznej, tożsamy z wpisem do paszportu technicznego urządzenia.</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 xml:space="preserve">28. Wszelkie wpisy i adnotacje powinny być potwierdzone pieczątka imienną i czytelnym podpisem przeprowadzającego czynności serwisowe. Jest to podstawa do zatwierdzenia przez Zamawiającego wykonania usługi. </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 xml:space="preserve">29. Materiały i części zamienne, użyte przez Wykonawcę muszą być nowe i zgodne z zaleceniami producenta </w:t>
      </w:r>
      <w:proofErr w:type="gramStart"/>
      <w:r w:rsidRPr="00467F6D">
        <w:rPr>
          <w:rFonts w:ascii="Book Antiqua" w:hAnsi="Book Antiqua" w:cs="Tahoma"/>
          <w:bCs/>
          <w:color w:val="000000"/>
          <w:sz w:val="20"/>
          <w:szCs w:val="20"/>
          <w:lang w:eastAsia="zh-CN"/>
        </w:rPr>
        <w:t>Urządzenia – jeżeli</w:t>
      </w:r>
      <w:proofErr w:type="gramEnd"/>
      <w:r w:rsidRPr="00467F6D">
        <w:rPr>
          <w:rFonts w:ascii="Book Antiqua" w:hAnsi="Book Antiqua" w:cs="Tahoma"/>
          <w:bCs/>
          <w:color w:val="000000"/>
          <w:sz w:val="20"/>
          <w:szCs w:val="20"/>
          <w:lang w:eastAsia="zh-CN"/>
        </w:rPr>
        <w:t xml:space="preserve"> dotyczy</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30. Po każdej czynności serwisowej, po której wymagane jest wykonanie badań bezpieczeństwa elektrycznego, Wykonawca zobowiązuje się dokonać badań bezpieczeństwa elektrycznego zgodnie z obowiązującymi normami oraz zaleceniami producenta Urządzenia.</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31. Osoby przeprowadzające czynności będące przedmiotem umowy, muszą posiadać określone przez wytwórcę aparatów medycznych kwalifikacje i doświadczenie zawodowe.</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32. Wykonawca zobowiązany jest na każde wezwanie Zamawiającego przedstawić dokumenty potwierdzające, że osoby, o których mowa w ust. 20 posiadają określone przez wytwórcę aparatów medycznych kwalifikacje i doświadczenie zawodowe.</w:t>
      </w:r>
    </w:p>
    <w:p w:rsidR="00A92C92" w:rsidRPr="00467F6D" w:rsidRDefault="00467F6D">
      <w:pPr>
        <w:spacing w:after="0" w:line="276" w:lineRule="auto"/>
        <w:jc w:val="both"/>
        <w:rPr>
          <w:rFonts w:ascii="Book Antiqua" w:hAnsi="Book Antiqua"/>
        </w:rPr>
      </w:pPr>
      <w:r w:rsidRPr="00467F6D">
        <w:rPr>
          <w:rFonts w:ascii="Book Antiqua" w:hAnsi="Book Antiqua"/>
          <w:bCs/>
          <w:color w:val="000000"/>
          <w:sz w:val="20"/>
          <w:szCs w:val="20"/>
        </w:rPr>
        <w:lastRenderedPageBreak/>
        <w:t>33.</w:t>
      </w:r>
      <w:r w:rsidRPr="00467F6D">
        <w:rPr>
          <w:rFonts w:ascii="Book Antiqua" w:hAnsi="Book Antiqua" w:cs="Tahoma"/>
          <w:bCs/>
          <w:color w:val="000000"/>
          <w:sz w:val="20"/>
          <w:szCs w:val="20"/>
          <w:lang w:eastAsia="zh-CN"/>
        </w:rPr>
        <w:t xml:space="preserve"> Zamawiający nie jest zobowiązany do bezpłatnego udostępnienia Wykonawcy miejsca w pomieszczeniach warsztatowych i socjalnych do świadczenia usług objętych niniejszą umową.</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34. Wykonawca zobowiązuje się ograniczyć do minimum uciążliwości wynikające z prowadzonych prac w miejscu realizacji przedmiotu umowy oraz usunąć wszelkie odpady powstałe w następstwie wykonywanych prac. Zużyte materiały i części zamienne Wykonawca ma obowiązek utylizować zgodnie z obowiązującymi przepisami prawa na swój koszt.</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35. Wykonawca, bez pisemnej zgody Zamawiającego, nie może powierzyć podwykonawcy kluczowych części zamówienia.</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36. Zamawiający zastrzega sobie prawo do kontrolowania przez Dział Aparatury Medycznej Zamawiającego wykonawstwa przedmiotowych usług oraz materiałów części zamiennych, stosowanych do naprawy lub konserwacji aparatów medycznych objętych przedmiotem zamówienia.</w:t>
      </w:r>
    </w:p>
    <w:p w:rsidR="00A92C92" w:rsidRPr="00467F6D" w:rsidRDefault="00467F6D">
      <w:pPr>
        <w:spacing w:after="0" w:line="276" w:lineRule="auto"/>
        <w:jc w:val="both"/>
        <w:rPr>
          <w:rFonts w:ascii="Book Antiqua" w:hAnsi="Book Antiqua"/>
        </w:rPr>
      </w:pPr>
      <w:r w:rsidRPr="00467F6D">
        <w:rPr>
          <w:rFonts w:ascii="Book Antiqua" w:hAnsi="Book Antiqua" w:cs="Tahoma"/>
          <w:bCs/>
          <w:color w:val="000000"/>
          <w:sz w:val="20"/>
          <w:szCs w:val="20"/>
          <w:lang w:eastAsia="zh-CN"/>
        </w:rPr>
        <w:t>37. Zamawiający zastrzega sobie możliwość przesunięcia terminów przeglądów za zgodą wyrażoną pisemnie przez Wykonawcę. O przesunięciu terminu Zamawiający poinformuje pisemnie Wykonawcę przed planowanym przeglądem.</w:t>
      </w:r>
    </w:p>
    <w:p w:rsidR="00A92C92" w:rsidRPr="00467F6D" w:rsidRDefault="00A92C92">
      <w:pPr>
        <w:spacing w:after="0"/>
        <w:jc w:val="center"/>
        <w:rPr>
          <w:rFonts w:ascii="Book Antiqua" w:hAnsi="Book Antiqua" w:cs="Tahoma"/>
          <w:b/>
          <w:sz w:val="20"/>
          <w:szCs w:val="20"/>
        </w:rPr>
      </w:pPr>
    </w:p>
    <w:p w:rsidR="00A92C92" w:rsidRPr="00467F6D" w:rsidRDefault="00467F6D">
      <w:pPr>
        <w:spacing w:after="0"/>
        <w:jc w:val="center"/>
        <w:rPr>
          <w:rFonts w:ascii="Book Antiqua" w:hAnsi="Book Antiqua"/>
        </w:rPr>
      </w:pPr>
      <w:r w:rsidRPr="00467F6D">
        <w:rPr>
          <w:rFonts w:ascii="Book Antiqua" w:hAnsi="Book Antiqua" w:cstheme="minorHAnsi"/>
          <w:b/>
          <w:sz w:val="20"/>
          <w:szCs w:val="20"/>
        </w:rPr>
        <w:t>§</w:t>
      </w:r>
      <w:r w:rsidRPr="00467F6D">
        <w:rPr>
          <w:rFonts w:ascii="Book Antiqua" w:hAnsi="Book Antiqua"/>
          <w:b/>
          <w:sz w:val="20"/>
          <w:szCs w:val="20"/>
        </w:rPr>
        <w:t xml:space="preserve"> 7</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1. Wykonawca zapłaci Zamawiającemu kary umowne w przypadku nieterminowych dostaw bądź odmowy dostaw w wysokości 0,5 % wartości brutto zamówienia częściowego za każdy dzień </w:t>
      </w:r>
      <w:proofErr w:type="gramStart"/>
      <w:r w:rsidRPr="00467F6D">
        <w:rPr>
          <w:rFonts w:ascii="Book Antiqua" w:hAnsi="Book Antiqua" w:cs="Tahoma"/>
          <w:color w:val="000000"/>
          <w:kern w:val="2"/>
          <w:sz w:val="20"/>
          <w:szCs w:val="20"/>
          <w:lang w:eastAsia="zh-CN"/>
        </w:rPr>
        <w:t>zwłoki</w:t>
      </w:r>
      <w:r w:rsidRPr="00467F6D">
        <w:rPr>
          <w:rFonts w:ascii="Book Antiqua" w:hAnsi="Book Antiqua" w:cs="Tahoma"/>
          <w:kern w:val="2"/>
          <w:sz w:val="20"/>
          <w:szCs w:val="20"/>
          <w:lang w:eastAsia="zh-CN"/>
        </w:rPr>
        <w:t xml:space="preserve">                              w</w:t>
      </w:r>
      <w:proofErr w:type="gramEnd"/>
      <w:r w:rsidRPr="00467F6D">
        <w:rPr>
          <w:rFonts w:ascii="Book Antiqua" w:hAnsi="Book Antiqua" w:cs="Tahoma"/>
          <w:kern w:val="2"/>
          <w:sz w:val="20"/>
          <w:szCs w:val="20"/>
          <w:lang w:eastAsia="zh-CN"/>
        </w:rPr>
        <w:t xml:space="preserve"> wykonaniu niniejszej umowy ponad termin określony w § 2 ust. 1.</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2. Wykonawca zapłaci Zamawiającemu kary umowne w przypadku nie dokonania wymiany towaru wadliwego na towar bez wad (po uprzedniej reklamacji przez Zamawiającego) w wysokości 0,5 % wartości brutto zamówienia częściowego za każdy dzień </w:t>
      </w:r>
      <w:proofErr w:type="gramStart"/>
      <w:r w:rsidRPr="00467F6D">
        <w:rPr>
          <w:rFonts w:ascii="Book Antiqua" w:hAnsi="Book Antiqua" w:cs="Tahoma"/>
          <w:color w:val="000000"/>
          <w:kern w:val="2"/>
          <w:sz w:val="20"/>
          <w:szCs w:val="20"/>
          <w:lang w:eastAsia="zh-CN"/>
        </w:rPr>
        <w:t>zwłoki</w:t>
      </w:r>
      <w:r w:rsidRPr="00467F6D">
        <w:rPr>
          <w:rFonts w:ascii="Book Antiqua" w:hAnsi="Book Antiqua" w:cs="Tahoma"/>
          <w:kern w:val="2"/>
          <w:sz w:val="20"/>
          <w:szCs w:val="20"/>
          <w:lang w:eastAsia="zh-CN"/>
        </w:rPr>
        <w:t xml:space="preserve">  w</w:t>
      </w:r>
      <w:proofErr w:type="gramEnd"/>
      <w:r w:rsidRPr="00467F6D">
        <w:rPr>
          <w:rFonts w:ascii="Book Antiqua" w:hAnsi="Book Antiqua" w:cs="Tahoma"/>
          <w:kern w:val="2"/>
          <w:sz w:val="20"/>
          <w:szCs w:val="20"/>
          <w:lang w:eastAsia="zh-CN"/>
        </w:rPr>
        <w:t xml:space="preserve"> wykonaniu niniejszej umowy ponad termin określony w § 3 ust. 7.</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3. </w:t>
      </w:r>
      <w:r w:rsidRPr="00467F6D">
        <w:rPr>
          <w:rFonts w:ascii="Book Antiqua" w:hAnsi="Book Antiqua" w:cs="Tahoma"/>
          <w:color w:val="000000"/>
          <w:kern w:val="2"/>
          <w:sz w:val="20"/>
          <w:szCs w:val="20"/>
          <w:lang w:eastAsia="zh-CN"/>
        </w:rPr>
        <w:t>W przypadku niedotrzymania terminu w dostawie towaru ponad 1 dzień roboczy Zamawiający, po uprzednim zawiadomieniu Wykonawcy (faksem, pisemnie lub e-mailem), ma prawo zakupić towar na rynku i odmówić przyjęcia spóźnionej dostawy</w:t>
      </w:r>
      <w:r w:rsidRPr="00467F6D">
        <w:rPr>
          <w:rFonts w:ascii="Book Antiqua" w:hAnsi="Book Antiqua" w:cs="Tahoma"/>
          <w:kern w:val="2"/>
          <w:sz w:val="20"/>
          <w:szCs w:val="20"/>
          <w:lang w:eastAsia="zh-CN"/>
        </w:rPr>
        <w:t>. W tym przypadku Wykonawca zobowiązany jest do pokrycia ewentualnej różnicy pomiędzy cenami wynikającymi z niniejszej umowy a cenami zakupionych przez Zamawiającego towarów oraz do zapłaty kary umownej w wysokości 0,5 % wartości brutto zamówienia zrealizowanego przez Zamawiającego u innego dostawcy, za każdy dzień zwłoki ponad termin określony w § 2 ust. 1.</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4. Wykonawca zobowiązuje się zapłacić Zamawiającemu karę umowną w wysokości 10% wartości brutto umowy określonej w § 1 ust. 4 w przypadku odstąpienia przez Zamawiającego od niniejszej umowy z </w:t>
      </w:r>
      <w:proofErr w:type="gramStart"/>
      <w:r w:rsidRPr="00467F6D">
        <w:rPr>
          <w:rFonts w:ascii="Book Antiqua" w:hAnsi="Book Antiqua" w:cs="Tahoma"/>
          <w:kern w:val="2"/>
          <w:sz w:val="20"/>
          <w:szCs w:val="20"/>
          <w:lang w:eastAsia="zh-CN"/>
        </w:rPr>
        <w:t xml:space="preserve">przyczyn , </w:t>
      </w:r>
      <w:proofErr w:type="gramEnd"/>
      <w:r w:rsidRPr="00467F6D">
        <w:rPr>
          <w:rFonts w:ascii="Book Antiqua" w:hAnsi="Book Antiqua" w:cs="Tahoma"/>
          <w:kern w:val="2"/>
          <w:sz w:val="20"/>
          <w:szCs w:val="20"/>
          <w:lang w:eastAsia="zh-CN"/>
        </w:rPr>
        <w:t>o których mowa w ust. 5 lub § 4.</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 </w:t>
      </w:r>
    </w:p>
    <w:p w:rsidR="00A92C92" w:rsidRPr="00467F6D" w:rsidRDefault="00467F6D">
      <w:pPr>
        <w:spacing w:after="0"/>
        <w:jc w:val="both"/>
        <w:rPr>
          <w:rFonts w:ascii="Book Antiqua" w:hAnsi="Book Antiqua"/>
        </w:rPr>
      </w:pPr>
      <w:r w:rsidRPr="00467F6D">
        <w:rPr>
          <w:rFonts w:ascii="Book Antiqua" w:hAnsi="Book Antiqua" w:cs="Tahoma"/>
          <w:sz w:val="20"/>
          <w:szCs w:val="20"/>
        </w:rPr>
        <w:t>6. Wykonawca zapłaci Zamawiającemu kary umowne w wysokości 20 % wysokości miesięcznego czynszu wskazanego w § 6 ust. 9, za każdy dzień zwłoki, ponad termin określony w § 6 ust. 1,</w:t>
      </w:r>
    </w:p>
    <w:p w:rsidR="00A92C92" w:rsidRPr="00467F6D" w:rsidRDefault="00467F6D">
      <w:pPr>
        <w:spacing w:after="0"/>
        <w:jc w:val="both"/>
        <w:rPr>
          <w:rFonts w:ascii="Book Antiqua" w:hAnsi="Book Antiqua"/>
        </w:rPr>
      </w:pPr>
      <w:r w:rsidRPr="00467F6D">
        <w:rPr>
          <w:rFonts w:ascii="Book Antiqua" w:hAnsi="Book Antiqua" w:cs="Tahoma"/>
          <w:sz w:val="20"/>
          <w:szCs w:val="20"/>
        </w:rPr>
        <w:t>7.Wykonawca zapłaci Zamawiającemu kary umowne, w wysokości 0,5 % wysokości miesięcznego czynszu wskazanego w § 6 ust.9, za każdą godzinę zwłoki, ponad termin określony w § 6 ust. 16,</w:t>
      </w:r>
    </w:p>
    <w:p w:rsidR="00A92C92" w:rsidRPr="00467F6D" w:rsidRDefault="00467F6D">
      <w:pPr>
        <w:spacing w:after="0"/>
        <w:jc w:val="both"/>
        <w:rPr>
          <w:rFonts w:ascii="Book Antiqua" w:hAnsi="Book Antiqua"/>
        </w:rPr>
      </w:pPr>
      <w:r w:rsidRPr="00467F6D">
        <w:rPr>
          <w:rFonts w:ascii="Book Antiqua" w:hAnsi="Book Antiqua" w:cs="Tahoma"/>
          <w:sz w:val="20"/>
          <w:szCs w:val="20"/>
        </w:rPr>
        <w:t>8.Wykonawca zapłaci Zamawiającemu kary umowne, w wysokości 5 % wysokości miesięcznego czynszu wskazanego w § 6 ust. 9, za każdy dzień zwłoki, ponad termin określony w § 6 ust. 17,</w:t>
      </w:r>
    </w:p>
    <w:p w:rsidR="00A92C92" w:rsidRPr="00467F6D" w:rsidRDefault="00A92C92">
      <w:pPr>
        <w:spacing w:after="0"/>
        <w:jc w:val="both"/>
        <w:rPr>
          <w:rFonts w:ascii="Book Antiqua" w:hAnsi="Book Antiqua"/>
          <w:sz w:val="20"/>
          <w:szCs w:val="20"/>
        </w:rPr>
      </w:pP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9. Powyższe (ust. 1-4 i ust.6-8) kary umowne nie wykluczają dochodzenia od Wykonawcy odszkodowania uzupełniającego (przenoszącego wartość zastrzeżonej kary w rozumieniu art. 484 § 1 k.c.) </w:t>
      </w:r>
      <w:proofErr w:type="gramStart"/>
      <w:r w:rsidRPr="00467F6D">
        <w:rPr>
          <w:rFonts w:ascii="Book Antiqua" w:hAnsi="Book Antiqua" w:cs="Tahoma"/>
          <w:kern w:val="2"/>
          <w:sz w:val="20"/>
          <w:szCs w:val="20"/>
          <w:lang w:eastAsia="zh-CN"/>
        </w:rPr>
        <w:t>na</w:t>
      </w:r>
      <w:proofErr w:type="gramEnd"/>
      <w:r w:rsidRPr="00467F6D">
        <w:rPr>
          <w:rFonts w:ascii="Book Antiqua" w:hAnsi="Book Antiqua" w:cs="Tahoma"/>
          <w:kern w:val="2"/>
          <w:sz w:val="20"/>
          <w:szCs w:val="20"/>
          <w:lang w:eastAsia="zh-CN"/>
        </w:rPr>
        <w:t xml:space="preserve"> zasadach ogólnych, jeżeli kara umowna nie pokryje wyrządzonej szkody.</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10. Odstąpienie może dotyczyć całej umowy lub części jeszcze </w:t>
      </w:r>
      <w:proofErr w:type="gramStart"/>
      <w:r w:rsidRPr="00467F6D">
        <w:rPr>
          <w:rFonts w:ascii="Book Antiqua" w:hAnsi="Book Antiqua" w:cs="Tahoma"/>
          <w:kern w:val="2"/>
          <w:sz w:val="20"/>
          <w:szCs w:val="20"/>
          <w:lang w:eastAsia="zh-CN"/>
        </w:rPr>
        <w:t>nie zrealizowanej</w:t>
      </w:r>
      <w:proofErr w:type="gramEnd"/>
      <w:r w:rsidRPr="00467F6D">
        <w:rPr>
          <w:rFonts w:ascii="Book Antiqua" w:hAnsi="Book Antiqua" w:cs="Tahoma"/>
          <w:kern w:val="2"/>
          <w:sz w:val="20"/>
          <w:szCs w:val="20"/>
          <w:lang w:eastAsia="zh-CN"/>
        </w:rPr>
        <w:t xml:space="preserve"> przez Wykonawcę.</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11.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12. Za towar niedostarczony w terminie (nieterminową dostawę) uznaje się także towar, który nie spełnia warunków określonych w § 1 ust. 1 niniejszej umowy lub towar uszkodzony.</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13. Wysokość kar umownych wskazanych w ust. 1 – 3 nie może przekroczyć 70 % wartości wskazanej w § 1 ust.4 (wartości szacunkowej umowy).</w:t>
      </w:r>
    </w:p>
    <w:p w:rsidR="00A92C92" w:rsidRPr="00467F6D" w:rsidRDefault="00467F6D">
      <w:pPr>
        <w:spacing w:after="0"/>
        <w:rPr>
          <w:rFonts w:ascii="Book Antiqua" w:hAnsi="Book Antiqua"/>
        </w:rPr>
      </w:pPr>
      <w:r w:rsidRPr="00467F6D">
        <w:rPr>
          <w:rFonts w:ascii="Book Antiqua" w:hAnsi="Book Antiqua"/>
          <w:sz w:val="20"/>
          <w:szCs w:val="20"/>
        </w:rPr>
        <w:t>14.</w:t>
      </w:r>
      <w:r w:rsidRPr="00467F6D">
        <w:rPr>
          <w:rFonts w:ascii="Book Antiqua" w:hAnsi="Book Antiqua" w:cs="Tahoma"/>
          <w:sz w:val="20"/>
          <w:szCs w:val="20"/>
        </w:rPr>
        <w:t xml:space="preserve"> Wysokość kar umownych wskazanych w </w:t>
      </w:r>
      <w:proofErr w:type="gramStart"/>
      <w:r w:rsidRPr="00467F6D">
        <w:rPr>
          <w:rFonts w:ascii="Book Antiqua" w:hAnsi="Book Antiqua" w:cs="Tahoma"/>
          <w:sz w:val="20"/>
          <w:szCs w:val="20"/>
        </w:rPr>
        <w:t>ust.  6 – 8 nie</w:t>
      </w:r>
      <w:proofErr w:type="gramEnd"/>
      <w:r w:rsidRPr="00467F6D">
        <w:rPr>
          <w:rFonts w:ascii="Book Antiqua" w:hAnsi="Book Antiqua" w:cs="Tahoma"/>
          <w:sz w:val="20"/>
          <w:szCs w:val="20"/>
        </w:rPr>
        <w:t xml:space="preserve"> może przekroczyć 50 % wartości wskazanej           w § 1 ust. 4 (wartości szacunkowej umowy).</w:t>
      </w:r>
    </w:p>
    <w:p w:rsidR="00A92C92" w:rsidRPr="00467F6D" w:rsidRDefault="00A92C92">
      <w:pPr>
        <w:spacing w:after="0"/>
        <w:rPr>
          <w:rFonts w:ascii="Book Antiqua" w:hAnsi="Book Antiqua" w:cs="Tahoma"/>
          <w:b/>
          <w:kern w:val="2"/>
          <w:sz w:val="20"/>
          <w:szCs w:val="20"/>
          <w:lang w:eastAsia="zh-CN"/>
        </w:rPr>
      </w:pPr>
    </w:p>
    <w:p w:rsidR="00A92C92" w:rsidRPr="00467F6D" w:rsidRDefault="00467F6D">
      <w:pPr>
        <w:spacing w:after="0"/>
        <w:jc w:val="center"/>
        <w:rPr>
          <w:rFonts w:ascii="Book Antiqua" w:hAnsi="Book Antiqua"/>
        </w:rPr>
      </w:pPr>
      <w:r w:rsidRPr="00467F6D">
        <w:rPr>
          <w:rFonts w:ascii="Book Antiqua" w:hAnsi="Book Antiqua" w:cs="Tahoma"/>
          <w:b/>
          <w:kern w:val="2"/>
          <w:sz w:val="20"/>
          <w:szCs w:val="20"/>
          <w:lang w:eastAsia="zh-CN"/>
        </w:rPr>
        <w:t>§ 8</w:t>
      </w:r>
    </w:p>
    <w:p w:rsidR="00A92C92" w:rsidRPr="00467F6D" w:rsidRDefault="00467F6D">
      <w:pPr>
        <w:spacing w:after="0" w:line="276" w:lineRule="auto"/>
        <w:jc w:val="both"/>
        <w:rPr>
          <w:rFonts w:ascii="Book Antiqua" w:hAnsi="Book Antiqua"/>
        </w:rPr>
      </w:pPr>
      <w:r w:rsidRPr="00467F6D">
        <w:rPr>
          <w:rFonts w:ascii="Book Antiqua" w:hAnsi="Book Antiqua" w:cs="Tahoma"/>
          <w:kern w:val="2"/>
          <w:sz w:val="20"/>
          <w:szCs w:val="20"/>
          <w:lang w:eastAsia="zh-CN"/>
        </w:rPr>
        <w:t>1. Zamawiający może odstąpić od niniejszej umowy w trybie i na zasadach określonych w art. 456 „PZP".</w:t>
      </w:r>
    </w:p>
    <w:p w:rsidR="00A92C92" w:rsidRPr="00467F6D" w:rsidRDefault="00467F6D">
      <w:pPr>
        <w:spacing w:after="0" w:line="276" w:lineRule="auto"/>
        <w:jc w:val="both"/>
        <w:rPr>
          <w:rFonts w:ascii="Book Antiqua" w:hAnsi="Book Antiqua"/>
        </w:rPr>
      </w:pPr>
      <w:r w:rsidRPr="00467F6D">
        <w:rPr>
          <w:rFonts w:ascii="Book Antiqua" w:hAnsi="Book Antiqua" w:cs="Tahoma"/>
          <w:kern w:val="2"/>
          <w:sz w:val="20"/>
          <w:szCs w:val="20"/>
          <w:lang w:eastAsia="zh-CN"/>
        </w:rPr>
        <w:t xml:space="preserve">2. Zamawiający nie ma obowiązku dokonania zamówienia pozostałej części towaru </w:t>
      </w:r>
      <w:proofErr w:type="gramStart"/>
      <w:r w:rsidRPr="00467F6D">
        <w:rPr>
          <w:rFonts w:ascii="Book Antiqua" w:hAnsi="Book Antiqua" w:cs="Tahoma"/>
          <w:kern w:val="2"/>
          <w:sz w:val="20"/>
          <w:szCs w:val="20"/>
          <w:lang w:eastAsia="zh-CN"/>
        </w:rPr>
        <w:t>niezrealizowanej                   w</w:t>
      </w:r>
      <w:proofErr w:type="gramEnd"/>
      <w:r w:rsidRPr="00467F6D">
        <w:rPr>
          <w:rFonts w:ascii="Book Antiqua" w:hAnsi="Book Antiqua" w:cs="Tahoma"/>
          <w:kern w:val="2"/>
          <w:sz w:val="20"/>
          <w:szCs w:val="20"/>
          <w:lang w:eastAsia="zh-CN"/>
        </w:rPr>
        <w:t xml:space="preserve"> okresie trwania umowy z uwagi na zmniejszone potrzeby Zamawiającego.</w:t>
      </w:r>
    </w:p>
    <w:p w:rsidR="00A92C92" w:rsidRPr="00467F6D" w:rsidRDefault="00467F6D">
      <w:pPr>
        <w:spacing w:after="0" w:line="276" w:lineRule="auto"/>
        <w:jc w:val="both"/>
        <w:rPr>
          <w:rFonts w:ascii="Book Antiqua" w:hAnsi="Book Antiqua"/>
        </w:rPr>
      </w:pPr>
      <w:r w:rsidRPr="00467F6D">
        <w:rPr>
          <w:rFonts w:ascii="Book Antiqua" w:hAnsi="Book Antiqua" w:cs="Tahoma"/>
          <w:kern w:val="2"/>
          <w:sz w:val="20"/>
          <w:szCs w:val="20"/>
          <w:lang w:eastAsia="zh-CN"/>
        </w:rPr>
        <w:t>3. Zamawiający dopuszcza możliwość zmiany umowy między innymi w zakresie:</w:t>
      </w:r>
    </w:p>
    <w:p w:rsidR="00A92C92" w:rsidRPr="00467F6D" w:rsidRDefault="00467F6D">
      <w:pPr>
        <w:spacing w:after="0" w:line="276" w:lineRule="auto"/>
        <w:jc w:val="both"/>
        <w:rPr>
          <w:rFonts w:ascii="Book Antiqua" w:hAnsi="Book Antiqua"/>
        </w:rPr>
      </w:pPr>
      <w:r w:rsidRPr="00467F6D">
        <w:rPr>
          <w:rFonts w:ascii="Book Antiqua" w:hAnsi="Book Antiqua" w:cs="Tahoma"/>
          <w:kern w:val="2"/>
          <w:sz w:val="20"/>
          <w:szCs w:val="20"/>
          <w:lang w:eastAsia="zh-CN"/>
        </w:rPr>
        <w:t xml:space="preserve">1) numeru katalogowego produktu przy zachowaniu jego parametrów, nazwy produktu przy zachowaniu jego parametrów, sposobu konfekcjonowania i liczby opakowań, w </w:t>
      </w:r>
      <w:proofErr w:type="gramStart"/>
      <w:r w:rsidRPr="00467F6D">
        <w:rPr>
          <w:rFonts w:ascii="Book Antiqua" w:hAnsi="Book Antiqua" w:cs="Tahoma"/>
          <w:kern w:val="2"/>
          <w:sz w:val="20"/>
          <w:szCs w:val="20"/>
          <w:lang w:eastAsia="zh-CN"/>
        </w:rPr>
        <w:t>sytuacji gdy</w:t>
      </w:r>
      <w:proofErr w:type="gramEnd"/>
      <w:r w:rsidRPr="00467F6D">
        <w:rPr>
          <w:rFonts w:ascii="Book Antiqua" w:hAnsi="Book Antiqua" w:cs="Tahoma"/>
          <w:kern w:val="2"/>
          <w:sz w:val="20"/>
          <w:szCs w:val="20"/>
          <w:lang w:eastAsia="zh-CN"/>
        </w:rPr>
        <w:t xml:space="preserve"> wprowadzony zostanie do sprzedaży produkt zmodyfikowany lub udoskonalony, a zmiany te nie będą skutkować zwiększeniem wartości umowy,</w:t>
      </w:r>
    </w:p>
    <w:p w:rsidR="00A92C92" w:rsidRPr="00467F6D" w:rsidRDefault="00467F6D">
      <w:pPr>
        <w:spacing w:after="0" w:line="276" w:lineRule="auto"/>
        <w:jc w:val="both"/>
        <w:rPr>
          <w:rFonts w:ascii="Book Antiqua" w:hAnsi="Book Antiqua"/>
        </w:rPr>
      </w:pPr>
      <w:r w:rsidRPr="00467F6D">
        <w:rPr>
          <w:rFonts w:ascii="Book Antiqua" w:hAnsi="Book Antiqua" w:cs="Tahoma"/>
          <w:kern w:val="2"/>
          <w:sz w:val="20"/>
          <w:szCs w:val="20"/>
          <w:lang w:eastAsia="zh-CN"/>
        </w:rPr>
        <w:t xml:space="preserve">2) wydłużenia terminu jej obowiązywania do 4 miesięcy, z zastrzeżeniem możliwości zmian w zakresie wynagrodzenia w przypadku, gdy w trakcie okresu trwania umowy zajdą następujące zmiany:                         </w:t>
      </w:r>
    </w:p>
    <w:p w:rsidR="00A92C92" w:rsidRPr="00467F6D" w:rsidRDefault="00467F6D">
      <w:pPr>
        <w:spacing w:after="0" w:line="276" w:lineRule="auto"/>
        <w:jc w:val="both"/>
        <w:rPr>
          <w:rFonts w:ascii="Book Antiqua" w:hAnsi="Book Antiqua"/>
        </w:rPr>
      </w:pPr>
      <w:proofErr w:type="gramStart"/>
      <w:r w:rsidRPr="00467F6D">
        <w:rPr>
          <w:rFonts w:ascii="Book Antiqua" w:hAnsi="Book Antiqua" w:cs="Tahoma"/>
          <w:kern w:val="2"/>
          <w:sz w:val="20"/>
          <w:szCs w:val="20"/>
          <w:lang w:eastAsia="zh-CN"/>
        </w:rPr>
        <w:t>a</w:t>
      </w:r>
      <w:proofErr w:type="gramEnd"/>
      <w:r w:rsidRPr="00467F6D">
        <w:rPr>
          <w:rFonts w:ascii="Book Antiqua" w:hAnsi="Book Antiqua" w:cs="Tahoma"/>
          <w:kern w:val="2"/>
          <w:sz w:val="20"/>
          <w:szCs w:val="20"/>
          <w:lang w:eastAsia="zh-CN"/>
        </w:rPr>
        <w:t xml:space="preserve">) stawki podatku od towarów i usług </w:t>
      </w:r>
      <w:r w:rsidRPr="00467F6D">
        <w:rPr>
          <w:rFonts w:ascii="Book Antiqua" w:hAnsi="Book Antiqua" w:cs="Tahoma"/>
          <w:color w:val="000000"/>
          <w:kern w:val="2"/>
          <w:sz w:val="20"/>
          <w:szCs w:val="20"/>
          <w:lang w:eastAsia="zh-CN"/>
        </w:rPr>
        <w:t>oraz podatku akcyzowego</w:t>
      </w:r>
    </w:p>
    <w:p w:rsidR="00A92C92" w:rsidRPr="00467F6D" w:rsidRDefault="00467F6D">
      <w:pPr>
        <w:spacing w:after="0" w:line="276" w:lineRule="auto"/>
        <w:jc w:val="both"/>
        <w:rPr>
          <w:rFonts w:ascii="Book Antiqua" w:hAnsi="Book Antiqua"/>
        </w:rPr>
      </w:pPr>
      <w:proofErr w:type="gramStart"/>
      <w:r w:rsidRPr="00467F6D">
        <w:rPr>
          <w:rFonts w:ascii="Book Antiqua" w:hAnsi="Book Antiqua" w:cs="Tahoma"/>
          <w:kern w:val="2"/>
          <w:sz w:val="20"/>
          <w:szCs w:val="20"/>
          <w:lang w:eastAsia="zh-CN"/>
        </w:rPr>
        <w:t>b</w:t>
      </w:r>
      <w:proofErr w:type="gramEnd"/>
      <w:r w:rsidRPr="00467F6D">
        <w:rPr>
          <w:rFonts w:ascii="Book Antiqua" w:hAnsi="Book Antiqua" w:cs="Tahoma"/>
          <w:kern w:val="2"/>
          <w:sz w:val="20"/>
          <w:szCs w:val="20"/>
          <w:lang w:eastAsia="zh-CN"/>
        </w:rPr>
        <w:t>) wysokości minimalnego wynagrodzenia za pracę albo wysokości minimalnej stawki godzinowej, ustalonych na podstawie art. 2 ust. 3–5 ustawy z dnia 10 października 2002 r. o minimalnym wynagrodzeniu za pracę,</w:t>
      </w:r>
    </w:p>
    <w:p w:rsidR="00A92C92" w:rsidRPr="00467F6D" w:rsidRDefault="00467F6D">
      <w:pPr>
        <w:spacing w:after="0" w:line="276" w:lineRule="auto"/>
        <w:jc w:val="both"/>
        <w:rPr>
          <w:rFonts w:ascii="Book Antiqua" w:hAnsi="Book Antiqua"/>
        </w:rPr>
      </w:pPr>
      <w:proofErr w:type="gramStart"/>
      <w:r w:rsidRPr="00467F6D">
        <w:rPr>
          <w:rFonts w:ascii="Book Antiqua" w:hAnsi="Book Antiqua" w:cs="Tahoma"/>
          <w:kern w:val="2"/>
          <w:sz w:val="20"/>
          <w:szCs w:val="20"/>
          <w:lang w:eastAsia="zh-CN"/>
        </w:rPr>
        <w:t>c</w:t>
      </w:r>
      <w:proofErr w:type="gramEnd"/>
      <w:r w:rsidRPr="00467F6D">
        <w:rPr>
          <w:rFonts w:ascii="Book Antiqua" w:hAnsi="Book Antiqua" w:cs="Tahoma"/>
          <w:kern w:val="2"/>
          <w:sz w:val="20"/>
          <w:szCs w:val="20"/>
          <w:lang w:eastAsia="zh-CN"/>
        </w:rPr>
        <w:t>) zasad podlegania ubezpieczeniom społecznym lub ubezpieczeniu zdrowotnemu lub wysokości stawki składki na ubezpieczenie społeczne lub zdrowotne,</w:t>
      </w:r>
    </w:p>
    <w:p w:rsidR="00A92C92" w:rsidRPr="00467F6D" w:rsidRDefault="00467F6D">
      <w:pPr>
        <w:spacing w:after="0" w:line="276" w:lineRule="auto"/>
        <w:jc w:val="both"/>
        <w:rPr>
          <w:rFonts w:ascii="Book Antiqua" w:hAnsi="Book Antiqua"/>
        </w:rPr>
      </w:pPr>
      <w:proofErr w:type="gramStart"/>
      <w:r w:rsidRPr="00467F6D">
        <w:rPr>
          <w:rFonts w:ascii="Book Antiqua" w:hAnsi="Book Antiqua" w:cs="Tahoma"/>
          <w:kern w:val="2"/>
          <w:sz w:val="20"/>
          <w:szCs w:val="20"/>
          <w:lang w:eastAsia="zh-CN"/>
        </w:rPr>
        <w:t>d</w:t>
      </w:r>
      <w:proofErr w:type="gramEnd"/>
      <w:r w:rsidRPr="00467F6D">
        <w:rPr>
          <w:rFonts w:ascii="Book Antiqua" w:hAnsi="Book Antiqua" w:cs="Tahoma"/>
          <w:kern w:val="2"/>
          <w:sz w:val="20"/>
          <w:szCs w:val="20"/>
          <w:lang w:eastAsia="zh-CN"/>
        </w:rPr>
        <w:t xml:space="preserve">) zasad gromadzenia i wysokości wpłat do pracowniczych planów kapitałowych, o których mowa </w:t>
      </w:r>
    </w:p>
    <w:p w:rsidR="00A92C92" w:rsidRPr="00467F6D" w:rsidRDefault="00467F6D">
      <w:pPr>
        <w:spacing w:after="0" w:line="276" w:lineRule="auto"/>
        <w:jc w:val="both"/>
        <w:rPr>
          <w:rFonts w:ascii="Book Antiqua" w:hAnsi="Book Antiqua"/>
        </w:rPr>
      </w:pPr>
      <w:proofErr w:type="gramStart"/>
      <w:r w:rsidRPr="00467F6D">
        <w:rPr>
          <w:rFonts w:ascii="Book Antiqua" w:hAnsi="Book Antiqua" w:cs="Tahoma"/>
          <w:kern w:val="2"/>
          <w:sz w:val="20"/>
          <w:szCs w:val="20"/>
          <w:lang w:eastAsia="zh-CN"/>
        </w:rPr>
        <w:t>w</w:t>
      </w:r>
      <w:proofErr w:type="gramEnd"/>
      <w:r w:rsidRPr="00467F6D">
        <w:rPr>
          <w:rFonts w:ascii="Book Antiqua" w:hAnsi="Book Antiqua" w:cs="Tahoma"/>
          <w:kern w:val="2"/>
          <w:sz w:val="20"/>
          <w:szCs w:val="20"/>
          <w:lang w:eastAsia="zh-CN"/>
        </w:rPr>
        <w:t xml:space="preserve"> ustawie z dnia 4 października 2018 r. o pracowniczych planach kapitałowych </w:t>
      </w:r>
    </w:p>
    <w:p w:rsidR="00A92C92" w:rsidRPr="00467F6D" w:rsidRDefault="00467F6D">
      <w:pPr>
        <w:spacing w:after="0" w:line="276" w:lineRule="auto"/>
        <w:jc w:val="both"/>
        <w:rPr>
          <w:rFonts w:ascii="Book Antiqua" w:hAnsi="Book Antiqua"/>
        </w:rPr>
      </w:pPr>
      <w:r w:rsidRPr="00467F6D">
        <w:rPr>
          <w:rFonts w:ascii="Book Antiqua" w:hAnsi="Book Antiqua" w:cs="Tahoma"/>
          <w:kern w:val="2"/>
          <w:sz w:val="20"/>
          <w:szCs w:val="20"/>
          <w:lang w:eastAsia="zh-CN"/>
        </w:rPr>
        <w:t xml:space="preserve">- w przypadku wykazania przez Wykonawcę, iż powyższe zmiany mają wpływ na koszt wykonania </w:t>
      </w:r>
    </w:p>
    <w:p w:rsidR="00A92C92" w:rsidRPr="00467F6D" w:rsidRDefault="00467F6D">
      <w:pPr>
        <w:spacing w:after="0" w:line="276" w:lineRule="auto"/>
        <w:jc w:val="both"/>
        <w:rPr>
          <w:rFonts w:ascii="Book Antiqua" w:hAnsi="Book Antiqua"/>
        </w:rPr>
      </w:pPr>
      <w:proofErr w:type="gramStart"/>
      <w:r w:rsidRPr="00467F6D">
        <w:rPr>
          <w:rFonts w:ascii="Book Antiqua" w:hAnsi="Book Antiqua" w:cs="Tahoma"/>
          <w:kern w:val="2"/>
          <w:sz w:val="20"/>
          <w:szCs w:val="20"/>
          <w:lang w:eastAsia="zh-CN"/>
        </w:rPr>
        <w:t>zamówienia</w:t>
      </w:r>
      <w:proofErr w:type="gramEnd"/>
      <w:r w:rsidRPr="00467F6D">
        <w:rPr>
          <w:rFonts w:ascii="Book Antiqua" w:hAnsi="Book Antiqua" w:cs="Tahoma"/>
          <w:kern w:val="2"/>
          <w:sz w:val="20"/>
          <w:szCs w:val="20"/>
          <w:lang w:eastAsia="zh-CN"/>
        </w:rPr>
        <w:t xml:space="preserve">, wynagrodzenie zostanie zmienione w odpowiednim (ustalonym przez strony) do zmian </w:t>
      </w:r>
    </w:p>
    <w:p w:rsidR="00A92C92" w:rsidRPr="00467F6D" w:rsidRDefault="00467F6D">
      <w:pPr>
        <w:spacing w:after="0" w:line="276" w:lineRule="auto"/>
        <w:jc w:val="both"/>
        <w:rPr>
          <w:rFonts w:ascii="Book Antiqua" w:hAnsi="Book Antiqua"/>
        </w:rPr>
      </w:pPr>
      <w:proofErr w:type="gramStart"/>
      <w:r w:rsidRPr="00467F6D">
        <w:rPr>
          <w:rFonts w:ascii="Book Antiqua" w:hAnsi="Book Antiqua" w:cs="Tahoma"/>
          <w:kern w:val="2"/>
          <w:sz w:val="20"/>
          <w:szCs w:val="20"/>
          <w:lang w:eastAsia="zh-CN"/>
        </w:rPr>
        <w:t>zakresie</w:t>
      </w:r>
      <w:proofErr w:type="gramEnd"/>
      <w:r w:rsidRPr="00467F6D">
        <w:rPr>
          <w:rFonts w:ascii="Book Antiqua" w:hAnsi="Book Antiqua" w:cs="Tahoma"/>
          <w:kern w:val="2"/>
          <w:sz w:val="20"/>
          <w:szCs w:val="20"/>
          <w:lang w:eastAsia="zh-CN"/>
        </w:rPr>
        <w:t>. Zmienione wynagrodzenie wejdzie w życie od dnia wejścia w życie zmienionych przepisów prawa, jeżeli zmiana przepisów miała wpływ na koszt wykonania zamówienia od tego dnia (dnia wejścia w życie zmiany przepisów),</w:t>
      </w:r>
    </w:p>
    <w:p w:rsidR="00A92C92" w:rsidRPr="00467F6D" w:rsidRDefault="00467F6D">
      <w:pPr>
        <w:spacing w:after="0" w:line="276" w:lineRule="auto"/>
        <w:jc w:val="both"/>
        <w:rPr>
          <w:rFonts w:ascii="Book Antiqua" w:hAnsi="Book Antiqua"/>
        </w:rPr>
      </w:pPr>
      <w:r w:rsidRPr="00467F6D">
        <w:rPr>
          <w:rFonts w:ascii="Book Antiqua" w:hAnsi="Book Antiqua" w:cs="Tahoma"/>
          <w:bCs/>
          <w:kern w:val="2"/>
          <w:sz w:val="20"/>
          <w:szCs w:val="20"/>
          <w:lang w:eastAsia="zh-CN"/>
        </w:rPr>
        <w:t>3) cen określonych w załączniku nr 1 do niniejszej umowy, w przypadku obniżenia przez Wykonawcę cen asortymentu będącego przedmiotem umowy,</w:t>
      </w:r>
    </w:p>
    <w:p w:rsidR="00A92C92" w:rsidRPr="00467F6D" w:rsidRDefault="00467F6D">
      <w:pPr>
        <w:spacing w:after="0" w:line="276" w:lineRule="auto"/>
        <w:jc w:val="both"/>
        <w:rPr>
          <w:rFonts w:ascii="Book Antiqua" w:hAnsi="Book Antiqua"/>
        </w:rPr>
      </w:pPr>
      <w:r w:rsidRPr="00467F6D">
        <w:rPr>
          <w:rFonts w:ascii="Book Antiqua" w:hAnsi="Book Antiqua" w:cs="Tahoma"/>
          <w:bCs/>
          <w:kern w:val="2"/>
          <w:sz w:val="20"/>
          <w:szCs w:val="20"/>
          <w:lang w:eastAsia="zh-CN"/>
        </w:rPr>
        <w:t>4)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w:t>
      </w:r>
    </w:p>
    <w:p w:rsidR="00A92C92" w:rsidRPr="00467F6D" w:rsidRDefault="00467F6D">
      <w:pPr>
        <w:spacing w:after="0" w:line="276" w:lineRule="auto"/>
        <w:jc w:val="both"/>
        <w:rPr>
          <w:rFonts w:ascii="Book Antiqua" w:hAnsi="Book Antiqua"/>
        </w:rPr>
      </w:pPr>
      <w:r w:rsidRPr="00467F6D">
        <w:rPr>
          <w:rFonts w:ascii="Book Antiqua" w:hAnsi="Book Antiqua" w:cs="Tahoma"/>
          <w:sz w:val="20"/>
          <w:szCs w:val="20"/>
        </w:rPr>
        <w:t xml:space="preserve">4. Zmiany wysokości wynagrodzenia należnego Wykonawcy w przypadku zmiany ceny materiałów lub kosztów związanych z realizacją zamówienia, w </w:t>
      </w:r>
      <w:proofErr w:type="gramStart"/>
      <w:r w:rsidRPr="00467F6D">
        <w:rPr>
          <w:rFonts w:ascii="Book Antiqua" w:hAnsi="Book Antiqua" w:cs="Tahoma"/>
          <w:sz w:val="20"/>
          <w:szCs w:val="20"/>
        </w:rPr>
        <w:t>przypadku gdy</w:t>
      </w:r>
      <w:proofErr w:type="gramEnd"/>
      <w:r w:rsidRPr="00467F6D">
        <w:rPr>
          <w:rFonts w:ascii="Book Antiqua" w:hAnsi="Book Antiqua" w:cs="Tahoma"/>
          <w:sz w:val="20"/>
          <w:szCs w:val="20"/>
        </w:rPr>
        <w:t xml:space="preserve"> poziom zmiany ceny materiałów lub kosztów, przekroczy 10 %, wynagrodzenie zostanie zmienione jednak nie więcej niż o 20 %.</w:t>
      </w:r>
      <w:r w:rsidRPr="00467F6D">
        <w:rPr>
          <w:rFonts w:ascii="Book Antiqua" w:hAnsi="Book Antiqua" w:cs="Tahoma"/>
          <w:sz w:val="20"/>
          <w:szCs w:val="20"/>
        </w:rPr>
        <w:br/>
        <w:t>     1) Sposób zmiany wynagrodzenia</w:t>
      </w:r>
      <w:proofErr w:type="gramStart"/>
      <w:r w:rsidRPr="00467F6D">
        <w:rPr>
          <w:rFonts w:ascii="Book Antiqua" w:hAnsi="Book Antiqua" w:cs="Tahoma"/>
          <w:sz w:val="20"/>
          <w:szCs w:val="20"/>
        </w:rPr>
        <w:t>,  nastąpi</w:t>
      </w:r>
      <w:proofErr w:type="gramEnd"/>
      <w:r w:rsidRPr="00467F6D">
        <w:rPr>
          <w:rFonts w:ascii="Book Antiqua" w:hAnsi="Book Antiqua" w:cs="Tahoma"/>
          <w:sz w:val="20"/>
          <w:szCs w:val="20"/>
        </w:rPr>
        <w:t xml:space="preserve"> z użyciem odesłania do wskaźnika ogłaszanego w komunikacie Prezesa Głównego Urzędu Statystycznego w sprawie średniorocznego wskaźnika cen towarów i usług konsumpcyjnych ogółem,</w:t>
      </w:r>
    </w:p>
    <w:p w:rsidR="00A92C92" w:rsidRPr="00467F6D" w:rsidRDefault="00467F6D">
      <w:pPr>
        <w:spacing w:after="0" w:line="276" w:lineRule="auto"/>
        <w:jc w:val="both"/>
        <w:rPr>
          <w:rFonts w:ascii="Book Antiqua" w:hAnsi="Book Antiqua"/>
        </w:rPr>
      </w:pPr>
      <w:r w:rsidRPr="00467F6D">
        <w:rPr>
          <w:rFonts w:ascii="Book Antiqua" w:hAnsi="Book Antiqua" w:cs="Tahoma"/>
          <w:sz w:val="20"/>
          <w:szCs w:val="20"/>
        </w:rPr>
        <w:t xml:space="preserve">    </w:t>
      </w:r>
      <w:proofErr w:type="gramStart"/>
      <w:r w:rsidRPr="00467F6D">
        <w:rPr>
          <w:rFonts w:ascii="Book Antiqua" w:hAnsi="Book Antiqua" w:cs="Tahoma"/>
          <w:sz w:val="20"/>
          <w:szCs w:val="20"/>
        </w:rPr>
        <w:t>2) Jeżeli</w:t>
      </w:r>
      <w:proofErr w:type="gramEnd"/>
      <w:r w:rsidRPr="00467F6D">
        <w:rPr>
          <w:rFonts w:ascii="Book Antiqua" w:hAnsi="Book Antiqua" w:cs="Tahoma"/>
          <w:sz w:val="20"/>
          <w:szCs w:val="20"/>
        </w:rPr>
        <w:t xml:space="preserve">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rsidR="00A92C92" w:rsidRPr="00467F6D" w:rsidRDefault="00467F6D">
      <w:pPr>
        <w:spacing w:after="0" w:line="276" w:lineRule="auto"/>
        <w:jc w:val="both"/>
        <w:rPr>
          <w:rFonts w:ascii="Book Antiqua" w:hAnsi="Book Antiqua"/>
        </w:rPr>
      </w:pPr>
      <w:r w:rsidRPr="00467F6D">
        <w:rPr>
          <w:rFonts w:ascii="Book Antiqua" w:eastAsia="Calibri" w:hAnsi="Book Antiqua" w:cs="Tahoma"/>
          <w:kern w:val="2"/>
          <w:sz w:val="20"/>
          <w:szCs w:val="20"/>
          <w:lang w:eastAsia="zh-CN"/>
        </w:rPr>
        <w:t xml:space="preserve">    </w:t>
      </w:r>
      <w:r w:rsidRPr="00467F6D">
        <w:rPr>
          <w:rFonts w:ascii="Book Antiqua" w:hAnsi="Book Antiqua" w:cs="Tahoma"/>
          <w:kern w:val="2"/>
          <w:sz w:val="20"/>
          <w:szCs w:val="20"/>
          <w:lang w:eastAsia="zh-CN"/>
        </w:rPr>
        <w:t>3) Przez zmianę ceny materiałów lub kosztów rozumie się wzrost odpowiednio cen lub kosztów, jak i ich obniżenie, względem ceny lub kosztu przyjętych w celu ustalenia wynagrodzenia wykonawcy zawartego w ofercie</w:t>
      </w:r>
    </w:p>
    <w:p w:rsidR="00A92C92" w:rsidRPr="00467F6D" w:rsidRDefault="00467F6D">
      <w:pPr>
        <w:spacing w:after="0" w:line="276" w:lineRule="auto"/>
        <w:jc w:val="both"/>
        <w:rPr>
          <w:rFonts w:ascii="Book Antiqua" w:hAnsi="Book Antiqua"/>
        </w:rPr>
      </w:pPr>
      <w:r w:rsidRPr="00467F6D">
        <w:rPr>
          <w:rFonts w:ascii="Book Antiqua" w:hAnsi="Book Antiqua" w:cs="Tahoma"/>
          <w:kern w:val="2"/>
          <w:sz w:val="20"/>
          <w:szCs w:val="20"/>
          <w:lang w:eastAsia="zh-CN"/>
        </w:rPr>
        <w:t xml:space="preserve">   4) Zmiana wynagrodzenia w trybie ust. 5 (art.439 PZP) możliwa jest po upływie każdego roku (12 miesięcy) od zawarcia umowy,</w:t>
      </w:r>
    </w:p>
    <w:p w:rsidR="00A92C92" w:rsidRPr="00467F6D" w:rsidRDefault="00467F6D">
      <w:pPr>
        <w:spacing w:after="0" w:line="276" w:lineRule="auto"/>
        <w:jc w:val="both"/>
        <w:rPr>
          <w:rFonts w:ascii="Book Antiqua" w:hAnsi="Book Antiqua"/>
        </w:rPr>
      </w:pPr>
      <w:r w:rsidRPr="00467F6D">
        <w:rPr>
          <w:rFonts w:ascii="Book Antiqua" w:hAnsi="Book Antiqua" w:cs="Tahoma"/>
          <w:kern w:val="2"/>
          <w:sz w:val="20"/>
          <w:szCs w:val="20"/>
          <w:lang w:eastAsia="zh-CN"/>
        </w:rPr>
        <w:t>    5)  Strona wnioskująca o zmianę wynagrodzenia jest zobowiązana przekazać szczegółowe kalkulacje obrazujące czy i w jakim stopniu zmiana ceny materiałów lub kosztów  wpłynęła na koszt realizacji umowy</w:t>
      </w:r>
      <w:proofErr w:type="gramStart"/>
      <w:r w:rsidRPr="00467F6D">
        <w:rPr>
          <w:rFonts w:ascii="Book Antiqua" w:hAnsi="Book Antiqua" w:cs="Tahoma"/>
          <w:kern w:val="2"/>
          <w:sz w:val="20"/>
          <w:szCs w:val="20"/>
          <w:lang w:eastAsia="zh-CN"/>
        </w:rPr>
        <w:t>,</w:t>
      </w:r>
      <w:r w:rsidRPr="00467F6D">
        <w:rPr>
          <w:rFonts w:ascii="Book Antiqua" w:hAnsi="Book Antiqua" w:cs="Tahoma"/>
          <w:kern w:val="2"/>
          <w:sz w:val="20"/>
          <w:szCs w:val="20"/>
          <w:lang w:eastAsia="zh-CN"/>
        </w:rPr>
        <w:br/>
        <w:t>    6)  Maksymalna</w:t>
      </w:r>
      <w:proofErr w:type="gramEnd"/>
      <w:r w:rsidRPr="00467F6D">
        <w:rPr>
          <w:rFonts w:ascii="Book Antiqua" w:hAnsi="Book Antiqua" w:cs="Tahoma"/>
          <w:kern w:val="2"/>
          <w:sz w:val="20"/>
          <w:szCs w:val="20"/>
          <w:lang w:eastAsia="zh-CN"/>
        </w:rPr>
        <w:t xml:space="preserve"> wartość zmiany wynagrodzenia w trybie ust.5 (art. 439 PZP) nie może przekroczyć kumulatywnie 20 % wartości wynagrodzenia wykonawcy.</w:t>
      </w:r>
    </w:p>
    <w:p w:rsidR="00A92C92" w:rsidRPr="00467F6D" w:rsidRDefault="00467F6D">
      <w:pPr>
        <w:spacing w:after="0" w:line="276" w:lineRule="auto"/>
        <w:jc w:val="both"/>
        <w:rPr>
          <w:rFonts w:ascii="Book Antiqua" w:hAnsi="Book Antiqua"/>
        </w:rPr>
      </w:pPr>
      <w:r w:rsidRPr="00467F6D">
        <w:rPr>
          <w:rFonts w:ascii="Book Antiqua" w:hAnsi="Book Antiqua" w:cs="Tahoma"/>
          <w:kern w:val="2"/>
          <w:sz w:val="20"/>
          <w:szCs w:val="20"/>
          <w:lang w:eastAsia="zh-CN"/>
        </w:rPr>
        <w:t>5. Wykonawca zobowiązuje się do pisemnego poinformowania Zamawiającego o każdej propozycji zmiany umowy na podstawie ust. 3 pkt 1, 2 z załączeniem dokumentów potwierdzających wystąpienie przesłanek tam określonych, z dwutygodniowym wyprzedzeniem.</w:t>
      </w:r>
    </w:p>
    <w:p w:rsidR="00A92C92" w:rsidRPr="00467F6D" w:rsidRDefault="00467F6D">
      <w:pPr>
        <w:spacing w:after="0" w:line="276" w:lineRule="auto"/>
        <w:jc w:val="both"/>
        <w:rPr>
          <w:rFonts w:ascii="Book Antiqua" w:hAnsi="Book Antiqua"/>
        </w:rPr>
      </w:pPr>
      <w:r w:rsidRPr="00467F6D">
        <w:rPr>
          <w:rFonts w:ascii="Book Antiqua" w:hAnsi="Book Antiqua" w:cs="Tahoma"/>
          <w:kern w:val="2"/>
          <w:sz w:val="20"/>
          <w:szCs w:val="20"/>
          <w:lang w:eastAsia="zh-CN"/>
        </w:rPr>
        <w:t>6. Wszelkie zmiany i uzupełnienia niniejszej umowy, mogą nastąpić za zgodą stron wyłącznie w formie pisemnej pod rygorem nieważności.</w:t>
      </w:r>
    </w:p>
    <w:p w:rsidR="00A92C92" w:rsidRPr="00467F6D" w:rsidRDefault="00467F6D">
      <w:pPr>
        <w:spacing w:after="0" w:line="276" w:lineRule="auto"/>
        <w:jc w:val="both"/>
        <w:rPr>
          <w:rFonts w:ascii="Book Antiqua" w:hAnsi="Book Antiqua"/>
        </w:rPr>
      </w:pPr>
      <w:r w:rsidRPr="00467F6D">
        <w:rPr>
          <w:rFonts w:ascii="Book Antiqua" w:hAnsi="Book Antiqua" w:cs="Tahoma"/>
          <w:kern w:val="2"/>
          <w:sz w:val="20"/>
          <w:szCs w:val="20"/>
          <w:lang w:eastAsia="zh-CN"/>
        </w:rPr>
        <w:t>7.    Jeżeli wynagrodzenie Wykonawcy zostało zmienione zgodnie z ust. 4, Wykonawca zobowiązany jest do zmiany, w terminie 14 dni, wynagrodzenia przysługującego podwykonawcy, z którym zawarł umowę, w zakresie odpowiadającym zmianom cen materiałów lub kosztów dotyczących zobowiązania podwykonawcy.</w:t>
      </w:r>
    </w:p>
    <w:p w:rsidR="00A92C92" w:rsidRPr="00467F6D" w:rsidRDefault="00467F6D">
      <w:pPr>
        <w:spacing w:after="0" w:line="276" w:lineRule="auto"/>
        <w:jc w:val="both"/>
        <w:rPr>
          <w:rFonts w:ascii="Book Antiqua" w:hAnsi="Book Antiqua"/>
        </w:rPr>
      </w:pPr>
      <w:r w:rsidRPr="00467F6D">
        <w:rPr>
          <w:rFonts w:ascii="Book Antiqua" w:hAnsi="Book Antiqua" w:cs="Tahoma"/>
          <w:kern w:val="2"/>
          <w:sz w:val="20"/>
          <w:szCs w:val="20"/>
          <w:lang w:eastAsia="zh-CN"/>
        </w:rPr>
        <w:t xml:space="preserve">8.    W przypadku zwłoki w wykonaniu obowiązku wskazanego w ust. 7, Wykonawca zapłaci karę umowną w wysokości 500 zł za każdy dzień zwłoki, nie więcej jednak niż 20% wartości </w:t>
      </w:r>
      <w:proofErr w:type="gramStart"/>
      <w:r w:rsidRPr="00467F6D">
        <w:rPr>
          <w:rFonts w:ascii="Book Antiqua" w:hAnsi="Book Antiqua" w:cs="Tahoma"/>
          <w:kern w:val="2"/>
          <w:sz w:val="20"/>
          <w:szCs w:val="20"/>
          <w:lang w:eastAsia="zh-CN"/>
        </w:rPr>
        <w:t>wskazanej                         w</w:t>
      </w:r>
      <w:proofErr w:type="gramEnd"/>
      <w:r w:rsidRPr="00467F6D">
        <w:rPr>
          <w:rFonts w:ascii="Book Antiqua" w:hAnsi="Book Antiqua" w:cs="Tahoma"/>
          <w:kern w:val="2"/>
          <w:sz w:val="20"/>
          <w:szCs w:val="20"/>
          <w:lang w:eastAsia="zh-CN"/>
        </w:rPr>
        <w:t xml:space="preserve"> § 1 ust. 4 (wartości szacunkowej umowy). </w:t>
      </w:r>
    </w:p>
    <w:p w:rsidR="00A92C92" w:rsidRPr="00467F6D" w:rsidRDefault="00A92C92">
      <w:pPr>
        <w:spacing w:after="0"/>
        <w:ind w:left="720"/>
        <w:jc w:val="both"/>
        <w:rPr>
          <w:rFonts w:ascii="Book Antiqua" w:hAnsi="Book Antiqua" w:cs="Tahoma"/>
          <w:b/>
          <w:kern w:val="2"/>
          <w:sz w:val="20"/>
          <w:szCs w:val="20"/>
          <w:lang w:eastAsia="zh-CN"/>
        </w:rPr>
      </w:pPr>
    </w:p>
    <w:p w:rsidR="00A92C92" w:rsidRPr="00467F6D" w:rsidRDefault="00467F6D">
      <w:pPr>
        <w:spacing w:after="0"/>
        <w:jc w:val="center"/>
        <w:rPr>
          <w:rFonts w:ascii="Book Antiqua" w:hAnsi="Book Antiqua"/>
        </w:rPr>
      </w:pPr>
      <w:r w:rsidRPr="00467F6D">
        <w:rPr>
          <w:rFonts w:ascii="Book Antiqua" w:hAnsi="Book Antiqua" w:cs="Tahoma"/>
          <w:b/>
          <w:kern w:val="2"/>
          <w:sz w:val="20"/>
          <w:szCs w:val="20"/>
          <w:lang w:eastAsia="zh-CN"/>
        </w:rPr>
        <w:t>§ 9</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W kwestiach </w:t>
      </w:r>
      <w:proofErr w:type="gramStart"/>
      <w:r w:rsidRPr="00467F6D">
        <w:rPr>
          <w:rFonts w:ascii="Book Antiqua" w:hAnsi="Book Antiqua" w:cs="Tahoma"/>
          <w:kern w:val="2"/>
          <w:sz w:val="20"/>
          <w:szCs w:val="20"/>
          <w:lang w:eastAsia="zh-CN"/>
        </w:rPr>
        <w:t>nie uregulowanych</w:t>
      </w:r>
      <w:proofErr w:type="gramEnd"/>
      <w:r w:rsidRPr="00467F6D">
        <w:rPr>
          <w:rFonts w:ascii="Book Antiqua" w:hAnsi="Book Antiqua" w:cs="Tahoma"/>
          <w:kern w:val="2"/>
          <w:sz w:val="20"/>
          <w:szCs w:val="20"/>
          <w:lang w:eastAsia="zh-CN"/>
        </w:rPr>
        <w:t xml:space="preserve"> niniejszą umową mają zastosowanie przepisy Kodeksu Cywilnego oraz „PZP”.</w:t>
      </w:r>
    </w:p>
    <w:p w:rsidR="00A92C92" w:rsidRPr="00467F6D" w:rsidRDefault="00A92C92">
      <w:pPr>
        <w:spacing w:after="0"/>
        <w:jc w:val="center"/>
        <w:rPr>
          <w:rFonts w:ascii="Book Antiqua" w:hAnsi="Book Antiqua" w:cs="Tahoma"/>
          <w:b/>
          <w:kern w:val="2"/>
          <w:sz w:val="20"/>
          <w:szCs w:val="20"/>
          <w:lang w:eastAsia="zh-CN"/>
        </w:rPr>
      </w:pPr>
    </w:p>
    <w:p w:rsidR="00A92C92" w:rsidRPr="00467F6D" w:rsidRDefault="00467F6D">
      <w:pPr>
        <w:spacing w:after="0"/>
        <w:jc w:val="center"/>
        <w:rPr>
          <w:rFonts w:ascii="Book Antiqua" w:hAnsi="Book Antiqua"/>
        </w:rPr>
      </w:pPr>
      <w:r w:rsidRPr="00467F6D">
        <w:rPr>
          <w:rFonts w:ascii="Book Antiqua" w:hAnsi="Book Antiqua" w:cs="Tahoma"/>
          <w:b/>
          <w:kern w:val="2"/>
          <w:sz w:val="20"/>
          <w:szCs w:val="20"/>
          <w:lang w:eastAsia="zh-CN"/>
        </w:rPr>
        <w:t>§ 10</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Spory, jakie mogą powstać w związku z realizacją niniejszej umowy strony poddają rozstrzygnięciu, przez Sąd Powszechny właściwy dla siedziby Zamawiającego.</w:t>
      </w:r>
    </w:p>
    <w:p w:rsidR="00A92C92" w:rsidRPr="00467F6D" w:rsidRDefault="00A92C92">
      <w:pPr>
        <w:spacing w:after="0"/>
        <w:jc w:val="center"/>
        <w:rPr>
          <w:rFonts w:ascii="Book Antiqua" w:hAnsi="Book Antiqua" w:cs="Tahoma"/>
          <w:b/>
          <w:kern w:val="2"/>
          <w:sz w:val="20"/>
          <w:szCs w:val="20"/>
          <w:lang w:eastAsia="zh-CN"/>
        </w:rPr>
      </w:pPr>
    </w:p>
    <w:p w:rsidR="00A92C92" w:rsidRPr="00467F6D" w:rsidRDefault="00467F6D">
      <w:pPr>
        <w:spacing w:after="0"/>
        <w:jc w:val="center"/>
        <w:rPr>
          <w:rFonts w:ascii="Book Antiqua" w:hAnsi="Book Antiqua"/>
        </w:rPr>
      </w:pPr>
      <w:r w:rsidRPr="00467F6D">
        <w:rPr>
          <w:rFonts w:ascii="Book Antiqua" w:hAnsi="Book Antiqua" w:cs="Tahoma"/>
          <w:b/>
          <w:kern w:val="2"/>
          <w:sz w:val="20"/>
          <w:szCs w:val="20"/>
          <w:lang w:eastAsia="zh-CN"/>
        </w:rPr>
        <w:t>§ 11</w:t>
      </w:r>
    </w:p>
    <w:p w:rsidR="00A92C92" w:rsidRPr="00467F6D" w:rsidRDefault="00467F6D">
      <w:pPr>
        <w:spacing w:after="0"/>
        <w:jc w:val="both"/>
        <w:rPr>
          <w:rFonts w:ascii="Book Antiqua" w:hAnsi="Book Antiqua"/>
        </w:rPr>
      </w:pPr>
      <w:r w:rsidRPr="00467F6D">
        <w:rPr>
          <w:rFonts w:ascii="Book Antiqua" w:hAnsi="Book Antiqua" w:cs="Tahoma"/>
          <w:kern w:val="2"/>
          <w:sz w:val="20"/>
          <w:szCs w:val="20"/>
          <w:lang w:eastAsia="zh-CN"/>
        </w:rPr>
        <w:t xml:space="preserve">Umowa niniejsza obowiązuje przez okres </w:t>
      </w:r>
      <w:r>
        <w:rPr>
          <w:rFonts w:ascii="Book Antiqua" w:hAnsi="Book Antiqua" w:cs="Tahoma"/>
          <w:bCs/>
          <w:kern w:val="2"/>
          <w:sz w:val="20"/>
          <w:szCs w:val="20"/>
          <w:lang w:eastAsia="zh-CN"/>
        </w:rPr>
        <w:t>24</w:t>
      </w:r>
      <w:r w:rsidRPr="00467F6D">
        <w:rPr>
          <w:rFonts w:ascii="Book Antiqua" w:hAnsi="Book Antiqua" w:cs="Tahoma"/>
          <w:bCs/>
          <w:kern w:val="2"/>
          <w:sz w:val="20"/>
          <w:szCs w:val="20"/>
          <w:lang w:eastAsia="zh-CN"/>
        </w:rPr>
        <w:t xml:space="preserve"> miesięcy</w:t>
      </w:r>
      <w:r w:rsidRPr="00467F6D">
        <w:rPr>
          <w:rFonts w:ascii="Book Antiqua" w:hAnsi="Book Antiqua" w:cs="Tahoma"/>
          <w:kern w:val="2"/>
          <w:sz w:val="20"/>
          <w:szCs w:val="20"/>
          <w:lang w:eastAsia="zh-CN"/>
        </w:rPr>
        <w:t xml:space="preserve"> od daty jej zawarcia.</w:t>
      </w:r>
    </w:p>
    <w:p w:rsidR="00A92C92" w:rsidRPr="00467F6D" w:rsidRDefault="00467F6D">
      <w:pPr>
        <w:spacing w:after="0"/>
        <w:rPr>
          <w:rFonts w:ascii="Book Antiqua" w:hAnsi="Book Antiqua"/>
        </w:rPr>
      </w:pPr>
      <w:r w:rsidRPr="00467F6D">
        <w:rPr>
          <w:rFonts w:ascii="Book Antiqua" w:eastAsia="Tahoma" w:hAnsi="Book Antiqua" w:cs="Tahoma"/>
          <w:b/>
          <w:kern w:val="2"/>
          <w:sz w:val="20"/>
          <w:szCs w:val="20"/>
          <w:lang w:eastAsia="zh-CN"/>
        </w:rPr>
        <w:t xml:space="preserve">     </w:t>
      </w:r>
    </w:p>
    <w:p w:rsidR="00A92C92" w:rsidRPr="00467F6D" w:rsidRDefault="00467F6D">
      <w:pPr>
        <w:spacing w:after="0"/>
        <w:rPr>
          <w:rFonts w:ascii="Book Antiqua" w:hAnsi="Book Antiqua"/>
        </w:rPr>
      </w:pPr>
      <w:r w:rsidRPr="00467F6D">
        <w:rPr>
          <w:rFonts w:ascii="Book Antiqua" w:eastAsia="Tahoma" w:hAnsi="Book Antiqua" w:cs="Tahoma"/>
          <w:b/>
          <w:kern w:val="2"/>
          <w:sz w:val="20"/>
          <w:szCs w:val="20"/>
          <w:lang w:eastAsia="zh-CN"/>
        </w:rPr>
        <w:t xml:space="preserve">  </w:t>
      </w:r>
      <w:proofErr w:type="gramStart"/>
      <w:r w:rsidRPr="00467F6D">
        <w:rPr>
          <w:rFonts w:ascii="Book Antiqua" w:hAnsi="Book Antiqua" w:cs="Tahoma"/>
          <w:b/>
          <w:kern w:val="2"/>
          <w:sz w:val="20"/>
          <w:szCs w:val="20"/>
          <w:lang w:eastAsia="zh-CN"/>
        </w:rPr>
        <w:t xml:space="preserve">WYKONAWCA:                                                 </w:t>
      </w:r>
      <w:proofErr w:type="gramEnd"/>
      <w:r w:rsidRPr="00467F6D">
        <w:rPr>
          <w:rFonts w:ascii="Book Antiqua" w:hAnsi="Book Antiqua" w:cs="Tahoma"/>
          <w:b/>
          <w:kern w:val="2"/>
          <w:sz w:val="20"/>
          <w:szCs w:val="20"/>
          <w:lang w:eastAsia="zh-CN"/>
        </w:rPr>
        <w:t xml:space="preserve">                                                   ZAMAWIAJĄCY:</w:t>
      </w:r>
    </w:p>
    <w:p w:rsidR="00A92C92" w:rsidRPr="00467F6D" w:rsidRDefault="00467F6D">
      <w:pPr>
        <w:spacing w:after="0"/>
        <w:jc w:val="right"/>
        <w:rPr>
          <w:rFonts w:ascii="Book Antiqua" w:hAnsi="Book Antiqua"/>
        </w:rPr>
      </w:pPr>
      <w:r w:rsidRPr="00467F6D">
        <w:rPr>
          <w:rFonts w:ascii="Book Antiqua" w:eastAsia="Arial Unicode MS" w:hAnsi="Book Antiqua" w:cs="Tahoma"/>
          <w:b/>
          <w:kern w:val="2"/>
          <w:sz w:val="20"/>
          <w:szCs w:val="20"/>
          <w:lang w:eastAsia="zh-CN"/>
        </w:rPr>
        <w:tab/>
      </w:r>
      <w:r w:rsidRPr="00467F6D">
        <w:rPr>
          <w:rFonts w:ascii="Book Antiqua" w:eastAsia="Arial Unicode MS" w:hAnsi="Book Antiqua" w:cs="Tahoma"/>
          <w:b/>
          <w:kern w:val="2"/>
          <w:sz w:val="20"/>
          <w:szCs w:val="20"/>
          <w:lang w:eastAsia="zh-CN"/>
        </w:rPr>
        <w:tab/>
        <w:t xml:space="preserve">             </w:t>
      </w:r>
      <w:r w:rsidRPr="00467F6D">
        <w:rPr>
          <w:rFonts w:ascii="Book Antiqua" w:eastAsia="Arial Unicode MS" w:hAnsi="Book Antiqua" w:cs="Tahoma"/>
          <w:b/>
          <w:kern w:val="2"/>
          <w:sz w:val="20"/>
          <w:szCs w:val="20"/>
          <w:lang w:eastAsia="zh-CN"/>
        </w:rPr>
        <w:tab/>
      </w:r>
    </w:p>
    <w:p w:rsidR="00A92C92" w:rsidRPr="00467F6D" w:rsidRDefault="00A92C92">
      <w:pPr>
        <w:spacing w:after="120"/>
        <w:rPr>
          <w:rFonts w:ascii="Book Antiqua" w:eastAsia="Arial Unicode MS" w:hAnsi="Book Antiqua" w:cs="Tahoma"/>
          <w:b/>
          <w:kern w:val="2"/>
          <w:sz w:val="20"/>
          <w:szCs w:val="20"/>
          <w:lang w:eastAsia="zh-CN"/>
        </w:rPr>
      </w:pPr>
    </w:p>
    <w:p w:rsidR="00A92C92" w:rsidRPr="00467F6D" w:rsidRDefault="00A92C92">
      <w:pPr>
        <w:spacing w:after="0" w:line="360" w:lineRule="auto"/>
        <w:jc w:val="both"/>
        <w:rPr>
          <w:rFonts w:ascii="Book Antiqua" w:hAnsi="Book Antiqua"/>
        </w:rPr>
      </w:pPr>
    </w:p>
    <w:sectPr w:rsidR="00A92C92" w:rsidRPr="00467F6D">
      <w:headerReference w:type="default" r:id="rId13"/>
      <w:footerReference w:type="default" r:id="rId14"/>
      <w:pgSz w:w="11906" w:h="16838"/>
      <w:pgMar w:top="1985" w:right="1417" w:bottom="1417" w:left="1417" w:header="1140"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D48" w:rsidRDefault="00467F6D">
      <w:pPr>
        <w:spacing w:after="0" w:line="240" w:lineRule="auto"/>
      </w:pPr>
      <w:r>
        <w:separator/>
      </w:r>
    </w:p>
  </w:endnote>
  <w:endnote w:type="continuationSeparator" w:id="0">
    <w:p w:rsidR="00D01D48" w:rsidRDefault="0046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00000003" w:usb1="1001ECEA" w:usb2="00000000" w:usb3="00000000" w:csb0="00000001" w:csb1="00000000"/>
  </w:font>
  <w:font w:name="Liberation Serif">
    <w:altName w:val="Times New Roman"/>
    <w:panose1 w:val="02020603050405020304"/>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roid Sans Fallback">
    <w:altName w:val="MS Mincho"/>
    <w:charset w:val="80"/>
    <w:family w:val="moder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
    <w:panose1 w:val="00000000000000000000"/>
    <w:charset w:val="00"/>
    <w:family w:val="roman"/>
    <w:notTrueType/>
    <w:pitch w:val="default"/>
  </w:font>
  <w:font w:name="Arial Narrow">
    <w:panose1 w:val="020B0506020202030204"/>
    <w:charset w:val="EE"/>
    <w:family w:val="swiss"/>
    <w:pitch w:val="variable"/>
    <w:sig w:usb0="00000287" w:usb1="00000800" w:usb2="00000000" w:usb3="00000000" w:csb0="0000009F" w:csb1="00000000"/>
  </w:font>
  <w:font w:name="Luxi Sans">
    <w:altName w:val="Arial"/>
    <w:charset w:val="EE"/>
    <w:family w:val="swiss"/>
    <w:pitch w:val="variable"/>
  </w:font>
  <w:font w:name="HG Mincho Light J">
    <w:altName w:val="Sitka Small"/>
    <w:charset w:val="EE"/>
    <w:family w:val="auto"/>
    <w:pitch w:val="variable"/>
  </w:font>
  <w:font w:name="Mangal">
    <w:panose1 w:val="00000400000000000000"/>
    <w:charset w:val="01"/>
    <w:family w:val="roman"/>
    <w:notTrueType/>
    <w:pitch w:val="variable"/>
    <w:sig w:usb0="00002000" w:usb1="00000000" w:usb2="00000000" w:usb3="00000000" w:csb0="00000000" w:csb1="00000000"/>
  </w:font>
  <w:font w:name="Arial-ItalicMT">
    <w:charset w:val="EE"/>
    <w:family w:val="roman"/>
    <w:pitch w:val="variable"/>
  </w:font>
  <w:font w:name="DejaVu Sans">
    <w:panose1 w:val="020B0603030804020204"/>
    <w:charset w:val="00"/>
    <w:family w:val="roman"/>
    <w:notTrueType/>
    <w:pitch w:val="default"/>
  </w:font>
  <w:font w:name="Liberation Sans">
    <w:altName w:val="Arial"/>
    <w:panose1 w:val="020B0604020202020204"/>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Liberation Mono">
    <w:altName w:val="Courier New"/>
    <w:panose1 w:val="02070409020205020404"/>
    <w:charset w:val="EE"/>
    <w:family w:val="roman"/>
    <w:pitch w:val="variable"/>
  </w:font>
  <w:font w:name="Lucida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C92" w:rsidRDefault="00467F6D">
    <w:r>
      <w:rPr>
        <w:noProof/>
        <w:lang w:eastAsia="pl-PL"/>
      </w:rPr>
      <mc:AlternateContent>
        <mc:Choice Requires="wps">
          <w:drawing>
            <wp:anchor distT="0" distB="0" distL="0" distR="0" simplePos="0" relativeHeight="10" behindDoc="1" locked="0" layoutInCell="0" allowOverlap="1" wp14:anchorId="63BF1731">
              <wp:simplePos x="0" y="0"/>
              <wp:positionH relativeFrom="column">
                <wp:posOffset>-85090</wp:posOffset>
              </wp:positionH>
              <wp:positionV relativeFrom="paragraph">
                <wp:posOffset>220345</wp:posOffset>
              </wp:positionV>
              <wp:extent cx="5731510" cy="1270"/>
              <wp:effectExtent l="0" t="6350" r="635" b="6985"/>
              <wp:wrapNone/>
              <wp:docPr id="3" name="Łącznik prosty 2"/>
              <wp:cNvGraphicFramePr/>
              <a:graphic xmlns:a="http://schemas.openxmlformats.org/drawingml/2006/main">
                <a:graphicData uri="http://schemas.microsoft.com/office/word/2010/wordprocessingShape">
                  <wps:wsp>
                    <wps:cNvCnPr/>
                    <wps:spPr>
                      <a:xfrm flipV="1">
                        <a:off x="0" y="0"/>
                        <a:ext cx="5731560" cy="1440"/>
                      </a:xfrm>
                      <a:prstGeom prst="line">
                        <a:avLst/>
                      </a:prstGeom>
                      <a:ln w="12600">
                        <a:solidFill>
                          <a:srgbClr val="0069B4"/>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6.7pt,17.35pt" to="444.55pt,17.4pt" ID="Łącznik prosty 2" stroked="t" o:allowincell="f" style="position:absolute;flip:y" wp14:anchorId="63BF1731">
              <v:stroke color="#0069b4" weight="12600" joinstyle="miter" endcap="flat"/>
              <v:fill o:detectmouseclick="t" on="false"/>
              <w10:wrap type="none"/>
            </v:line>
          </w:pict>
        </mc:Fallback>
      </mc:AlternateContent>
    </w:r>
  </w:p>
  <w:tbl>
    <w:tblPr>
      <w:tblW w:w="8579" w:type="dxa"/>
      <w:tblInd w:w="-252" w:type="dxa"/>
      <w:tblLayout w:type="fixed"/>
      <w:tblLook w:val="0000" w:firstRow="0" w:lastRow="0" w:firstColumn="0" w:lastColumn="0" w:noHBand="0" w:noVBand="0"/>
    </w:tblPr>
    <w:tblGrid>
      <w:gridCol w:w="3548"/>
      <w:gridCol w:w="5031"/>
    </w:tblGrid>
    <w:tr w:rsidR="00A92C92">
      <w:tc>
        <w:tcPr>
          <w:tcW w:w="3548" w:type="dxa"/>
          <w:shd w:val="clear" w:color="auto" w:fill="auto"/>
          <w:vAlign w:val="center"/>
        </w:tcPr>
        <w:p w:rsidR="00A92C92" w:rsidRDefault="00467F6D">
          <w:pPr>
            <w:pStyle w:val="Stopka"/>
            <w:widowControl w:val="0"/>
            <w:rPr>
              <w:rFonts w:cs="Calibri"/>
              <w:color w:val="767171"/>
              <w:sz w:val="18"/>
              <w:szCs w:val="18"/>
            </w:rPr>
          </w:pPr>
          <w:r>
            <w:rPr>
              <w:rFonts w:cs="Calibri"/>
              <w:color w:val="767171"/>
              <w:sz w:val="18"/>
              <w:szCs w:val="18"/>
            </w:rPr>
            <w:t>COPERNICUS Podmiot Leczniczy Sp. z o.</w:t>
          </w:r>
          <w:proofErr w:type="gramStart"/>
          <w:r>
            <w:rPr>
              <w:rFonts w:cs="Calibri"/>
              <w:color w:val="767171"/>
              <w:sz w:val="18"/>
              <w:szCs w:val="18"/>
            </w:rPr>
            <w:t>o</w:t>
          </w:r>
          <w:proofErr w:type="gramEnd"/>
          <w:r>
            <w:rPr>
              <w:rFonts w:cs="Calibri"/>
              <w:color w:val="767171"/>
              <w:sz w:val="18"/>
              <w:szCs w:val="18"/>
            </w:rPr>
            <w:t xml:space="preserve">. </w:t>
          </w:r>
        </w:p>
        <w:p w:rsidR="00A92C92" w:rsidRDefault="00467F6D">
          <w:pPr>
            <w:pStyle w:val="Stopka"/>
            <w:widowControl w:val="0"/>
            <w:rPr>
              <w:rFonts w:cs="Calibri"/>
              <w:color w:val="767171"/>
              <w:sz w:val="18"/>
              <w:szCs w:val="18"/>
            </w:rPr>
          </w:pPr>
          <w:proofErr w:type="gramStart"/>
          <w:r>
            <w:rPr>
              <w:rFonts w:cs="Calibri"/>
              <w:color w:val="767171"/>
              <w:sz w:val="18"/>
              <w:szCs w:val="18"/>
            </w:rPr>
            <w:t>ul</w:t>
          </w:r>
          <w:proofErr w:type="gramEnd"/>
          <w:r>
            <w:rPr>
              <w:rFonts w:cs="Calibri"/>
              <w:color w:val="767171"/>
              <w:sz w:val="18"/>
              <w:szCs w:val="18"/>
            </w:rPr>
            <w:t>. Nowe Ogrody 1-6, 80-803 Gdańsk</w:t>
          </w:r>
        </w:p>
        <w:p w:rsidR="00A92C92" w:rsidRDefault="00467F6D">
          <w:pPr>
            <w:pStyle w:val="Stopka"/>
            <w:widowControl w:val="0"/>
            <w:rPr>
              <w:rFonts w:cs="Calibri"/>
              <w:color w:val="767171"/>
              <w:sz w:val="18"/>
              <w:szCs w:val="18"/>
            </w:rPr>
          </w:pPr>
          <w:r>
            <w:rPr>
              <w:rFonts w:cs="Calibri"/>
              <w:color w:val="767171"/>
              <w:sz w:val="18"/>
              <w:szCs w:val="18"/>
            </w:rPr>
            <w:t>Centrala telefoniczna: 58 76 40 100</w:t>
          </w:r>
        </w:p>
        <w:p w:rsidR="00A92C92" w:rsidRDefault="00467F6D">
          <w:pPr>
            <w:pStyle w:val="Stopka"/>
            <w:widowControl w:val="0"/>
            <w:rPr>
              <w:rFonts w:cs="Calibri"/>
              <w:color w:val="767171"/>
              <w:sz w:val="18"/>
              <w:szCs w:val="18"/>
            </w:rPr>
          </w:pPr>
          <w:r>
            <w:rPr>
              <w:rFonts w:cs="Calibri"/>
              <w:color w:val="767171"/>
              <w:sz w:val="18"/>
              <w:szCs w:val="18"/>
            </w:rPr>
            <w:t xml:space="preserve">Sekretariat Biura Zarządu: </w:t>
          </w:r>
        </w:p>
        <w:p w:rsidR="00A92C92" w:rsidRDefault="00467F6D">
          <w:pPr>
            <w:pStyle w:val="Stopka"/>
            <w:widowControl w:val="0"/>
            <w:rPr>
              <w:rFonts w:cs="Calibri"/>
              <w:color w:val="767171"/>
              <w:sz w:val="18"/>
              <w:szCs w:val="18"/>
            </w:rPr>
          </w:pPr>
          <w:r>
            <w:rPr>
              <w:rFonts w:cs="Calibri"/>
              <w:color w:val="767171"/>
              <w:sz w:val="18"/>
              <w:szCs w:val="18"/>
            </w:rPr>
            <w:t>58 76 40 340, 58 76 40 142, fax 58 30 21 416</w:t>
          </w:r>
        </w:p>
      </w:tc>
      <w:tc>
        <w:tcPr>
          <w:tcW w:w="5030" w:type="dxa"/>
          <w:shd w:val="clear" w:color="auto" w:fill="auto"/>
          <w:vAlign w:val="center"/>
        </w:tcPr>
        <w:p w:rsidR="00A92C92" w:rsidRDefault="00467F6D">
          <w:pPr>
            <w:pStyle w:val="Stopka"/>
            <w:widowControl w:val="0"/>
            <w:jc w:val="right"/>
            <w:rPr>
              <w:rFonts w:cs="Calibri"/>
              <w:color w:val="767171"/>
              <w:sz w:val="18"/>
              <w:szCs w:val="18"/>
            </w:rPr>
          </w:pPr>
          <w:proofErr w:type="gramStart"/>
          <w:r>
            <w:rPr>
              <w:rFonts w:cs="Calibri"/>
              <w:color w:val="767171"/>
              <w:sz w:val="18"/>
              <w:szCs w:val="18"/>
            </w:rPr>
            <w:t>www</w:t>
          </w:r>
          <w:proofErr w:type="gramEnd"/>
          <w:r>
            <w:rPr>
              <w:rFonts w:cs="Calibri"/>
              <w:color w:val="767171"/>
              <w:sz w:val="18"/>
              <w:szCs w:val="18"/>
            </w:rPr>
            <w:t>.</w:t>
          </w:r>
          <w:proofErr w:type="gramStart"/>
          <w:r>
            <w:rPr>
              <w:rFonts w:cs="Calibri"/>
              <w:color w:val="767171"/>
              <w:sz w:val="18"/>
              <w:szCs w:val="18"/>
            </w:rPr>
            <w:t>copernicus</w:t>
          </w:r>
          <w:proofErr w:type="gramEnd"/>
          <w:r>
            <w:rPr>
              <w:rFonts w:cs="Calibri"/>
              <w:color w:val="767171"/>
              <w:sz w:val="18"/>
              <w:szCs w:val="18"/>
            </w:rPr>
            <w:t>.</w:t>
          </w:r>
          <w:proofErr w:type="gramStart"/>
          <w:r>
            <w:rPr>
              <w:rFonts w:cs="Calibri"/>
              <w:color w:val="767171"/>
              <w:sz w:val="18"/>
              <w:szCs w:val="18"/>
            </w:rPr>
            <w:t>gda</w:t>
          </w:r>
          <w:proofErr w:type="gramEnd"/>
          <w:r>
            <w:rPr>
              <w:rFonts w:cs="Calibri"/>
              <w:color w:val="767171"/>
              <w:sz w:val="18"/>
              <w:szCs w:val="18"/>
            </w:rPr>
            <w:t>.</w:t>
          </w:r>
          <w:proofErr w:type="gramStart"/>
          <w:r>
            <w:rPr>
              <w:rFonts w:cs="Calibri"/>
              <w:color w:val="767171"/>
              <w:sz w:val="18"/>
              <w:szCs w:val="18"/>
            </w:rPr>
            <w:t>pl  sekretariat</w:t>
          </w:r>
          <w:proofErr w:type="gramEnd"/>
          <w:r>
            <w:rPr>
              <w:rFonts w:cs="Calibri"/>
              <w:color w:val="767171"/>
              <w:sz w:val="18"/>
              <w:szCs w:val="18"/>
            </w:rPr>
            <w:t>.</w:t>
          </w:r>
          <w:proofErr w:type="gramStart"/>
          <w:r>
            <w:rPr>
              <w:rFonts w:cs="Calibri"/>
              <w:color w:val="767171"/>
              <w:sz w:val="18"/>
              <w:szCs w:val="18"/>
            </w:rPr>
            <w:t>kopernik</w:t>
          </w:r>
          <w:proofErr w:type="gramEnd"/>
          <w:r>
            <w:rPr>
              <w:rFonts w:cs="Calibri"/>
              <w:color w:val="767171"/>
              <w:sz w:val="18"/>
              <w:szCs w:val="18"/>
            </w:rPr>
            <w:t>@copernicus.</w:t>
          </w:r>
          <w:proofErr w:type="gramStart"/>
          <w:r>
            <w:rPr>
              <w:rFonts w:cs="Calibri"/>
              <w:color w:val="767171"/>
              <w:sz w:val="18"/>
              <w:szCs w:val="18"/>
            </w:rPr>
            <w:t>gda</w:t>
          </w:r>
          <w:proofErr w:type="gramEnd"/>
          <w:r>
            <w:rPr>
              <w:rFonts w:cs="Calibri"/>
              <w:color w:val="767171"/>
              <w:sz w:val="18"/>
              <w:szCs w:val="18"/>
            </w:rPr>
            <w:t>.</w:t>
          </w:r>
          <w:proofErr w:type="gramStart"/>
          <w:r>
            <w:rPr>
              <w:rFonts w:cs="Calibri"/>
              <w:color w:val="767171"/>
              <w:sz w:val="18"/>
              <w:szCs w:val="18"/>
            </w:rPr>
            <w:t>pl</w:t>
          </w:r>
          <w:proofErr w:type="gramEnd"/>
        </w:p>
        <w:p w:rsidR="00A92C92" w:rsidRDefault="00467F6D">
          <w:pPr>
            <w:pStyle w:val="Stopka"/>
            <w:widowControl w:val="0"/>
            <w:jc w:val="right"/>
            <w:rPr>
              <w:rFonts w:cs="Calibri"/>
              <w:color w:val="767171"/>
              <w:sz w:val="18"/>
              <w:szCs w:val="18"/>
            </w:rPr>
          </w:pPr>
          <w:r>
            <w:rPr>
              <w:rFonts w:cs="Calibri"/>
              <w:color w:val="767171"/>
              <w:sz w:val="18"/>
              <w:szCs w:val="18"/>
            </w:rPr>
            <w:t>NIP: 583-316-22-78, REGON: 221964385, KRS: 0000478705</w:t>
          </w:r>
        </w:p>
        <w:p w:rsidR="00A92C92" w:rsidRDefault="00467F6D">
          <w:pPr>
            <w:pStyle w:val="Stopka"/>
            <w:widowControl w:val="0"/>
            <w:jc w:val="right"/>
            <w:rPr>
              <w:rFonts w:cs="Calibri"/>
              <w:color w:val="767171"/>
              <w:sz w:val="18"/>
              <w:szCs w:val="18"/>
            </w:rPr>
          </w:pPr>
          <w:r>
            <w:rPr>
              <w:rFonts w:cs="Calibri"/>
              <w:color w:val="767171"/>
              <w:sz w:val="18"/>
              <w:szCs w:val="18"/>
            </w:rPr>
            <w:t xml:space="preserve">Sąd Rejonowy Gdańsk-Północ w Gdańsku </w:t>
          </w:r>
        </w:p>
        <w:p w:rsidR="00A92C92" w:rsidRDefault="00467F6D">
          <w:pPr>
            <w:pStyle w:val="Stopka"/>
            <w:widowControl w:val="0"/>
            <w:jc w:val="right"/>
            <w:rPr>
              <w:rFonts w:cs="Calibri"/>
              <w:color w:val="767171"/>
              <w:sz w:val="18"/>
              <w:szCs w:val="18"/>
            </w:rPr>
          </w:pPr>
          <w:r>
            <w:rPr>
              <w:rFonts w:cs="Calibri"/>
              <w:color w:val="767171"/>
              <w:sz w:val="18"/>
              <w:szCs w:val="18"/>
            </w:rPr>
            <w:t xml:space="preserve">Kapitał zakładowy </w:t>
          </w:r>
          <w:r>
            <w:rPr>
              <w:bCs/>
              <w:color w:val="808080"/>
              <w:sz w:val="18"/>
              <w:szCs w:val="18"/>
            </w:rPr>
            <w:t xml:space="preserve">272.598.000,00 </w:t>
          </w:r>
          <w:r>
            <w:rPr>
              <w:rFonts w:cs="Calibri"/>
              <w:color w:val="767171"/>
              <w:sz w:val="18"/>
              <w:szCs w:val="18"/>
            </w:rPr>
            <w:t>PLN wpłacony w całości</w:t>
          </w:r>
        </w:p>
        <w:p w:rsidR="00A92C92" w:rsidRDefault="00467F6D">
          <w:pPr>
            <w:pStyle w:val="Stopka"/>
            <w:widowControl w:val="0"/>
            <w:jc w:val="right"/>
          </w:pPr>
          <w:r>
            <w:rPr>
              <w:rFonts w:cs="Calibri"/>
              <w:color w:val="767171"/>
              <w:sz w:val="18"/>
              <w:szCs w:val="18"/>
            </w:rPr>
            <w:t>Rachunek bankowy: 72 1440 1101 0000 0000 1099 1064</w:t>
          </w:r>
        </w:p>
      </w:tc>
    </w:tr>
  </w:tbl>
  <w:p w:rsidR="00A92C92" w:rsidRDefault="00A92C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D48" w:rsidRDefault="00467F6D">
      <w:pPr>
        <w:spacing w:after="0" w:line="240" w:lineRule="auto"/>
      </w:pPr>
      <w:r>
        <w:separator/>
      </w:r>
    </w:p>
  </w:footnote>
  <w:footnote w:type="continuationSeparator" w:id="0">
    <w:p w:rsidR="00D01D48" w:rsidRDefault="00467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C92" w:rsidRDefault="00467F6D">
    <w:pPr>
      <w:pStyle w:val="Nagwek"/>
    </w:pPr>
    <w:r>
      <w:rPr>
        <w:noProof/>
        <w:lang w:eastAsia="pl-PL"/>
      </w:rPr>
      <w:drawing>
        <wp:anchor distT="0" distB="0" distL="0" distR="0" simplePos="0" relativeHeight="19" behindDoc="1" locked="0" layoutInCell="0" allowOverlap="1">
          <wp:simplePos x="0" y="0"/>
          <wp:positionH relativeFrom="margin">
            <wp:posOffset>4545330</wp:posOffset>
          </wp:positionH>
          <wp:positionV relativeFrom="paragraph">
            <wp:posOffset>-582295</wp:posOffset>
          </wp:positionV>
          <wp:extent cx="1101090" cy="876935"/>
          <wp:effectExtent l="0" t="0" r="0" b="0"/>
          <wp:wrapNone/>
          <wp:docPr id="1"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2"/>
                  <pic:cNvPicPr>
                    <a:picLocks noChangeAspect="1" noChangeArrowheads="1"/>
                  </pic:cNvPicPr>
                </pic:nvPicPr>
                <pic:blipFill>
                  <a:blip r:embed="rId1"/>
                  <a:stretch>
                    <a:fillRect/>
                  </a:stretch>
                </pic:blipFill>
                <pic:spPr bwMode="auto">
                  <a:xfrm>
                    <a:off x="0" y="0"/>
                    <a:ext cx="1101090" cy="876935"/>
                  </a:xfrm>
                  <a:prstGeom prst="rect">
                    <a:avLst/>
                  </a:prstGeom>
                </pic:spPr>
              </pic:pic>
            </a:graphicData>
          </a:graphic>
        </wp:anchor>
      </w:drawing>
    </w:r>
    <w:r>
      <w:rPr>
        <w:noProof/>
        <w:lang w:eastAsia="pl-PL"/>
      </w:rPr>
      <w:drawing>
        <wp:inline distT="0" distB="0" distL="0" distR="0">
          <wp:extent cx="3192780" cy="360045"/>
          <wp:effectExtent l="0" t="0" r="0" b="0"/>
          <wp:docPr id="2"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3"/>
                  <pic:cNvPicPr>
                    <a:picLocks noChangeAspect="1" noChangeArrowheads="1"/>
                  </pic:cNvPicPr>
                </pic:nvPicPr>
                <pic:blipFill>
                  <a:blip r:embed="rId2"/>
                  <a:srcRect l="5455" t="26526" r="5093" b="25864"/>
                  <a:stretch>
                    <a:fillRect/>
                  </a:stretch>
                </pic:blipFill>
                <pic:spPr bwMode="auto">
                  <a:xfrm>
                    <a:off x="0" y="0"/>
                    <a:ext cx="3192780" cy="3600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A504A"/>
    <w:multiLevelType w:val="multilevel"/>
    <w:tmpl w:val="ED20A3F0"/>
    <w:lvl w:ilvl="0">
      <w:start w:val="1"/>
      <w:numFmt w:val="bullet"/>
      <w:pStyle w:val="Nagwek1"/>
      <w:lvlText w:val=""/>
      <w:lvlJc w:val="left"/>
      <w:pPr>
        <w:tabs>
          <w:tab w:val="num" w:pos="720"/>
        </w:tabs>
        <w:ind w:left="720" w:hanging="360"/>
      </w:pPr>
      <w:rPr>
        <w:rFonts w:ascii="Symbol" w:hAnsi="Symbol" w:cs="Symbol" w:hint="default"/>
        <w:sz w:val="20"/>
      </w:rPr>
    </w:lvl>
    <w:lvl w:ilvl="1">
      <w:start w:val="1"/>
      <w:numFmt w:val="bullet"/>
      <w:pStyle w:val="Nagwek2"/>
      <w:lvlText w:val="◦"/>
      <w:lvlJc w:val="left"/>
      <w:pPr>
        <w:tabs>
          <w:tab w:val="num" w:pos="1440"/>
        </w:tabs>
        <w:ind w:left="1440" w:hanging="360"/>
      </w:pPr>
      <w:rPr>
        <w:rFonts w:ascii="OpenSymbol" w:hAnsi="OpenSymbol" w:cs="OpenSymbol" w:hint="default"/>
        <w:sz w:val="2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pStyle w:val="Nagwek5"/>
      <w:lvlText w:val="◦"/>
      <w:lvlJc w:val="left"/>
      <w:pPr>
        <w:tabs>
          <w:tab w:val="num" w:pos="3600"/>
        </w:tabs>
        <w:ind w:left="3600" w:hanging="360"/>
      </w:pPr>
      <w:rPr>
        <w:rFonts w:ascii="OpenSymbol" w:hAnsi="OpenSymbol" w:cs="OpenSymbol" w:hint="default"/>
        <w:sz w:val="20"/>
      </w:rPr>
    </w:lvl>
    <w:lvl w:ilvl="5">
      <w:start w:val="1"/>
      <w:numFmt w:val="none"/>
      <w:suff w:val="nothing"/>
      <w:lvlText w:val=""/>
      <w:lvlJc w:val="left"/>
      <w:pPr>
        <w:tabs>
          <w:tab w:val="num" w:pos="0"/>
        </w:tabs>
        <w:ind w:left="0" w:firstLine="0"/>
      </w:pPr>
    </w:lvl>
    <w:lvl w:ilvl="6">
      <w:start w:val="1"/>
      <w:numFmt w:val="bullet"/>
      <w:pStyle w:val="Nagwek7"/>
      <w:lvlText w:val=""/>
      <w:lvlJc w:val="left"/>
      <w:pPr>
        <w:tabs>
          <w:tab w:val="num" w:pos="5040"/>
        </w:tabs>
        <w:ind w:left="5040" w:hanging="360"/>
      </w:pPr>
      <w:rPr>
        <w:rFonts w:ascii="Symbol" w:hAnsi="Symbol" w:cs="Symbol" w:hint="default"/>
        <w:sz w:val="20"/>
      </w:rPr>
    </w:lvl>
    <w:lvl w:ilvl="7">
      <w:start w:val="1"/>
      <w:numFmt w:val="bullet"/>
      <w:pStyle w:val="Nagwek8"/>
      <w:lvlText w:val="◦"/>
      <w:lvlJc w:val="left"/>
      <w:pPr>
        <w:tabs>
          <w:tab w:val="num" w:pos="5760"/>
        </w:tabs>
        <w:ind w:left="5760" w:hanging="360"/>
      </w:pPr>
      <w:rPr>
        <w:rFonts w:ascii="OpenSymbol" w:hAnsi="OpenSymbol" w:cs="OpenSymbol" w:hint="default"/>
        <w:sz w:val="20"/>
      </w:rPr>
    </w:lvl>
    <w:lvl w:ilvl="8">
      <w:start w:val="1"/>
      <w:numFmt w:val="bullet"/>
      <w:pStyle w:val="Nagwek9"/>
      <w:lvlText w:val="▪"/>
      <w:lvlJc w:val="left"/>
      <w:pPr>
        <w:tabs>
          <w:tab w:val="num" w:pos="6480"/>
        </w:tabs>
        <w:ind w:left="6480" w:hanging="360"/>
      </w:pPr>
      <w:rPr>
        <w:rFonts w:ascii="OpenSymbol" w:hAnsi="OpenSymbol" w:cs="Open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92"/>
    <w:rsid w:val="00467F6D"/>
    <w:rsid w:val="00A92C92"/>
    <w:rsid w:val="00B63F97"/>
    <w:rsid w:val="00D01D48"/>
    <w:rsid w:val="00E81BEF"/>
    <w:rsid w:val="00F86F46"/>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659E9-0CD5-42D8-B33B-7653F28E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asciiTheme="minorHAnsi" w:eastAsiaTheme="minorHAnsi" w:hAnsiTheme="minorHAnsi" w:cstheme="minorBidi"/>
      <w:kern w:val="0"/>
      <w:sz w:val="22"/>
      <w:szCs w:val="22"/>
      <w:lang w:eastAsia="en-US" w:bidi="ar-SA"/>
    </w:rPr>
  </w:style>
  <w:style w:type="paragraph" w:styleId="Nagwek1">
    <w:name w:val="heading 1"/>
    <w:basedOn w:val="Normalny"/>
    <w:next w:val="Normalny"/>
    <w:link w:val="Nagwek1Znak"/>
    <w:qFormat/>
    <w:rsid w:val="0032204A"/>
    <w:pPr>
      <w:keepNext/>
      <w:numPr>
        <w:numId w:val="1"/>
      </w:numPr>
      <w:spacing w:after="0" w:line="100" w:lineRule="atLeast"/>
      <w:jc w:val="center"/>
      <w:outlineLvl w:val="0"/>
    </w:pPr>
    <w:rPr>
      <w:rFonts w:ascii="Tahoma" w:eastAsia="Times New Roman" w:hAnsi="Tahoma" w:cs="Tahoma"/>
      <w:i/>
      <w:iCs/>
      <w:kern w:val="2"/>
      <w:sz w:val="24"/>
      <w:szCs w:val="24"/>
      <w:lang w:eastAsia="ar-SA"/>
    </w:rPr>
  </w:style>
  <w:style w:type="paragraph" w:styleId="Nagwek2">
    <w:name w:val="heading 2"/>
    <w:basedOn w:val="Normalny"/>
    <w:next w:val="Normalny"/>
    <w:link w:val="Nagwek2Znak"/>
    <w:qFormat/>
    <w:rsid w:val="0032204A"/>
    <w:pPr>
      <w:keepNext/>
      <w:numPr>
        <w:ilvl w:val="1"/>
        <w:numId w:val="1"/>
      </w:numPr>
      <w:spacing w:after="0" w:line="100" w:lineRule="atLeast"/>
      <w:outlineLvl w:val="1"/>
    </w:pPr>
    <w:rPr>
      <w:rFonts w:ascii="Verdana" w:eastAsia="Times New Roman" w:hAnsi="Verdana" w:cs="Verdana"/>
      <w:b/>
      <w:bCs/>
      <w:kern w:val="2"/>
      <w:sz w:val="28"/>
      <w:szCs w:val="24"/>
      <w:lang w:eastAsia="ar-SA"/>
    </w:rPr>
  </w:style>
  <w:style w:type="paragraph" w:styleId="Nagwek3">
    <w:name w:val="heading 3"/>
    <w:basedOn w:val="Normalny"/>
    <w:next w:val="Normalny"/>
    <w:link w:val="Nagwek3Znak"/>
    <w:qFormat/>
    <w:rsid w:val="0032204A"/>
    <w:pPr>
      <w:keepNext/>
      <w:spacing w:before="240" w:after="60" w:line="276" w:lineRule="auto"/>
      <w:outlineLvl w:val="2"/>
    </w:pPr>
    <w:rPr>
      <w:rFonts w:ascii="Arial" w:eastAsia="Droid Sans Fallback" w:hAnsi="Arial" w:cs="Arial"/>
      <w:b/>
      <w:bCs/>
      <w:kern w:val="2"/>
      <w:sz w:val="26"/>
      <w:szCs w:val="26"/>
      <w:lang w:eastAsia="ar-SA"/>
    </w:rPr>
  </w:style>
  <w:style w:type="paragraph" w:styleId="Nagwek5">
    <w:name w:val="heading 5"/>
    <w:basedOn w:val="Normalny"/>
    <w:next w:val="Normalny"/>
    <w:link w:val="Nagwek5Znak"/>
    <w:qFormat/>
    <w:rsid w:val="0032204A"/>
    <w:pPr>
      <w:keepNext/>
      <w:numPr>
        <w:ilvl w:val="4"/>
        <w:numId w:val="1"/>
      </w:numPr>
      <w:spacing w:after="0" w:line="276" w:lineRule="auto"/>
      <w:ind w:left="4956" w:firstLine="708"/>
      <w:jc w:val="center"/>
      <w:outlineLvl w:val="4"/>
    </w:pPr>
    <w:rPr>
      <w:rFonts w:ascii="Tahoma" w:eastAsia="Droid Sans Fallback" w:hAnsi="Tahoma" w:cs="Tahoma"/>
      <w:b/>
      <w:bCs/>
      <w:kern w:val="2"/>
      <w:sz w:val="20"/>
      <w:szCs w:val="20"/>
      <w:lang w:eastAsia="ar-SA"/>
    </w:rPr>
  </w:style>
  <w:style w:type="paragraph" w:styleId="Nagwek6">
    <w:name w:val="heading 6"/>
    <w:basedOn w:val="Normalny"/>
    <w:next w:val="Normalny"/>
    <w:link w:val="Nagwek6Znak"/>
    <w:qFormat/>
    <w:rsid w:val="0032204A"/>
    <w:pPr>
      <w:spacing w:before="240" w:after="60" w:line="276" w:lineRule="auto"/>
      <w:outlineLvl w:val="5"/>
    </w:pPr>
    <w:rPr>
      <w:rFonts w:ascii="Times New Roman" w:eastAsia="Droid Sans Fallback" w:hAnsi="Times New Roman" w:cs="Times New Roman"/>
      <w:b/>
      <w:bCs/>
      <w:kern w:val="2"/>
      <w:lang w:eastAsia="ar-SA"/>
    </w:rPr>
  </w:style>
  <w:style w:type="paragraph" w:styleId="Nagwek7">
    <w:name w:val="heading 7"/>
    <w:basedOn w:val="Normalny"/>
    <w:next w:val="Normalny"/>
    <w:link w:val="Nagwek7Znak"/>
    <w:qFormat/>
    <w:rsid w:val="0032204A"/>
    <w:pPr>
      <w:keepNext/>
      <w:widowControl w:val="0"/>
      <w:numPr>
        <w:ilvl w:val="6"/>
        <w:numId w:val="1"/>
      </w:numPr>
      <w:shd w:val="clear" w:color="auto" w:fill="FFFFFF"/>
      <w:spacing w:after="0" w:line="360" w:lineRule="auto"/>
      <w:jc w:val="both"/>
      <w:outlineLvl w:val="6"/>
    </w:pPr>
    <w:rPr>
      <w:rFonts w:ascii="Tahoma" w:eastAsia="Droid Sans Fallback" w:hAnsi="Tahoma" w:cs="Tahoma"/>
      <w:b/>
      <w:color w:val="000000"/>
      <w:spacing w:val="-3"/>
      <w:kern w:val="2"/>
      <w:szCs w:val="18"/>
      <w:lang w:eastAsia="ar-SA"/>
    </w:rPr>
  </w:style>
  <w:style w:type="paragraph" w:styleId="Nagwek8">
    <w:name w:val="heading 8"/>
    <w:basedOn w:val="Normalny"/>
    <w:next w:val="Normalny"/>
    <w:link w:val="Nagwek8Znak"/>
    <w:qFormat/>
    <w:rsid w:val="0032204A"/>
    <w:pPr>
      <w:keepNext/>
      <w:widowControl w:val="0"/>
      <w:numPr>
        <w:ilvl w:val="7"/>
        <w:numId w:val="1"/>
      </w:numPr>
      <w:spacing w:after="200" w:line="276" w:lineRule="auto"/>
      <w:jc w:val="right"/>
      <w:outlineLvl w:val="7"/>
    </w:pPr>
    <w:rPr>
      <w:rFonts w:ascii="Tahoma" w:eastAsia="Droid Sans Fallback" w:hAnsi="Tahoma" w:cs="Tahoma"/>
      <w:b/>
      <w:kern w:val="2"/>
      <w:sz w:val="20"/>
      <w:szCs w:val="20"/>
      <w:u w:val="single"/>
      <w:lang w:eastAsia="ar-SA"/>
    </w:rPr>
  </w:style>
  <w:style w:type="paragraph" w:styleId="Nagwek9">
    <w:name w:val="heading 9"/>
    <w:basedOn w:val="Normalny"/>
    <w:next w:val="Normalny"/>
    <w:link w:val="Nagwek9Znak"/>
    <w:qFormat/>
    <w:rsid w:val="0032204A"/>
    <w:pPr>
      <w:keepNext/>
      <w:numPr>
        <w:ilvl w:val="8"/>
        <w:numId w:val="1"/>
      </w:numPr>
      <w:spacing w:after="200" w:line="276" w:lineRule="auto"/>
      <w:outlineLvl w:val="8"/>
    </w:pPr>
    <w:rPr>
      <w:rFonts w:ascii="Tahoma" w:eastAsia="Droid Sans Fallback" w:hAnsi="Tahoma" w:cs="Tahoma"/>
      <w:b/>
      <w:kern w:val="2"/>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rsid w:val="00BE460A"/>
    <w:rPr>
      <w:color w:val="0563C1" w:themeColor="hyperlink"/>
      <w:u w:val="single"/>
    </w:rPr>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ierozpoznanawzmianka2">
    <w:name w:val="Nierozpoznana wzmianka2"/>
    <w:basedOn w:val="Domylnaczcionkaakapitu"/>
    <w:uiPriority w:val="99"/>
    <w:semiHidden/>
    <w:unhideWhenUsed/>
    <w:qFormat/>
    <w:rsid w:val="00EF00C8"/>
    <w:rPr>
      <w:color w:val="605E5C"/>
      <w:shd w:val="clear" w:color="auto" w:fill="E1DFDD"/>
    </w:rPr>
  </w:style>
  <w:style w:type="character" w:customStyle="1" w:styleId="TekstdymkaZnak">
    <w:name w:val="Tekst dymka Znak"/>
    <w:basedOn w:val="Domylnaczcionkaakapitu"/>
    <w:link w:val="Tekstdymka"/>
    <w:qFormat/>
    <w:rsid w:val="0083170C"/>
    <w:rPr>
      <w:rFonts w:ascii="Tahoma" w:hAnsi="Tahoma" w:cs="Tahoma"/>
      <w:sz w:val="16"/>
      <w:szCs w:val="16"/>
      <w:lang w:eastAsia="en-US"/>
    </w:rPr>
  </w:style>
  <w:style w:type="character" w:customStyle="1" w:styleId="Nagwek1Znak">
    <w:name w:val="Nagłówek 1 Znak"/>
    <w:basedOn w:val="Domylnaczcionkaakapitu"/>
    <w:link w:val="Nagwek1"/>
    <w:qFormat/>
    <w:rsid w:val="0032204A"/>
    <w:rPr>
      <w:rFonts w:ascii="Tahoma" w:eastAsia="Times New Roman" w:hAnsi="Tahoma" w:cs="Tahoma"/>
      <w:i/>
      <w:iCs/>
      <w:kern w:val="2"/>
      <w:sz w:val="24"/>
      <w:szCs w:val="24"/>
      <w:lang w:eastAsia="ar-SA"/>
    </w:rPr>
  </w:style>
  <w:style w:type="character" w:customStyle="1" w:styleId="Nagwek2Znak">
    <w:name w:val="Nagłówek 2 Znak"/>
    <w:basedOn w:val="Domylnaczcionkaakapitu"/>
    <w:link w:val="Nagwek2"/>
    <w:qFormat/>
    <w:rsid w:val="0032204A"/>
    <w:rPr>
      <w:rFonts w:ascii="Verdana" w:eastAsia="Times New Roman" w:hAnsi="Verdana" w:cs="Verdana"/>
      <w:b/>
      <w:bCs/>
      <w:kern w:val="2"/>
      <w:sz w:val="28"/>
      <w:szCs w:val="24"/>
      <w:lang w:eastAsia="ar-SA"/>
    </w:rPr>
  </w:style>
  <w:style w:type="character" w:customStyle="1" w:styleId="Nagwek3Znak">
    <w:name w:val="Nagłówek 3 Znak"/>
    <w:basedOn w:val="Domylnaczcionkaakapitu"/>
    <w:link w:val="Nagwek3"/>
    <w:qFormat/>
    <w:rsid w:val="0032204A"/>
    <w:rPr>
      <w:rFonts w:ascii="Arial" w:eastAsia="Droid Sans Fallback" w:hAnsi="Arial" w:cs="Arial"/>
      <w:b/>
      <w:bCs/>
      <w:kern w:val="2"/>
      <w:sz w:val="26"/>
      <w:szCs w:val="26"/>
      <w:lang w:eastAsia="ar-SA"/>
    </w:rPr>
  </w:style>
  <w:style w:type="character" w:customStyle="1" w:styleId="Nagwek5Znak">
    <w:name w:val="Nagłówek 5 Znak"/>
    <w:basedOn w:val="Domylnaczcionkaakapitu"/>
    <w:link w:val="Nagwek5"/>
    <w:qFormat/>
    <w:rsid w:val="0032204A"/>
    <w:rPr>
      <w:rFonts w:ascii="Tahoma" w:eastAsia="Droid Sans Fallback" w:hAnsi="Tahoma" w:cs="Tahoma"/>
      <w:b/>
      <w:bCs/>
      <w:kern w:val="2"/>
      <w:lang w:eastAsia="ar-SA"/>
    </w:rPr>
  </w:style>
  <w:style w:type="character" w:customStyle="1" w:styleId="Nagwek6Znak">
    <w:name w:val="Nagłówek 6 Znak"/>
    <w:basedOn w:val="Domylnaczcionkaakapitu"/>
    <w:link w:val="Nagwek6"/>
    <w:qFormat/>
    <w:rsid w:val="0032204A"/>
    <w:rPr>
      <w:rFonts w:ascii="Times New Roman" w:eastAsia="Droid Sans Fallback" w:hAnsi="Times New Roman" w:cs="Times New Roman"/>
      <w:b/>
      <w:bCs/>
      <w:kern w:val="2"/>
      <w:sz w:val="22"/>
      <w:szCs w:val="22"/>
      <w:lang w:eastAsia="ar-SA"/>
    </w:rPr>
  </w:style>
  <w:style w:type="character" w:customStyle="1" w:styleId="Nagwek7Znak">
    <w:name w:val="Nagłówek 7 Znak"/>
    <w:basedOn w:val="Domylnaczcionkaakapitu"/>
    <w:link w:val="Nagwek7"/>
    <w:qFormat/>
    <w:rsid w:val="0032204A"/>
    <w:rPr>
      <w:rFonts w:ascii="Tahoma" w:eastAsia="Droid Sans Fallback" w:hAnsi="Tahoma" w:cs="Tahoma"/>
      <w:color w:val="000000"/>
      <w:spacing w:val="-3"/>
      <w:kern w:val="2"/>
      <w:sz w:val="22"/>
      <w:szCs w:val="18"/>
      <w:shd w:val="clear" w:color="auto" w:fill="FFFFFF"/>
      <w:lang w:eastAsia="ar-SA"/>
    </w:rPr>
  </w:style>
  <w:style w:type="character" w:customStyle="1" w:styleId="Nagwek8Znak">
    <w:name w:val="Nagłówek 8 Znak"/>
    <w:basedOn w:val="Domylnaczcionkaakapitu"/>
    <w:link w:val="Nagwek8"/>
    <w:qFormat/>
    <w:rsid w:val="0032204A"/>
    <w:rPr>
      <w:rFonts w:ascii="Tahoma" w:eastAsia="Droid Sans Fallback" w:hAnsi="Tahoma" w:cs="Tahoma"/>
      <w:b/>
      <w:kern w:val="2"/>
      <w:u w:val="single"/>
      <w:lang w:eastAsia="ar-SA"/>
    </w:rPr>
  </w:style>
  <w:style w:type="character" w:customStyle="1" w:styleId="Nagwek9Znak">
    <w:name w:val="Nagłówek 9 Znak"/>
    <w:basedOn w:val="Domylnaczcionkaakapitu"/>
    <w:link w:val="Nagwek9"/>
    <w:qFormat/>
    <w:rsid w:val="0032204A"/>
    <w:rPr>
      <w:rFonts w:ascii="Tahoma" w:eastAsia="Droid Sans Fallback" w:hAnsi="Tahoma" w:cs="Tahoma"/>
      <w:b/>
      <w:kern w:val="2"/>
      <w:lang w:eastAsia="ar-SA"/>
    </w:rPr>
  </w:style>
  <w:style w:type="character" w:customStyle="1" w:styleId="WW8Num1z0">
    <w:name w:val="WW8Num1z0"/>
    <w:qFormat/>
    <w:rsid w:val="0032204A"/>
  </w:style>
  <w:style w:type="character" w:customStyle="1" w:styleId="WW8Num1z1">
    <w:name w:val="WW8Num1z1"/>
    <w:qFormat/>
    <w:rsid w:val="0032204A"/>
    <w:rPr>
      <w:rFonts w:ascii="Arial" w:hAnsi="Arial" w:cs="Arial"/>
      <w:sz w:val="20"/>
      <w:szCs w:val="20"/>
    </w:rPr>
  </w:style>
  <w:style w:type="character" w:customStyle="1" w:styleId="WW8Num1z2">
    <w:name w:val="WW8Num1z2"/>
    <w:qFormat/>
    <w:rsid w:val="0032204A"/>
  </w:style>
  <w:style w:type="character" w:customStyle="1" w:styleId="WW8Num1z3">
    <w:name w:val="WW8Num1z3"/>
    <w:qFormat/>
    <w:rsid w:val="0032204A"/>
  </w:style>
  <w:style w:type="character" w:customStyle="1" w:styleId="WW8Num1z4">
    <w:name w:val="WW8Num1z4"/>
    <w:qFormat/>
    <w:rsid w:val="0032204A"/>
  </w:style>
  <w:style w:type="character" w:customStyle="1" w:styleId="WW8Num1z5">
    <w:name w:val="WW8Num1z5"/>
    <w:qFormat/>
    <w:rsid w:val="0032204A"/>
  </w:style>
  <w:style w:type="character" w:customStyle="1" w:styleId="WW8Num1z6">
    <w:name w:val="WW8Num1z6"/>
    <w:qFormat/>
    <w:rsid w:val="0032204A"/>
  </w:style>
  <w:style w:type="character" w:customStyle="1" w:styleId="WW8Num1z7">
    <w:name w:val="WW8Num1z7"/>
    <w:qFormat/>
    <w:rsid w:val="0032204A"/>
  </w:style>
  <w:style w:type="character" w:customStyle="1" w:styleId="WW8Num1z8">
    <w:name w:val="WW8Num1z8"/>
    <w:qFormat/>
    <w:rsid w:val="0032204A"/>
  </w:style>
  <w:style w:type="character" w:customStyle="1" w:styleId="WW8Num2z0">
    <w:name w:val="WW8Num2z0"/>
    <w:qFormat/>
    <w:rsid w:val="0032204A"/>
    <w:rPr>
      <w:rFonts w:ascii="Tahoma" w:eastAsia="Calibri" w:hAnsi="Tahoma" w:cs="Tahoma"/>
      <w:b/>
      <w:bCs/>
      <w:i w:val="0"/>
      <w:iCs w:val="0"/>
      <w:strike w:val="0"/>
      <w:dstrike w:val="0"/>
      <w:color w:val="000000"/>
      <w:spacing w:val="-5"/>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qFormat/>
    <w:rsid w:val="0032204A"/>
    <w:rPr>
      <w:rFonts w:ascii="Tahoma" w:hAnsi="Tahoma" w:cs="Tahoma"/>
      <w:color w:val="000000"/>
      <w:spacing w:val="-2"/>
      <w:sz w:val="20"/>
      <w:szCs w:val="20"/>
    </w:rPr>
  </w:style>
  <w:style w:type="character" w:customStyle="1" w:styleId="WW8Num2z2">
    <w:name w:val="WW8Num2z2"/>
    <w:qFormat/>
    <w:rsid w:val="0032204A"/>
  </w:style>
  <w:style w:type="character" w:customStyle="1" w:styleId="WW8Num2z3">
    <w:name w:val="WW8Num2z3"/>
    <w:qFormat/>
    <w:rsid w:val="0032204A"/>
  </w:style>
  <w:style w:type="character" w:customStyle="1" w:styleId="WW8Num2z4">
    <w:name w:val="WW8Num2z4"/>
    <w:qFormat/>
    <w:rsid w:val="0032204A"/>
  </w:style>
  <w:style w:type="character" w:customStyle="1" w:styleId="WW8Num2z5">
    <w:name w:val="WW8Num2z5"/>
    <w:qFormat/>
    <w:rsid w:val="0032204A"/>
  </w:style>
  <w:style w:type="character" w:customStyle="1" w:styleId="WW8Num2z6">
    <w:name w:val="WW8Num2z6"/>
    <w:qFormat/>
    <w:rsid w:val="0032204A"/>
  </w:style>
  <w:style w:type="character" w:customStyle="1" w:styleId="WW8Num2z7">
    <w:name w:val="WW8Num2z7"/>
    <w:qFormat/>
    <w:rsid w:val="0032204A"/>
  </w:style>
  <w:style w:type="character" w:customStyle="1" w:styleId="WW8Num2z8">
    <w:name w:val="WW8Num2z8"/>
    <w:qFormat/>
    <w:rsid w:val="0032204A"/>
  </w:style>
  <w:style w:type="character" w:customStyle="1" w:styleId="WW8Num3z0">
    <w:name w:val="WW8Num3z0"/>
    <w:qFormat/>
    <w:rsid w:val="0032204A"/>
    <w:rPr>
      <w:rFonts w:ascii="Tahoma" w:hAnsi="Tahoma" w:cs="Tahoma"/>
      <w:color w:val="000000"/>
      <w:sz w:val="20"/>
      <w:szCs w:val="20"/>
      <w:shd w:val="clear" w:color="auto" w:fill="FFFFFF"/>
    </w:rPr>
  </w:style>
  <w:style w:type="character" w:customStyle="1" w:styleId="WW8Num4z0">
    <w:name w:val="WW8Num4z0"/>
    <w:qFormat/>
    <w:rsid w:val="0032204A"/>
    <w:rPr>
      <w:rFonts w:ascii="Tahoma" w:hAnsi="Tahoma" w:cs="Tahoma"/>
      <w:strike w:val="0"/>
      <w:dstrike w:val="0"/>
      <w:color w:val="000000"/>
      <w:sz w:val="20"/>
      <w:szCs w:val="20"/>
    </w:rPr>
  </w:style>
  <w:style w:type="character" w:customStyle="1" w:styleId="WW8Num4z1">
    <w:name w:val="WW8Num4z1"/>
    <w:qFormat/>
    <w:rsid w:val="0032204A"/>
  </w:style>
  <w:style w:type="character" w:customStyle="1" w:styleId="WW8Num4z2">
    <w:name w:val="WW8Num4z2"/>
    <w:qFormat/>
    <w:rsid w:val="0032204A"/>
  </w:style>
  <w:style w:type="character" w:customStyle="1" w:styleId="WW8Num4z3">
    <w:name w:val="WW8Num4z3"/>
    <w:qFormat/>
    <w:rsid w:val="0032204A"/>
  </w:style>
  <w:style w:type="character" w:customStyle="1" w:styleId="WW8Num4z4">
    <w:name w:val="WW8Num4z4"/>
    <w:qFormat/>
    <w:rsid w:val="0032204A"/>
  </w:style>
  <w:style w:type="character" w:customStyle="1" w:styleId="WW8Num4z5">
    <w:name w:val="WW8Num4z5"/>
    <w:qFormat/>
    <w:rsid w:val="0032204A"/>
  </w:style>
  <w:style w:type="character" w:customStyle="1" w:styleId="WW8Num4z6">
    <w:name w:val="WW8Num4z6"/>
    <w:qFormat/>
    <w:rsid w:val="0032204A"/>
  </w:style>
  <w:style w:type="character" w:customStyle="1" w:styleId="WW8Num4z7">
    <w:name w:val="WW8Num4z7"/>
    <w:qFormat/>
    <w:rsid w:val="0032204A"/>
  </w:style>
  <w:style w:type="character" w:customStyle="1" w:styleId="WW8Num4z8">
    <w:name w:val="WW8Num4z8"/>
    <w:qFormat/>
    <w:rsid w:val="0032204A"/>
  </w:style>
  <w:style w:type="character" w:customStyle="1" w:styleId="WW8Num5z0">
    <w:name w:val="WW8Num5z0"/>
    <w:qFormat/>
    <w:rsid w:val="0032204A"/>
    <w:rPr>
      <w:rFonts w:ascii="Tahoma" w:eastAsia="Times New Roman" w:hAnsi="Tahoma" w:cs="Tahoma"/>
      <w:bCs/>
      <w:iCs/>
      <w:strike w:val="0"/>
      <w:dstrike w:val="0"/>
      <w:color w:val="000000"/>
      <w:sz w:val="20"/>
      <w:szCs w:val="20"/>
      <w:lang w:val="pl-PL"/>
    </w:rPr>
  </w:style>
  <w:style w:type="character" w:customStyle="1" w:styleId="Domylnaczcionkaakapitu5">
    <w:name w:val="Domyślna czcionka akapitu5"/>
    <w:qFormat/>
    <w:rsid w:val="0032204A"/>
  </w:style>
  <w:style w:type="character" w:customStyle="1" w:styleId="Domylnaczcionkaakapitu4">
    <w:name w:val="Domyślna czcionka akapitu4"/>
    <w:qFormat/>
    <w:rsid w:val="0032204A"/>
  </w:style>
  <w:style w:type="character" w:customStyle="1" w:styleId="WW8Num6z0">
    <w:name w:val="WW8Num6z0"/>
    <w:qFormat/>
    <w:rsid w:val="0032204A"/>
    <w:rPr>
      <w:rFonts w:ascii="Tahoma" w:hAnsi="Tahoma" w:cs="Tahoma"/>
      <w:color w:val="000000"/>
      <w:spacing w:val="-5"/>
      <w:sz w:val="20"/>
      <w:szCs w:val="20"/>
    </w:rPr>
  </w:style>
  <w:style w:type="character" w:customStyle="1" w:styleId="WW8Num3z1">
    <w:name w:val="WW8Num3z1"/>
    <w:qFormat/>
    <w:rsid w:val="0032204A"/>
    <w:rPr>
      <w:rFonts w:ascii="Tahoma" w:hAnsi="Tahoma" w:cs="Tahoma"/>
      <w:color w:val="000000"/>
      <w:spacing w:val="-2"/>
      <w:sz w:val="20"/>
      <w:szCs w:val="20"/>
    </w:rPr>
  </w:style>
  <w:style w:type="character" w:customStyle="1" w:styleId="WW8Num3z2">
    <w:name w:val="WW8Num3z2"/>
    <w:qFormat/>
    <w:rsid w:val="0032204A"/>
  </w:style>
  <w:style w:type="character" w:customStyle="1" w:styleId="WW8Num3z3">
    <w:name w:val="WW8Num3z3"/>
    <w:qFormat/>
    <w:rsid w:val="0032204A"/>
  </w:style>
  <w:style w:type="character" w:customStyle="1" w:styleId="WW8Num3z4">
    <w:name w:val="WW8Num3z4"/>
    <w:qFormat/>
    <w:rsid w:val="0032204A"/>
  </w:style>
  <w:style w:type="character" w:customStyle="1" w:styleId="WW8Num3z5">
    <w:name w:val="WW8Num3z5"/>
    <w:qFormat/>
    <w:rsid w:val="0032204A"/>
  </w:style>
  <w:style w:type="character" w:customStyle="1" w:styleId="WW8Num3z6">
    <w:name w:val="WW8Num3z6"/>
    <w:qFormat/>
    <w:rsid w:val="0032204A"/>
  </w:style>
  <w:style w:type="character" w:customStyle="1" w:styleId="WW8Num3z7">
    <w:name w:val="WW8Num3z7"/>
    <w:qFormat/>
    <w:rsid w:val="0032204A"/>
  </w:style>
  <w:style w:type="character" w:customStyle="1" w:styleId="WW8Num3z8">
    <w:name w:val="WW8Num3z8"/>
    <w:qFormat/>
    <w:rsid w:val="0032204A"/>
  </w:style>
  <w:style w:type="character" w:customStyle="1" w:styleId="WW8Num5z1">
    <w:name w:val="WW8Num5z1"/>
    <w:qFormat/>
    <w:rsid w:val="0032204A"/>
  </w:style>
  <w:style w:type="character" w:customStyle="1" w:styleId="WW8Num5z2">
    <w:name w:val="WW8Num5z2"/>
    <w:qFormat/>
    <w:rsid w:val="0032204A"/>
  </w:style>
  <w:style w:type="character" w:customStyle="1" w:styleId="WW8Num5z3">
    <w:name w:val="WW8Num5z3"/>
    <w:qFormat/>
    <w:rsid w:val="0032204A"/>
  </w:style>
  <w:style w:type="character" w:customStyle="1" w:styleId="WW8Num5z4">
    <w:name w:val="WW8Num5z4"/>
    <w:qFormat/>
    <w:rsid w:val="0032204A"/>
  </w:style>
  <w:style w:type="character" w:customStyle="1" w:styleId="WW8Num5z5">
    <w:name w:val="WW8Num5z5"/>
    <w:qFormat/>
    <w:rsid w:val="0032204A"/>
  </w:style>
  <w:style w:type="character" w:customStyle="1" w:styleId="WW8Num5z6">
    <w:name w:val="WW8Num5z6"/>
    <w:qFormat/>
    <w:rsid w:val="0032204A"/>
  </w:style>
  <w:style w:type="character" w:customStyle="1" w:styleId="WW8Num5z7">
    <w:name w:val="WW8Num5z7"/>
    <w:qFormat/>
    <w:rsid w:val="0032204A"/>
  </w:style>
  <w:style w:type="character" w:customStyle="1" w:styleId="WW8Num5z8">
    <w:name w:val="WW8Num5z8"/>
    <w:qFormat/>
    <w:rsid w:val="0032204A"/>
  </w:style>
  <w:style w:type="character" w:customStyle="1" w:styleId="WW8Num7z0">
    <w:name w:val="WW8Num7z0"/>
    <w:qFormat/>
    <w:rsid w:val="0032204A"/>
    <w:rPr>
      <w:rFonts w:cs="Tahoma"/>
      <w:szCs w:val="20"/>
    </w:rPr>
  </w:style>
  <w:style w:type="character" w:customStyle="1" w:styleId="WW8Num8z0">
    <w:name w:val="WW8Num8z0"/>
    <w:qFormat/>
    <w:rsid w:val="0032204A"/>
    <w:rPr>
      <w:rFonts w:ascii="Symbol" w:hAnsi="Symbol" w:cs="Symbol"/>
      <w:sz w:val="20"/>
    </w:rPr>
  </w:style>
  <w:style w:type="character" w:customStyle="1" w:styleId="WW8Num9z0">
    <w:name w:val="WW8Num9z0"/>
    <w:qFormat/>
    <w:rsid w:val="0032204A"/>
    <w:rPr>
      <w:rFonts w:ascii="Symbol" w:hAnsi="Symbol" w:cs="Symbol"/>
      <w:color w:val="000000"/>
      <w:sz w:val="20"/>
      <w:szCs w:val="20"/>
    </w:rPr>
  </w:style>
  <w:style w:type="character" w:customStyle="1" w:styleId="WW8Num10z0">
    <w:name w:val="WW8Num10z0"/>
    <w:qFormat/>
    <w:rsid w:val="0032204A"/>
    <w:rPr>
      <w:rFonts w:cs="Tahoma"/>
      <w:color w:val="000000"/>
      <w:spacing w:val="-9"/>
      <w:sz w:val="20"/>
      <w:szCs w:val="20"/>
    </w:rPr>
  </w:style>
  <w:style w:type="character" w:customStyle="1" w:styleId="WW8Num11z0">
    <w:name w:val="WW8Num11z0"/>
    <w:qFormat/>
    <w:rsid w:val="0032204A"/>
    <w:rPr>
      <w:rFonts w:cs="Tahoma"/>
    </w:rPr>
  </w:style>
  <w:style w:type="character" w:customStyle="1" w:styleId="WW8Num12z0">
    <w:name w:val="WW8Num12z0"/>
    <w:qFormat/>
    <w:rsid w:val="0032204A"/>
    <w:rPr>
      <w:rFonts w:cs="Tahoma"/>
    </w:rPr>
  </w:style>
  <w:style w:type="character" w:customStyle="1" w:styleId="WW8Num13z0">
    <w:name w:val="WW8Num13z0"/>
    <w:qFormat/>
    <w:rsid w:val="0032204A"/>
    <w:rPr>
      <w:rFonts w:cs="Tahoma"/>
    </w:rPr>
  </w:style>
  <w:style w:type="character" w:customStyle="1" w:styleId="WW8Num14z0">
    <w:name w:val="WW8Num14z0"/>
    <w:qFormat/>
    <w:rsid w:val="0032204A"/>
    <w:rPr>
      <w:rFonts w:ascii="Symbol" w:hAnsi="Symbol" w:cs="Symbol"/>
      <w:sz w:val="20"/>
    </w:rPr>
  </w:style>
  <w:style w:type="character" w:customStyle="1" w:styleId="WW8Num14z1">
    <w:name w:val="WW8Num14z1"/>
    <w:qFormat/>
    <w:rsid w:val="0032204A"/>
  </w:style>
  <w:style w:type="character" w:customStyle="1" w:styleId="WW8Num14z2">
    <w:name w:val="WW8Num14z2"/>
    <w:qFormat/>
    <w:rsid w:val="0032204A"/>
    <w:rPr>
      <w:rFonts w:cs="Tahoma"/>
    </w:rPr>
  </w:style>
  <w:style w:type="character" w:customStyle="1" w:styleId="WW8Num14z3">
    <w:name w:val="WW8Num14z3"/>
    <w:qFormat/>
    <w:rsid w:val="0032204A"/>
  </w:style>
  <w:style w:type="character" w:customStyle="1" w:styleId="WW8Num14z4">
    <w:name w:val="WW8Num14z4"/>
    <w:qFormat/>
    <w:rsid w:val="0032204A"/>
  </w:style>
  <w:style w:type="character" w:customStyle="1" w:styleId="WW8Num14z5">
    <w:name w:val="WW8Num14z5"/>
    <w:qFormat/>
    <w:rsid w:val="0032204A"/>
  </w:style>
  <w:style w:type="character" w:customStyle="1" w:styleId="WW8Num14z6">
    <w:name w:val="WW8Num14z6"/>
    <w:qFormat/>
    <w:rsid w:val="0032204A"/>
  </w:style>
  <w:style w:type="character" w:customStyle="1" w:styleId="WW8Num14z7">
    <w:name w:val="WW8Num14z7"/>
    <w:qFormat/>
    <w:rsid w:val="0032204A"/>
  </w:style>
  <w:style w:type="character" w:customStyle="1" w:styleId="WW8Num14z8">
    <w:name w:val="WW8Num14z8"/>
    <w:qFormat/>
    <w:rsid w:val="0032204A"/>
  </w:style>
  <w:style w:type="character" w:customStyle="1" w:styleId="WW8Num15z0">
    <w:name w:val="WW8Num15z0"/>
    <w:qFormat/>
    <w:rsid w:val="0032204A"/>
    <w:rPr>
      <w:rFonts w:cs="Tahoma"/>
    </w:rPr>
  </w:style>
  <w:style w:type="character" w:customStyle="1" w:styleId="WW8Num16z0">
    <w:name w:val="WW8Num16z0"/>
    <w:qFormat/>
    <w:rsid w:val="0032204A"/>
    <w:rPr>
      <w:rFonts w:cs="Tahoma"/>
    </w:rPr>
  </w:style>
  <w:style w:type="character" w:customStyle="1" w:styleId="WW8Num16z1">
    <w:name w:val="WW8Num16z1"/>
    <w:qFormat/>
    <w:rsid w:val="0032204A"/>
  </w:style>
  <w:style w:type="character" w:customStyle="1" w:styleId="WW8Num16z2">
    <w:name w:val="WW8Num16z2"/>
    <w:qFormat/>
    <w:rsid w:val="0032204A"/>
    <w:rPr>
      <w:rFonts w:cs="Tahoma"/>
    </w:rPr>
  </w:style>
  <w:style w:type="character" w:customStyle="1" w:styleId="WW8Num16z3">
    <w:name w:val="WW8Num16z3"/>
    <w:qFormat/>
    <w:rsid w:val="0032204A"/>
  </w:style>
  <w:style w:type="character" w:customStyle="1" w:styleId="WW8Num16z4">
    <w:name w:val="WW8Num16z4"/>
    <w:qFormat/>
    <w:rsid w:val="0032204A"/>
  </w:style>
  <w:style w:type="character" w:customStyle="1" w:styleId="WW8Num16z5">
    <w:name w:val="WW8Num16z5"/>
    <w:qFormat/>
    <w:rsid w:val="0032204A"/>
  </w:style>
  <w:style w:type="character" w:customStyle="1" w:styleId="WW8Num16z6">
    <w:name w:val="WW8Num16z6"/>
    <w:qFormat/>
    <w:rsid w:val="0032204A"/>
  </w:style>
  <w:style w:type="character" w:customStyle="1" w:styleId="WW8Num16z7">
    <w:name w:val="WW8Num16z7"/>
    <w:qFormat/>
    <w:rsid w:val="0032204A"/>
  </w:style>
  <w:style w:type="character" w:customStyle="1" w:styleId="WW8Num16z8">
    <w:name w:val="WW8Num16z8"/>
    <w:qFormat/>
    <w:rsid w:val="0032204A"/>
  </w:style>
  <w:style w:type="character" w:customStyle="1" w:styleId="WW8Num17z0">
    <w:name w:val="WW8Num17z0"/>
    <w:qFormat/>
    <w:rsid w:val="0032204A"/>
    <w:rPr>
      <w:rFonts w:ascii="Tahoma" w:hAnsi="Tahoma" w:cs="Tahoma"/>
      <w:sz w:val="20"/>
      <w:szCs w:val="20"/>
    </w:rPr>
  </w:style>
  <w:style w:type="character" w:customStyle="1" w:styleId="WW8Num18z0">
    <w:name w:val="WW8Num18z0"/>
    <w:qFormat/>
    <w:rsid w:val="0032204A"/>
    <w:rPr>
      <w:rFonts w:ascii="Tahoma" w:hAnsi="Tahoma" w:cs="Tahoma"/>
      <w:sz w:val="20"/>
      <w:szCs w:val="20"/>
    </w:rPr>
  </w:style>
  <w:style w:type="character" w:customStyle="1" w:styleId="WW8Num19z0">
    <w:name w:val="WW8Num19z0"/>
    <w:qFormat/>
    <w:rsid w:val="0032204A"/>
    <w:rPr>
      <w:rFonts w:ascii="Tahoma" w:hAnsi="Tahoma" w:cs="Tahoma"/>
      <w:b w:val="0"/>
      <w:i w:val="0"/>
      <w:sz w:val="20"/>
      <w:szCs w:val="20"/>
    </w:rPr>
  </w:style>
  <w:style w:type="character" w:customStyle="1" w:styleId="WW8Num20z0">
    <w:name w:val="WW8Num20z0"/>
    <w:qFormat/>
    <w:rsid w:val="0032204A"/>
    <w:rPr>
      <w:rFonts w:cs="Tahoma"/>
      <w:b w:val="0"/>
      <w:i w:val="0"/>
    </w:rPr>
  </w:style>
  <w:style w:type="character" w:customStyle="1" w:styleId="WW8Num20z1">
    <w:name w:val="WW8Num20z1"/>
    <w:qFormat/>
    <w:rsid w:val="0032204A"/>
  </w:style>
  <w:style w:type="character" w:customStyle="1" w:styleId="WW8Num20z2">
    <w:name w:val="WW8Num20z2"/>
    <w:qFormat/>
    <w:rsid w:val="0032204A"/>
  </w:style>
  <w:style w:type="character" w:customStyle="1" w:styleId="WW8Num20z3">
    <w:name w:val="WW8Num20z3"/>
    <w:qFormat/>
    <w:rsid w:val="0032204A"/>
  </w:style>
  <w:style w:type="character" w:customStyle="1" w:styleId="WW8Num20z4">
    <w:name w:val="WW8Num20z4"/>
    <w:qFormat/>
    <w:rsid w:val="0032204A"/>
  </w:style>
  <w:style w:type="character" w:customStyle="1" w:styleId="WW8Num20z5">
    <w:name w:val="WW8Num20z5"/>
    <w:qFormat/>
    <w:rsid w:val="0032204A"/>
  </w:style>
  <w:style w:type="character" w:customStyle="1" w:styleId="WW8Num20z6">
    <w:name w:val="WW8Num20z6"/>
    <w:qFormat/>
    <w:rsid w:val="0032204A"/>
  </w:style>
  <w:style w:type="character" w:customStyle="1" w:styleId="WW8Num20z7">
    <w:name w:val="WW8Num20z7"/>
    <w:qFormat/>
    <w:rsid w:val="0032204A"/>
  </w:style>
  <w:style w:type="character" w:customStyle="1" w:styleId="WW8Num20z8">
    <w:name w:val="WW8Num20z8"/>
    <w:qFormat/>
    <w:rsid w:val="0032204A"/>
  </w:style>
  <w:style w:type="character" w:customStyle="1" w:styleId="WW8Num21z0">
    <w:name w:val="WW8Num21z0"/>
    <w:qFormat/>
    <w:rsid w:val="0032204A"/>
    <w:rPr>
      <w:rFonts w:cs="Tahoma"/>
      <w:b w:val="0"/>
      <w:i w:val="0"/>
    </w:rPr>
  </w:style>
  <w:style w:type="character" w:customStyle="1" w:styleId="WW8Num22z0">
    <w:name w:val="WW8Num22z0"/>
    <w:qFormat/>
    <w:rsid w:val="0032204A"/>
    <w:rPr>
      <w:rFonts w:cs="Tahoma"/>
      <w:b w:val="0"/>
      <w:i w:val="0"/>
    </w:rPr>
  </w:style>
  <w:style w:type="character" w:customStyle="1" w:styleId="WW8Num23z0">
    <w:name w:val="WW8Num23z0"/>
    <w:qFormat/>
    <w:rsid w:val="0032204A"/>
    <w:rPr>
      <w:rFonts w:ascii="Symbol" w:hAnsi="Symbol" w:cs="Symbol"/>
    </w:rPr>
  </w:style>
  <w:style w:type="character" w:customStyle="1" w:styleId="WW8Num24z0">
    <w:name w:val="WW8Num24z0"/>
    <w:qFormat/>
    <w:rsid w:val="0032204A"/>
    <w:rPr>
      <w:rFonts w:cs="Tahoma"/>
    </w:rPr>
  </w:style>
  <w:style w:type="character" w:customStyle="1" w:styleId="WW8Num25z0">
    <w:name w:val="WW8Num25z0"/>
    <w:qFormat/>
    <w:rsid w:val="0032204A"/>
    <w:rPr>
      <w:rFonts w:ascii="Wingdings" w:hAnsi="Wingdings" w:cs="Wingdings"/>
    </w:rPr>
  </w:style>
  <w:style w:type="character" w:customStyle="1" w:styleId="WW8Num19z1">
    <w:name w:val="WW8Num19z1"/>
    <w:qFormat/>
    <w:rsid w:val="0032204A"/>
  </w:style>
  <w:style w:type="character" w:customStyle="1" w:styleId="WW8Num19z2">
    <w:name w:val="WW8Num19z2"/>
    <w:qFormat/>
    <w:rsid w:val="0032204A"/>
  </w:style>
  <w:style w:type="character" w:customStyle="1" w:styleId="WW8Num19z3">
    <w:name w:val="WW8Num19z3"/>
    <w:qFormat/>
    <w:rsid w:val="0032204A"/>
  </w:style>
  <w:style w:type="character" w:customStyle="1" w:styleId="WW8Num19z4">
    <w:name w:val="WW8Num19z4"/>
    <w:qFormat/>
    <w:rsid w:val="0032204A"/>
  </w:style>
  <w:style w:type="character" w:customStyle="1" w:styleId="WW8Num19z5">
    <w:name w:val="WW8Num19z5"/>
    <w:qFormat/>
    <w:rsid w:val="0032204A"/>
  </w:style>
  <w:style w:type="character" w:customStyle="1" w:styleId="WW8Num19z6">
    <w:name w:val="WW8Num19z6"/>
    <w:qFormat/>
    <w:rsid w:val="0032204A"/>
  </w:style>
  <w:style w:type="character" w:customStyle="1" w:styleId="WW8Num19z7">
    <w:name w:val="WW8Num19z7"/>
    <w:qFormat/>
    <w:rsid w:val="0032204A"/>
  </w:style>
  <w:style w:type="character" w:customStyle="1" w:styleId="WW8Num19z8">
    <w:name w:val="WW8Num19z8"/>
    <w:qFormat/>
    <w:rsid w:val="0032204A"/>
  </w:style>
  <w:style w:type="character" w:customStyle="1" w:styleId="WW8Num26z0">
    <w:name w:val="WW8Num26z0"/>
    <w:qFormat/>
    <w:rsid w:val="0032204A"/>
    <w:rPr>
      <w:rFonts w:ascii="Tahoma" w:hAnsi="Tahoma" w:cs="Tahoma"/>
      <w:b w:val="0"/>
      <w:bCs w:val="0"/>
      <w:color w:val="000000"/>
      <w:spacing w:val="-2"/>
      <w:sz w:val="20"/>
      <w:szCs w:val="20"/>
    </w:rPr>
  </w:style>
  <w:style w:type="character" w:customStyle="1" w:styleId="WW8Num27z0">
    <w:name w:val="WW8Num27z0"/>
    <w:qFormat/>
    <w:rsid w:val="0032204A"/>
    <w:rPr>
      <w:rFonts w:ascii="Tahoma" w:hAnsi="Tahoma" w:cs="Tahoma"/>
      <w:b w:val="0"/>
      <w:i w:val="0"/>
      <w:sz w:val="20"/>
      <w:szCs w:val="20"/>
    </w:rPr>
  </w:style>
  <w:style w:type="character" w:customStyle="1" w:styleId="WW8Num28z0">
    <w:name w:val="WW8Num28z0"/>
    <w:qFormat/>
    <w:rsid w:val="0032204A"/>
    <w:rPr>
      <w:rFonts w:cs="Tahoma"/>
      <w:b w:val="0"/>
      <w:i w:val="0"/>
    </w:rPr>
  </w:style>
  <w:style w:type="character" w:customStyle="1" w:styleId="WW8Num29z0">
    <w:name w:val="WW8Num29z0"/>
    <w:qFormat/>
    <w:rsid w:val="0032204A"/>
    <w:rPr>
      <w:rFonts w:ascii="Tahoma" w:hAnsi="Tahoma" w:cs="Tahoma"/>
      <w:sz w:val="20"/>
      <w:szCs w:val="20"/>
    </w:rPr>
  </w:style>
  <w:style w:type="character" w:customStyle="1" w:styleId="WW8Num29z1">
    <w:name w:val="WW8Num29z1"/>
    <w:qFormat/>
    <w:rsid w:val="0032204A"/>
  </w:style>
  <w:style w:type="character" w:customStyle="1" w:styleId="WW8Num29z3">
    <w:name w:val="WW8Num29z3"/>
    <w:qFormat/>
    <w:rsid w:val="0032204A"/>
  </w:style>
  <w:style w:type="character" w:customStyle="1" w:styleId="WW8Num29z4">
    <w:name w:val="WW8Num29z4"/>
    <w:qFormat/>
    <w:rsid w:val="0032204A"/>
  </w:style>
  <w:style w:type="character" w:customStyle="1" w:styleId="WW8Num29z5">
    <w:name w:val="WW8Num29z5"/>
    <w:qFormat/>
    <w:rsid w:val="0032204A"/>
  </w:style>
  <w:style w:type="character" w:customStyle="1" w:styleId="WW8Num29z6">
    <w:name w:val="WW8Num29z6"/>
    <w:qFormat/>
    <w:rsid w:val="0032204A"/>
  </w:style>
  <w:style w:type="character" w:customStyle="1" w:styleId="WW8Num29z7">
    <w:name w:val="WW8Num29z7"/>
    <w:qFormat/>
    <w:rsid w:val="0032204A"/>
  </w:style>
  <w:style w:type="character" w:customStyle="1" w:styleId="WW8Num29z8">
    <w:name w:val="WW8Num29z8"/>
    <w:qFormat/>
    <w:rsid w:val="0032204A"/>
  </w:style>
  <w:style w:type="character" w:customStyle="1" w:styleId="WW8Num30z0">
    <w:name w:val="WW8Num30z0"/>
    <w:qFormat/>
    <w:rsid w:val="0032204A"/>
    <w:rPr>
      <w:rFonts w:ascii="Tahoma" w:hAnsi="Tahoma" w:cs="Tahoma"/>
      <w:color w:val="000000"/>
      <w:sz w:val="20"/>
      <w:szCs w:val="20"/>
    </w:rPr>
  </w:style>
  <w:style w:type="character" w:customStyle="1" w:styleId="WW8Num31z0">
    <w:name w:val="WW8Num31z0"/>
    <w:qFormat/>
    <w:rsid w:val="0032204A"/>
    <w:rPr>
      <w:rFonts w:cs="Tahoma"/>
    </w:rPr>
  </w:style>
  <w:style w:type="character" w:customStyle="1" w:styleId="WW8Num32z0">
    <w:name w:val="WW8Num32z0"/>
    <w:qFormat/>
    <w:rsid w:val="0032204A"/>
    <w:rPr>
      <w:rFonts w:ascii="Tahoma" w:hAnsi="Tahoma" w:cs="Tahoma"/>
      <w:bCs/>
      <w:sz w:val="20"/>
      <w:szCs w:val="20"/>
    </w:rPr>
  </w:style>
  <w:style w:type="character" w:customStyle="1" w:styleId="WW8Num33z0">
    <w:name w:val="WW8Num33z0"/>
    <w:qFormat/>
    <w:rsid w:val="0032204A"/>
    <w:rPr>
      <w:rFonts w:cs="Tahoma"/>
      <w:b/>
      <w:color w:val="000000"/>
    </w:rPr>
  </w:style>
  <w:style w:type="character" w:customStyle="1" w:styleId="WW8Num34z0">
    <w:name w:val="WW8Num34z0"/>
    <w:qFormat/>
    <w:rsid w:val="0032204A"/>
    <w:rPr>
      <w:rFonts w:ascii="Tahoma" w:hAnsi="Tahoma" w:cs="Tahoma"/>
      <w:b w:val="0"/>
      <w:i w:val="0"/>
      <w:sz w:val="20"/>
      <w:szCs w:val="20"/>
    </w:rPr>
  </w:style>
  <w:style w:type="character" w:customStyle="1" w:styleId="WW8Num21z1">
    <w:name w:val="WW8Num21z1"/>
    <w:qFormat/>
    <w:rsid w:val="0032204A"/>
  </w:style>
  <w:style w:type="character" w:customStyle="1" w:styleId="WW8Num21z2">
    <w:name w:val="WW8Num21z2"/>
    <w:qFormat/>
    <w:rsid w:val="0032204A"/>
    <w:rPr>
      <w:rFonts w:cs="Tahoma"/>
    </w:rPr>
  </w:style>
  <w:style w:type="character" w:customStyle="1" w:styleId="WW8Num21z3">
    <w:name w:val="WW8Num21z3"/>
    <w:qFormat/>
    <w:rsid w:val="0032204A"/>
  </w:style>
  <w:style w:type="character" w:customStyle="1" w:styleId="WW8Num21z4">
    <w:name w:val="WW8Num21z4"/>
    <w:qFormat/>
    <w:rsid w:val="0032204A"/>
  </w:style>
  <w:style w:type="character" w:customStyle="1" w:styleId="WW8Num21z5">
    <w:name w:val="WW8Num21z5"/>
    <w:qFormat/>
    <w:rsid w:val="0032204A"/>
  </w:style>
  <w:style w:type="character" w:customStyle="1" w:styleId="WW8Num21z6">
    <w:name w:val="WW8Num21z6"/>
    <w:qFormat/>
    <w:rsid w:val="0032204A"/>
  </w:style>
  <w:style w:type="character" w:customStyle="1" w:styleId="WW8Num21z7">
    <w:name w:val="WW8Num21z7"/>
    <w:qFormat/>
    <w:rsid w:val="0032204A"/>
  </w:style>
  <w:style w:type="character" w:customStyle="1" w:styleId="WW8Num21z8">
    <w:name w:val="WW8Num21z8"/>
    <w:qFormat/>
    <w:rsid w:val="0032204A"/>
  </w:style>
  <w:style w:type="character" w:customStyle="1" w:styleId="WW8Num24z1">
    <w:name w:val="WW8Num24z1"/>
    <w:qFormat/>
    <w:rsid w:val="0032204A"/>
  </w:style>
  <w:style w:type="character" w:customStyle="1" w:styleId="WW8Num24z2">
    <w:name w:val="WW8Num24z2"/>
    <w:qFormat/>
    <w:rsid w:val="0032204A"/>
  </w:style>
  <w:style w:type="character" w:customStyle="1" w:styleId="WW8Num24z3">
    <w:name w:val="WW8Num24z3"/>
    <w:qFormat/>
    <w:rsid w:val="0032204A"/>
  </w:style>
  <w:style w:type="character" w:customStyle="1" w:styleId="WW8Num24z4">
    <w:name w:val="WW8Num24z4"/>
    <w:qFormat/>
    <w:rsid w:val="0032204A"/>
  </w:style>
  <w:style w:type="character" w:customStyle="1" w:styleId="WW8Num24z5">
    <w:name w:val="WW8Num24z5"/>
    <w:qFormat/>
    <w:rsid w:val="0032204A"/>
  </w:style>
  <w:style w:type="character" w:customStyle="1" w:styleId="WW8Num24z6">
    <w:name w:val="WW8Num24z6"/>
    <w:qFormat/>
    <w:rsid w:val="0032204A"/>
  </w:style>
  <w:style w:type="character" w:customStyle="1" w:styleId="WW8Num24z7">
    <w:name w:val="WW8Num24z7"/>
    <w:qFormat/>
    <w:rsid w:val="0032204A"/>
  </w:style>
  <w:style w:type="character" w:customStyle="1" w:styleId="WW8Num24z8">
    <w:name w:val="WW8Num24z8"/>
    <w:qFormat/>
    <w:rsid w:val="0032204A"/>
  </w:style>
  <w:style w:type="character" w:customStyle="1" w:styleId="WW8Num35z0">
    <w:name w:val="WW8Num35z0"/>
    <w:qFormat/>
    <w:rsid w:val="0032204A"/>
    <w:rPr>
      <w:rFonts w:cs="Tahoma"/>
      <w:b w:val="0"/>
      <w:i w:val="0"/>
    </w:rPr>
  </w:style>
  <w:style w:type="character" w:customStyle="1" w:styleId="WW8Num36z0">
    <w:name w:val="WW8Num36z0"/>
    <w:qFormat/>
    <w:rsid w:val="0032204A"/>
    <w:rPr>
      <w:rFonts w:ascii="Tahoma" w:hAnsi="Tahoma" w:cs="Tahoma"/>
      <w:b/>
      <w:bCs/>
      <w:sz w:val="20"/>
      <w:szCs w:val="20"/>
    </w:rPr>
  </w:style>
  <w:style w:type="character" w:customStyle="1" w:styleId="WW8Num37z0">
    <w:name w:val="WW8Num37z0"/>
    <w:qFormat/>
    <w:rsid w:val="0032204A"/>
    <w:rPr>
      <w:rFonts w:cs="Tahoma"/>
    </w:rPr>
  </w:style>
  <w:style w:type="character" w:customStyle="1" w:styleId="WW8Num37z1">
    <w:name w:val="WW8Num37z1"/>
    <w:qFormat/>
    <w:rsid w:val="0032204A"/>
    <w:rPr>
      <w:rFonts w:ascii="Tahoma" w:hAnsi="Tahoma" w:cs="Tahoma"/>
      <w:color w:val="000000"/>
      <w:spacing w:val="-2"/>
      <w:sz w:val="20"/>
      <w:szCs w:val="20"/>
    </w:rPr>
  </w:style>
  <w:style w:type="character" w:customStyle="1" w:styleId="WW8Num37z3">
    <w:name w:val="WW8Num37z3"/>
    <w:qFormat/>
    <w:rsid w:val="0032204A"/>
  </w:style>
  <w:style w:type="character" w:customStyle="1" w:styleId="WW8Num37z4">
    <w:name w:val="WW8Num37z4"/>
    <w:qFormat/>
    <w:rsid w:val="0032204A"/>
  </w:style>
  <w:style w:type="character" w:customStyle="1" w:styleId="WW8Num37z5">
    <w:name w:val="WW8Num37z5"/>
    <w:qFormat/>
    <w:rsid w:val="0032204A"/>
  </w:style>
  <w:style w:type="character" w:customStyle="1" w:styleId="WW8Num37z6">
    <w:name w:val="WW8Num37z6"/>
    <w:qFormat/>
    <w:rsid w:val="0032204A"/>
  </w:style>
  <w:style w:type="character" w:customStyle="1" w:styleId="WW8Num37z7">
    <w:name w:val="WW8Num37z7"/>
    <w:qFormat/>
    <w:rsid w:val="0032204A"/>
  </w:style>
  <w:style w:type="character" w:customStyle="1" w:styleId="WW8Num37z8">
    <w:name w:val="WW8Num37z8"/>
    <w:qFormat/>
    <w:rsid w:val="0032204A"/>
  </w:style>
  <w:style w:type="character" w:customStyle="1" w:styleId="WW8Num38z0">
    <w:name w:val="WW8Num38z0"/>
    <w:qFormat/>
    <w:rsid w:val="0032204A"/>
    <w:rPr>
      <w:rFonts w:ascii="Tahoma" w:hAnsi="Tahoma" w:cs="Tahoma"/>
      <w:b w:val="0"/>
      <w:i w:val="0"/>
      <w:sz w:val="20"/>
      <w:szCs w:val="20"/>
    </w:rPr>
  </w:style>
  <w:style w:type="character" w:customStyle="1" w:styleId="WW8Num39z0">
    <w:name w:val="WW8Num39z0"/>
    <w:qFormat/>
    <w:rsid w:val="0032204A"/>
    <w:rPr>
      <w:rFonts w:ascii="Tahoma" w:hAnsi="Tahoma" w:cs="Tahoma"/>
      <w:b w:val="0"/>
      <w:i w:val="0"/>
      <w:sz w:val="20"/>
      <w:szCs w:val="20"/>
    </w:rPr>
  </w:style>
  <w:style w:type="character" w:customStyle="1" w:styleId="WW8Num40z0">
    <w:name w:val="WW8Num40z0"/>
    <w:qFormat/>
    <w:rsid w:val="0032204A"/>
    <w:rPr>
      <w:rFonts w:cs="Tahoma"/>
      <w:b w:val="0"/>
      <w:i w:val="0"/>
      <w:position w:val="0"/>
      <w:sz w:val="20"/>
      <w:szCs w:val="20"/>
      <w:vertAlign w:val="baseline"/>
    </w:rPr>
  </w:style>
  <w:style w:type="character" w:customStyle="1" w:styleId="WW8Num41z0">
    <w:name w:val="WW8Num41z0"/>
    <w:qFormat/>
    <w:rsid w:val="0032204A"/>
    <w:rPr>
      <w:rFonts w:ascii="Tahoma" w:hAnsi="Tahoma" w:cs="Tahoma"/>
      <w:b w:val="0"/>
      <w:i w:val="0"/>
      <w:sz w:val="20"/>
      <w:szCs w:val="20"/>
    </w:rPr>
  </w:style>
  <w:style w:type="character" w:customStyle="1" w:styleId="WW8Num42z0">
    <w:name w:val="WW8Num42z0"/>
    <w:qFormat/>
    <w:rsid w:val="0032204A"/>
    <w:rPr>
      <w:rFonts w:ascii="Tahoma" w:hAnsi="Tahoma" w:cs="Tahoma"/>
      <w:color w:val="000000"/>
      <w:sz w:val="20"/>
      <w:szCs w:val="20"/>
    </w:rPr>
  </w:style>
  <w:style w:type="character" w:customStyle="1" w:styleId="WW8Num40z1">
    <w:name w:val="WW8Num40z1"/>
    <w:qFormat/>
    <w:rsid w:val="0032204A"/>
    <w:rPr>
      <w:rFonts w:ascii="Tahoma" w:eastAsia="Times New Roman" w:hAnsi="Tahoma" w:cs="Tahoma"/>
      <w:b w:val="0"/>
      <w:i w:val="0"/>
      <w:color w:val="000000"/>
      <w:sz w:val="20"/>
      <w:szCs w:val="20"/>
    </w:rPr>
  </w:style>
  <w:style w:type="character" w:customStyle="1" w:styleId="WW8Num40z3">
    <w:name w:val="WW8Num40z3"/>
    <w:qFormat/>
    <w:rsid w:val="0032204A"/>
  </w:style>
  <w:style w:type="character" w:customStyle="1" w:styleId="WW8Num40z4">
    <w:name w:val="WW8Num40z4"/>
    <w:qFormat/>
    <w:rsid w:val="0032204A"/>
  </w:style>
  <w:style w:type="character" w:customStyle="1" w:styleId="WW8Num40z5">
    <w:name w:val="WW8Num40z5"/>
    <w:qFormat/>
    <w:rsid w:val="0032204A"/>
  </w:style>
  <w:style w:type="character" w:customStyle="1" w:styleId="WW8Num40z6">
    <w:name w:val="WW8Num40z6"/>
    <w:qFormat/>
    <w:rsid w:val="0032204A"/>
  </w:style>
  <w:style w:type="character" w:customStyle="1" w:styleId="WW8Num40z7">
    <w:name w:val="WW8Num40z7"/>
    <w:qFormat/>
    <w:rsid w:val="0032204A"/>
  </w:style>
  <w:style w:type="character" w:customStyle="1" w:styleId="WW8Num40z8">
    <w:name w:val="WW8Num40z8"/>
    <w:qFormat/>
    <w:rsid w:val="0032204A"/>
  </w:style>
  <w:style w:type="character" w:customStyle="1" w:styleId="WW8Num43z0">
    <w:name w:val="WW8Num43z0"/>
    <w:qFormat/>
    <w:rsid w:val="0032204A"/>
    <w:rPr>
      <w:rFonts w:ascii="Tahoma" w:hAnsi="Tahoma" w:cs="Tahoma"/>
      <w:b w:val="0"/>
      <w:i w:val="0"/>
      <w:sz w:val="20"/>
      <w:szCs w:val="20"/>
    </w:rPr>
  </w:style>
  <w:style w:type="character" w:customStyle="1" w:styleId="WW8Num44z0">
    <w:name w:val="WW8Num44z0"/>
    <w:qFormat/>
    <w:rsid w:val="0032204A"/>
    <w:rPr>
      <w:rFonts w:ascii="Tahoma" w:hAnsi="Tahoma" w:cs="Tahoma"/>
      <w:b/>
      <w:bCs/>
      <w:color w:val="000000"/>
      <w:spacing w:val="-5"/>
      <w:sz w:val="20"/>
      <w:szCs w:val="20"/>
    </w:rPr>
  </w:style>
  <w:style w:type="character" w:customStyle="1" w:styleId="WW8Num45z0">
    <w:name w:val="WW8Num45z0"/>
    <w:qFormat/>
    <w:rsid w:val="0032204A"/>
    <w:rPr>
      <w:rFonts w:ascii="Wingdings" w:hAnsi="Wingdings" w:cs="Wingdings"/>
    </w:rPr>
  </w:style>
  <w:style w:type="character" w:customStyle="1" w:styleId="WW8Num17z1">
    <w:name w:val="WW8Num17z1"/>
    <w:qFormat/>
    <w:rsid w:val="0032204A"/>
  </w:style>
  <w:style w:type="character" w:customStyle="1" w:styleId="WW8Num17z3">
    <w:name w:val="WW8Num17z3"/>
    <w:qFormat/>
    <w:rsid w:val="0032204A"/>
  </w:style>
  <w:style w:type="character" w:customStyle="1" w:styleId="WW8Num17z4">
    <w:name w:val="WW8Num17z4"/>
    <w:qFormat/>
    <w:rsid w:val="0032204A"/>
  </w:style>
  <w:style w:type="character" w:customStyle="1" w:styleId="WW8Num17z5">
    <w:name w:val="WW8Num17z5"/>
    <w:qFormat/>
    <w:rsid w:val="0032204A"/>
  </w:style>
  <w:style w:type="character" w:customStyle="1" w:styleId="WW8Num17z6">
    <w:name w:val="WW8Num17z6"/>
    <w:qFormat/>
    <w:rsid w:val="0032204A"/>
  </w:style>
  <w:style w:type="character" w:customStyle="1" w:styleId="WW8Num17z7">
    <w:name w:val="WW8Num17z7"/>
    <w:qFormat/>
    <w:rsid w:val="0032204A"/>
  </w:style>
  <w:style w:type="character" w:customStyle="1" w:styleId="WW8Num17z8">
    <w:name w:val="WW8Num17z8"/>
    <w:qFormat/>
    <w:rsid w:val="0032204A"/>
  </w:style>
  <w:style w:type="character" w:customStyle="1" w:styleId="WW8Num46z0">
    <w:name w:val="WW8Num46z0"/>
    <w:qFormat/>
    <w:rsid w:val="0032204A"/>
    <w:rPr>
      <w:rFonts w:cs="Tahoma"/>
      <w:b w:val="0"/>
      <w:i w:val="0"/>
    </w:rPr>
  </w:style>
  <w:style w:type="character" w:customStyle="1" w:styleId="WW8Num47z0">
    <w:name w:val="WW8Num47z0"/>
    <w:qFormat/>
    <w:rsid w:val="0032204A"/>
    <w:rPr>
      <w:rFonts w:cs="Tahoma"/>
      <w:b w:val="0"/>
      <w:bCs w:val="0"/>
    </w:rPr>
  </w:style>
  <w:style w:type="character" w:customStyle="1" w:styleId="WW8Num48z0">
    <w:name w:val="WW8Num48z0"/>
    <w:qFormat/>
    <w:rsid w:val="0032204A"/>
    <w:rPr>
      <w:rFonts w:cs="Tahoma"/>
    </w:rPr>
  </w:style>
  <w:style w:type="character" w:customStyle="1" w:styleId="WW8Num49z0">
    <w:name w:val="WW8Num49z0"/>
    <w:qFormat/>
    <w:rsid w:val="0032204A"/>
    <w:rPr>
      <w:rFonts w:ascii="Tahoma" w:hAnsi="Tahoma" w:cs="Tahoma"/>
      <w:color w:val="000000"/>
      <w:spacing w:val="-5"/>
      <w:sz w:val="20"/>
      <w:szCs w:val="20"/>
    </w:rPr>
  </w:style>
  <w:style w:type="character" w:customStyle="1" w:styleId="WW8Num50z0">
    <w:name w:val="WW8Num50z0"/>
    <w:qFormat/>
    <w:rsid w:val="0032204A"/>
    <w:rPr>
      <w:rFonts w:cs="Tahoma"/>
    </w:rPr>
  </w:style>
  <w:style w:type="character" w:customStyle="1" w:styleId="WW8Num51z0">
    <w:name w:val="WW8Num51z0"/>
    <w:qFormat/>
    <w:rsid w:val="0032204A"/>
    <w:rPr>
      <w:rFonts w:cs="Tahoma"/>
    </w:rPr>
  </w:style>
  <w:style w:type="character" w:customStyle="1" w:styleId="WW8Num51z1">
    <w:name w:val="WW8Num51z1"/>
    <w:qFormat/>
    <w:rsid w:val="0032204A"/>
    <w:rPr>
      <w:rFonts w:ascii="Tahoma" w:eastAsia="Times New Roman" w:hAnsi="Tahoma" w:cs="Tahoma"/>
      <w:b w:val="0"/>
      <w:i w:val="0"/>
      <w:color w:val="000000"/>
      <w:sz w:val="20"/>
      <w:szCs w:val="20"/>
    </w:rPr>
  </w:style>
  <w:style w:type="character" w:customStyle="1" w:styleId="WW8Num51z3">
    <w:name w:val="WW8Num51z3"/>
    <w:qFormat/>
    <w:rsid w:val="0032204A"/>
  </w:style>
  <w:style w:type="character" w:customStyle="1" w:styleId="WW8Num51z4">
    <w:name w:val="WW8Num51z4"/>
    <w:qFormat/>
    <w:rsid w:val="0032204A"/>
  </w:style>
  <w:style w:type="character" w:customStyle="1" w:styleId="WW8Num51z5">
    <w:name w:val="WW8Num51z5"/>
    <w:qFormat/>
    <w:rsid w:val="0032204A"/>
  </w:style>
  <w:style w:type="character" w:customStyle="1" w:styleId="WW8Num51z6">
    <w:name w:val="WW8Num51z6"/>
    <w:qFormat/>
    <w:rsid w:val="0032204A"/>
  </w:style>
  <w:style w:type="character" w:customStyle="1" w:styleId="WW8Num51z7">
    <w:name w:val="WW8Num51z7"/>
    <w:qFormat/>
    <w:rsid w:val="0032204A"/>
  </w:style>
  <w:style w:type="character" w:customStyle="1" w:styleId="WW8Num51z8">
    <w:name w:val="WW8Num51z8"/>
    <w:qFormat/>
    <w:rsid w:val="0032204A"/>
  </w:style>
  <w:style w:type="character" w:customStyle="1" w:styleId="WW8Num6z1">
    <w:name w:val="WW8Num6z1"/>
    <w:qFormat/>
    <w:rsid w:val="0032204A"/>
  </w:style>
  <w:style w:type="character" w:customStyle="1" w:styleId="WW8Num6z2">
    <w:name w:val="WW8Num6z2"/>
    <w:qFormat/>
    <w:rsid w:val="0032204A"/>
  </w:style>
  <w:style w:type="character" w:customStyle="1" w:styleId="WW8Num6z3">
    <w:name w:val="WW8Num6z3"/>
    <w:qFormat/>
    <w:rsid w:val="0032204A"/>
  </w:style>
  <w:style w:type="character" w:customStyle="1" w:styleId="WW8Num6z4">
    <w:name w:val="WW8Num6z4"/>
    <w:qFormat/>
    <w:rsid w:val="0032204A"/>
  </w:style>
  <w:style w:type="character" w:customStyle="1" w:styleId="WW8Num6z5">
    <w:name w:val="WW8Num6z5"/>
    <w:qFormat/>
    <w:rsid w:val="0032204A"/>
  </w:style>
  <w:style w:type="character" w:customStyle="1" w:styleId="WW8Num6z6">
    <w:name w:val="WW8Num6z6"/>
    <w:qFormat/>
    <w:rsid w:val="0032204A"/>
  </w:style>
  <w:style w:type="character" w:customStyle="1" w:styleId="WW8Num6z7">
    <w:name w:val="WW8Num6z7"/>
    <w:qFormat/>
    <w:rsid w:val="0032204A"/>
  </w:style>
  <w:style w:type="character" w:customStyle="1" w:styleId="WW8Num6z8">
    <w:name w:val="WW8Num6z8"/>
    <w:qFormat/>
    <w:rsid w:val="0032204A"/>
  </w:style>
  <w:style w:type="character" w:customStyle="1" w:styleId="WW8Num9z1">
    <w:name w:val="WW8Num9z1"/>
    <w:qFormat/>
    <w:rsid w:val="0032204A"/>
    <w:rPr>
      <w:rFonts w:cs="Tahoma"/>
      <w:b w:val="0"/>
      <w:i w:val="0"/>
    </w:rPr>
  </w:style>
  <w:style w:type="character" w:customStyle="1" w:styleId="WW8Num9z2">
    <w:name w:val="WW8Num9z2"/>
    <w:qFormat/>
    <w:rsid w:val="0032204A"/>
  </w:style>
  <w:style w:type="character" w:customStyle="1" w:styleId="WW8Num9z3">
    <w:name w:val="WW8Num9z3"/>
    <w:qFormat/>
    <w:rsid w:val="0032204A"/>
  </w:style>
  <w:style w:type="character" w:customStyle="1" w:styleId="WW8Num9z4">
    <w:name w:val="WW8Num9z4"/>
    <w:qFormat/>
    <w:rsid w:val="0032204A"/>
  </w:style>
  <w:style w:type="character" w:customStyle="1" w:styleId="WW8Num9z5">
    <w:name w:val="WW8Num9z5"/>
    <w:qFormat/>
    <w:rsid w:val="0032204A"/>
  </w:style>
  <w:style w:type="character" w:customStyle="1" w:styleId="WW8Num9z6">
    <w:name w:val="WW8Num9z6"/>
    <w:qFormat/>
    <w:rsid w:val="0032204A"/>
  </w:style>
  <w:style w:type="character" w:customStyle="1" w:styleId="WW8Num9z7">
    <w:name w:val="WW8Num9z7"/>
    <w:qFormat/>
    <w:rsid w:val="0032204A"/>
  </w:style>
  <w:style w:type="character" w:customStyle="1" w:styleId="WW8Num9z8">
    <w:name w:val="WW8Num9z8"/>
    <w:qFormat/>
    <w:rsid w:val="0032204A"/>
  </w:style>
  <w:style w:type="character" w:customStyle="1" w:styleId="WW8Num10z1">
    <w:name w:val="WW8Num10z1"/>
    <w:qFormat/>
    <w:rsid w:val="0032204A"/>
    <w:rPr>
      <w:b w:val="0"/>
      <w:i w:val="0"/>
    </w:rPr>
  </w:style>
  <w:style w:type="character" w:customStyle="1" w:styleId="WW8Num10z2">
    <w:name w:val="WW8Num10z2"/>
    <w:qFormat/>
    <w:rsid w:val="0032204A"/>
  </w:style>
  <w:style w:type="character" w:customStyle="1" w:styleId="WW8Num10z3">
    <w:name w:val="WW8Num10z3"/>
    <w:qFormat/>
    <w:rsid w:val="0032204A"/>
  </w:style>
  <w:style w:type="character" w:customStyle="1" w:styleId="WW8Num10z4">
    <w:name w:val="WW8Num10z4"/>
    <w:qFormat/>
    <w:rsid w:val="0032204A"/>
  </w:style>
  <w:style w:type="character" w:customStyle="1" w:styleId="WW8Num10z5">
    <w:name w:val="WW8Num10z5"/>
    <w:qFormat/>
    <w:rsid w:val="0032204A"/>
  </w:style>
  <w:style w:type="character" w:customStyle="1" w:styleId="WW8Num10z6">
    <w:name w:val="WW8Num10z6"/>
    <w:qFormat/>
    <w:rsid w:val="0032204A"/>
  </w:style>
  <w:style w:type="character" w:customStyle="1" w:styleId="WW8Num10z7">
    <w:name w:val="WW8Num10z7"/>
    <w:qFormat/>
    <w:rsid w:val="0032204A"/>
  </w:style>
  <w:style w:type="character" w:customStyle="1" w:styleId="WW8Num10z8">
    <w:name w:val="WW8Num10z8"/>
    <w:qFormat/>
    <w:rsid w:val="0032204A"/>
  </w:style>
  <w:style w:type="character" w:customStyle="1" w:styleId="WW8Num11z1">
    <w:name w:val="WW8Num11z1"/>
    <w:qFormat/>
    <w:rsid w:val="0032204A"/>
    <w:rPr>
      <w:rFonts w:ascii="Tahoma" w:hAnsi="Tahoma" w:cs="Tahoma"/>
      <w:color w:val="000000"/>
      <w:spacing w:val="-2"/>
      <w:sz w:val="20"/>
      <w:szCs w:val="20"/>
    </w:rPr>
  </w:style>
  <w:style w:type="character" w:customStyle="1" w:styleId="WW8Num12z1">
    <w:name w:val="WW8Num12z1"/>
    <w:qFormat/>
    <w:rsid w:val="0032204A"/>
    <w:rPr>
      <w:rFonts w:ascii="Tahoma" w:hAnsi="Tahoma" w:cs="Tahoma"/>
      <w:color w:val="000000"/>
      <w:spacing w:val="-2"/>
      <w:sz w:val="20"/>
      <w:szCs w:val="20"/>
    </w:rPr>
  </w:style>
  <w:style w:type="character" w:customStyle="1" w:styleId="WW8Num12z2">
    <w:name w:val="WW8Num12z2"/>
    <w:qFormat/>
    <w:rsid w:val="0032204A"/>
  </w:style>
  <w:style w:type="character" w:customStyle="1" w:styleId="WW8Num12z3">
    <w:name w:val="WW8Num12z3"/>
    <w:qFormat/>
    <w:rsid w:val="0032204A"/>
  </w:style>
  <w:style w:type="character" w:customStyle="1" w:styleId="WW8Num12z4">
    <w:name w:val="WW8Num12z4"/>
    <w:qFormat/>
    <w:rsid w:val="0032204A"/>
  </w:style>
  <w:style w:type="character" w:customStyle="1" w:styleId="WW8Num12z5">
    <w:name w:val="WW8Num12z5"/>
    <w:qFormat/>
    <w:rsid w:val="0032204A"/>
  </w:style>
  <w:style w:type="character" w:customStyle="1" w:styleId="WW8Num12z6">
    <w:name w:val="WW8Num12z6"/>
    <w:qFormat/>
    <w:rsid w:val="0032204A"/>
  </w:style>
  <w:style w:type="character" w:customStyle="1" w:styleId="WW8Num12z7">
    <w:name w:val="WW8Num12z7"/>
    <w:qFormat/>
    <w:rsid w:val="0032204A"/>
  </w:style>
  <w:style w:type="character" w:customStyle="1" w:styleId="WW8Num12z8">
    <w:name w:val="WW8Num12z8"/>
    <w:qFormat/>
    <w:rsid w:val="0032204A"/>
  </w:style>
  <w:style w:type="character" w:customStyle="1" w:styleId="WW8Num13z1">
    <w:name w:val="WW8Num13z1"/>
    <w:qFormat/>
    <w:rsid w:val="0032204A"/>
    <w:rPr>
      <w:rFonts w:ascii="Arial" w:hAnsi="Arial" w:cs="Arial"/>
      <w:sz w:val="20"/>
      <w:szCs w:val="20"/>
    </w:rPr>
  </w:style>
  <w:style w:type="character" w:customStyle="1" w:styleId="WW8Num13z2">
    <w:name w:val="WW8Num13z2"/>
    <w:qFormat/>
    <w:rsid w:val="0032204A"/>
  </w:style>
  <w:style w:type="character" w:customStyle="1" w:styleId="WW8Num13z3">
    <w:name w:val="WW8Num13z3"/>
    <w:qFormat/>
    <w:rsid w:val="0032204A"/>
  </w:style>
  <w:style w:type="character" w:customStyle="1" w:styleId="WW8Num13z4">
    <w:name w:val="WW8Num13z4"/>
    <w:qFormat/>
    <w:rsid w:val="0032204A"/>
  </w:style>
  <w:style w:type="character" w:customStyle="1" w:styleId="WW8Num13z5">
    <w:name w:val="WW8Num13z5"/>
    <w:qFormat/>
    <w:rsid w:val="0032204A"/>
  </w:style>
  <w:style w:type="character" w:customStyle="1" w:styleId="WW8Num13z6">
    <w:name w:val="WW8Num13z6"/>
    <w:qFormat/>
    <w:rsid w:val="0032204A"/>
  </w:style>
  <w:style w:type="character" w:customStyle="1" w:styleId="WW8Num13z7">
    <w:name w:val="WW8Num13z7"/>
    <w:qFormat/>
    <w:rsid w:val="0032204A"/>
  </w:style>
  <w:style w:type="character" w:customStyle="1" w:styleId="WW8Num13z8">
    <w:name w:val="WW8Num13z8"/>
    <w:qFormat/>
    <w:rsid w:val="0032204A"/>
  </w:style>
  <w:style w:type="character" w:customStyle="1" w:styleId="WW8Num15z1">
    <w:name w:val="WW8Num15z1"/>
    <w:qFormat/>
    <w:rsid w:val="0032204A"/>
    <w:rPr>
      <w:rFonts w:ascii="Tahoma" w:hAnsi="Tahoma" w:cs="Tahoma"/>
      <w:color w:val="000000"/>
      <w:spacing w:val="-2"/>
      <w:sz w:val="20"/>
      <w:szCs w:val="20"/>
    </w:rPr>
  </w:style>
  <w:style w:type="character" w:customStyle="1" w:styleId="WW8Num15z2">
    <w:name w:val="WW8Num15z2"/>
    <w:qFormat/>
    <w:rsid w:val="0032204A"/>
  </w:style>
  <w:style w:type="character" w:customStyle="1" w:styleId="WW8Num15z3">
    <w:name w:val="WW8Num15z3"/>
    <w:qFormat/>
    <w:rsid w:val="0032204A"/>
  </w:style>
  <w:style w:type="character" w:customStyle="1" w:styleId="WW8Num15z4">
    <w:name w:val="WW8Num15z4"/>
    <w:qFormat/>
    <w:rsid w:val="0032204A"/>
  </w:style>
  <w:style w:type="character" w:customStyle="1" w:styleId="WW8Num15z5">
    <w:name w:val="WW8Num15z5"/>
    <w:qFormat/>
    <w:rsid w:val="0032204A"/>
  </w:style>
  <w:style w:type="character" w:customStyle="1" w:styleId="WW8Num15z6">
    <w:name w:val="WW8Num15z6"/>
    <w:qFormat/>
    <w:rsid w:val="0032204A"/>
  </w:style>
  <w:style w:type="character" w:customStyle="1" w:styleId="WW8Num15z7">
    <w:name w:val="WW8Num15z7"/>
    <w:qFormat/>
    <w:rsid w:val="0032204A"/>
  </w:style>
  <w:style w:type="character" w:customStyle="1" w:styleId="WW8Num15z8">
    <w:name w:val="WW8Num15z8"/>
    <w:qFormat/>
    <w:rsid w:val="0032204A"/>
  </w:style>
  <w:style w:type="character" w:customStyle="1" w:styleId="WW8Num17z2">
    <w:name w:val="WW8Num17z2"/>
    <w:qFormat/>
    <w:rsid w:val="0032204A"/>
  </w:style>
  <w:style w:type="character" w:customStyle="1" w:styleId="WW8Num18z1">
    <w:name w:val="WW8Num18z1"/>
    <w:qFormat/>
    <w:rsid w:val="0032204A"/>
    <w:rPr>
      <w:b w:val="0"/>
      <w:i w:val="0"/>
    </w:rPr>
  </w:style>
  <w:style w:type="character" w:customStyle="1" w:styleId="WW8Num18z2">
    <w:name w:val="WW8Num18z2"/>
    <w:qFormat/>
    <w:rsid w:val="0032204A"/>
  </w:style>
  <w:style w:type="character" w:customStyle="1" w:styleId="WW8Num18z3">
    <w:name w:val="WW8Num18z3"/>
    <w:qFormat/>
    <w:rsid w:val="0032204A"/>
  </w:style>
  <w:style w:type="character" w:customStyle="1" w:styleId="WW8Num18z4">
    <w:name w:val="WW8Num18z4"/>
    <w:qFormat/>
    <w:rsid w:val="0032204A"/>
  </w:style>
  <w:style w:type="character" w:customStyle="1" w:styleId="WW8Num18z5">
    <w:name w:val="WW8Num18z5"/>
    <w:qFormat/>
    <w:rsid w:val="0032204A"/>
  </w:style>
  <w:style w:type="character" w:customStyle="1" w:styleId="WW8Num18z6">
    <w:name w:val="WW8Num18z6"/>
    <w:qFormat/>
    <w:rsid w:val="0032204A"/>
  </w:style>
  <w:style w:type="character" w:customStyle="1" w:styleId="WW8Num18z7">
    <w:name w:val="WW8Num18z7"/>
    <w:qFormat/>
    <w:rsid w:val="0032204A"/>
  </w:style>
  <w:style w:type="character" w:customStyle="1" w:styleId="WW8Num18z8">
    <w:name w:val="WW8Num18z8"/>
    <w:qFormat/>
    <w:rsid w:val="0032204A"/>
  </w:style>
  <w:style w:type="character" w:customStyle="1" w:styleId="WW8Num22z1">
    <w:name w:val="WW8Num22z1"/>
    <w:qFormat/>
    <w:rsid w:val="0032204A"/>
  </w:style>
  <w:style w:type="character" w:customStyle="1" w:styleId="WW8Num22z2">
    <w:name w:val="WW8Num22z2"/>
    <w:qFormat/>
    <w:rsid w:val="0032204A"/>
  </w:style>
  <w:style w:type="character" w:customStyle="1" w:styleId="WW8Num22z3">
    <w:name w:val="WW8Num22z3"/>
    <w:qFormat/>
    <w:rsid w:val="0032204A"/>
  </w:style>
  <w:style w:type="character" w:customStyle="1" w:styleId="WW8Num22z4">
    <w:name w:val="WW8Num22z4"/>
    <w:qFormat/>
    <w:rsid w:val="0032204A"/>
  </w:style>
  <w:style w:type="character" w:customStyle="1" w:styleId="WW8Num22z5">
    <w:name w:val="WW8Num22z5"/>
    <w:qFormat/>
    <w:rsid w:val="0032204A"/>
  </w:style>
  <w:style w:type="character" w:customStyle="1" w:styleId="WW8Num22z6">
    <w:name w:val="WW8Num22z6"/>
    <w:qFormat/>
    <w:rsid w:val="0032204A"/>
  </w:style>
  <w:style w:type="character" w:customStyle="1" w:styleId="WW8Num22z7">
    <w:name w:val="WW8Num22z7"/>
    <w:qFormat/>
    <w:rsid w:val="0032204A"/>
  </w:style>
  <w:style w:type="character" w:customStyle="1" w:styleId="WW8Num22z8">
    <w:name w:val="WW8Num22z8"/>
    <w:qFormat/>
    <w:rsid w:val="0032204A"/>
  </w:style>
  <w:style w:type="character" w:customStyle="1" w:styleId="WW8Num23z1">
    <w:name w:val="WW8Num23z1"/>
    <w:qFormat/>
    <w:rsid w:val="0032204A"/>
    <w:rPr>
      <w:b w:val="0"/>
      <w:bCs w:val="0"/>
    </w:rPr>
  </w:style>
  <w:style w:type="character" w:customStyle="1" w:styleId="WW8Num23z2">
    <w:name w:val="WW8Num23z2"/>
    <w:qFormat/>
    <w:rsid w:val="0032204A"/>
    <w:rPr>
      <w:rFonts w:ascii="Wingdings" w:hAnsi="Wingdings" w:cs="Wingdings"/>
    </w:rPr>
  </w:style>
  <w:style w:type="character" w:customStyle="1" w:styleId="WW8Num23z4">
    <w:name w:val="WW8Num23z4"/>
    <w:qFormat/>
    <w:rsid w:val="0032204A"/>
    <w:rPr>
      <w:rFonts w:ascii="Courier New" w:hAnsi="Courier New" w:cs="Courier New"/>
    </w:rPr>
  </w:style>
  <w:style w:type="character" w:customStyle="1" w:styleId="WW8Num25z1">
    <w:name w:val="WW8Num25z1"/>
    <w:qFormat/>
    <w:rsid w:val="0032204A"/>
    <w:rPr>
      <w:b w:val="0"/>
      <w:i w:val="0"/>
    </w:rPr>
  </w:style>
  <w:style w:type="character" w:customStyle="1" w:styleId="WW8Num25z3">
    <w:name w:val="WW8Num25z3"/>
    <w:qFormat/>
    <w:rsid w:val="0032204A"/>
    <w:rPr>
      <w:rFonts w:ascii="Symbol" w:hAnsi="Symbol" w:cs="Symbol"/>
    </w:rPr>
  </w:style>
  <w:style w:type="character" w:customStyle="1" w:styleId="WW8Num25z4">
    <w:name w:val="WW8Num25z4"/>
    <w:qFormat/>
    <w:rsid w:val="0032204A"/>
    <w:rPr>
      <w:rFonts w:ascii="Courier New" w:hAnsi="Courier New" w:cs="Courier New"/>
    </w:rPr>
  </w:style>
  <w:style w:type="character" w:customStyle="1" w:styleId="WW8Num26z1">
    <w:name w:val="WW8Num26z1"/>
    <w:qFormat/>
    <w:rsid w:val="0032204A"/>
    <w:rPr>
      <w:rFonts w:ascii="Arial" w:hAnsi="Arial" w:cs="Arial"/>
      <w:b/>
      <w:bCs/>
      <w:i w:val="0"/>
      <w:iCs/>
      <w:strike w:val="0"/>
      <w:dstrike w:val="0"/>
      <w:sz w:val="19"/>
      <w:szCs w:val="19"/>
    </w:rPr>
  </w:style>
  <w:style w:type="character" w:customStyle="1" w:styleId="WW8Num26z2">
    <w:name w:val="WW8Num26z2"/>
    <w:qFormat/>
    <w:rsid w:val="0032204A"/>
  </w:style>
  <w:style w:type="character" w:customStyle="1" w:styleId="WW8Num26z3">
    <w:name w:val="WW8Num26z3"/>
    <w:qFormat/>
    <w:rsid w:val="0032204A"/>
  </w:style>
  <w:style w:type="character" w:customStyle="1" w:styleId="WW8Num26z4">
    <w:name w:val="WW8Num26z4"/>
    <w:qFormat/>
    <w:rsid w:val="0032204A"/>
  </w:style>
  <w:style w:type="character" w:customStyle="1" w:styleId="WW8Num26z5">
    <w:name w:val="WW8Num26z5"/>
    <w:qFormat/>
    <w:rsid w:val="0032204A"/>
  </w:style>
  <w:style w:type="character" w:customStyle="1" w:styleId="WW8Num26z6">
    <w:name w:val="WW8Num26z6"/>
    <w:qFormat/>
    <w:rsid w:val="0032204A"/>
  </w:style>
  <w:style w:type="character" w:customStyle="1" w:styleId="WW8Num26z7">
    <w:name w:val="WW8Num26z7"/>
    <w:qFormat/>
    <w:rsid w:val="0032204A"/>
  </w:style>
  <w:style w:type="character" w:customStyle="1" w:styleId="WW8Num26z8">
    <w:name w:val="WW8Num26z8"/>
    <w:qFormat/>
    <w:rsid w:val="0032204A"/>
  </w:style>
  <w:style w:type="character" w:customStyle="1" w:styleId="WW8Num27z1">
    <w:name w:val="WW8Num27z1"/>
    <w:qFormat/>
    <w:rsid w:val="0032204A"/>
  </w:style>
  <w:style w:type="character" w:customStyle="1" w:styleId="WW8Num27z2">
    <w:name w:val="WW8Num27z2"/>
    <w:qFormat/>
    <w:rsid w:val="0032204A"/>
  </w:style>
  <w:style w:type="character" w:customStyle="1" w:styleId="WW8Num27z3">
    <w:name w:val="WW8Num27z3"/>
    <w:qFormat/>
    <w:rsid w:val="0032204A"/>
  </w:style>
  <w:style w:type="character" w:customStyle="1" w:styleId="WW8Num27z4">
    <w:name w:val="WW8Num27z4"/>
    <w:qFormat/>
    <w:rsid w:val="0032204A"/>
  </w:style>
  <w:style w:type="character" w:customStyle="1" w:styleId="WW8Num27z5">
    <w:name w:val="WW8Num27z5"/>
    <w:qFormat/>
    <w:rsid w:val="0032204A"/>
  </w:style>
  <w:style w:type="character" w:customStyle="1" w:styleId="WW8Num27z6">
    <w:name w:val="WW8Num27z6"/>
    <w:qFormat/>
    <w:rsid w:val="0032204A"/>
  </w:style>
  <w:style w:type="character" w:customStyle="1" w:styleId="WW8Num27z7">
    <w:name w:val="WW8Num27z7"/>
    <w:qFormat/>
    <w:rsid w:val="0032204A"/>
  </w:style>
  <w:style w:type="character" w:customStyle="1" w:styleId="WW8Num27z8">
    <w:name w:val="WW8Num27z8"/>
    <w:qFormat/>
    <w:rsid w:val="0032204A"/>
  </w:style>
  <w:style w:type="character" w:customStyle="1" w:styleId="WW8Num28z1">
    <w:name w:val="WW8Num28z1"/>
    <w:qFormat/>
    <w:rsid w:val="0032204A"/>
    <w:rPr>
      <w:b w:val="0"/>
      <w:i w:val="0"/>
      <w:position w:val="0"/>
      <w:sz w:val="20"/>
      <w:szCs w:val="20"/>
      <w:vertAlign w:val="baseline"/>
    </w:rPr>
  </w:style>
  <w:style w:type="character" w:customStyle="1" w:styleId="WW8Num28z2">
    <w:name w:val="WW8Num28z2"/>
    <w:qFormat/>
    <w:rsid w:val="0032204A"/>
  </w:style>
  <w:style w:type="character" w:customStyle="1" w:styleId="WW8Num28z3">
    <w:name w:val="WW8Num28z3"/>
    <w:qFormat/>
    <w:rsid w:val="0032204A"/>
  </w:style>
  <w:style w:type="character" w:customStyle="1" w:styleId="WW8Num28z4">
    <w:name w:val="WW8Num28z4"/>
    <w:qFormat/>
    <w:rsid w:val="0032204A"/>
  </w:style>
  <w:style w:type="character" w:customStyle="1" w:styleId="WW8Num28z5">
    <w:name w:val="WW8Num28z5"/>
    <w:qFormat/>
    <w:rsid w:val="0032204A"/>
  </w:style>
  <w:style w:type="character" w:customStyle="1" w:styleId="WW8Num28z6">
    <w:name w:val="WW8Num28z6"/>
    <w:qFormat/>
    <w:rsid w:val="0032204A"/>
  </w:style>
  <w:style w:type="character" w:customStyle="1" w:styleId="WW8Num28z7">
    <w:name w:val="WW8Num28z7"/>
    <w:qFormat/>
    <w:rsid w:val="0032204A"/>
  </w:style>
  <w:style w:type="character" w:customStyle="1" w:styleId="WW8Num28z8">
    <w:name w:val="WW8Num28z8"/>
    <w:qFormat/>
    <w:rsid w:val="0032204A"/>
  </w:style>
  <w:style w:type="character" w:customStyle="1" w:styleId="WW8Num29z2">
    <w:name w:val="WW8Num29z2"/>
    <w:qFormat/>
    <w:rsid w:val="0032204A"/>
  </w:style>
  <w:style w:type="character" w:customStyle="1" w:styleId="WW8Num30z1">
    <w:name w:val="WW8Num30z1"/>
    <w:qFormat/>
    <w:rsid w:val="0032204A"/>
  </w:style>
  <w:style w:type="character" w:customStyle="1" w:styleId="WW8Num30z2">
    <w:name w:val="WW8Num30z2"/>
    <w:qFormat/>
    <w:rsid w:val="0032204A"/>
  </w:style>
  <w:style w:type="character" w:customStyle="1" w:styleId="WW8Num30z3">
    <w:name w:val="WW8Num30z3"/>
    <w:qFormat/>
    <w:rsid w:val="0032204A"/>
  </w:style>
  <w:style w:type="character" w:customStyle="1" w:styleId="WW8Num30z4">
    <w:name w:val="WW8Num30z4"/>
    <w:qFormat/>
    <w:rsid w:val="0032204A"/>
  </w:style>
  <w:style w:type="character" w:customStyle="1" w:styleId="WW8Num30z5">
    <w:name w:val="WW8Num30z5"/>
    <w:qFormat/>
    <w:rsid w:val="0032204A"/>
  </w:style>
  <w:style w:type="character" w:customStyle="1" w:styleId="WW8Num30z6">
    <w:name w:val="WW8Num30z6"/>
    <w:qFormat/>
    <w:rsid w:val="0032204A"/>
  </w:style>
  <w:style w:type="character" w:customStyle="1" w:styleId="WW8Num30z7">
    <w:name w:val="WW8Num30z7"/>
    <w:qFormat/>
    <w:rsid w:val="0032204A"/>
  </w:style>
  <w:style w:type="character" w:customStyle="1" w:styleId="WW8Num30z8">
    <w:name w:val="WW8Num30z8"/>
    <w:qFormat/>
    <w:rsid w:val="0032204A"/>
  </w:style>
  <w:style w:type="character" w:customStyle="1" w:styleId="WW8Num31z1">
    <w:name w:val="WW8Num31z1"/>
    <w:qFormat/>
    <w:rsid w:val="0032204A"/>
  </w:style>
  <w:style w:type="character" w:customStyle="1" w:styleId="WW8Num31z2">
    <w:name w:val="WW8Num31z2"/>
    <w:qFormat/>
    <w:rsid w:val="0032204A"/>
  </w:style>
  <w:style w:type="character" w:customStyle="1" w:styleId="WW8Num31z3">
    <w:name w:val="WW8Num31z3"/>
    <w:qFormat/>
    <w:rsid w:val="0032204A"/>
  </w:style>
  <w:style w:type="character" w:customStyle="1" w:styleId="WW8Num31z4">
    <w:name w:val="WW8Num31z4"/>
    <w:qFormat/>
    <w:rsid w:val="0032204A"/>
  </w:style>
  <w:style w:type="character" w:customStyle="1" w:styleId="WW8Num31z5">
    <w:name w:val="WW8Num31z5"/>
    <w:qFormat/>
    <w:rsid w:val="0032204A"/>
  </w:style>
  <w:style w:type="character" w:customStyle="1" w:styleId="WW8Num31z6">
    <w:name w:val="WW8Num31z6"/>
    <w:qFormat/>
    <w:rsid w:val="0032204A"/>
  </w:style>
  <w:style w:type="character" w:customStyle="1" w:styleId="WW8Num31z7">
    <w:name w:val="WW8Num31z7"/>
    <w:qFormat/>
    <w:rsid w:val="0032204A"/>
  </w:style>
  <w:style w:type="character" w:customStyle="1" w:styleId="WW8Num31z8">
    <w:name w:val="WW8Num31z8"/>
    <w:qFormat/>
    <w:rsid w:val="0032204A"/>
  </w:style>
  <w:style w:type="character" w:customStyle="1" w:styleId="WW8Num32z1">
    <w:name w:val="WW8Num32z1"/>
    <w:qFormat/>
    <w:rsid w:val="0032204A"/>
    <w:rPr>
      <w:b w:val="0"/>
      <w:i w:val="0"/>
    </w:rPr>
  </w:style>
  <w:style w:type="character" w:customStyle="1" w:styleId="WW8Num32z2">
    <w:name w:val="WW8Num32z2"/>
    <w:qFormat/>
    <w:rsid w:val="0032204A"/>
  </w:style>
  <w:style w:type="character" w:customStyle="1" w:styleId="WW8Num32z3">
    <w:name w:val="WW8Num32z3"/>
    <w:qFormat/>
    <w:rsid w:val="0032204A"/>
  </w:style>
  <w:style w:type="character" w:customStyle="1" w:styleId="WW8Num32z4">
    <w:name w:val="WW8Num32z4"/>
    <w:qFormat/>
    <w:rsid w:val="0032204A"/>
  </w:style>
  <w:style w:type="character" w:customStyle="1" w:styleId="WW8Num32z5">
    <w:name w:val="WW8Num32z5"/>
    <w:qFormat/>
    <w:rsid w:val="0032204A"/>
  </w:style>
  <w:style w:type="character" w:customStyle="1" w:styleId="WW8Num32z6">
    <w:name w:val="WW8Num32z6"/>
    <w:qFormat/>
    <w:rsid w:val="0032204A"/>
  </w:style>
  <w:style w:type="character" w:customStyle="1" w:styleId="WW8Num32z7">
    <w:name w:val="WW8Num32z7"/>
    <w:qFormat/>
    <w:rsid w:val="0032204A"/>
  </w:style>
  <w:style w:type="character" w:customStyle="1" w:styleId="WW8Num32z8">
    <w:name w:val="WW8Num32z8"/>
    <w:qFormat/>
    <w:rsid w:val="0032204A"/>
  </w:style>
  <w:style w:type="character" w:customStyle="1" w:styleId="WW8Num33z1">
    <w:name w:val="WW8Num33z1"/>
    <w:qFormat/>
    <w:rsid w:val="0032204A"/>
  </w:style>
  <w:style w:type="character" w:customStyle="1" w:styleId="WW8Num33z2">
    <w:name w:val="WW8Num33z2"/>
    <w:qFormat/>
    <w:rsid w:val="0032204A"/>
  </w:style>
  <w:style w:type="character" w:customStyle="1" w:styleId="WW8Num33z3">
    <w:name w:val="WW8Num33z3"/>
    <w:qFormat/>
    <w:rsid w:val="0032204A"/>
  </w:style>
  <w:style w:type="character" w:customStyle="1" w:styleId="WW8Num33z4">
    <w:name w:val="WW8Num33z4"/>
    <w:qFormat/>
    <w:rsid w:val="0032204A"/>
  </w:style>
  <w:style w:type="character" w:customStyle="1" w:styleId="WW8Num33z5">
    <w:name w:val="WW8Num33z5"/>
    <w:qFormat/>
    <w:rsid w:val="0032204A"/>
  </w:style>
  <w:style w:type="character" w:customStyle="1" w:styleId="WW8Num33z6">
    <w:name w:val="WW8Num33z6"/>
    <w:qFormat/>
    <w:rsid w:val="0032204A"/>
  </w:style>
  <w:style w:type="character" w:customStyle="1" w:styleId="WW8Num33z7">
    <w:name w:val="WW8Num33z7"/>
    <w:qFormat/>
    <w:rsid w:val="0032204A"/>
  </w:style>
  <w:style w:type="character" w:customStyle="1" w:styleId="WW8Num33z8">
    <w:name w:val="WW8Num33z8"/>
    <w:qFormat/>
    <w:rsid w:val="0032204A"/>
  </w:style>
  <w:style w:type="character" w:customStyle="1" w:styleId="WW8Num34z1">
    <w:name w:val="WW8Num34z1"/>
    <w:qFormat/>
    <w:rsid w:val="0032204A"/>
  </w:style>
  <w:style w:type="character" w:customStyle="1" w:styleId="WW8Num34z2">
    <w:name w:val="WW8Num34z2"/>
    <w:qFormat/>
    <w:rsid w:val="0032204A"/>
  </w:style>
  <w:style w:type="character" w:customStyle="1" w:styleId="WW8Num34z3">
    <w:name w:val="WW8Num34z3"/>
    <w:qFormat/>
    <w:rsid w:val="0032204A"/>
  </w:style>
  <w:style w:type="character" w:customStyle="1" w:styleId="WW8Num34z4">
    <w:name w:val="WW8Num34z4"/>
    <w:qFormat/>
    <w:rsid w:val="0032204A"/>
  </w:style>
  <w:style w:type="character" w:customStyle="1" w:styleId="WW8Num34z5">
    <w:name w:val="WW8Num34z5"/>
    <w:qFormat/>
    <w:rsid w:val="0032204A"/>
  </w:style>
  <w:style w:type="character" w:customStyle="1" w:styleId="WW8Num34z6">
    <w:name w:val="WW8Num34z6"/>
    <w:qFormat/>
    <w:rsid w:val="0032204A"/>
  </w:style>
  <w:style w:type="character" w:customStyle="1" w:styleId="WW8Num34z7">
    <w:name w:val="WW8Num34z7"/>
    <w:qFormat/>
    <w:rsid w:val="0032204A"/>
  </w:style>
  <w:style w:type="character" w:customStyle="1" w:styleId="WW8Num34z8">
    <w:name w:val="WW8Num34z8"/>
    <w:qFormat/>
    <w:rsid w:val="0032204A"/>
  </w:style>
  <w:style w:type="character" w:customStyle="1" w:styleId="WW8Num35z1">
    <w:name w:val="WW8Num35z1"/>
    <w:qFormat/>
    <w:rsid w:val="0032204A"/>
    <w:rPr>
      <w:b w:val="0"/>
      <w:i w:val="0"/>
      <w:position w:val="0"/>
      <w:sz w:val="20"/>
      <w:szCs w:val="20"/>
      <w:vertAlign w:val="baseline"/>
    </w:rPr>
  </w:style>
  <w:style w:type="character" w:customStyle="1" w:styleId="WW8Num35z2">
    <w:name w:val="WW8Num35z2"/>
    <w:qFormat/>
    <w:rsid w:val="0032204A"/>
  </w:style>
  <w:style w:type="character" w:customStyle="1" w:styleId="WW8Num35z3">
    <w:name w:val="WW8Num35z3"/>
    <w:qFormat/>
    <w:rsid w:val="0032204A"/>
  </w:style>
  <w:style w:type="character" w:customStyle="1" w:styleId="WW8Num35z4">
    <w:name w:val="WW8Num35z4"/>
    <w:qFormat/>
    <w:rsid w:val="0032204A"/>
  </w:style>
  <w:style w:type="character" w:customStyle="1" w:styleId="WW8Num35z5">
    <w:name w:val="WW8Num35z5"/>
    <w:qFormat/>
    <w:rsid w:val="0032204A"/>
  </w:style>
  <w:style w:type="character" w:customStyle="1" w:styleId="WW8Num35z6">
    <w:name w:val="WW8Num35z6"/>
    <w:qFormat/>
    <w:rsid w:val="0032204A"/>
  </w:style>
  <w:style w:type="character" w:customStyle="1" w:styleId="WW8Num35z7">
    <w:name w:val="WW8Num35z7"/>
    <w:qFormat/>
    <w:rsid w:val="0032204A"/>
  </w:style>
  <w:style w:type="character" w:customStyle="1" w:styleId="WW8Num35z8">
    <w:name w:val="WW8Num35z8"/>
    <w:qFormat/>
    <w:rsid w:val="0032204A"/>
  </w:style>
  <w:style w:type="character" w:customStyle="1" w:styleId="WW8Num36z1">
    <w:name w:val="WW8Num36z1"/>
    <w:qFormat/>
    <w:rsid w:val="0032204A"/>
  </w:style>
  <w:style w:type="character" w:customStyle="1" w:styleId="WW8Num36z2">
    <w:name w:val="WW8Num36z2"/>
    <w:qFormat/>
    <w:rsid w:val="0032204A"/>
  </w:style>
  <w:style w:type="character" w:customStyle="1" w:styleId="WW8Num36z3">
    <w:name w:val="WW8Num36z3"/>
    <w:qFormat/>
    <w:rsid w:val="0032204A"/>
  </w:style>
  <w:style w:type="character" w:customStyle="1" w:styleId="WW8Num36z4">
    <w:name w:val="WW8Num36z4"/>
    <w:qFormat/>
    <w:rsid w:val="0032204A"/>
  </w:style>
  <w:style w:type="character" w:customStyle="1" w:styleId="WW8Num36z5">
    <w:name w:val="WW8Num36z5"/>
    <w:qFormat/>
    <w:rsid w:val="0032204A"/>
  </w:style>
  <w:style w:type="character" w:customStyle="1" w:styleId="WW8Num36z6">
    <w:name w:val="WW8Num36z6"/>
    <w:qFormat/>
    <w:rsid w:val="0032204A"/>
  </w:style>
  <w:style w:type="character" w:customStyle="1" w:styleId="WW8Num36z7">
    <w:name w:val="WW8Num36z7"/>
    <w:qFormat/>
    <w:rsid w:val="0032204A"/>
  </w:style>
  <w:style w:type="character" w:customStyle="1" w:styleId="WW8Num36z8">
    <w:name w:val="WW8Num36z8"/>
    <w:qFormat/>
    <w:rsid w:val="0032204A"/>
  </w:style>
  <w:style w:type="character" w:customStyle="1" w:styleId="WW8Num37z2">
    <w:name w:val="WW8Num37z2"/>
    <w:qFormat/>
    <w:rsid w:val="0032204A"/>
  </w:style>
  <w:style w:type="character" w:customStyle="1" w:styleId="WW8Num38z1">
    <w:name w:val="WW8Num38z1"/>
    <w:qFormat/>
    <w:rsid w:val="0032204A"/>
  </w:style>
  <w:style w:type="character" w:customStyle="1" w:styleId="WW8Num38z2">
    <w:name w:val="WW8Num38z2"/>
    <w:qFormat/>
    <w:rsid w:val="0032204A"/>
  </w:style>
  <w:style w:type="character" w:customStyle="1" w:styleId="WW8Num38z3">
    <w:name w:val="WW8Num38z3"/>
    <w:qFormat/>
    <w:rsid w:val="0032204A"/>
  </w:style>
  <w:style w:type="character" w:customStyle="1" w:styleId="WW8Num38z4">
    <w:name w:val="WW8Num38z4"/>
    <w:qFormat/>
    <w:rsid w:val="0032204A"/>
  </w:style>
  <w:style w:type="character" w:customStyle="1" w:styleId="WW8Num38z5">
    <w:name w:val="WW8Num38z5"/>
    <w:qFormat/>
    <w:rsid w:val="0032204A"/>
  </w:style>
  <w:style w:type="character" w:customStyle="1" w:styleId="WW8Num38z6">
    <w:name w:val="WW8Num38z6"/>
    <w:qFormat/>
    <w:rsid w:val="0032204A"/>
  </w:style>
  <w:style w:type="character" w:customStyle="1" w:styleId="WW8Num38z7">
    <w:name w:val="WW8Num38z7"/>
    <w:qFormat/>
    <w:rsid w:val="0032204A"/>
  </w:style>
  <w:style w:type="character" w:customStyle="1" w:styleId="WW8Num38z8">
    <w:name w:val="WW8Num38z8"/>
    <w:qFormat/>
    <w:rsid w:val="0032204A"/>
  </w:style>
  <w:style w:type="character" w:customStyle="1" w:styleId="WW8Num39z1">
    <w:name w:val="WW8Num39z1"/>
    <w:qFormat/>
    <w:rsid w:val="0032204A"/>
  </w:style>
  <w:style w:type="character" w:customStyle="1" w:styleId="WW8Num39z2">
    <w:name w:val="WW8Num39z2"/>
    <w:qFormat/>
    <w:rsid w:val="0032204A"/>
  </w:style>
  <w:style w:type="character" w:customStyle="1" w:styleId="WW8Num39z3">
    <w:name w:val="WW8Num39z3"/>
    <w:qFormat/>
    <w:rsid w:val="0032204A"/>
  </w:style>
  <w:style w:type="character" w:customStyle="1" w:styleId="WW8Num39z4">
    <w:name w:val="WW8Num39z4"/>
    <w:qFormat/>
    <w:rsid w:val="0032204A"/>
  </w:style>
  <w:style w:type="character" w:customStyle="1" w:styleId="WW8Num39z5">
    <w:name w:val="WW8Num39z5"/>
    <w:qFormat/>
    <w:rsid w:val="0032204A"/>
  </w:style>
  <w:style w:type="character" w:customStyle="1" w:styleId="WW8Num39z6">
    <w:name w:val="WW8Num39z6"/>
    <w:qFormat/>
    <w:rsid w:val="0032204A"/>
  </w:style>
  <w:style w:type="character" w:customStyle="1" w:styleId="WW8Num39z7">
    <w:name w:val="WW8Num39z7"/>
    <w:qFormat/>
    <w:rsid w:val="0032204A"/>
  </w:style>
  <w:style w:type="character" w:customStyle="1" w:styleId="WW8Num39z8">
    <w:name w:val="WW8Num39z8"/>
    <w:qFormat/>
    <w:rsid w:val="0032204A"/>
  </w:style>
  <w:style w:type="character" w:customStyle="1" w:styleId="WW8Num40z2">
    <w:name w:val="WW8Num40z2"/>
    <w:qFormat/>
    <w:rsid w:val="0032204A"/>
  </w:style>
  <w:style w:type="character" w:customStyle="1" w:styleId="WW8Num41z1">
    <w:name w:val="WW8Num41z1"/>
    <w:qFormat/>
    <w:rsid w:val="0032204A"/>
  </w:style>
  <w:style w:type="character" w:customStyle="1" w:styleId="WW8Num41z2">
    <w:name w:val="WW8Num41z2"/>
    <w:qFormat/>
    <w:rsid w:val="0032204A"/>
  </w:style>
  <w:style w:type="character" w:customStyle="1" w:styleId="WW8Num41z3">
    <w:name w:val="WW8Num41z3"/>
    <w:qFormat/>
    <w:rsid w:val="0032204A"/>
  </w:style>
  <w:style w:type="character" w:customStyle="1" w:styleId="WW8Num41z4">
    <w:name w:val="WW8Num41z4"/>
    <w:qFormat/>
    <w:rsid w:val="0032204A"/>
  </w:style>
  <w:style w:type="character" w:customStyle="1" w:styleId="WW8Num41z5">
    <w:name w:val="WW8Num41z5"/>
    <w:qFormat/>
    <w:rsid w:val="0032204A"/>
  </w:style>
  <w:style w:type="character" w:customStyle="1" w:styleId="WW8Num41z6">
    <w:name w:val="WW8Num41z6"/>
    <w:qFormat/>
    <w:rsid w:val="0032204A"/>
  </w:style>
  <w:style w:type="character" w:customStyle="1" w:styleId="WW8Num41z7">
    <w:name w:val="WW8Num41z7"/>
    <w:qFormat/>
    <w:rsid w:val="0032204A"/>
  </w:style>
  <w:style w:type="character" w:customStyle="1" w:styleId="WW8Num41z8">
    <w:name w:val="WW8Num41z8"/>
    <w:qFormat/>
    <w:rsid w:val="0032204A"/>
  </w:style>
  <w:style w:type="character" w:customStyle="1" w:styleId="WW8Num42z1">
    <w:name w:val="WW8Num42z1"/>
    <w:qFormat/>
    <w:rsid w:val="0032204A"/>
  </w:style>
  <w:style w:type="character" w:customStyle="1" w:styleId="WW8Num42z2">
    <w:name w:val="WW8Num42z2"/>
    <w:qFormat/>
    <w:rsid w:val="0032204A"/>
  </w:style>
  <w:style w:type="character" w:customStyle="1" w:styleId="WW8Num43z1">
    <w:name w:val="WW8Num43z1"/>
    <w:qFormat/>
    <w:rsid w:val="0032204A"/>
  </w:style>
  <w:style w:type="character" w:customStyle="1" w:styleId="WW8Num43z2">
    <w:name w:val="WW8Num43z2"/>
    <w:qFormat/>
    <w:rsid w:val="0032204A"/>
  </w:style>
  <w:style w:type="character" w:customStyle="1" w:styleId="WW8Num43z3">
    <w:name w:val="WW8Num43z3"/>
    <w:qFormat/>
    <w:rsid w:val="0032204A"/>
  </w:style>
  <w:style w:type="character" w:customStyle="1" w:styleId="WW8Num43z4">
    <w:name w:val="WW8Num43z4"/>
    <w:qFormat/>
    <w:rsid w:val="0032204A"/>
  </w:style>
  <w:style w:type="character" w:customStyle="1" w:styleId="WW8Num43z5">
    <w:name w:val="WW8Num43z5"/>
    <w:qFormat/>
    <w:rsid w:val="0032204A"/>
  </w:style>
  <w:style w:type="character" w:customStyle="1" w:styleId="WW8Num43z6">
    <w:name w:val="WW8Num43z6"/>
    <w:qFormat/>
    <w:rsid w:val="0032204A"/>
  </w:style>
  <w:style w:type="character" w:customStyle="1" w:styleId="WW8Num43z7">
    <w:name w:val="WW8Num43z7"/>
    <w:qFormat/>
    <w:rsid w:val="0032204A"/>
  </w:style>
  <w:style w:type="character" w:customStyle="1" w:styleId="WW8Num43z8">
    <w:name w:val="WW8Num43z8"/>
    <w:qFormat/>
    <w:rsid w:val="0032204A"/>
  </w:style>
  <w:style w:type="character" w:customStyle="1" w:styleId="WW8Num44z1">
    <w:name w:val="WW8Num44z1"/>
    <w:qFormat/>
    <w:rsid w:val="0032204A"/>
  </w:style>
  <w:style w:type="character" w:customStyle="1" w:styleId="WW8Num44z2">
    <w:name w:val="WW8Num44z2"/>
    <w:qFormat/>
    <w:rsid w:val="0032204A"/>
  </w:style>
  <w:style w:type="character" w:customStyle="1" w:styleId="WW8Num44z3">
    <w:name w:val="WW8Num44z3"/>
    <w:qFormat/>
    <w:rsid w:val="0032204A"/>
  </w:style>
  <w:style w:type="character" w:customStyle="1" w:styleId="WW8Num44z4">
    <w:name w:val="WW8Num44z4"/>
    <w:qFormat/>
    <w:rsid w:val="0032204A"/>
  </w:style>
  <w:style w:type="character" w:customStyle="1" w:styleId="WW8Num44z5">
    <w:name w:val="WW8Num44z5"/>
    <w:qFormat/>
    <w:rsid w:val="0032204A"/>
  </w:style>
  <w:style w:type="character" w:customStyle="1" w:styleId="WW8Num44z6">
    <w:name w:val="WW8Num44z6"/>
    <w:qFormat/>
    <w:rsid w:val="0032204A"/>
  </w:style>
  <w:style w:type="character" w:customStyle="1" w:styleId="WW8Num44z7">
    <w:name w:val="WW8Num44z7"/>
    <w:qFormat/>
    <w:rsid w:val="0032204A"/>
  </w:style>
  <w:style w:type="character" w:customStyle="1" w:styleId="WW8Num44z8">
    <w:name w:val="WW8Num44z8"/>
    <w:qFormat/>
    <w:rsid w:val="0032204A"/>
  </w:style>
  <w:style w:type="character" w:customStyle="1" w:styleId="WW8Num45z1">
    <w:name w:val="WW8Num45z1"/>
    <w:qFormat/>
    <w:rsid w:val="0032204A"/>
    <w:rPr>
      <w:rFonts w:ascii="Arial" w:hAnsi="Arial" w:cs="Arial"/>
      <w:b/>
      <w:bCs/>
      <w:i w:val="0"/>
      <w:iCs/>
      <w:strike w:val="0"/>
      <w:dstrike w:val="0"/>
      <w:sz w:val="19"/>
      <w:szCs w:val="19"/>
    </w:rPr>
  </w:style>
  <w:style w:type="character" w:customStyle="1" w:styleId="WW8Num45z3">
    <w:name w:val="WW8Num45z3"/>
    <w:qFormat/>
    <w:rsid w:val="0032204A"/>
    <w:rPr>
      <w:rFonts w:ascii="Symbol" w:hAnsi="Symbol" w:cs="Symbol"/>
    </w:rPr>
  </w:style>
  <w:style w:type="character" w:customStyle="1" w:styleId="WW8Num45z4">
    <w:name w:val="WW8Num45z4"/>
    <w:qFormat/>
    <w:rsid w:val="0032204A"/>
    <w:rPr>
      <w:rFonts w:ascii="Courier New" w:hAnsi="Courier New" w:cs="Courier New"/>
    </w:rPr>
  </w:style>
  <w:style w:type="character" w:customStyle="1" w:styleId="WW8Num46z1">
    <w:name w:val="WW8Num46z1"/>
    <w:qFormat/>
    <w:rsid w:val="0032204A"/>
  </w:style>
  <w:style w:type="character" w:customStyle="1" w:styleId="WW8Num46z2">
    <w:name w:val="WW8Num46z2"/>
    <w:qFormat/>
    <w:rsid w:val="0032204A"/>
  </w:style>
  <w:style w:type="character" w:customStyle="1" w:styleId="WW8Num46z3">
    <w:name w:val="WW8Num46z3"/>
    <w:qFormat/>
    <w:rsid w:val="0032204A"/>
  </w:style>
  <w:style w:type="character" w:customStyle="1" w:styleId="WW8Num46z4">
    <w:name w:val="WW8Num46z4"/>
    <w:qFormat/>
    <w:rsid w:val="0032204A"/>
  </w:style>
  <w:style w:type="character" w:customStyle="1" w:styleId="WW8Num46z5">
    <w:name w:val="WW8Num46z5"/>
    <w:qFormat/>
    <w:rsid w:val="0032204A"/>
  </w:style>
  <w:style w:type="character" w:customStyle="1" w:styleId="WW8Num46z6">
    <w:name w:val="WW8Num46z6"/>
    <w:qFormat/>
    <w:rsid w:val="0032204A"/>
  </w:style>
  <w:style w:type="character" w:customStyle="1" w:styleId="WW8Num46z7">
    <w:name w:val="WW8Num46z7"/>
    <w:qFormat/>
    <w:rsid w:val="0032204A"/>
  </w:style>
  <w:style w:type="character" w:customStyle="1" w:styleId="WW8Num46z8">
    <w:name w:val="WW8Num46z8"/>
    <w:qFormat/>
    <w:rsid w:val="0032204A"/>
  </w:style>
  <w:style w:type="character" w:customStyle="1" w:styleId="WW8Num47z3">
    <w:name w:val="WW8Num47z3"/>
    <w:qFormat/>
    <w:rsid w:val="0032204A"/>
  </w:style>
  <w:style w:type="character" w:customStyle="1" w:styleId="WW8Num47z4">
    <w:name w:val="WW8Num47z4"/>
    <w:qFormat/>
    <w:rsid w:val="0032204A"/>
  </w:style>
  <w:style w:type="character" w:customStyle="1" w:styleId="WW8Num47z5">
    <w:name w:val="WW8Num47z5"/>
    <w:qFormat/>
    <w:rsid w:val="0032204A"/>
  </w:style>
  <w:style w:type="character" w:customStyle="1" w:styleId="WW8Num47z6">
    <w:name w:val="WW8Num47z6"/>
    <w:qFormat/>
    <w:rsid w:val="0032204A"/>
  </w:style>
  <w:style w:type="character" w:customStyle="1" w:styleId="WW8Num47z7">
    <w:name w:val="WW8Num47z7"/>
    <w:qFormat/>
    <w:rsid w:val="0032204A"/>
  </w:style>
  <w:style w:type="character" w:customStyle="1" w:styleId="WW8Num47z8">
    <w:name w:val="WW8Num47z8"/>
    <w:qFormat/>
    <w:rsid w:val="0032204A"/>
  </w:style>
  <w:style w:type="character" w:customStyle="1" w:styleId="WW8Num48z1">
    <w:name w:val="WW8Num48z1"/>
    <w:qFormat/>
    <w:rsid w:val="0032204A"/>
  </w:style>
  <w:style w:type="character" w:customStyle="1" w:styleId="WW8Num48z2">
    <w:name w:val="WW8Num48z2"/>
    <w:qFormat/>
    <w:rsid w:val="0032204A"/>
  </w:style>
  <w:style w:type="character" w:customStyle="1" w:styleId="WW8Num48z3">
    <w:name w:val="WW8Num48z3"/>
    <w:qFormat/>
    <w:rsid w:val="0032204A"/>
  </w:style>
  <w:style w:type="character" w:customStyle="1" w:styleId="WW8Num48z4">
    <w:name w:val="WW8Num48z4"/>
    <w:qFormat/>
    <w:rsid w:val="0032204A"/>
  </w:style>
  <w:style w:type="character" w:customStyle="1" w:styleId="WW8Num48z5">
    <w:name w:val="WW8Num48z5"/>
    <w:qFormat/>
    <w:rsid w:val="0032204A"/>
  </w:style>
  <w:style w:type="character" w:customStyle="1" w:styleId="WW8Num48z6">
    <w:name w:val="WW8Num48z6"/>
    <w:qFormat/>
    <w:rsid w:val="0032204A"/>
  </w:style>
  <w:style w:type="character" w:customStyle="1" w:styleId="WW8Num48z7">
    <w:name w:val="WW8Num48z7"/>
    <w:qFormat/>
    <w:rsid w:val="0032204A"/>
  </w:style>
  <w:style w:type="character" w:customStyle="1" w:styleId="WW8Num48z8">
    <w:name w:val="WW8Num48z8"/>
    <w:qFormat/>
    <w:rsid w:val="0032204A"/>
  </w:style>
  <w:style w:type="character" w:customStyle="1" w:styleId="WW8Num49z1">
    <w:name w:val="WW8Num49z1"/>
    <w:qFormat/>
    <w:rsid w:val="0032204A"/>
  </w:style>
  <w:style w:type="character" w:customStyle="1" w:styleId="WW8Num49z2">
    <w:name w:val="WW8Num49z2"/>
    <w:qFormat/>
    <w:rsid w:val="0032204A"/>
  </w:style>
  <w:style w:type="character" w:customStyle="1" w:styleId="WW8Num49z3">
    <w:name w:val="WW8Num49z3"/>
    <w:qFormat/>
    <w:rsid w:val="0032204A"/>
  </w:style>
  <w:style w:type="character" w:customStyle="1" w:styleId="WW8Num49z4">
    <w:name w:val="WW8Num49z4"/>
    <w:qFormat/>
    <w:rsid w:val="0032204A"/>
  </w:style>
  <w:style w:type="character" w:customStyle="1" w:styleId="WW8Num49z5">
    <w:name w:val="WW8Num49z5"/>
    <w:qFormat/>
    <w:rsid w:val="0032204A"/>
  </w:style>
  <w:style w:type="character" w:customStyle="1" w:styleId="WW8Num49z6">
    <w:name w:val="WW8Num49z6"/>
    <w:qFormat/>
    <w:rsid w:val="0032204A"/>
  </w:style>
  <w:style w:type="character" w:customStyle="1" w:styleId="WW8Num49z7">
    <w:name w:val="WW8Num49z7"/>
    <w:qFormat/>
    <w:rsid w:val="0032204A"/>
  </w:style>
  <w:style w:type="character" w:customStyle="1" w:styleId="WW8Num49z8">
    <w:name w:val="WW8Num49z8"/>
    <w:qFormat/>
    <w:rsid w:val="0032204A"/>
  </w:style>
  <w:style w:type="character" w:customStyle="1" w:styleId="WW8Num50z1">
    <w:name w:val="WW8Num50z1"/>
    <w:qFormat/>
    <w:rsid w:val="0032204A"/>
  </w:style>
  <w:style w:type="character" w:customStyle="1" w:styleId="WW8Num50z2">
    <w:name w:val="WW8Num50z2"/>
    <w:qFormat/>
    <w:rsid w:val="0032204A"/>
  </w:style>
  <w:style w:type="character" w:customStyle="1" w:styleId="WW8Num50z3">
    <w:name w:val="WW8Num50z3"/>
    <w:qFormat/>
    <w:rsid w:val="0032204A"/>
  </w:style>
  <w:style w:type="character" w:customStyle="1" w:styleId="WW8Num50z4">
    <w:name w:val="WW8Num50z4"/>
    <w:qFormat/>
    <w:rsid w:val="0032204A"/>
  </w:style>
  <w:style w:type="character" w:customStyle="1" w:styleId="WW8Num50z5">
    <w:name w:val="WW8Num50z5"/>
    <w:qFormat/>
    <w:rsid w:val="0032204A"/>
  </w:style>
  <w:style w:type="character" w:customStyle="1" w:styleId="WW8Num50z6">
    <w:name w:val="WW8Num50z6"/>
    <w:qFormat/>
    <w:rsid w:val="0032204A"/>
  </w:style>
  <w:style w:type="character" w:customStyle="1" w:styleId="WW8Num50z7">
    <w:name w:val="WW8Num50z7"/>
    <w:qFormat/>
    <w:rsid w:val="0032204A"/>
  </w:style>
  <w:style w:type="character" w:customStyle="1" w:styleId="WW8Num50z8">
    <w:name w:val="WW8Num50z8"/>
    <w:qFormat/>
    <w:rsid w:val="0032204A"/>
  </w:style>
  <w:style w:type="character" w:customStyle="1" w:styleId="WW8Num51z2">
    <w:name w:val="WW8Num51z2"/>
    <w:qFormat/>
    <w:rsid w:val="0032204A"/>
  </w:style>
  <w:style w:type="character" w:customStyle="1" w:styleId="WW8Num52z0">
    <w:name w:val="WW8Num52z0"/>
    <w:qFormat/>
    <w:rsid w:val="0032204A"/>
    <w:rPr>
      <w:b w:val="0"/>
      <w:i w:val="0"/>
    </w:rPr>
  </w:style>
  <w:style w:type="character" w:customStyle="1" w:styleId="WW8Num52z1">
    <w:name w:val="WW8Num52z1"/>
    <w:qFormat/>
    <w:rsid w:val="0032204A"/>
  </w:style>
  <w:style w:type="character" w:customStyle="1" w:styleId="WW8Num52z2">
    <w:name w:val="WW8Num52z2"/>
    <w:qFormat/>
    <w:rsid w:val="0032204A"/>
  </w:style>
  <w:style w:type="character" w:customStyle="1" w:styleId="WW8Num52z3">
    <w:name w:val="WW8Num52z3"/>
    <w:qFormat/>
    <w:rsid w:val="0032204A"/>
  </w:style>
  <w:style w:type="character" w:customStyle="1" w:styleId="WW8Num52z4">
    <w:name w:val="WW8Num52z4"/>
    <w:qFormat/>
    <w:rsid w:val="0032204A"/>
  </w:style>
  <w:style w:type="character" w:customStyle="1" w:styleId="WW8Num52z5">
    <w:name w:val="WW8Num52z5"/>
    <w:qFormat/>
    <w:rsid w:val="0032204A"/>
  </w:style>
  <w:style w:type="character" w:customStyle="1" w:styleId="WW8Num52z6">
    <w:name w:val="WW8Num52z6"/>
    <w:qFormat/>
    <w:rsid w:val="0032204A"/>
  </w:style>
  <w:style w:type="character" w:customStyle="1" w:styleId="WW8Num52z7">
    <w:name w:val="WW8Num52z7"/>
    <w:qFormat/>
    <w:rsid w:val="0032204A"/>
  </w:style>
  <w:style w:type="character" w:customStyle="1" w:styleId="WW8Num52z8">
    <w:name w:val="WW8Num52z8"/>
    <w:qFormat/>
    <w:rsid w:val="0032204A"/>
  </w:style>
  <w:style w:type="character" w:customStyle="1" w:styleId="WW8Num53z0">
    <w:name w:val="WW8Num53z0"/>
    <w:qFormat/>
    <w:rsid w:val="0032204A"/>
    <w:rPr>
      <w:b w:val="0"/>
      <w:bCs w:val="0"/>
    </w:rPr>
  </w:style>
  <w:style w:type="character" w:customStyle="1" w:styleId="WW8Num53z2">
    <w:name w:val="WW8Num53z2"/>
    <w:qFormat/>
    <w:rsid w:val="0032204A"/>
  </w:style>
  <w:style w:type="character" w:customStyle="1" w:styleId="WW8Num53z3">
    <w:name w:val="WW8Num53z3"/>
    <w:qFormat/>
    <w:rsid w:val="0032204A"/>
  </w:style>
  <w:style w:type="character" w:customStyle="1" w:styleId="WW8Num53z4">
    <w:name w:val="WW8Num53z4"/>
    <w:qFormat/>
    <w:rsid w:val="0032204A"/>
  </w:style>
  <w:style w:type="character" w:customStyle="1" w:styleId="WW8Num53z5">
    <w:name w:val="WW8Num53z5"/>
    <w:qFormat/>
    <w:rsid w:val="0032204A"/>
  </w:style>
  <w:style w:type="character" w:customStyle="1" w:styleId="WW8Num53z6">
    <w:name w:val="WW8Num53z6"/>
    <w:qFormat/>
    <w:rsid w:val="0032204A"/>
  </w:style>
  <w:style w:type="character" w:customStyle="1" w:styleId="WW8Num53z7">
    <w:name w:val="WW8Num53z7"/>
    <w:qFormat/>
    <w:rsid w:val="0032204A"/>
  </w:style>
  <w:style w:type="character" w:customStyle="1" w:styleId="WW8Num53z8">
    <w:name w:val="WW8Num53z8"/>
    <w:qFormat/>
    <w:rsid w:val="0032204A"/>
  </w:style>
  <w:style w:type="character" w:customStyle="1" w:styleId="WW8Num54z0">
    <w:name w:val="WW8Num54z0"/>
    <w:qFormat/>
    <w:rsid w:val="0032204A"/>
    <w:rPr>
      <w:rFonts w:ascii="Tahoma" w:hAnsi="Tahoma" w:cs="Tahoma"/>
      <w:b w:val="0"/>
      <w:i w:val="0"/>
      <w:sz w:val="20"/>
      <w:szCs w:val="20"/>
    </w:rPr>
  </w:style>
  <w:style w:type="character" w:customStyle="1" w:styleId="WW8Num54z1">
    <w:name w:val="WW8Num54z1"/>
    <w:qFormat/>
    <w:rsid w:val="0032204A"/>
  </w:style>
  <w:style w:type="character" w:customStyle="1" w:styleId="WW8Num54z2">
    <w:name w:val="WW8Num54z2"/>
    <w:qFormat/>
    <w:rsid w:val="0032204A"/>
  </w:style>
  <w:style w:type="character" w:customStyle="1" w:styleId="WW8Num54z3">
    <w:name w:val="WW8Num54z3"/>
    <w:qFormat/>
    <w:rsid w:val="0032204A"/>
  </w:style>
  <w:style w:type="character" w:customStyle="1" w:styleId="WW8Num54z4">
    <w:name w:val="WW8Num54z4"/>
    <w:qFormat/>
    <w:rsid w:val="0032204A"/>
  </w:style>
  <w:style w:type="character" w:customStyle="1" w:styleId="WW8Num54z5">
    <w:name w:val="WW8Num54z5"/>
    <w:qFormat/>
    <w:rsid w:val="0032204A"/>
  </w:style>
  <w:style w:type="character" w:customStyle="1" w:styleId="WW8Num54z6">
    <w:name w:val="WW8Num54z6"/>
    <w:qFormat/>
    <w:rsid w:val="0032204A"/>
  </w:style>
  <w:style w:type="character" w:customStyle="1" w:styleId="WW8Num54z7">
    <w:name w:val="WW8Num54z7"/>
    <w:qFormat/>
    <w:rsid w:val="0032204A"/>
  </w:style>
  <w:style w:type="character" w:customStyle="1" w:styleId="WW8Num54z8">
    <w:name w:val="WW8Num54z8"/>
    <w:qFormat/>
    <w:rsid w:val="0032204A"/>
  </w:style>
  <w:style w:type="character" w:customStyle="1" w:styleId="WW8Num55z0">
    <w:name w:val="WW8Num55z0"/>
    <w:qFormat/>
    <w:rsid w:val="0032204A"/>
    <w:rPr>
      <w:rFonts w:ascii="Symbol" w:hAnsi="Symbol" w:cs="Symbol"/>
      <w:color w:val="000000"/>
      <w:sz w:val="20"/>
      <w:szCs w:val="20"/>
    </w:rPr>
  </w:style>
  <w:style w:type="character" w:customStyle="1" w:styleId="WW8Num55z2">
    <w:name w:val="WW8Num55z2"/>
    <w:qFormat/>
    <w:rsid w:val="0032204A"/>
  </w:style>
  <w:style w:type="character" w:customStyle="1" w:styleId="WW8Num55z3">
    <w:name w:val="WW8Num55z3"/>
    <w:qFormat/>
    <w:rsid w:val="0032204A"/>
  </w:style>
  <w:style w:type="character" w:customStyle="1" w:styleId="WW8Num55z4">
    <w:name w:val="WW8Num55z4"/>
    <w:qFormat/>
    <w:rsid w:val="0032204A"/>
  </w:style>
  <w:style w:type="character" w:customStyle="1" w:styleId="WW8Num55z5">
    <w:name w:val="WW8Num55z5"/>
    <w:qFormat/>
    <w:rsid w:val="0032204A"/>
  </w:style>
  <w:style w:type="character" w:customStyle="1" w:styleId="WW8Num55z6">
    <w:name w:val="WW8Num55z6"/>
    <w:qFormat/>
    <w:rsid w:val="0032204A"/>
  </w:style>
  <w:style w:type="character" w:customStyle="1" w:styleId="WW8Num55z7">
    <w:name w:val="WW8Num55z7"/>
    <w:qFormat/>
    <w:rsid w:val="0032204A"/>
  </w:style>
  <w:style w:type="character" w:customStyle="1" w:styleId="WW8Num55z8">
    <w:name w:val="WW8Num55z8"/>
    <w:qFormat/>
    <w:rsid w:val="0032204A"/>
  </w:style>
  <w:style w:type="character" w:customStyle="1" w:styleId="WW8Num56z0">
    <w:name w:val="WW8Num56z0"/>
    <w:qFormat/>
    <w:rsid w:val="0032204A"/>
    <w:rPr>
      <w:rFonts w:ascii="Tahoma" w:hAnsi="Tahoma" w:cs="Tahoma"/>
      <w:b w:val="0"/>
      <w:bCs/>
      <w:i w:val="0"/>
      <w:color w:val="000000"/>
      <w:spacing w:val="-2"/>
      <w:sz w:val="20"/>
      <w:szCs w:val="20"/>
    </w:rPr>
  </w:style>
  <w:style w:type="character" w:customStyle="1" w:styleId="WW8Num56z2">
    <w:name w:val="WW8Num56z2"/>
    <w:qFormat/>
    <w:rsid w:val="0032204A"/>
  </w:style>
  <w:style w:type="character" w:customStyle="1" w:styleId="WW8Num56z3">
    <w:name w:val="WW8Num56z3"/>
    <w:qFormat/>
    <w:rsid w:val="0032204A"/>
  </w:style>
  <w:style w:type="character" w:customStyle="1" w:styleId="WW8Num56z4">
    <w:name w:val="WW8Num56z4"/>
    <w:qFormat/>
    <w:rsid w:val="0032204A"/>
  </w:style>
  <w:style w:type="character" w:customStyle="1" w:styleId="WW8Num56z5">
    <w:name w:val="WW8Num56z5"/>
    <w:qFormat/>
    <w:rsid w:val="0032204A"/>
  </w:style>
  <w:style w:type="character" w:customStyle="1" w:styleId="WW8Num56z6">
    <w:name w:val="WW8Num56z6"/>
    <w:qFormat/>
    <w:rsid w:val="0032204A"/>
  </w:style>
  <w:style w:type="character" w:customStyle="1" w:styleId="WW8Num56z7">
    <w:name w:val="WW8Num56z7"/>
    <w:qFormat/>
    <w:rsid w:val="0032204A"/>
  </w:style>
  <w:style w:type="character" w:customStyle="1" w:styleId="WW8Num56z8">
    <w:name w:val="WW8Num56z8"/>
    <w:qFormat/>
    <w:rsid w:val="0032204A"/>
  </w:style>
  <w:style w:type="character" w:customStyle="1" w:styleId="WW8Num57z0">
    <w:name w:val="WW8Num57z0"/>
    <w:qFormat/>
    <w:rsid w:val="0032204A"/>
    <w:rPr>
      <w:b w:val="0"/>
      <w:i w:val="0"/>
    </w:rPr>
  </w:style>
  <w:style w:type="character" w:customStyle="1" w:styleId="WW8Num57z1">
    <w:name w:val="WW8Num57z1"/>
    <w:qFormat/>
    <w:rsid w:val="0032204A"/>
  </w:style>
  <w:style w:type="character" w:customStyle="1" w:styleId="WW8Num57z2">
    <w:name w:val="WW8Num57z2"/>
    <w:qFormat/>
    <w:rsid w:val="0032204A"/>
  </w:style>
  <w:style w:type="character" w:customStyle="1" w:styleId="WW8Num57z3">
    <w:name w:val="WW8Num57z3"/>
    <w:qFormat/>
    <w:rsid w:val="0032204A"/>
  </w:style>
  <w:style w:type="character" w:customStyle="1" w:styleId="WW8Num57z4">
    <w:name w:val="WW8Num57z4"/>
    <w:qFormat/>
    <w:rsid w:val="0032204A"/>
  </w:style>
  <w:style w:type="character" w:customStyle="1" w:styleId="WW8Num57z5">
    <w:name w:val="WW8Num57z5"/>
    <w:qFormat/>
    <w:rsid w:val="0032204A"/>
  </w:style>
  <w:style w:type="character" w:customStyle="1" w:styleId="WW8Num57z6">
    <w:name w:val="WW8Num57z6"/>
    <w:qFormat/>
    <w:rsid w:val="0032204A"/>
  </w:style>
  <w:style w:type="character" w:customStyle="1" w:styleId="WW8Num57z7">
    <w:name w:val="WW8Num57z7"/>
    <w:qFormat/>
    <w:rsid w:val="0032204A"/>
  </w:style>
  <w:style w:type="character" w:customStyle="1" w:styleId="WW8Num57z8">
    <w:name w:val="WW8Num57z8"/>
    <w:qFormat/>
    <w:rsid w:val="0032204A"/>
  </w:style>
  <w:style w:type="character" w:customStyle="1" w:styleId="WW8Num58z0">
    <w:name w:val="WW8Num58z0"/>
    <w:qFormat/>
    <w:rsid w:val="0032204A"/>
    <w:rPr>
      <w:rFonts w:ascii="Tahoma" w:hAnsi="Tahoma" w:cs="Tahoma"/>
      <w:b w:val="0"/>
      <w:i w:val="0"/>
      <w:sz w:val="20"/>
      <w:szCs w:val="20"/>
    </w:rPr>
  </w:style>
  <w:style w:type="character" w:customStyle="1" w:styleId="WW8Num58z1">
    <w:name w:val="WW8Num58z1"/>
    <w:qFormat/>
    <w:rsid w:val="0032204A"/>
  </w:style>
  <w:style w:type="character" w:customStyle="1" w:styleId="WW8Num58z2">
    <w:name w:val="WW8Num58z2"/>
    <w:qFormat/>
    <w:rsid w:val="0032204A"/>
  </w:style>
  <w:style w:type="character" w:customStyle="1" w:styleId="WW8Num58z3">
    <w:name w:val="WW8Num58z3"/>
    <w:qFormat/>
    <w:rsid w:val="0032204A"/>
  </w:style>
  <w:style w:type="character" w:customStyle="1" w:styleId="WW8Num58z4">
    <w:name w:val="WW8Num58z4"/>
    <w:qFormat/>
    <w:rsid w:val="0032204A"/>
  </w:style>
  <w:style w:type="character" w:customStyle="1" w:styleId="WW8Num58z5">
    <w:name w:val="WW8Num58z5"/>
    <w:qFormat/>
    <w:rsid w:val="0032204A"/>
  </w:style>
  <w:style w:type="character" w:customStyle="1" w:styleId="WW8Num58z6">
    <w:name w:val="WW8Num58z6"/>
    <w:qFormat/>
    <w:rsid w:val="0032204A"/>
  </w:style>
  <w:style w:type="character" w:customStyle="1" w:styleId="WW8Num58z7">
    <w:name w:val="WW8Num58z7"/>
    <w:qFormat/>
    <w:rsid w:val="0032204A"/>
  </w:style>
  <w:style w:type="character" w:customStyle="1" w:styleId="WW8Num58z8">
    <w:name w:val="WW8Num58z8"/>
    <w:qFormat/>
    <w:rsid w:val="0032204A"/>
  </w:style>
  <w:style w:type="character" w:customStyle="1" w:styleId="WW8Num59z0">
    <w:name w:val="WW8Num59z0"/>
    <w:qFormat/>
    <w:rsid w:val="0032204A"/>
    <w:rPr>
      <w:rFonts w:ascii="Tahoma" w:hAnsi="Tahoma" w:cs="Tahoma"/>
      <w:bCs/>
      <w:iCs/>
      <w:sz w:val="20"/>
      <w:lang w:val="pl-PL"/>
    </w:rPr>
  </w:style>
  <w:style w:type="character" w:customStyle="1" w:styleId="WW8Num59z1">
    <w:name w:val="WW8Num59z1"/>
    <w:qFormat/>
    <w:rsid w:val="0032204A"/>
  </w:style>
  <w:style w:type="character" w:customStyle="1" w:styleId="WW8Num59z2">
    <w:name w:val="WW8Num59z2"/>
    <w:qFormat/>
    <w:rsid w:val="0032204A"/>
  </w:style>
  <w:style w:type="character" w:customStyle="1" w:styleId="WW8Num59z3">
    <w:name w:val="WW8Num59z3"/>
    <w:qFormat/>
    <w:rsid w:val="0032204A"/>
  </w:style>
  <w:style w:type="character" w:customStyle="1" w:styleId="WW8Num59z4">
    <w:name w:val="WW8Num59z4"/>
    <w:qFormat/>
    <w:rsid w:val="0032204A"/>
  </w:style>
  <w:style w:type="character" w:customStyle="1" w:styleId="WW8Num59z5">
    <w:name w:val="WW8Num59z5"/>
    <w:qFormat/>
    <w:rsid w:val="0032204A"/>
  </w:style>
  <w:style w:type="character" w:customStyle="1" w:styleId="WW8Num59z6">
    <w:name w:val="WW8Num59z6"/>
    <w:qFormat/>
    <w:rsid w:val="0032204A"/>
  </w:style>
  <w:style w:type="character" w:customStyle="1" w:styleId="WW8Num59z7">
    <w:name w:val="WW8Num59z7"/>
    <w:qFormat/>
    <w:rsid w:val="0032204A"/>
  </w:style>
  <w:style w:type="character" w:customStyle="1" w:styleId="WW8Num59z8">
    <w:name w:val="WW8Num59z8"/>
    <w:qFormat/>
    <w:rsid w:val="0032204A"/>
  </w:style>
  <w:style w:type="character" w:customStyle="1" w:styleId="WW8Num60z0">
    <w:name w:val="WW8Num60z0"/>
    <w:qFormat/>
    <w:rsid w:val="0032204A"/>
    <w:rPr>
      <w:rFonts w:ascii="Tahoma" w:hAnsi="Tahoma" w:cs="Tahoma"/>
      <w:sz w:val="20"/>
      <w:szCs w:val="20"/>
    </w:rPr>
  </w:style>
  <w:style w:type="character" w:customStyle="1" w:styleId="WW8Num60z1">
    <w:name w:val="WW8Num60z1"/>
    <w:qFormat/>
    <w:rsid w:val="0032204A"/>
    <w:rPr>
      <w:rFonts w:ascii="Tahoma" w:eastAsia="Times New Roman" w:hAnsi="Tahoma" w:cs="Tahoma"/>
      <w:b w:val="0"/>
      <w:i w:val="0"/>
      <w:color w:val="000000"/>
      <w:sz w:val="20"/>
      <w:szCs w:val="20"/>
    </w:rPr>
  </w:style>
  <w:style w:type="character" w:customStyle="1" w:styleId="WW8Num60z3">
    <w:name w:val="WW8Num60z3"/>
    <w:qFormat/>
    <w:rsid w:val="0032204A"/>
  </w:style>
  <w:style w:type="character" w:customStyle="1" w:styleId="WW8Num60z4">
    <w:name w:val="WW8Num60z4"/>
    <w:qFormat/>
    <w:rsid w:val="0032204A"/>
  </w:style>
  <w:style w:type="character" w:customStyle="1" w:styleId="WW8Num60z5">
    <w:name w:val="WW8Num60z5"/>
    <w:qFormat/>
    <w:rsid w:val="0032204A"/>
  </w:style>
  <w:style w:type="character" w:customStyle="1" w:styleId="WW8Num60z6">
    <w:name w:val="WW8Num60z6"/>
    <w:qFormat/>
    <w:rsid w:val="0032204A"/>
  </w:style>
  <w:style w:type="character" w:customStyle="1" w:styleId="WW8Num60z7">
    <w:name w:val="WW8Num60z7"/>
    <w:qFormat/>
    <w:rsid w:val="0032204A"/>
  </w:style>
  <w:style w:type="character" w:customStyle="1" w:styleId="WW8Num60z8">
    <w:name w:val="WW8Num60z8"/>
    <w:qFormat/>
    <w:rsid w:val="0032204A"/>
  </w:style>
  <w:style w:type="character" w:customStyle="1" w:styleId="WW8Num61z0">
    <w:name w:val="WW8Num61z0"/>
    <w:qFormat/>
    <w:rsid w:val="0032204A"/>
    <w:rPr>
      <w:rFonts w:ascii="Tahoma" w:hAnsi="Tahoma" w:cs="Tahoma"/>
      <w:bCs/>
      <w:i w:val="0"/>
      <w:iCs/>
      <w:sz w:val="20"/>
      <w:szCs w:val="20"/>
    </w:rPr>
  </w:style>
  <w:style w:type="character" w:customStyle="1" w:styleId="WW8Num61z1">
    <w:name w:val="WW8Num61z1"/>
    <w:qFormat/>
    <w:rsid w:val="0032204A"/>
    <w:rPr>
      <w:b w:val="0"/>
      <w:i w:val="0"/>
    </w:rPr>
  </w:style>
  <w:style w:type="character" w:customStyle="1" w:styleId="WW8Num61z2">
    <w:name w:val="WW8Num61z2"/>
    <w:qFormat/>
    <w:rsid w:val="0032204A"/>
  </w:style>
  <w:style w:type="character" w:customStyle="1" w:styleId="WW8Num61z3">
    <w:name w:val="WW8Num61z3"/>
    <w:qFormat/>
    <w:rsid w:val="0032204A"/>
  </w:style>
  <w:style w:type="character" w:customStyle="1" w:styleId="WW8Num61z4">
    <w:name w:val="WW8Num61z4"/>
    <w:qFormat/>
    <w:rsid w:val="0032204A"/>
  </w:style>
  <w:style w:type="character" w:customStyle="1" w:styleId="WW8Num61z5">
    <w:name w:val="WW8Num61z5"/>
    <w:qFormat/>
    <w:rsid w:val="0032204A"/>
  </w:style>
  <w:style w:type="character" w:customStyle="1" w:styleId="WW8Num61z6">
    <w:name w:val="WW8Num61z6"/>
    <w:qFormat/>
    <w:rsid w:val="0032204A"/>
  </w:style>
  <w:style w:type="character" w:customStyle="1" w:styleId="WW8Num61z7">
    <w:name w:val="WW8Num61z7"/>
    <w:qFormat/>
    <w:rsid w:val="0032204A"/>
  </w:style>
  <w:style w:type="character" w:customStyle="1" w:styleId="WW8Num61z8">
    <w:name w:val="WW8Num61z8"/>
    <w:qFormat/>
    <w:rsid w:val="0032204A"/>
  </w:style>
  <w:style w:type="character" w:customStyle="1" w:styleId="WW8Num62z0">
    <w:name w:val="WW8Num62z0"/>
    <w:qFormat/>
    <w:rsid w:val="0032204A"/>
  </w:style>
  <w:style w:type="character" w:customStyle="1" w:styleId="WW8Num62z1">
    <w:name w:val="WW8Num62z1"/>
    <w:qFormat/>
    <w:rsid w:val="0032204A"/>
  </w:style>
  <w:style w:type="character" w:customStyle="1" w:styleId="WW8Num62z2">
    <w:name w:val="WW8Num62z2"/>
    <w:qFormat/>
    <w:rsid w:val="0032204A"/>
  </w:style>
  <w:style w:type="character" w:customStyle="1" w:styleId="WW8Num62z3">
    <w:name w:val="WW8Num62z3"/>
    <w:qFormat/>
    <w:rsid w:val="0032204A"/>
  </w:style>
  <w:style w:type="character" w:customStyle="1" w:styleId="WW8Num62z4">
    <w:name w:val="WW8Num62z4"/>
    <w:qFormat/>
    <w:rsid w:val="0032204A"/>
  </w:style>
  <w:style w:type="character" w:customStyle="1" w:styleId="WW8Num62z5">
    <w:name w:val="WW8Num62z5"/>
    <w:qFormat/>
    <w:rsid w:val="0032204A"/>
  </w:style>
  <w:style w:type="character" w:customStyle="1" w:styleId="WW8Num62z6">
    <w:name w:val="WW8Num62z6"/>
    <w:qFormat/>
    <w:rsid w:val="0032204A"/>
  </w:style>
  <w:style w:type="character" w:customStyle="1" w:styleId="WW8Num62z7">
    <w:name w:val="WW8Num62z7"/>
    <w:qFormat/>
    <w:rsid w:val="0032204A"/>
  </w:style>
  <w:style w:type="character" w:customStyle="1" w:styleId="WW8Num62z8">
    <w:name w:val="WW8Num62z8"/>
    <w:qFormat/>
    <w:rsid w:val="0032204A"/>
  </w:style>
  <w:style w:type="character" w:customStyle="1" w:styleId="WW8Num63z0">
    <w:name w:val="WW8Num63z0"/>
    <w:qFormat/>
    <w:rsid w:val="0032204A"/>
    <w:rPr>
      <w:b w:val="0"/>
      <w:i w:val="0"/>
    </w:rPr>
  </w:style>
  <w:style w:type="character" w:customStyle="1" w:styleId="WW8Num63z1">
    <w:name w:val="WW8Num63z1"/>
    <w:qFormat/>
    <w:rsid w:val="0032204A"/>
  </w:style>
  <w:style w:type="character" w:customStyle="1" w:styleId="WW8Num63z2">
    <w:name w:val="WW8Num63z2"/>
    <w:qFormat/>
    <w:rsid w:val="0032204A"/>
  </w:style>
  <w:style w:type="character" w:customStyle="1" w:styleId="WW8Num63z3">
    <w:name w:val="WW8Num63z3"/>
    <w:qFormat/>
    <w:rsid w:val="0032204A"/>
  </w:style>
  <w:style w:type="character" w:customStyle="1" w:styleId="WW8Num63z4">
    <w:name w:val="WW8Num63z4"/>
    <w:qFormat/>
    <w:rsid w:val="0032204A"/>
  </w:style>
  <w:style w:type="character" w:customStyle="1" w:styleId="WW8Num63z5">
    <w:name w:val="WW8Num63z5"/>
    <w:qFormat/>
    <w:rsid w:val="0032204A"/>
  </w:style>
  <w:style w:type="character" w:customStyle="1" w:styleId="WW8Num63z6">
    <w:name w:val="WW8Num63z6"/>
    <w:qFormat/>
    <w:rsid w:val="0032204A"/>
  </w:style>
  <w:style w:type="character" w:customStyle="1" w:styleId="WW8Num63z7">
    <w:name w:val="WW8Num63z7"/>
    <w:qFormat/>
    <w:rsid w:val="0032204A"/>
  </w:style>
  <w:style w:type="character" w:customStyle="1" w:styleId="WW8Num63z8">
    <w:name w:val="WW8Num63z8"/>
    <w:qFormat/>
    <w:rsid w:val="0032204A"/>
  </w:style>
  <w:style w:type="character" w:customStyle="1" w:styleId="WW8Num64z0">
    <w:name w:val="WW8Num64z0"/>
    <w:qFormat/>
    <w:rsid w:val="0032204A"/>
    <w:rPr>
      <w:b w:val="0"/>
      <w:i w:val="0"/>
    </w:rPr>
  </w:style>
  <w:style w:type="character" w:customStyle="1" w:styleId="WW8Num64z2">
    <w:name w:val="WW8Num64z2"/>
    <w:qFormat/>
    <w:rsid w:val="0032204A"/>
  </w:style>
  <w:style w:type="character" w:customStyle="1" w:styleId="WW8Num64z3">
    <w:name w:val="WW8Num64z3"/>
    <w:qFormat/>
    <w:rsid w:val="0032204A"/>
  </w:style>
  <w:style w:type="character" w:customStyle="1" w:styleId="WW8Num64z4">
    <w:name w:val="WW8Num64z4"/>
    <w:qFormat/>
    <w:rsid w:val="0032204A"/>
  </w:style>
  <w:style w:type="character" w:customStyle="1" w:styleId="WW8Num64z5">
    <w:name w:val="WW8Num64z5"/>
    <w:qFormat/>
    <w:rsid w:val="0032204A"/>
  </w:style>
  <w:style w:type="character" w:customStyle="1" w:styleId="WW8Num64z6">
    <w:name w:val="WW8Num64z6"/>
    <w:qFormat/>
    <w:rsid w:val="0032204A"/>
  </w:style>
  <w:style w:type="character" w:customStyle="1" w:styleId="WW8Num64z7">
    <w:name w:val="WW8Num64z7"/>
    <w:qFormat/>
    <w:rsid w:val="0032204A"/>
  </w:style>
  <w:style w:type="character" w:customStyle="1" w:styleId="WW8Num64z8">
    <w:name w:val="WW8Num64z8"/>
    <w:qFormat/>
    <w:rsid w:val="0032204A"/>
  </w:style>
  <w:style w:type="character" w:customStyle="1" w:styleId="WW8Num65z0">
    <w:name w:val="WW8Num65z0"/>
    <w:qFormat/>
    <w:rsid w:val="0032204A"/>
    <w:rPr>
      <w:rFonts w:ascii="Symbol" w:hAnsi="Symbol" w:cs="Symbol"/>
    </w:rPr>
  </w:style>
  <w:style w:type="character" w:customStyle="1" w:styleId="WW8Num65z1">
    <w:name w:val="WW8Num65z1"/>
    <w:qFormat/>
    <w:rsid w:val="0032204A"/>
    <w:rPr>
      <w:rFonts w:ascii="Courier New" w:hAnsi="Courier New" w:cs="Courier New"/>
    </w:rPr>
  </w:style>
  <w:style w:type="character" w:customStyle="1" w:styleId="WW8Num65z2">
    <w:name w:val="WW8Num65z2"/>
    <w:qFormat/>
    <w:rsid w:val="0032204A"/>
    <w:rPr>
      <w:rFonts w:ascii="Wingdings" w:hAnsi="Wingdings" w:cs="Wingdings"/>
    </w:rPr>
  </w:style>
  <w:style w:type="character" w:customStyle="1" w:styleId="WW8Num66z0">
    <w:name w:val="WW8Num66z0"/>
    <w:qFormat/>
    <w:rsid w:val="0032204A"/>
    <w:rPr>
      <w:rFonts w:ascii="Tahoma" w:hAnsi="Tahoma" w:cs="Tahoma"/>
      <w:b w:val="0"/>
      <w:bCs w:val="0"/>
      <w:i w:val="0"/>
      <w:iCs/>
      <w:sz w:val="20"/>
      <w:szCs w:val="20"/>
    </w:rPr>
  </w:style>
  <w:style w:type="character" w:customStyle="1" w:styleId="WW8Num66z2">
    <w:name w:val="WW8Num66z2"/>
    <w:qFormat/>
    <w:rsid w:val="0032204A"/>
    <w:rPr>
      <w:rFonts w:ascii="Symbol" w:eastAsia="SimSun" w:hAnsi="Symbol" w:cs="Tahoma"/>
    </w:rPr>
  </w:style>
  <w:style w:type="character" w:customStyle="1" w:styleId="WW8Num66z3">
    <w:name w:val="WW8Num66z3"/>
    <w:qFormat/>
    <w:rsid w:val="0032204A"/>
  </w:style>
  <w:style w:type="character" w:customStyle="1" w:styleId="WW8Num66z4">
    <w:name w:val="WW8Num66z4"/>
    <w:qFormat/>
    <w:rsid w:val="0032204A"/>
  </w:style>
  <w:style w:type="character" w:customStyle="1" w:styleId="WW8Num66z5">
    <w:name w:val="WW8Num66z5"/>
    <w:qFormat/>
    <w:rsid w:val="0032204A"/>
  </w:style>
  <w:style w:type="character" w:customStyle="1" w:styleId="WW8Num66z6">
    <w:name w:val="WW8Num66z6"/>
    <w:qFormat/>
    <w:rsid w:val="0032204A"/>
  </w:style>
  <w:style w:type="character" w:customStyle="1" w:styleId="WW8Num66z7">
    <w:name w:val="WW8Num66z7"/>
    <w:qFormat/>
    <w:rsid w:val="0032204A"/>
  </w:style>
  <w:style w:type="character" w:customStyle="1" w:styleId="WW8Num66z8">
    <w:name w:val="WW8Num66z8"/>
    <w:qFormat/>
    <w:rsid w:val="0032204A"/>
  </w:style>
  <w:style w:type="character" w:customStyle="1" w:styleId="WW8Num67z0">
    <w:name w:val="WW8Num67z0"/>
    <w:qFormat/>
    <w:rsid w:val="0032204A"/>
  </w:style>
  <w:style w:type="character" w:customStyle="1" w:styleId="WW8Num67z1">
    <w:name w:val="WW8Num67z1"/>
    <w:qFormat/>
    <w:rsid w:val="0032204A"/>
    <w:rPr>
      <w:b w:val="0"/>
      <w:i w:val="0"/>
    </w:rPr>
  </w:style>
  <w:style w:type="character" w:customStyle="1" w:styleId="WW8Num67z2">
    <w:name w:val="WW8Num67z2"/>
    <w:qFormat/>
    <w:rsid w:val="0032204A"/>
  </w:style>
  <w:style w:type="character" w:customStyle="1" w:styleId="WW8Num67z3">
    <w:name w:val="WW8Num67z3"/>
    <w:qFormat/>
    <w:rsid w:val="0032204A"/>
  </w:style>
  <w:style w:type="character" w:customStyle="1" w:styleId="WW8Num67z4">
    <w:name w:val="WW8Num67z4"/>
    <w:qFormat/>
    <w:rsid w:val="0032204A"/>
  </w:style>
  <w:style w:type="character" w:customStyle="1" w:styleId="WW8Num67z5">
    <w:name w:val="WW8Num67z5"/>
    <w:qFormat/>
    <w:rsid w:val="0032204A"/>
  </w:style>
  <w:style w:type="character" w:customStyle="1" w:styleId="WW8Num67z6">
    <w:name w:val="WW8Num67z6"/>
    <w:qFormat/>
    <w:rsid w:val="0032204A"/>
  </w:style>
  <w:style w:type="character" w:customStyle="1" w:styleId="WW8Num67z7">
    <w:name w:val="WW8Num67z7"/>
    <w:qFormat/>
    <w:rsid w:val="0032204A"/>
  </w:style>
  <w:style w:type="character" w:customStyle="1" w:styleId="WW8Num67z8">
    <w:name w:val="WW8Num67z8"/>
    <w:qFormat/>
    <w:rsid w:val="0032204A"/>
  </w:style>
  <w:style w:type="character" w:customStyle="1" w:styleId="WW8Num68z0">
    <w:name w:val="WW8Num68z0"/>
    <w:qFormat/>
    <w:rsid w:val="0032204A"/>
    <w:rPr>
      <w:rFonts w:ascii="Tahoma" w:hAnsi="Tahoma" w:cs="Tahoma"/>
      <w:b/>
      <w:bCs/>
      <w:color w:val="000000"/>
      <w:spacing w:val="-2"/>
      <w:sz w:val="20"/>
      <w:szCs w:val="20"/>
    </w:rPr>
  </w:style>
  <w:style w:type="character" w:customStyle="1" w:styleId="WW8Num68z1">
    <w:name w:val="WW8Num68z1"/>
    <w:qFormat/>
    <w:rsid w:val="0032204A"/>
    <w:rPr>
      <w:rFonts w:ascii="Symbol" w:hAnsi="Symbol" w:cs="Symbol"/>
    </w:rPr>
  </w:style>
  <w:style w:type="character" w:customStyle="1" w:styleId="WW8Num68z2">
    <w:name w:val="WW8Num68z2"/>
    <w:qFormat/>
    <w:rsid w:val="0032204A"/>
  </w:style>
  <w:style w:type="character" w:customStyle="1" w:styleId="WW8Num68z3">
    <w:name w:val="WW8Num68z3"/>
    <w:qFormat/>
    <w:rsid w:val="0032204A"/>
  </w:style>
  <w:style w:type="character" w:customStyle="1" w:styleId="WW8Num68z4">
    <w:name w:val="WW8Num68z4"/>
    <w:qFormat/>
    <w:rsid w:val="0032204A"/>
  </w:style>
  <w:style w:type="character" w:customStyle="1" w:styleId="WW8Num68z5">
    <w:name w:val="WW8Num68z5"/>
    <w:qFormat/>
    <w:rsid w:val="0032204A"/>
  </w:style>
  <w:style w:type="character" w:customStyle="1" w:styleId="WW8Num68z6">
    <w:name w:val="WW8Num68z6"/>
    <w:qFormat/>
    <w:rsid w:val="0032204A"/>
  </w:style>
  <w:style w:type="character" w:customStyle="1" w:styleId="WW8Num68z7">
    <w:name w:val="WW8Num68z7"/>
    <w:qFormat/>
    <w:rsid w:val="0032204A"/>
  </w:style>
  <w:style w:type="character" w:customStyle="1" w:styleId="WW8Num68z8">
    <w:name w:val="WW8Num68z8"/>
    <w:qFormat/>
    <w:rsid w:val="0032204A"/>
  </w:style>
  <w:style w:type="character" w:customStyle="1" w:styleId="WW8Num69z0">
    <w:name w:val="WW8Num69z0"/>
    <w:qFormat/>
    <w:rsid w:val="0032204A"/>
    <w:rPr>
      <w:rFonts w:ascii="Tahoma" w:eastAsia="A" w:hAnsi="Tahoma" w:cs="Tahoma"/>
      <w:caps/>
      <w:color w:val="000000"/>
      <w:spacing w:val="-12"/>
      <w:sz w:val="20"/>
      <w:szCs w:val="20"/>
    </w:rPr>
  </w:style>
  <w:style w:type="character" w:customStyle="1" w:styleId="WW8Num69z1">
    <w:name w:val="WW8Num69z1"/>
    <w:qFormat/>
    <w:rsid w:val="0032204A"/>
    <w:rPr>
      <w:rFonts w:ascii="Symbol" w:hAnsi="Symbol" w:cs="Symbol"/>
    </w:rPr>
  </w:style>
  <w:style w:type="character" w:customStyle="1" w:styleId="WW8Num69z2">
    <w:name w:val="WW8Num69z2"/>
    <w:qFormat/>
    <w:rsid w:val="0032204A"/>
  </w:style>
  <w:style w:type="character" w:customStyle="1" w:styleId="WW8Num69z3">
    <w:name w:val="WW8Num69z3"/>
    <w:qFormat/>
    <w:rsid w:val="0032204A"/>
  </w:style>
  <w:style w:type="character" w:customStyle="1" w:styleId="WW8Num69z4">
    <w:name w:val="WW8Num69z4"/>
    <w:qFormat/>
    <w:rsid w:val="0032204A"/>
  </w:style>
  <w:style w:type="character" w:customStyle="1" w:styleId="WW8Num69z5">
    <w:name w:val="WW8Num69z5"/>
    <w:qFormat/>
    <w:rsid w:val="0032204A"/>
  </w:style>
  <w:style w:type="character" w:customStyle="1" w:styleId="WW8Num69z6">
    <w:name w:val="WW8Num69z6"/>
    <w:qFormat/>
    <w:rsid w:val="0032204A"/>
  </w:style>
  <w:style w:type="character" w:customStyle="1" w:styleId="WW8Num69z7">
    <w:name w:val="WW8Num69z7"/>
    <w:qFormat/>
    <w:rsid w:val="0032204A"/>
  </w:style>
  <w:style w:type="character" w:customStyle="1" w:styleId="WW8Num69z8">
    <w:name w:val="WW8Num69z8"/>
    <w:qFormat/>
    <w:rsid w:val="0032204A"/>
  </w:style>
  <w:style w:type="character" w:customStyle="1" w:styleId="WW8Num70z0">
    <w:name w:val="WW8Num70z0"/>
    <w:qFormat/>
    <w:rsid w:val="0032204A"/>
    <w:rPr>
      <w:b w:val="0"/>
      <w:i w:val="0"/>
    </w:rPr>
  </w:style>
  <w:style w:type="character" w:customStyle="1" w:styleId="WW8Num70z1">
    <w:name w:val="WW8Num70z1"/>
    <w:qFormat/>
    <w:rsid w:val="0032204A"/>
  </w:style>
  <w:style w:type="character" w:customStyle="1" w:styleId="WW8Num70z2">
    <w:name w:val="WW8Num70z2"/>
    <w:qFormat/>
    <w:rsid w:val="0032204A"/>
  </w:style>
  <w:style w:type="character" w:customStyle="1" w:styleId="WW8Num70z3">
    <w:name w:val="WW8Num70z3"/>
    <w:qFormat/>
    <w:rsid w:val="0032204A"/>
  </w:style>
  <w:style w:type="character" w:customStyle="1" w:styleId="WW8Num70z4">
    <w:name w:val="WW8Num70z4"/>
    <w:qFormat/>
    <w:rsid w:val="0032204A"/>
  </w:style>
  <w:style w:type="character" w:customStyle="1" w:styleId="WW8Num70z5">
    <w:name w:val="WW8Num70z5"/>
    <w:qFormat/>
    <w:rsid w:val="0032204A"/>
  </w:style>
  <w:style w:type="character" w:customStyle="1" w:styleId="WW8Num70z6">
    <w:name w:val="WW8Num70z6"/>
    <w:qFormat/>
    <w:rsid w:val="0032204A"/>
  </w:style>
  <w:style w:type="character" w:customStyle="1" w:styleId="WW8Num70z7">
    <w:name w:val="WW8Num70z7"/>
    <w:qFormat/>
    <w:rsid w:val="0032204A"/>
  </w:style>
  <w:style w:type="character" w:customStyle="1" w:styleId="WW8Num70z8">
    <w:name w:val="WW8Num70z8"/>
    <w:qFormat/>
    <w:rsid w:val="0032204A"/>
  </w:style>
  <w:style w:type="character" w:customStyle="1" w:styleId="WW8Num71z0">
    <w:name w:val="WW8Num71z0"/>
    <w:qFormat/>
    <w:rsid w:val="0032204A"/>
    <w:rPr>
      <w:rFonts w:ascii="Tahoma" w:hAnsi="Tahoma" w:cs="Tahoma"/>
      <w:b w:val="0"/>
      <w:i w:val="0"/>
      <w:sz w:val="20"/>
      <w:szCs w:val="20"/>
    </w:rPr>
  </w:style>
  <w:style w:type="character" w:customStyle="1" w:styleId="WW8Num71z1">
    <w:name w:val="WW8Num71z1"/>
    <w:qFormat/>
    <w:rsid w:val="0032204A"/>
  </w:style>
  <w:style w:type="character" w:customStyle="1" w:styleId="WW8Num71z2">
    <w:name w:val="WW8Num71z2"/>
    <w:qFormat/>
    <w:rsid w:val="0032204A"/>
  </w:style>
  <w:style w:type="character" w:customStyle="1" w:styleId="WW8Num71z3">
    <w:name w:val="WW8Num71z3"/>
    <w:qFormat/>
    <w:rsid w:val="0032204A"/>
  </w:style>
  <w:style w:type="character" w:customStyle="1" w:styleId="WW8Num71z4">
    <w:name w:val="WW8Num71z4"/>
    <w:qFormat/>
    <w:rsid w:val="0032204A"/>
  </w:style>
  <w:style w:type="character" w:customStyle="1" w:styleId="WW8Num71z5">
    <w:name w:val="WW8Num71z5"/>
    <w:qFormat/>
    <w:rsid w:val="0032204A"/>
  </w:style>
  <w:style w:type="character" w:customStyle="1" w:styleId="WW8Num71z6">
    <w:name w:val="WW8Num71z6"/>
    <w:qFormat/>
    <w:rsid w:val="0032204A"/>
  </w:style>
  <w:style w:type="character" w:customStyle="1" w:styleId="WW8Num71z7">
    <w:name w:val="WW8Num71z7"/>
    <w:qFormat/>
    <w:rsid w:val="0032204A"/>
  </w:style>
  <w:style w:type="character" w:customStyle="1" w:styleId="WW8Num71z8">
    <w:name w:val="WW8Num71z8"/>
    <w:qFormat/>
    <w:rsid w:val="0032204A"/>
  </w:style>
  <w:style w:type="character" w:customStyle="1" w:styleId="WW8Num72z0">
    <w:name w:val="WW8Num72z0"/>
    <w:qFormat/>
    <w:rsid w:val="0032204A"/>
    <w:rPr>
      <w:rFonts w:ascii="Tahoma" w:hAnsi="Tahoma" w:cs="Tahoma"/>
      <w:sz w:val="20"/>
      <w:szCs w:val="20"/>
    </w:rPr>
  </w:style>
  <w:style w:type="character" w:customStyle="1" w:styleId="WW8Num72z1">
    <w:name w:val="WW8Num72z1"/>
    <w:qFormat/>
    <w:rsid w:val="0032204A"/>
    <w:rPr>
      <w:rFonts w:ascii="Symbol" w:hAnsi="Symbol" w:cs="Symbol"/>
      <w:sz w:val="20"/>
      <w:szCs w:val="20"/>
    </w:rPr>
  </w:style>
  <w:style w:type="character" w:customStyle="1" w:styleId="WW8Num72z2">
    <w:name w:val="WW8Num72z2"/>
    <w:qFormat/>
    <w:rsid w:val="0032204A"/>
  </w:style>
  <w:style w:type="character" w:customStyle="1" w:styleId="WW8Num72z3">
    <w:name w:val="WW8Num72z3"/>
    <w:qFormat/>
    <w:rsid w:val="0032204A"/>
  </w:style>
  <w:style w:type="character" w:customStyle="1" w:styleId="WW8Num72z4">
    <w:name w:val="WW8Num72z4"/>
    <w:qFormat/>
    <w:rsid w:val="0032204A"/>
  </w:style>
  <w:style w:type="character" w:customStyle="1" w:styleId="WW8Num72z5">
    <w:name w:val="WW8Num72z5"/>
    <w:qFormat/>
    <w:rsid w:val="0032204A"/>
  </w:style>
  <w:style w:type="character" w:customStyle="1" w:styleId="WW8Num72z6">
    <w:name w:val="WW8Num72z6"/>
    <w:qFormat/>
    <w:rsid w:val="0032204A"/>
  </w:style>
  <w:style w:type="character" w:customStyle="1" w:styleId="WW8Num72z7">
    <w:name w:val="WW8Num72z7"/>
    <w:qFormat/>
    <w:rsid w:val="0032204A"/>
  </w:style>
  <w:style w:type="character" w:customStyle="1" w:styleId="WW8Num72z8">
    <w:name w:val="WW8Num72z8"/>
    <w:qFormat/>
    <w:rsid w:val="0032204A"/>
  </w:style>
  <w:style w:type="character" w:customStyle="1" w:styleId="WW8Num73z0">
    <w:name w:val="WW8Num73z0"/>
    <w:qFormat/>
    <w:rsid w:val="0032204A"/>
  </w:style>
  <w:style w:type="character" w:customStyle="1" w:styleId="WW8Num73z1">
    <w:name w:val="WW8Num73z1"/>
    <w:qFormat/>
    <w:rsid w:val="0032204A"/>
    <w:rPr>
      <w:b w:val="0"/>
      <w:i w:val="0"/>
    </w:rPr>
  </w:style>
  <w:style w:type="character" w:customStyle="1" w:styleId="WW8Num73z2">
    <w:name w:val="WW8Num73z2"/>
    <w:qFormat/>
    <w:rsid w:val="0032204A"/>
  </w:style>
  <w:style w:type="character" w:customStyle="1" w:styleId="WW8Num73z3">
    <w:name w:val="WW8Num73z3"/>
    <w:qFormat/>
    <w:rsid w:val="0032204A"/>
  </w:style>
  <w:style w:type="character" w:customStyle="1" w:styleId="WW8Num73z4">
    <w:name w:val="WW8Num73z4"/>
    <w:qFormat/>
    <w:rsid w:val="0032204A"/>
  </w:style>
  <w:style w:type="character" w:customStyle="1" w:styleId="WW8Num73z5">
    <w:name w:val="WW8Num73z5"/>
    <w:qFormat/>
    <w:rsid w:val="0032204A"/>
  </w:style>
  <w:style w:type="character" w:customStyle="1" w:styleId="WW8Num73z6">
    <w:name w:val="WW8Num73z6"/>
    <w:qFormat/>
    <w:rsid w:val="0032204A"/>
  </w:style>
  <w:style w:type="character" w:customStyle="1" w:styleId="WW8Num73z7">
    <w:name w:val="WW8Num73z7"/>
    <w:qFormat/>
    <w:rsid w:val="0032204A"/>
  </w:style>
  <w:style w:type="character" w:customStyle="1" w:styleId="WW8Num73z8">
    <w:name w:val="WW8Num73z8"/>
    <w:qFormat/>
    <w:rsid w:val="0032204A"/>
  </w:style>
  <w:style w:type="character" w:customStyle="1" w:styleId="WW8Num74z0">
    <w:name w:val="WW8Num74z0"/>
    <w:qFormat/>
    <w:rsid w:val="0032204A"/>
    <w:rPr>
      <w:rFonts w:ascii="Tahoma" w:hAnsi="Tahoma" w:cs="Tahoma"/>
      <w:sz w:val="20"/>
      <w:szCs w:val="20"/>
    </w:rPr>
  </w:style>
  <w:style w:type="character" w:customStyle="1" w:styleId="WW8Num74z2">
    <w:name w:val="WW8Num74z2"/>
    <w:qFormat/>
    <w:rsid w:val="0032204A"/>
  </w:style>
  <w:style w:type="character" w:customStyle="1" w:styleId="WW8Num74z3">
    <w:name w:val="WW8Num74z3"/>
    <w:qFormat/>
    <w:rsid w:val="0032204A"/>
  </w:style>
  <w:style w:type="character" w:customStyle="1" w:styleId="WW8Num74z4">
    <w:name w:val="WW8Num74z4"/>
    <w:qFormat/>
    <w:rsid w:val="0032204A"/>
  </w:style>
  <w:style w:type="character" w:customStyle="1" w:styleId="WW8Num74z5">
    <w:name w:val="WW8Num74z5"/>
    <w:qFormat/>
    <w:rsid w:val="0032204A"/>
  </w:style>
  <w:style w:type="character" w:customStyle="1" w:styleId="WW8Num74z6">
    <w:name w:val="WW8Num74z6"/>
    <w:qFormat/>
    <w:rsid w:val="0032204A"/>
  </w:style>
  <w:style w:type="character" w:customStyle="1" w:styleId="WW8Num74z7">
    <w:name w:val="WW8Num74z7"/>
    <w:qFormat/>
    <w:rsid w:val="0032204A"/>
  </w:style>
  <w:style w:type="character" w:customStyle="1" w:styleId="WW8Num74z8">
    <w:name w:val="WW8Num74z8"/>
    <w:qFormat/>
    <w:rsid w:val="0032204A"/>
  </w:style>
  <w:style w:type="character" w:customStyle="1" w:styleId="WW8Num75z0">
    <w:name w:val="WW8Num75z0"/>
    <w:qFormat/>
    <w:rsid w:val="0032204A"/>
    <w:rPr>
      <w:b w:val="0"/>
      <w:i w:val="0"/>
    </w:rPr>
  </w:style>
  <w:style w:type="character" w:customStyle="1" w:styleId="WW8Num75z1">
    <w:name w:val="WW8Num75z1"/>
    <w:qFormat/>
    <w:rsid w:val="0032204A"/>
  </w:style>
  <w:style w:type="character" w:customStyle="1" w:styleId="WW8Num75z2">
    <w:name w:val="WW8Num75z2"/>
    <w:qFormat/>
    <w:rsid w:val="0032204A"/>
  </w:style>
  <w:style w:type="character" w:customStyle="1" w:styleId="WW8Num75z3">
    <w:name w:val="WW8Num75z3"/>
    <w:qFormat/>
    <w:rsid w:val="0032204A"/>
  </w:style>
  <w:style w:type="character" w:customStyle="1" w:styleId="WW8Num75z4">
    <w:name w:val="WW8Num75z4"/>
    <w:qFormat/>
    <w:rsid w:val="0032204A"/>
  </w:style>
  <w:style w:type="character" w:customStyle="1" w:styleId="WW8Num75z5">
    <w:name w:val="WW8Num75z5"/>
    <w:qFormat/>
    <w:rsid w:val="0032204A"/>
  </w:style>
  <w:style w:type="character" w:customStyle="1" w:styleId="WW8Num75z6">
    <w:name w:val="WW8Num75z6"/>
    <w:qFormat/>
    <w:rsid w:val="0032204A"/>
  </w:style>
  <w:style w:type="character" w:customStyle="1" w:styleId="WW8Num75z7">
    <w:name w:val="WW8Num75z7"/>
    <w:qFormat/>
    <w:rsid w:val="0032204A"/>
  </w:style>
  <w:style w:type="character" w:customStyle="1" w:styleId="WW8Num75z8">
    <w:name w:val="WW8Num75z8"/>
    <w:qFormat/>
    <w:rsid w:val="0032204A"/>
  </w:style>
  <w:style w:type="character" w:customStyle="1" w:styleId="WW8Num76z0">
    <w:name w:val="WW8Num76z0"/>
    <w:qFormat/>
    <w:rsid w:val="0032204A"/>
    <w:rPr>
      <w:b w:val="0"/>
      <w:i w:val="0"/>
    </w:rPr>
  </w:style>
  <w:style w:type="character" w:customStyle="1" w:styleId="WW8Num76z1">
    <w:name w:val="WW8Num76z1"/>
    <w:qFormat/>
    <w:rsid w:val="0032204A"/>
  </w:style>
  <w:style w:type="character" w:customStyle="1" w:styleId="WW8Num76z2">
    <w:name w:val="WW8Num76z2"/>
    <w:qFormat/>
    <w:rsid w:val="0032204A"/>
  </w:style>
  <w:style w:type="character" w:customStyle="1" w:styleId="WW8Num76z3">
    <w:name w:val="WW8Num76z3"/>
    <w:qFormat/>
    <w:rsid w:val="0032204A"/>
  </w:style>
  <w:style w:type="character" w:customStyle="1" w:styleId="WW8Num76z4">
    <w:name w:val="WW8Num76z4"/>
    <w:qFormat/>
    <w:rsid w:val="0032204A"/>
  </w:style>
  <w:style w:type="character" w:customStyle="1" w:styleId="WW8Num76z5">
    <w:name w:val="WW8Num76z5"/>
    <w:qFormat/>
    <w:rsid w:val="0032204A"/>
  </w:style>
  <w:style w:type="character" w:customStyle="1" w:styleId="WW8Num76z6">
    <w:name w:val="WW8Num76z6"/>
    <w:qFormat/>
    <w:rsid w:val="0032204A"/>
  </w:style>
  <w:style w:type="character" w:customStyle="1" w:styleId="WW8Num76z7">
    <w:name w:val="WW8Num76z7"/>
    <w:qFormat/>
    <w:rsid w:val="0032204A"/>
  </w:style>
  <w:style w:type="character" w:customStyle="1" w:styleId="WW8Num76z8">
    <w:name w:val="WW8Num76z8"/>
    <w:qFormat/>
    <w:rsid w:val="0032204A"/>
  </w:style>
  <w:style w:type="character" w:customStyle="1" w:styleId="WW8Num77z0">
    <w:name w:val="WW8Num77z0"/>
    <w:qFormat/>
    <w:rsid w:val="0032204A"/>
    <w:rPr>
      <w:rFonts w:cs="Tahoma"/>
    </w:rPr>
  </w:style>
  <w:style w:type="character" w:customStyle="1" w:styleId="WW8Num77z2">
    <w:name w:val="WW8Num77z2"/>
    <w:qFormat/>
    <w:rsid w:val="0032204A"/>
  </w:style>
  <w:style w:type="character" w:customStyle="1" w:styleId="WW8Num77z3">
    <w:name w:val="WW8Num77z3"/>
    <w:qFormat/>
    <w:rsid w:val="0032204A"/>
  </w:style>
  <w:style w:type="character" w:customStyle="1" w:styleId="WW8Num77z4">
    <w:name w:val="WW8Num77z4"/>
    <w:qFormat/>
    <w:rsid w:val="0032204A"/>
  </w:style>
  <w:style w:type="character" w:customStyle="1" w:styleId="WW8Num77z5">
    <w:name w:val="WW8Num77z5"/>
    <w:qFormat/>
    <w:rsid w:val="0032204A"/>
  </w:style>
  <w:style w:type="character" w:customStyle="1" w:styleId="WW8Num77z6">
    <w:name w:val="WW8Num77z6"/>
    <w:qFormat/>
    <w:rsid w:val="0032204A"/>
  </w:style>
  <w:style w:type="character" w:customStyle="1" w:styleId="WW8Num77z7">
    <w:name w:val="WW8Num77z7"/>
    <w:qFormat/>
    <w:rsid w:val="0032204A"/>
  </w:style>
  <w:style w:type="character" w:customStyle="1" w:styleId="WW8Num77z8">
    <w:name w:val="WW8Num77z8"/>
    <w:qFormat/>
    <w:rsid w:val="0032204A"/>
  </w:style>
  <w:style w:type="character" w:customStyle="1" w:styleId="WW8Num78z0">
    <w:name w:val="WW8Num78z0"/>
    <w:qFormat/>
    <w:rsid w:val="0032204A"/>
    <w:rPr>
      <w:rFonts w:ascii="Symbol" w:hAnsi="Symbol" w:cs="Symbol"/>
      <w:bCs/>
      <w:sz w:val="20"/>
    </w:rPr>
  </w:style>
  <w:style w:type="character" w:customStyle="1" w:styleId="WW8Num78z1">
    <w:name w:val="WW8Num78z1"/>
    <w:qFormat/>
    <w:rsid w:val="0032204A"/>
  </w:style>
  <w:style w:type="character" w:customStyle="1" w:styleId="WW8Num78z2">
    <w:name w:val="WW8Num78z2"/>
    <w:qFormat/>
    <w:rsid w:val="0032204A"/>
  </w:style>
  <w:style w:type="character" w:customStyle="1" w:styleId="WW8Num78z3">
    <w:name w:val="WW8Num78z3"/>
    <w:qFormat/>
    <w:rsid w:val="0032204A"/>
  </w:style>
  <w:style w:type="character" w:customStyle="1" w:styleId="WW8Num78z4">
    <w:name w:val="WW8Num78z4"/>
    <w:qFormat/>
    <w:rsid w:val="0032204A"/>
  </w:style>
  <w:style w:type="character" w:customStyle="1" w:styleId="WW8Num78z5">
    <w:name w:val="WW8Num78z5"/>
    <w:qFormat/>
    <w:rsid w:val="0032204A"/>
  </w:style>
  <w:style w:type="character" w:customStyle="1" w:styleId="WW8Num78z6">
    <w:name w:val="WW8Num78z6"/>
    <w:qFormat/>
    <w:rsid w:val="0032204A"/>
  </w:style>
  <w:style w:type="character" w:customStyle="1" w:styleId="WW8Num78z7">
    <w:name w:val="WW8Num78z7"/>
    <w:qFormat/>
    <w:rsid w:val="0032204A"/>
  </w:style>
  <w:style w:type="character" w:customStyle="1" w:styleId="WW8Num78z8">
    <w:name w:val="WW8Num78z8"/>
    <w:qFormat/>
    <w:rsid w:val="0032204A"/>
  </w:style>
  <w:style w:type="character" w:customStyle="1" w:styleId="WW8Num79z0">
    <w:name w:val="WW8Num79z0"/>
    <w:qFormat/>
    <w:rsid w:val="0032204A"/>
    <w:rPr>
      <w:rFonts w:ascii="Tahoma" w:hAnsi="Tahoma" w:cs="Tahoma"/>
      <w:b w:val="0"/>
      <w:bCs w:val="0"/>
      <w:i w:val="0"/>
      <w:iCs/>
      <w:sz w:val="20"/>
      <w:szCs w:val="20"/>
    </w:rPr>
  </w:style>
  <w:style w:type="character" w:customStyle="1" w:styleId="WW8Num79z2">
    <w:name w:val="WW8Num79z2"/>
    <w:qFormat/>
    <w:rsid w:val="0032204A"/>
    <w:rPr>
      <w:rFonts w:ascii="Symbol" w:eastAsia="SimSun" w:hAnsi="Symbol" w:cs="Tahoma"/>
    </w:rPr>
  </w:style>
  <w:style w:type="character" w:customStyle="1" w:styleId="WW8Num79z3">
    <w:name w:val="WW8Num79z3"/>
    <w:qFormat/>
    <w:rsid w:val="0032204A"/>
  </w:style>
  <w:style w:type="character" w:customStyle="1" w:styleId="WW8Num79z4">
    <w:name w:val="WW8Num79z4"/>
    <w:qFormat/>
    <w:rsid w:val="0032204A"/>
  </w:style>
  <w:style w:type="character" w:customStyle="1" w:styleId="WW8Num79z5">
    <w:name w:val="WW8Num79z5"/>
    <w:qFormat/>
    <w:rsid w:val="0032204A"/>
  </w:style>
  <w:style w:type="character" w:customStyle="1" w:styleId="WW8Num79z6">
    <w:name w:val="WW8Num79z6"/>
    <w:qFormat/>
    <w:rsid w:val="0032204A"/>
  </w:style>
  <w:style w:type="character" w:customStyle="1" w:styleId="WW8Num79z7">
    <w:name w:val="WW8Num79z7"/>
    <w:qFormat/>
    <w:rsid w:val="0032204A"/>
  </w:style>
  <w:style w:type="character" w:customStyle="1" w:styleId="WW8Num79z8">
    <w:name w:val="WW8Num79z8"/>
    <w:qFormat/>
    <w:rsid w:val="0032204A"/>
  </w:style>
  <w:style w:type="character" w:customStyle="1" w:styleId="WW8Num80z0">
    <w:name w:val="WW8Num80z0"/>
    <w:qFormat/>
    <w:rsid w:val="0032204A"/>
    <w:rPr>
      <w:rFonts w:ascii="Tahoma" w:eastAsia="Times New Roman" w:hAnsi="Tahoma" w:cs="Tahoma"/>
      <w:bCs/>
      <w:sz w:val="20"/>
      <w:szCs w:val="20"/>
    </w:rPr>
  </w:style>
  <w:style w:type="character" w:customStyle="1" w:styleId="WW8Num80z1">
    <w:name w:val="WW8Num80z1"/>
    <w:qFormat/>
    <w:rsid w:val="0032204A"/>
  </w:style>
  <w:style w:type="character" w:customStyle="1" w:styleId="WW8Num80z2">
    <w:name w:val="WW8Num80z2"/>
    <w:qFormat/>
    <w:rsid w:val="0032204A"/>
  </w:style>
  <w:style w:type="character" w:customStyle="1" w:styleId="WW8Num80z3">
    <w:name w:val="WW8Num80z3"/>
    <w:qFormat/>
    <w:rsid w:val="0032204A"/>
  </w:style>
  <w:style w:type="character" w:customStyle="1" w:styleId="WW8Num80z4">
    <w:name w:val="WW8Num80z4"/>
    <w:qFormat/>
    <w:rsid w:val="0032204A"/>
  </w:style>
  <w:style w:type="character" w:customStyle="1" w:styleId="WW8Num80z5">
    <w:name w:val="WW8Num80z5"/>
    <w:qFormat/>
    <w:rsid w:val="0032204A"/>
  </w:style>
  <w:style w:type="character" w:customStyle="1" w:styleId="WW8Num80z6">
    <w:name w:val="WW8Num80z6"/>
    <w:qFormat/>
    <w:rsid w:val="0032204A"/>
  </w:style>
  <w:style w:type="character" w:customStyle="1" w:styleId="WW8Num80z7">
    <w:name w:val="WW8Num80z7"/>
    <w:qFormat/>
    <w:rsid w:val="0032204A"/>
  </w:style>
  <w:style w:type="character" w:customStyle="1" w:styleId="WW8Num80z8">
    <w:name w:val="WW8Num80z8"/>
    <w:qFormat/>
    <w:rsid w:val="0032204A"/>
  </w:style>
  <w:style w:type="character" w:customStyle="1" w:styleId="WW8Num81z0">
    <w:name w:val="WW8Num81z0"/>
    <w:qFormat/>
    <w:rsid w:val="0032204A"/>
    <w:rPr>
      <w:rFonts w:ascii="Tahoma" w:hAnsi="Tahoma" w:cs="Tahoma"/>
      <w:color w:val="000000"/>
      <w:spacing w:val="-5"/>
      <w:sz w:val="20"/>
      <w:szCs w:val="20"/>
    </w:rPr>
  </w:style>
  <w:style w:type="character" w:customStyle="1" w:styleId="WW8Num81z1">
    <w:name w:val="WW8Num81z1"/>
    <w:qFormat/>
    <w:rsid w:val="0032204A"/>
  </w:style>
  <w:style w:type="character" w:customStyle="1" w:styleId="WW8Num81z2">
    <w:name w:val="WW8Num81z2"/>
    <w:qFormat/>
    <w:rsid w:val="0032204A"/>
  </w:style>
  <w:style w:type="character" w:customStyle="1" w:styleId="WW8Num81z3">
    <w:name w:val="WW8Num81z3"/>
    <w:qFormat/>
    <w:rsid w:val="0032204A"/>
  </w:style>
  <w:style w:type="character" w:customStyle="1" w:styleId="WW8Num81z4">
    <w:name w:val="WW8Num81z4"/>
    <w:qFormat/>
    <w:rsid w:val="0032204A"/>
  </w:style>
  <w:style w:type="character" w:customStyle="1" w:styleId="WW8Num81z5">
    <w:name w:val="WW8Num81z5"/>
    <w:qFormat/>
    <w:rsid w:val="0032204A"/>
  </w:style>
  <w:style w:type="character" w:customStyle="1" w:styleId="WW8Num81z6">
    <w:name w:val="WW8Num81z6"/>
    <w:qFormat/>
    <w:rsid w:val="0032204A"/>
  </w:style>
  <w:style w:type="character" w:customStyle="1" w:styleId="WW8Num81z7">
    <w:name w:val="WW8Num81z7"/>
    <w:qFormat/>
    <w:rsid w:val="0032204A"/>
  </w:style>
  <w:style w:type="character" w:customStyle="1" w:styleId="WW8Num81z8">
    <w:name w:val="WW8Num81z8"/>
    <w:qFormat/>
    <w:rsid w:val="0032204A"/>
  </w:style>
  <w:style w:type="character" w:customStyle="1" w:styleId="WW8Num82z0">
    <w:name w:val="WW8Num82z0"/>
    <w:qFormat/>
    <w:rsid w:val="0032204A"/>
  </w:style>
  <w:style w:type="character" w:customStyle="1" w:styleId="WW8Num82z1">
    <w:name w:val="WW8Num82z1"/>
    <w:qFormat/>
    <w:rsid w:val="0032204A"/>
  </w:style>
  <w:style w:type="character" w:customStyle="1" w:styleId="WW8Num82z2">
    <w:name w:val="WW8Num82z2"/>
    <w:qFormat/>
    <w:rsid w:val="0032204A"/>
  </w:style>
  <w:style w:type="character" w:customStyle="1" w:styleId="WW8Num82z3">
    <w:name w:val="WW8Num82z3"/>
    <w:qFormat/>
    <w:rsid w:val="0032204A"/>
  </w:style>
  <w:style w:type="character" w:customStyle="1" w:styleId="WW8Num82z4">
    <w:name w:val="WW8Num82z4"/>
    <w:qFormat/>
    <w:rsid w:val="0032204A"/>
  </w:style>
  <w:style w:type="character" w:customStyle="1" w:styleId="WW8Num82z5">
    <w:name w:val="WW8Num82z5"/>
    <w:qFormat/>
    <w:rsid w:val="0032204A"/>
  </w:style>
  <w:style w:type="character" w:customStyle="1" w:styleId="WW8Num82z6">
    <w:name w:val="WW8Num82z6"/>
    <w:qFormat/>
    <w:rsid w:val="0032204A"/>
  </w:style>
  <w:style w:type="character" w:customStyle="1" w:styleId="WW8Num82z7">
    <w:name w:val="WW8Num82z7"/>
    <w:qFormat/>
    <w:rsid w:val="0032204A"/>
  </w:style>
  <w:style w:type="character" w:customStyle="1" w:styleId="WW8Num82z8">
    <w:name w:val="WW8Num82z8"/>
    <w:qFormat/>
    <w:rsid w:val="0032204A"/>
  </w:style>
  <w:style w:type="character" w:customStyle="1" w:styleId="WW8Num83z0">
    <w:name w:val="WW8Num83z0"/>
    <w:qFormat/>
    <w:rsid w:val="0032204A"/>
    <w:rPr>
      <w:rFonts w:ascii="Tahoma" w:eastAsia="SimSun" w:hAnsi="Tahoma" w:cs="Tahoma"/>
      <w:b w:val="0"/>
      <w:bCs w:val="0"/>
      <w:i w:val="0"/>
      <w:iCs/>
      <w:kern w:val="2"/>
      <w:sz w:val="20"/>
      <w:szCs w:val="20"/>
    </w:rPr>
  </w:style>
  <w:style w:type="character" w:customStyle="1" w:styleId="WW8Num83z1">
    <w:name w:val="WW8Num83z1"/>
    <w:qFormat/>
    <w:rsid w:val="0032204A"/>
    <w:rPr>
      <w:rFonts w:ascii="Symbol" w:hAnsi="Symbol" w:cs="Symbol"/>
      <w:b w:val="0"/>
      <w:bCs w:val="0"/>
      <w:i w:val="0"/>
      <w:iCs/>
      <w:sz w:val="20"/>
      <w:szCs w:val="20"/>
    </w:rPr>
  </w:style>
  <w:style w:type="character" w:customStyle="1" w:styleId="WW8Num83z2">
    <w:name w:val="WW8Num83z2"/>
    <w:qFormat/>
    <w:rsid w:val="0032204A"/>
  </w:style>
  <w:style w:type="character" w:customStyle="1" w:styleId="WW8Num83z3">
    <w:name w:val="WW8Num83z3"/>
    <w:qFormat/>
    <w:rsid w:val="0032204A"/>
  </w:style>
  <w:style w:type="character" w:customStyle="1" w:styleId="WW8Num83z4">
    <w:name w:val="WW8Num83z4"/>
    <w:qFormat/>
    <w:rsid w:val="0032204A"/>
  </w:style>
  <w:style w:type="character" w:customStyle="1" w:styleId="WW8Num83z5">
    <w:name w:val="WW8Num83z5"/>
    <w:qFormat/>
    <w:rsid w:val="0032204A"/>
  </w:style>
  <w:style w:type="character" w:customStyle="1" w:styleId="WW8Num83z6">
    <w:name w:val="WW8Num83z6"/>
    <w:qFormat/>
    <w:rsid w:val="0032204A"/>
  </w:style>
  <w:style w:type="character" w:customStyle="1" w:styleId="WW8Num83z7">
    <w:name w:val="WW8Num83z7"/>
    <w:qFormat/>
    <w:rsid w:val="0032204A"/>
  </w:style>
  <w:style w:type="character" w:customStyle="1" w:styleId="WW8Num83z8">
    <w:name w:val="WW8Num83z8"/>
    <w:qFormat/>
    <w:rsid w:val="0032204A"/>
  </w:style>
  <w:style w:type="character" w:customStyle="1" w:styleId="WW8Num84z0">
    <w:name w:val="WW8Num84z0"/>
    <w:qFormat/>
    <w:rsid w:val="0032204A"/>
  </w:style>
  <w:style w:type="character" w:customStyle="1" w:styleId="WW8Num84z1">
    <w:name w:val="WW8Num84z1"/>
    <w:qFormat/>
    <w:rsid w:val="0032204A"/>
  </w:style>
  <w:style w:type="character" w:customStyle="1" w:styleId="WW8Num84z2">
    <w:name w:val="WW8Num84z2"/>
    <w:qFormat/>
    <w:rsid w:val="0032204A"/>
  </w:style>
  <w:style w:type="character" w:customStyle="1" w:styleId="WW8Num84z3">
    <w:name w:val="WW8Num84z3"/>
    <w:qFormat/>
    <w:rsid w:val="0032204A"/>
  </w:style>
  <w:style w:type="character" w:customStyle="1" w:styleId="WW8Num84z4">
    <w:name w:val="WW8Num84z4"/>
    <w:qFormat/>
    <w:rsid w:val="0032204A"/>
  </w:style>
  <w:style w:type="character" w:customStyle="1" w:styleId="WW8Num84z5">
    <w:name w:val="WW8Num84z5"/>
    <w:qFormat/>
    <w:rsid w:val="0032204A"/>
  </w:style>
  <w:style w:type="character" w:customStyle="1" w:styleId="WW8Num84z6">
    <w:name w:val="WW8Num84z6"/>
    <w:qFormat/>
    <w:rsid w:val="0032204A"/>
  </w:style>
  <w:style w:type="character" w:customStyle="1" w:styleId="WW8Num84z7">
    <w:name w:val="WW8Num84z7"/>
    <w:qFormat/>
    <w:rsid w:val="0032204A"/>
  </w:style>
  <w:style w:type="character" w:customStyle="1" w:styleId="WW8Num84z8">
    <w:name w:val="WW8Num84z8"/>
    <w:qFormat/>
    <w:rsid w:val="0032204A"/>
  </w:style>
  <w:style w:type="character" w:customStyle="1" w:styleId="WW8Num85z0">
    <w:name w:val="WW8Num85z0"/>
    <w:qFormat/>
    <w:rsid w:val="0032204A"/>
    <w:rPr>
      <w:b w:val="0"/>
      <w:i w:val="0"/>
    </w:rPr>
  </w:style>
  <w:style w:type="character" w:customStyle="1" w:styleId="WW8Num85z1">
    <w:name w:val="WW8Num85z1"/>
    <w:qFormat/>
    <w:rsid w:val="0032204A"/>
    <w:rPr>
      <w:b w:val="0"/>
      <w:i w:val="0"/>
      <w:position w:val="0"/>
      <w:sz w:val="20"/>
      <w:szCs w:val="20"/>
      <w:vertAlign w:val="baseline"/>
    </w:rPr>
  </w:style>
  <w:style w:type="character" w:customStyle="1" w:styleId="WW8Num85z2">
    <w:name w:val="WW8Num85z2"/>
    <w:qFormat/>
    <w:rsid w:val="0032204A"/>
  </w:style>
  <w:style w:type="character" w:customStyle="1" w:styleId="WW8Num85z3">
    <w:name w:val="WW8Num85z3"/>
    <w:qFormat/>
    <w:rsid w:val="0032204A"/>
  </w:style>
  <w:style w:type="character" w:customStyle="1" w:styleId="WW8Num85z4">
    <w:name w:val="WW8Num85z4"/>
    <w:qFormat/>
    <w:rsid w:val="0032204A"/>
  </w:style>
  <w:style w:type="character" w:customStyle="1" w:styleId="WW8Num85z5">
    <w:name w:val="WW8Num85z5"/>
    <w:qFormat/>
    <w:rsid w:val="0032204A"/>
  </w:style>
  <w:style w:type="character" w:customStyle="1" w:styleId="WW8Num85z6">
    <w:name w:val="WW8Num85z6"/>
    <w:qFormat/>
    <w:rsid w:val="0032204A"/>
  </w:style>
  <w:style w:type="character" w:customStyle="1" w:styleId="WW8Num85z7">
    <w:name w:val="WW8Num85z7"/>
    <w:qFormat/>
    <w:rsid w:val="0032204A"/>
  </w:style>
  <w:style w:type="character" w:customStyle="1" w:styleId="WW8Num85z8">
    <w:name w:val="WW8Num85z8"/>
    <w:qFormat/>
    <w:rsid w:val="0032204A"/>
  </w:style>
  <w:style w:type="character" w:customStyle="1" w:styleId="WW8Num86z0">
    <w:name w:val="WW8Num86z0"/>
    <w:qFormat/>
    <w:rsid w:val="0032204A"/>
    <w:rPr>
      <w:rFonts w:ascii="Wingdings" w:hAnsi="Wingdings" w:cs="Wingdings"/>
      <w:b w:val="0"/>
      <w:i w:val="0"/>
      <w:sz w:val="20"/>
      <w:szCs w:val="20"/>
    </w:rPr>
  </w:style>
  <w:style w:type="character" w:customStyle="1" w:styleId="WW8Num86z2">
    <w:name w:val="WW8Num86z2"/>
    <w:qFormat/>
    <w:rsid w:val="0032204A"/>
  </w:style>
  <w:style w:type="character" w:customStyle="1" w:styleId="WW8Num86z3">
    <w:name w:val="WW8Num86z3"/>
    <w:qFormat/>
    <w:rsid w:val="0032204A"/>
  </w:style>
  <w:style w:type="character" w:customStyle="1" w:styleId="WW8Num86z4">
    <w:name w:val="WW8Num86z4"/>
    <w:qFormat/>
    <w:rsid w:val="0032204A"/>
  </w:style>
  <w:style w:type="character" w:customStyle="1" w:styleId="WW8Num86z5">
    <w:name w:val="WW8Num86z5"/>
    <w:qFormat/>
    <w:rsid w:val="0032204A"/>
  </w:style>
  <w:style w:type="character" w:customStyle="1" w:styleId="WW8Num86z6">
    <w:name w:val="WW8Num86z6"/>
    <w:qFormat/>
    <w:rsid w:val="0032204A"/>
  </w:style>
  <w:style w:type="character" w:customStyle="1" w:styleId="WW8Num86z7">
    <w:name w:val="WW8Num86z7"/>
    <w:qFormat/>
    <w:rsid w:val="0032204A"/>
  </w:style>
  <w:style w:type="character" w:customStyle="1" w:styleId="WW8Num86z8">
    <w:name w:val="WW8Num86z8"/>
    <w:qFormat/>
    <w:rsid w:val="0032204A"/>
  </w:style>
  <w:style w:type="character" w:customStyle="1" w:styleId="WW8Num87z0">
    <w:name w:val="WW8Num87z0"/>
    <w:qFormat/>
    <w:rsid w:val="0032204A"/>
    <w:rPr>
      <w:b w:val="0"/>
      <w:i w:val="0"/>
    </w:rPr>
  </w:style>
  <w:style w:type="character" w:customStyle="1" w:styleId="WW8Num87z1">
    <w:name w:val="WW8Num87z1"/>
    <w:qFormat/>
    <w:rsid w:val="0032204A"/>
  </w:style>
  <w:style w:type="character" w:customStyle="1" w:styleId="WW8Num87z2">
    <w:name w:val="WW8Num87z2"/>
    <w:qFormat/>
    <w:rsid w:val="0032204A"/>
  </w:style>
  <w:style w:type="character" w:customStyle="1" w:styleId="WW8Num87z3">
    <w:name w:val="WW8Num87z3"/>
    <w:qFormat/>
    <w:rsid w:val="0032204A"/>
  </w:style>
  <w:style w:type="character" w:customStyle="1" w:styleId="WW8Num87z4">
    <w:name w:val="WW8Num87z4"/>
    <w:qFormat/>
    <w:rsid w:val="0032204A"/>
  </w:style>
  <w:style w:type="character" w:customStyle="1" w:styleId="WW8Num87z5">
    <w:name w:val="WW8Num87z5"/>
    <w:qFormat/>
    <w:rsid w:val="0032204A"/>
  </w:style>
  <w:style w:type="character" w:customStyle="1" w:styleId="WW8Num87z6">
    <w:name w:val="WW8Num87z6"/>
    <w:qFormat/>
    <w:rsid w:val="0032204A"/>
  </w:style>
  <w:style w:type="character" w:customStyle="1" w:styleId="WW8Num87z7">
    <w:name w:val="WW8Num87z7"/>
    <w:qFormat/>
    <w:rsid w:val="0032204A"/>
  </w:style>
  <w:style w:type="character" w:customStyle="1" w:styleId="WW8Num87z8">
    <w:name w:val="WW8Num87z8"/>
    <w:qFormat/>
    <w:rsid w:val="0032204A"/>
  </w:style>
  <w:style w:type="character" w:customStyle="1" w:styleId="WW8Num88z0">
    <w:name w:val="WW8Num88z0"/>
    <w:qFormat/>
    <w:rsid w:val="0032204A"/>
    <w:rPr>
      <w:rFonts w:ascii="Tahoma" w:hAnsi="Tahoma" w:cs="Tahoma"/>
    </w:rPr>
  </w:style>
  <w:style w:type="character" w:customStyle="1" w:styleId="WW8Num88z1">
    <w:name w:val="WW8Num88z1"/>
    <w:qFormat/>
    <w:rsid w:val="0032204A"/>
  </w:style>
  <w:style w:type="character" w:customStyle="1" w:styleId="WW8Num88z2">
    <w:name w:val="WW8Num88z2"/>
    <w:qFormat/>
    <w:rsid w:val="0032204A"/>
  </w:style>
  <w:style w:type="character" w:customStyle="1" w:styleId="WW8Num88z3">
    <w:name w:val="WW8Num88z3"/>
    <w:qFormat/>
    <w:rsid w:val="0032204A"/>
  </w:style>
  <w:style w:type="character" w:customStyle="1" w:styleId="WW8Num88z4">
    <w:name w:val="WW8Num88z4"/>
    <w:qFormat/>
    <w:rsid w:val="0032204A"/>
  </w:style>
  <w:style w:type="character" w:customStyle="1" w:styleId="WW8Num88z5">
    <w:name w:val="WW8Num88z5"/>
    <w:qFormat/>
    <w:rsid w:val="0032204A"/>
  </w:style>
  <w:style w:type="character" w:customStyle="1" w:styleId="WW8Num88z6">
    <w:name w:val="WW8Num88z6"/>
    <w:qFormat/>
    <w:rsid w:val="0032204A"/>
  </w:style>
  <w:style w:type="character" w:customStyle="1" w:styleId="WW8Num88z7">
    <w:name w:val="WW8Num88z7"/>
    <w:qFormat/>
    <w:rsid w:val="0032204A"/>
  </w:style>
  <w:style w:type="character" w:customStyle="1" w:styleId="WW8Num88z8">
    <w:name w:val="WW8Num88z8"/>
    <w:qFormat/>
    <w:rsid w:val="0032204A"/>
  </w:style>
  <w:style w:type="character" w:customStyle="1" w:styleId="WW8Num89z0">
    <w:name w:val="WW8Num89z0"/>
    <w:qFormat/>
    <w:rsid w:val="0032204A"/>
    <w:rPr>
      <w:rFonts w:ascii="Symbol" w:hAnsi="Symbol" w:cs="Symbol"/>
    </w:rPr>
  </w:style>
  <w:style w:type="character" w:customStyle="1" w:styleId="WW8Num89z1">
    <w:name w:val="WW8Num89z1"/>
    <w:qFormat/>
    <w:rsid w:val="0032204A"/>
    <w:rPr>
      <w:rFonts w:ascii="Arial" w:hAnsi="Arial" w:cs="Arial"/>
      <w:b/>
      <w:bCs/>
      <w:i w:val="0"/>
      <w:iCs/>
      <w:strike w:val="0"/>
      <w:dstrike w:val="0"/>
      <w:sz w:val="19"/>
      <w:szCs w:val="19"/>
    </w:rPr>
  </w:style>
  <w:style w:type="character" w:customStyle="1" w:styleId="WW8Num89z2">
    <w:name w:val="WW8Num89z2"/>
    <w:qFormat/>
    <w:rsid w:val="0032204A"/>
    <w:rPr>
      <w:rFonts w:ascii="Wingdings" w:hAnsi="Wingdings" w:cs="Wingdings"/>
    </w:rPr>
  </w:style>
  <w:style w:type="character" w:customStyle="1" w:styleId="WW8Num89z4">
    <w:name w:val="WW8Num89z4"/>
    <w:qFormat/>
    <w:rsid w:val="0032204A"/>
    <w:rPr>
      <w:rFonts w:ascii="Courier New" w:hAnsi="Courier New" w:cs="Courier New"/>
    </w:rPr>
  </w:style>
  <w:style w:type="character" w:customStyle="1" w:styleId="WW8Num90z0">
    <w:name w:val="WW8Num90z0"/>
    <w:qFormat/>
    <w:rsid w:val="0032204A"/>
    <w:rPr>
      <w:b w:val="0"/>
      <w:i w:val="0"/>
      <w:sz w:val="18"/>
    </w:rPr>
  </w:style>
  <w:style w:type="character" w:customStyle="1" w:styleId="WW8Num90z1">
    <w:name w:val="WW8Num90z1"/>
    <w:qFormat/>
    <w:rsid w:val="0032204A"/>
  </w:style>
  <w:style w:type="character" w:customStyle="1" w:styleId="WW8Num90z2">
    <w:name w:val="WW8Num90z2"/>
    <w:qFormat/>
    <w:rsid w:val="0032204A"/>
  </w:style>
  <w:style w:type="character" w:customStyle="1" w:styleId="WW8Num90z3">
    <w:name w:val="WW8Num90z3"/>
    <w:qFormat/>
    <w:rsid w:val="0032204A"/>
  </w:style>
  <w:style w:type="character" w:customStyle="1" w:styleId="WW8Num90z4">
    <w:name w:val="WW8Num90z4"/>
    <w:qFormat/>
    <w:rsid w:val="0032204A"/>
  </w:style>
  <w:style w:type="character" w:customStyle="1" w:styleId="WW8Num90z5">
    <w:name w:val="WW8Num90z5"/>
    <w:qFormat/>
    <w:rsid w:val="0032204A"/>
  </w:style>
  <w:style w:type="character" w:customStyle="1" w:styleId="WW8Num90z6">
    <w:name w:val="WW8Num90z6"/>
    <w:qFormat/>
    <w:rsid w:val="0032204A"/>
  </w:style>
  <w:style w:type="character" w:customStyle="1" w:styleId="WW8Num90z7">
    <w:name w:val="WW8Num90z7"/>
    <w:qFormat/>
    <w:rsid w:val="0032204A"/>
  </w:style>
  <w:style w:type="character" w:customStyle="1" w:styleId="WW8Num90z8">
    <w:name w:val="WW8Num90z8"/>
    <w:qFormat/>
    <w:rsid w:val="0032204A"/>
  </w:style>
  <w:style w:type="character" w:customStyle="1" w:styleId="WW8Num91z0">
    <w:name w:val="WW8Num91z0"/>
    <w:qFormat/>
    <w:rsid w:val="0032204A"/>
  </w:style>
  <w:style w:type="character" w:customStyle="1" w:styleId="WW8Num91z1">
    <w:name w:val="WW8Num91z1"/>
    <w:qFormat/>
    <w:rsid w:val="0032204A"/>
    <w:rPr>
      <w:rFonts w:ascii="Symbol" w:hAnsi="Symbol" w:cs="Symbol"/>
    </w:rPr>
  </w:style>
  <w:style w:type="character" w:customStyle="1" w:styleId="WW8Num91z2">
    <w:name w:val="WW8Num91z2"/>
    <w:qFormat/>
    <w:rsid w:val="0032204A"/>
  </w:style>
  <w:style w:type="character" w:customStyle="1" w:styleId="WW8Num91z3">
    <w:name w:val="WW8Num91z3"/>
    <w:qFormat/>
    <w:rsid w:val="0032204A"/>
  </w:style>
  <w:style w:type="character" w:customStyle="1" w:styleId="WW8Num91z4">
    <w:name w:val="WW8Num91z4"/>
    <w:qFormat/>
    <w:rsid w:val="0032204A"/>
  </w:style>
  <w:style w:type="character" w:customStyle="1" w:styleId="WW8Num91z5">
    <w:name w:val="WW8Num91z5"/>
    <w:qFormat/>
    <w:rsid w:val="0032204A"/>
  </w:style>
  <w:style w:type="character" w:customStyle="1" w:styleId="WW8Num91z6">
    <w:name w:val="WW8Num91z6"/>
    <w:qFormat/>
    <w:rsid w:val="0032204A"/>
  </w:style>
  <w:style w:type="character" w:customStyle="1" w:styleId="WW8Num91z7">
    <w:name w:val="WW8Num91z7"/>
    <w:qFormat/>
    <w:rsid w:val="0032204A"/>
  </w:style>
  <w:style w:type="character" w:customStyle="1" w:styleId="WW8Num91z8">
    <w:name w:val="WW8Num91z8"/>
    <w:qFormat/>
    <w:rsid w:val="0032204A"/>
  </w:style>
  <w:style w:type="character" w:customStyle="1" w:styleId="WW8Num92z0">
    <w:name w:val="WW8Num92z0"/>
    <w:qFormat/>
    <w:rsid w:val="0032204A"/>
    <w:rPr>
      <w:rFonts w:ascii="Symbol" w:hAnsi="Symbol" w:cs="Symbol"/>
    </w:rPr>
  </w:style>
  <w:style w:type="character" w:customStyle="1" w:styleId="WW8Num92z1">
    <w:name w:val="WW8Num92z1"/>
    <w:qFormat/>
    <w:rsid w:val="0032204A"/>
    <w:rPr>
      <w:rFonts w:ascii="Courier New" w:hAnsi="Courier New" w:cs="Courier New"/>
    </w:rPr>
  </w:style>
  <w:style w:type="character" w:customStyle="1" w:styleId="WW8Num92z2">
    <w:name w:val="WW8Num92z2"/>
    <w:qFormat/>
    <w:rsid w:val="0032204A"/>
    <w:rPr>
      <w:rFonts w:ascii="Wingdings" w:hAnsi="Wingdings" w:cs="Wingdings"/>
    </w:rPr>
  </w:style>
  <w:style w:type="character" w:customStyle="1" w:styleId="WW8Num93z0">
    <w:name w:val="WW8Num93z0"/>
    <w:qFormat/>
    <w:rsid w:val="0032204A"/>
    <w:rPr>
      <w:rFonts w:ascii="Tahoma" w:hAnsi="Tahoma" w:cs="Tahoma"/>
      <w:b w:val="0"/>
      <w:i w:val="0"/>
      <w:sz w:val="20"/>
      <w:szCs w:val="20"/>
    </w:rPr>
  </w:style>
  <w:style w:type="character" w:customStyle="1" w:styleId="WW8Num93z1">
    <w:name w:val="WW8Num93z1"/>
    <w:qFormat/>
    <w:rsid w:val="0032204A"/>
    <w:rPr>
      <w:rFonts w:ascii="Symbol" w:hAnsi="Symbol" w:cs="Symbol"/>
      <w:b w:val="0"/>
      <w:i w:val="0"/>
    </w:rPr>
  </w:style>
  <w:style w:type="character" w:customStyle="1" w:styleId="WW8Num93z2">
    <w:name w:val="WW8Num93z2"/>
    <w:qFormat/>
    <w:rsid w:val="0032204A"/>
  </w:style>
  <w:style w:type="character" w:customStyle="1" w:styleId="WW8Num93z3">
    <w:name w:val="WW8Num93z3"/>
    <w:qFormat/>
    <w:rsid w:val="0032204A"/>
  </w:style>
  <w:style w:type="character" w:customStyle="1" w:styleId="WW8Num93z4">
    <w:name w:val="WW8Num93z4"/>
    <w:qFormat/>
    <w:rsid w:val="0032204A"/>
  </w:style>
  <w:style w:type="character" w:customStyle="1" w:styleId="WW8Num93z5">
    <w:name w:val="WW8Num93z5"/>
    <w:qFormat/>
    <w:rsid w:val="0032204A"/>
  </w:style>
  <w:style w:type="character" w:customStyle="1" w:styleId="WW8Num93z6">
    <w:name w:val="WW8Num93z6"/>
    <w:qFormat/>
    <w:rsid w:val="0032204A"/>
  </w:style>
  <w:style w:type="character" w:customStyle="1" w:styleId="WW8Num93z7">
    <w:name w:val="WW8Num93z7"/>
    <w:qFormat/>
    <w:rsid w:val="0032204A"/>
  </w:style>
  <w:style w:type="character" w:customStyle="1" w:styleId="WW8Num93z8">
    <w:name w:val="WW8Num93z8"/>
    <w:qFormat/>
    <w:rsid w:val="0032204A"/>
  </w:style>
  <w:style w:type="character" w:customStyle="1" w:styleId="WW8Num94z0">
    <w:name w:val="WW8Num94z0"/>
    <w:qFormat/>
    <w:rsid w:val="0032204A"/>
    <w:rPr>
      <w:b w:val="0"/>
      <w:i w:val="0"/>
    </w:rPr>
  </w:style>
  <w:style w:type="character" w:customStyle="1" w:styleId="WW8Num94z1">
    <w:name w:val="WW8Num94z1"/>
    <w:qFormat/>
    <w:rsid w:val="0032204A"/>
  </w:style>
  <w:style w:type="character" w:customStyle="1" w:styleId="WW8Num94z2">
    <w:name w:val="WW8Num94z2"/>
    <w:qFormat/>
    <w:rsid w:val="0032204A"/>
  </w:style>
  <w:style w:type="character" w:customStyle="1" w:styleId="WW8Num94z3">
    <w:name w:val="WW8Num94z3"/>
    <w:qFormat/>
    <w:rsid w:val="0032204A"/>
  </w:style>
  <w:style w:type="character" w:customStyle="1" w:styleId="WW8Num94z4">
    <w:name w:val="WW8Num94z4"/>
    <w:qFormat/>
    <w:rsid w:val="0032204A"/>
  </w:style>
  <w:style w:type="character" w:customStyle="1" w:styleId="WW8Num94z5">
    <w:name w:val="WW8Num94z5"/>
    <w:qFormat/>
    <w:rsid w:val="0032204A"/>
  </w:style>
  <w:style w:type="character" w:customStyle="1" w:styleId="WW8Num94z6">
    <w:name w:val="WW8Num94z6"/>
    <w:qFormat/>
    <w:rsid w:val="0032204A"/>
  </w:style>
  <w:style w:type="character" w:customStyle="1" w:styleId="WW8Num94z7">
    <w:name w:val="WW8Num94z7"/>
    <w:qFormat/>
    <w:rsid w:val="0032204A"/>
  </w:style>
  <w:style w:type="character" w:customStyle="1" w:styleId="WW8Num94z8">
    <w:name w:val="WW8Num94z8"/>
    <w:qFormat/>
    <w:rsid w:val="0032204A"/>
  </w:style>
  <w:style w:type="character" w:customStyle="1" w:styleId="WW8Num95z0">
    <w:name w:val="WW8Num95z0"/>
    <w:qFormat/>
    <w:rsid w:val="0032204A"/>
    <w:rPr>
      <w:rFonts w:ascii="Tahoma" w:hAnsi="Tahoma" w:cs="Tahoma"/>
      <w:b w:val="0"/>
      <w:bCs w:val="0"/>
      <w:sz w:val="20"/>
      <w:szCs w:val="20"/>
    </w:rPr>
  </w:style>
  <w:style w:type="character" w:customStyle="1" w:styleId="WW8Num95z1">
    <w:name w:val="WW8Num95z1"/>
    <w:qFormat/>
    <w:rsid w:val="0032204A"/>
  </w:style>
  <w:style w:type="character" w:customStyle="1" w:styleId="WW8Num95z2">
    <w:name w:val="WW8Num95z2"/>
    <w:qFormat/>
    <w:rsid w:val="0032204A"/>
  </w:style>
  <w:style w:type="character" w:customStyle="1" w:styleId="WW8Num95z3">
    <w:name w:val="WW8Num95z3"/>
    <w:qFormat/>
    <w:rsid w:val="0032204A"/>
  </w:style>
  <w:style w:type="character" w:customStyle="1" w:styleId="WW8Num95z4">
    <w:name w:val="WW8Num95z4"/>
    <w:qFormat/>
    <w:rsid w:val="0032204A"/>
  </w:style>
  <w:style w:type="character" w:customStyle="1" w:styleId="WW8Num95z5">
    <w:name w:val="WW8Num95z5"/>
    <w:qFormat/>
    <w:rsid w:val="0032204A"/>
  </w:style>
  <w:style w:type="character" w:customStyle="1" w:styleId="WW8Num95z6">
    <w:name w:val="WW8Num95z6"/>
    <w:qFormat/>
    <w:rsid w:val="0032204A"/>
  </w:style>
  <w:style w:type="character" w:customStyle="1" w:styleId="WW8Num95z7">
    <w:name w:val="WW8Num95z7"/>
    <w:qFormat/>
    <w:rsid w:val="0032204A"/>
  </w:style>
  <w:style w:type="character" w:customStyle="1" w:styleId="WW8Num95z8">
    <w:name w:val="WW8Num95z8"/>
    <w:qFormat/>
    <w:rsid w:val="0032204A"/>
  </w:style>
  <w:style w:type="character" w:customStyle="1" w:styleId="WW8Num96z0">
    <w:name w:val="WW8Num96z0"/>
    <w:qFormat/>
    <w:rsid w:val="0032204A"/>
  </w:style>
  <w:style w:type="character" w:customStyle="1" w:styleId="WW8Num96z1">
    <w:name w:val="WW8Num96z1"/>
    <w:qFormat/>
    <w:rsid w:val="0032204A"/>
  </w:style>
  <w:style w:type="character" w:customStyle="1" w:styleId="WW8Num96z2">
    <w:name w:val="WW8Num96z2"/>
    <w:qFormat/>
    <w:rsid w:val="0032204A"/>
  </w:style>
  <w:style w:type="character" w:customStyle="1" w:styleId="WW8Num96z3">
    <w:name w:val="WW8Num96z3"/>
    <w:qFormat/>
    <w:rsid w:val="0032204A"/>
  </w:style>
  <w:style w:type="character" w:customStyle="1" w:styleId="WW8Num96z4">
    <w:name w:val="WW8Num96z4"/>
    <w:qFormat/>
    <w:rsid w:val="0032204A"/>
  </w:style>
  <w:style w:type="character" w:customStyle="1" w:styleId="WW8Num96z5">
    <w:name w:val="WW8Num96z5"/>
    <w:qFormat/>
    <w:rsid w:val="0032204A"/>
  </w:style>
  <w:style w:type="character" w:customStyle="1" w:styleId="WW8Num96z6">
    <w:name w:val="WW8Num96z6"/>
    <w:qFormat/>
    <w:rsid w:val="0032204A"/>
  </w:style>
  <w:style w:type="character" w:customStyle="1" w:styleId="WW8Num96z7">
    <w:name w:val="WW8Num96z7"/>
    <w:qFormat/>
    <w:rsid w:val="0032204A"/>
  </w:style>
  <w:style w:type="character" w:customStyle="1" w:styleId="WW8Num96z8">
    <w:name w:val="WW8Num96z8"/>
    <w:qFormat/>
    <w:rsid w:val="0032204A"/>
  </w:style>
  <w:style w:type="character" w:customStyle="1" w:styleId="WW8Num97z0">
    <w:name w:val="WW8Num97z0"/>
    <w:qFormat/>
    <w:rsid w:val="0032204A"/>
    <w:rPr>
      <w:rFonts w:ascii="Symbol" w:hAnsi="Symbol" w:cs="Symbol"/>
    </w:rPr>
  </w:style>
  <w:style w:type="character" w:customStyle="1" w:styleId="WW8Num97z2">
    <w:name w:val="WW8Num97z2"/>
    <w:qFormat/>
    <w:rsid w:val="0032204A"/>
    <w:rPr>
      <w:rFonts w:ascii="Wingdings" w:hAnsi="Wingdings" w:cs="Wingdings"/>
    </w:rPr>
  </w:style>
  <w:style w:type="character" w:customStyle="1" w:styleId="WW8Num97z4">
    <w:name w:val="WW8Num97z4"/>
    <w:qFormat/>
    <w:rsid w:val="0032204A"/>
    <w:rPr>
      <w:rFonts w:ascii="Courier New" w:hAnsi="Courier New" w:cs="Courier New"/>
    </w:rPr>
  </w:style>
  <w:style w:type="character" w:customStyle="1" w:styleId="WW8Num98z0">
    <w:name w:val="WW8Num98z0"/>
    <w:qFormat/>
    <w:rsid w:val="0032204A"/>
  </w:style>
  <w:style w:type="character" w:customStyle="1" w:styleId="WW8Num98z1">
    <w:name w:val="WW8Num98z1"/>
    <w:qFormat/>
    <w:rsid w:val="0032204A"/>
  </w:style>
  <w:style w:type="character" w:customStyle="1" w:styleId="WW8Num98z2">
    <w:name w:val="WW8Num98z2"/>
    <w:qFormat/>
    <w:rsid w:val="0032204A"/>
  </w:style>
  <w:style w:type="character" w:customStyle="1" w:styleId="WW8Num98z3">
    <w:name w:val="WW8Num98z3"/>
    <w:qFormat/>
    <w:rsid w:val="0032204A"/>
  </w:style>
  <w:style w:type="character" w:customStyle="1" w:styleId="WW8Num98z4">
    <w:name w:val="WW8Num98z4"/>
    <w:qFormat/>
    <w:rsid w:val="0032204A"/>
  </w:style>
  <w:style w:type="character" w:customStyle="1" w:styleId="WW8Num98z5">
    <w:name w:val="WW8Num98z5"/>
    <w:qFormat/>
    <w:rsid w:val="0032204A"/>
  </w:style>
  <w:style w:type="character" w:customStyle="1" w:styleId="WW8Num98z6">
    <w:name w:val="WW8Num98z6"/>
    <w:qFormat/>
    <w:rsid w:val="0032204A"/>
  </w:style>
  <w:style w:type="character" w:customStyle="1" w:styleId="WW8Num98z7">
    <w:name w:val="WW8Num98z7"/>
    <w:qFormat/>
    <w:rsid w:val="0032204A"/>
  </w:style>
  <w:style w:type="character" w:customStyle="1" w:styleId="WW8Num98z8">
    <w:name w:val="WW8Num98z8"/>
    <w:qFormat/>
    <w:rsid w:val="0032204A"/>
  </w:style>
  <w:style w:type="character" w:customStyle="1" w:styleId="WW8Num99z0">
    <w:name w:val="WW8Num99z0"/>
    <w:qFormat/>
    <w:rsid w:val="0032204A"/>
    <w:rPr>
      <w:rFonts w:ascii="Tahoma" w:hAnsi="Tahoma" w:cs="Tahoma"/>
      <w:sz w:val="20"/>
      <w:szCs w:val="20"/>
    </w:rPr>
  </w:style>
  <w:style w:type="character" w:customStyle="1" w:styleId="WW8Num99z1">
    <w:name w:val="WW8Num99z1"/>
    <w:qFormat/>
    <w:rsid w:val="0032204A"/>
  </w:style>
  <w:style w:type="character" w:customStyle="1" w:styleId="WW8Num99z2">
    <w:name w:val="WW8Num99z2"/>
    <w:qFormat/>
    <w:rsid w:val="0032204A"/>
  </w:style>
  <w:style w:type="character" w:customStyle="1" w:styleId="WW8Num99z3">
    <w:name w:val="WW8Num99z3"/>
    <w:qFormat/>
    <w:rsid w:val="0032204A"/>
  </w:style>
  <w:style w:type="character" w:customStyle="1" w:styleId="WW8Num99z4">
    <w:name w:val="WW8Num99z4"/>
    <w:qFormat/>
    <w:rsid w:val="0032204A"/>
  </w:style>
  <w:style w:type="character" w:customStyle="1" w:styleId="WW8Num99z5">
    <w:name w:val="WW8Num99z5"/>
    <w:qFormat/>
    <w:rsid w:val="0032204A"/>
  </w:style>
  <w:style w:type="character" w:customStyle="1" w:styleId="WW8Num99z6">
    <w:name w:val="WW8Num99z6"/>
    <w:qFormat/>
    <w:rsid w:val="0032204A"/>
  </w:style>
  <w:style w:type="character" w:customStyle="1" w:styleId="WW8Num99z7">
    <w:name w:val="WW8Num99z7"/>
    <w:qFormat/>
    <w:rsid w:val="0032204A"/>
  </w:style>
  <w:style w:type="character" w:customStyle="1" w:styleId="WW8Num99z8">
    <w:name w:val="WW8Num99z8"/>
    <w:qFormat/>
    <w:rsid w:val="0032204A"/>
  </w:style>
  <w:style w:type="character" w:customStyle="1" w:styleId="WW8Num100z0">
    <w:name w:val="WW8Num100z0"/>
    <w:qFormat/>
    <w:rsid w:val="0032204A"/>
    <w:rPr>
      <w:b w:val="0"/>
      <w:i w:val="0"/>
    </w:rPr>
  </w:style>
  <w:style w:type="character" w:customStyle="1" w:styleId="WW8Num100z2">
    <w:name w:val="WW8Num100z2"/>
    <w:qFormat/>
    <w:rsid w:val="0032204A"/>
  </w:style>
  <w:style w:type="character" w:customStyle="1" w:styleId="WW8Num100z3">
    <w:name w:val="WW8Num100z3"/>
    <w:qFormat/>
    <w:rsid w:val="0032204A"/>
  </w:style>
  <w:style w:type="character" w:customStyle="1" w:styleId="WW8Num100z4">
    <w:name w:val="WW8Num100z4"/>
    <w:qFormat/>
    <w:rsid w:val="0032204A"/>
  </w:style>
  <w:style w:type="character" w:customStyle="1" w:styleId="WW8Num100z5">
    <w:name w:val="WW8Num100z5"/>
    <w:qFormat/>
    <w:rsid w:val="0032204A"/>
  </w:style>
  <w:style w:type="character" w:customStyle="1" w:styleId="WW8Num100z6">
    <w:name w:val="WW8Num100z6"/>
    <w:qFormat/>
    <w:rsid w:val="0032204A"/>
  </w:style>
  <w:style w:type="character" w:customStyle="1" w:styleId="WW8Num100z7">
    <w:name w:val="WW8Num100z7"/>
    <w:qFormat/>
    <w:rsid w:val="0032204A"/>
  </w:style>
  <w:style w:type="character" w:customStyle="1" w:styleId="WW8Num100z8">
    <w:name w:val="WW8Num100z8"/>
    <w:qFormat/>
    <w:rsid w:val="0032204A"/>
  </w:style>
  <w:style w:type="character" w:customStyle="1" w:styleId="WW8Num101z0">
    <w:name w:val="WW8Num101z0"/>
    <w:qFormat/>
    <w:rsid w:val="0032204A"/>
    <w:rPr>
      <w:rFonts w:ascii="Symbol" w:hAnsi="Symbol" w:cs="Symbol"/>
    </w:rPr>
  </w:style>
  <w:style w:type="character" w:customStyle="1" w:styleId="WW8Num101z1">
    <w:name w:val="WW8Num101z1"/>
    <w:qFormat/>
    <w:rsid w:val="0032204A"/>
    <w:rPr>
      <w:rFonts w:ascii="Courier New" w:hAnsi="Courier New" w:cs="Courier New"/>
    </w:rPr>
  </w:style>
  <w:style w:type="character" w:customStyle="1" w:styleId="WW8Num101z2">
    <w:name w:val="WW8Num101z2"/>
    <w:qFormat/>
    <w:rsid w:val="0032204A"/>
    <w:rPr>
      <w:rFonts w:ascii="Wingdings" w:hAnsi="Wingdings" w:cs="Wingdings"/>
    </w:rPr>
  </w:style>
  <w:style w:type="character" w:customStyle="1" w:styleId="WW8Num102z0">
    <w:name w:val="WW8Num102z0"/>
    <w:qFormat/>
    <w:rsid w:val="0032204A"/>
    <w:rPr>
      <w:b w:val="0"/>
      <w:i w:val="0"/>
    </w:rPr>
  </w:style>
  <w:style w:type="character" w:customStyle="1" w:styleId="WW8Num102z1">
    <w:name w:val="WW8Num102z1"/>
    <w:qFormat/>
    <w:rsid w:val="0032204A"/>
    <w:rPr>
      <w:rFonts w:ascii="Wingdings" w:hAnsi="Wingdings" w:cs="Wingdings"/>
      <w:b w:val="0"/>
      <w:i w:val="0"/>
    </w:rPr>
  </w:style>
  <w:style w:type="character" w:customStyle="1" w:styleId="WW8Num102z2">
    <w:name w:val="WW8Num102z2"/>
    <w:qFormat/>
    <w:rsid w:val="0032204A"/>
  </w:style>
  <w:style w:type="character" w:customStyle="1" w:styleId="WW8Num102z3">
    <w:name w:val="WW8Num102z3"/>
    <w:qFormat/>
    <w:rsid w:val="0032204A"/>
  </w:style>
  <w:style w:type="character" w:customStyle="1" w:styleId="WW8Num102z4">
    <w:name w:val="WW8Num102z4"/>
    <w:qFormat/>
    <w:rsid w:val="0032204A"/>
  </w:style>
  <w:style w:type="character" w:customStyle="1" w:styleId="WW8Num102z5">
    <w:name w:val="WW8Num102z5"/>
    <w:qFormat/>
    <w:rsid w:val="0032204A"/>
  </w:style>
  <w:style w:type="character" w:customStyle="1" w:styleId="WW8Num102z6">
    <w:name w:val="WW8Num102z6"/>
    <w:qFormat/>
    <w:rsid w:val="0032204A"/>
  </w:style>
  <w:style w:type="character" w:customStyle="1" w:styleId="WW8Num102z7">
    <w:name w:val="WW8Num102z7"/>
    <w:qFormat/>
    <w:rsid w:val="0032204A"/>
  </w:style>
  <w:style w:type="character" w:customStyle="1" w:styleId="WW8Num102z8">
    <w:name w:val="WW8Num102z8"/>
    <w:qFormat/>
    <w:rsid w:val="0032204A"/>
  </w:style>
  <w:style w:type="character" w:customStyle="1" w:styleId="WW8Num103z0">
    <w:name w:val="WW8Num103z0"/>
    <w:qFormat/>
    <w:rsid w:val="0032204A"/>
    <w:rPr>
      <w:b w:val="0"/>
      <w:i w:val="0"/>
    </w:rPr>
  </w:style>
  <w:style w:type="character" w:customStyle="1" w:styleId="WW8Num103z1">
    <w:name w:val="WW8Num103z1"/>
    <w:qFormat/>
    <w:rsid w:val="0032204A"/>
  </w:style>
  <w:style w:type="character" w:customStyle="1" w:styleId="WW8Num103z2">
    <w:name w:val="WW8Num103z2"/>
    <w:qFormat/>
    <w:rsid w:val="0032204A"/>
  </w:style>
  <w:style w:type="character" w:customStyle="1" w:styleId="WW8Num103z3">
    <w:name w:val="WW8Num103z3"/>
    <w:qFormat/>
    <w:rsid w:val="0032204A"/>
  </w:style>
  <w:style w:type="character" w:customStyle="1" w:styleId="WW8Num103z4">
    <w:name w:val="WW8Num103z4"/>
    <w:qFormat/>
    <w:rsid w:val="0032204A"/>
  </w:style>
  <w:style w:type="character" w:customStyle="1" w:styleId="WW8Num103z5">
    <w:name w:val="WW8Num103z5"/>
    <w:qFormat/>
    <w:rsid w:val="0032204A"/>
  </w:style>
  <w:style w:type="character" w:customStyle="1" w:styleId="WW8Num103z6">
    <w:name w:val="WW8Num103z6"/>
    <w:qFormat/>
    <w:rsid w:val="0032204A"/>
  </w:style>
  <w:style w:type="character" w:customStyle="1" w:styleId="WW8Num103z7">
    <w:name w:val="WW8Num103z7"/>
    <w:qFormat/>
    <w:rsid w:val="0032204A"/>
  </w:style>
  <w:style w:type="character" w:customStyle="1" w:styleId="WW8Num103z8">
    <w:name w:val="WW8Num103z8"/>
    <w:qFormat/>
    <w:rsid w:val="0032204A"/>
  </w:style>
  <w:style w:type="character" w:customStyle="1" w:styleId="WW8Num104z0">
    <w:name w:val="WW8Num104z0"/>
    <w:qFormat/>
    <w:rsid w:val="0032204A"/>
    <w:rPr>
      <w:rFonts w:ascii="Tahoma" w:hAnsi="Tahoma" w:cs="Tahoma"/>
      <w:b w:val="0"/>
      <w:i w:val="0"/>
      <w:sz w:val="20"/>
      <w:szCs w:val="20"/>
    </w:rPr>
  </w:style>
  <w:style w:type="character" w:customStyle="1" w:styleId="WW8Num104z1">
    <w:name w:val="WW8Num104z1"/>
    <w:qFormat/>
    <w:rsid w:val="0032204A"/>
  </w:style>
  <w:style w:type="character" w:customStyle="1" w:styleId="WW8Num104z2">
    <w:name w:val="WW8Num104z2"/>
    <w:qFormat/>
    <w:rsid w:val="0032204A"/>
  </w:style>
  <w:style w:type="character" w:customStyle="1" w:styleId="WW8Num104z3">
    <w:name w:val="WW8Num104z3"/>
    <w:qFormat/>
    <w:rsid w:val="0032204A"/>
  </w:style>
  <w:style w:type="character" w:customStyle="1" w:styleId="WW8Num104z4">
    <w:name w:val="WW8Num104z4"/>
    <w:qFormat/>
    <w:rsid w:val="0032204A"/>
  </w:style>
  <w:style w:type="character" w:customStyle="1" w:styleId="WW8Num104z5">
    <w:name w:val="WW8Num104z5"/>
    <w:qFormat/>
    <w:rsid w:val="0032204A"/>
  </w:style>
  <w:style w:type="character" w:customStyle="1" w:styleId="WW8Num104z6">
    <w:name w:val="WW8Num104z6"/>
    <w:qFormat/>
    <w:rsid w:val="0032204A"/>
  </w:style>
  <w:style w:type="character" w:customStyle="1" w:styleId="WW8Num104z7">
    <w:name w:val="WW8Num104z7"/>
    <w:qFormat/>
    <w:rsid w:val="0032204A"/>
  </w:style>
  <w:style w:type="character" w:customStyle="1" w:styleId="WW8Num104z8">
    <w:name w:val="WW8Num104z8"/>
    <w:qFormat/>
    <w:rsid w:val="0032204A"/>
  </w:style>
  <w:style w:type="character" w:customStyle="1" w:styleId="WW8Num105z0">
    <w:name w:val="WW8Num105z0"/>
    <w:qFormat/>
    <w:rsid w:val="0032204A"/>
    <w:rPr>
      <w:b w:val="0"/>
      <w:i w:val="0"/>
    </w:rPr>
  </w:style>
  <w:style w:type="character" w:customStyle="1" w:styleId="WW8Num105z2">
    <w:name w:val="WW8Num105z2"/>
    <w:qFormat/>
    <w:rsid w:val="0032204A"/>
  </w:style>
  <w:style w:type="character" w:customStyle="1" w:styleId="WW8Num105z3">
    <w:name w:val="WW8Num105z3"/>
    <w:qFormat/>
    <w:rsid w:val="0032204A"/>
  </w:style>
  <w:style w:type="character" w:customStyle="1" w:styleId="WW8Num105z4">
    <w:name w:val="WW8Num105z4"/>
    <w:qFormat/>
    <w:rsid w:val="0032204A"/>
  </w:style>
  <w:style w:type="character" w:customStyle="1" w:styleId="WW8Num105z5">
    <w:name w:val="WW8Num105z5"/>
    <w:qFormat/>
    <w:rsid w:val="0032204A"/>
  </w:style>
  <w:style w:type="character" w:customStyle="1" w:styleId="WW8Num105z6">
    <w:name w:val="WW8Num105z6"/>
    <w:qFormat/>
    <w:rsid w:val="0032204A"/>
  </w:style>
  <w:style w:type="character" w:customStyle="1" w:styleId="WW8Num105z7">
    <w:name w:val="WW8Num105z7"/>
    <w:qFormat/>
    <w:rsid w:val="0032204A"/>
  </w:style>
  <w:style w:type="character" w:customStyle="1" w:styleId="WW8Num105z8">
    <w:name w:val="WW8Num105z8"/>
    <w:qFormat/>
    <w:rsid w:val="0032204A"/>
  </w:style>
  <w:style w:type="character" w:customStyle="1" w:styleId="WW8Num106z0">
    <w:name w:val="WW8Num106z0"/>
    <w:qFormat/>
    <w:rsid w:val="0032204A"/>
  </w:style>
  <w:style w:type="character" w:customStyle="1" w:styleId="WW8Num106z1">
    <w:name w:val="WW8Num106z1"/>
    <w:qFormat/>
    <w:rsid w:val="0032204A"/>
  </w:style>
  <w:style w:type="character" w:customStyle="1" w:styleId="WW8Num106z2">
    <w:name w:val="WW8Num106z2"/>
    <w:qFormat/>
    <w:rsid w:val="0032204A"/>
  </w:style>
  <w:style w:type="character" w:customStyle="1" w:styleId="WW8Num106z3">
    <w:name w:val="WW8Num106z3"/>
    <w:qFormat/>
    <w:rsid w:val="0032204A"/>
  </w:style>
  <w:style w:type="character" w:customStyle="1" w:styleId="WW8Num106z4">
    <w:name w:val="WW8Num106z4"/>
    <w:qFormat/>
    <w:rsid w:val="0032204A"/>
  </w:style>
  <w:style w:type="character" w:customStyle="1" w:styleId="WW8Num106z5">
    <w:name w:val="WW8Num106z5"/>
    <w:qFormat/>
    <w:rsid w:val="0032204A"/>
  </w:style>
  <w:style w:type="character" w:customStyle="1" w:styleId="WW8Num106z6">
    <w:name w:val="WW8Num106z6"/>
    <w:qFormat/>
    <w:rsid w:val="0032204A"/>
  </w:style>
  <w:style w:type="character" w:customStyle="1" w:styleId="WW8Num106z7">
    <w:name w:val="WW8Num106z7"/>
    <w:qFormat/>
    <w:rsid w:val="0032204A"/>
  </w:style>
  <w:style w:type="character" w:customStyle="1" w:styleId="WW8Num106z8">
    <w:name w:val="WW8Num106z8"/>
    <w:qFormat/>
    <w:rsid w:val="0032204A"/>
  </w:style>
  <w:style w:type="character" w:customStyle="1" w:styleId="WW8Num107z0">
    <w:name w:val="WW8Num107z0"/>
    <w:qFormat/>
    <w:rsid w:val="0032204A"/>
    <w:rPr>
      <w:rFonts w:ascii="Tahoma" w:eastAsia="SimSun" w:hAnsi="Tahoma" w:cs="Tahoma"/>
      <w:kern w:val="2"/>
      <w:sz w:val="20"/>
      <w:szCs w:val="20"/>
    </w:rPr>
  </w:style>
  <w:style w:type="character" w:customStyle="1" w:styleId="WW8Num107z1">
    <w:name w:val="WW8Num107z1"/>
    <w:qFormat/>
    <w:rsid w:val="0032204A"/>
  </w:style>
  <w:style w:type="character" w:customStyle="1" w:styleId="WW8Num107z2">
    <w:name w:val="WW8Num107z2"/>
    <w:qFormat/>
    <w:rsid w:val="0032204A"/>
  </w:style>
  <w:style w:type="character" w:customStyle="1" w:styleId="WW8Num107z3">
    <w:name w:val="WW8Num107z3"/>
    <w:qFormat/>
    <w:rsid w:val="0032204A"/>
  </w:style>
  <w:style w:type="character" w:customStyle="1" w:styleId="WW8Num107z4">
    <w:name w:val="WW8Num107z4"/>
    <w:qFormat/>
    <w:rsid w:val="0032204A"/>
  </w:style>
  <w:style w:type="character" w:customStyle="1" w:styleId="WW8Num107z5">
    <w:name w:val="WW8Num107z5"/>
    <w:qFormat/>
    <w:rsid w:val="0032204A"/>
  </w:style>
  <w:style w:type="character" w:customStyle="1" w:styleId="WW8Num107z6">
    <w:name w:val="WW8Num107z6"/>
    <w:qFormat/>
    <w:rsid w:val="0032204A"/>
  </w:style>
  <w:style w:type="character" w:customStyle="1" w:styleId="WW8Num107z7">
    <w:name w:val="WW8Num107z7"/>
    <w:qFormat/>
    <w:rsid w:val="0032204A"/>
  </w:style>
  <w:style w:type="character" w:customStyle="1" w:styleId="WW8Num107z8">
    <w:name w:val="WW8Num107z8"/>
    <w:qFormat/>
    <w:rsid w:val="0032204A"/>
  </w:style>
  <w:style w:type="character" w:customStyle="1" w:styleId="WW8Num108z0">
    <w:name w:val="WW8Num108z0"/>
    <w:qFormat/>
    <w:rsid w:val="0032204A"/>
    <w:rPr>
      <w:rFonts w:ascii="Tahoma" w:hAnsi="Tahoma" w:cs="Tahoma"/>
      <w:b w:val="0"/>
      <w:bCs w:val="0"/>
      <w:i w:val="0"/>
      <w:iCs/>
      <w:sz w:val="20"/>
      <w:szCs w:val="20"/>
    </w:rPr>
  </w:style>
  <w:style w:type="character" w:customStyle="1" w:styleId="WW8Num108z2">
    <w:name w:val="WW8Num108z2"/>
    <w:qFormat/>
    <w:rsid w:val="0032204A"/>
    <w:rPr>
      <w:rFonts w:ascii="Symbol" w:eastAsia="SimSun" w:hAnsi="Symbol" w:cs="Tahoma"/>
    </w:rPr>
  </w:style>
  <w:style w:type="character" w:customStyle="1" w:styleId="WW8Num108z3">
    <w:name w:val="WW8Num108z3"/>
    <w:qFormat/>
    <w:rsid w:val="0032204A"/>
  </w:style>
  <w:style w:type="character" w:customStyle="1" w:styleId="WW8Num108z4">
    <w:name w:val="WW8Num108z4"/>
    <w:qFormat/>
    <w:rsid w:val="0032204A"/>
  </w:style>
  <w:style w:type="character" w:customStyle="1" w:styleId="WW8Num108z5">
    <w:name w:val="WW8Num108z5"/>
    <w:qFormat/>
    <w:rsid w:val="0032204A"/>
  </w:style>
  <w:style w:type="character" w:customStyle="1" w:styleId="WW8Num108z6">
    <w:name w:val="WW8Num108z6"/>
    <w:qFormat/>
    <w:rsid w:val="0032204A"/>
  </w:style>
  <w:style w:type="character" w:customStyle="1" w:styleId="WW8Num108z7">
    <w:name w:val="WW8Num108z7"/>
    <w:qFormat/>
    <w:rsid w:val="0032204A"/>
  </w:style>
  <w:style w:type="character" w:customStyle="1" w:styleId="WW8Num108z8">
    <w:name w:val="WW8Num108z8"/>
    <w:qFormat/>
    <w:rsid w:val="0032204A"/>
  </w:style>
  <w:style w:type="character" w:customStyle="1" w:styleId="WW8Num109z0">
    <w:name w:val="WW8Num109z0"/>
    <w:qFormat/>
    <w:rsid w:val="0032204A"/>
    <w:rPr>
      <w:rFonts w:ascii="Tahoma" w:hAnsi="Tahoma" w:cs="Tahoma"/>
      <w:b w:val="0"/>
      <w:i w:val="0"/>
      <w:color w:val="000000"/>
      <w:spacing w:val="-3"/>
      <w:sz w:val="20"/>
      <w:szCs w:val="20"/>
    </w:rPr>
  </w:style>
  <w:style w:type="character" w:customStyle="1" w:styleId="WW8Num109z1">
    <w:name w:val="WW8Num109z1"/>
    <w:qFormat/>
    <w:rsid w:val="0032204A"/>
  </w:style>
  <w:style w:type="character" w:customStyle="1" w:styleId="WW8Num109z2">
    <w:name w:val="WW8Num109z2"/>
    <w:qFormat/>
    <w:rsid w:val="0032204A"/>
  </w:style>
  <w:style w:type="character" w:customStyle="1" w:styleId="WW8Num109z3">
    <w:name w:val="WW8Num109z3"/>
    <w:qFormat/>
    <w:rsid w:val="0032204A"/>
  </w:style>
  <w:style w:type="character" w:customStyle="1" w:styleId="WW8Num109z4">
    <w:name w:val="WW8Num109z4"/>
    <w:qFormat/>
    <w:rsid w:val="0032204A"/>
  </w:style>
  <w:style w:type="character" w:customStyle="1" w:styleId="WW8Num109z5">
    <w:name w:val="WW8Num109z5"/>
    <w:qFormat/>
    <w:rsid w:val="0032204A"/>
  </w:style>
  <w:style w:type="character" w:customStyle="1" w:styleId="WW8Num109z6">
    <w:name w:val="WW8Num109z6"/>
    <w:qFormat/>
    <w:rsid w:val="0032204A"/>
  </w:style>
  <w:style w:type="character" w:customStyle="1" w:styleId="WW8Num109z7">
    <w:name w:val="WW8Num109z7"/>
    <w:qFormat/>
    <w:rsid w:val="0032204A"/>
  </w:style>
  <w:style w:type="character" w:customStyle="1" w:styleId="WW8Num109z8">
    <w:name w:val="WW8Num109z8"/>
    <w:qFormat/>
    <w:rsid w:val="0032204A"/>
  </w:style>
  <w:style w:type="character" w:customStyle="1" w:styleId="WW8Num110z0">
    <w:name w:val="WW8Num110z0"/>
    <w:qFormat/>
    <w:rsid w:val="0032204A"/>
    <w:rPr>
      <w:rFonts w:ascii="Symbol" w:hAnsi="Symbol" w:cs="Symbol"/>
    </w:rPr>
  </w:style>
  <w:style w:type="character" w:customStyle="1" w:styleId="WW8Num110z1">
    <w:name w:val="WW8Num110z1"/>
    <w:qFormat/>
    <w:rsid w:val="0032204A"/>
    <w:rPr>
      <w:rFonts w:ascii="Courier New" w:hAnsi="Courier New" w:cs="Courier New"/>
    </w:rPr>
  </w:style>
  <w:style w:type="character" w:customStyle="1" w:styleId="WW8Num110z2">
    <w:name w:val="WW8Num110z2"/>
    <w:qFormat/>
    <w:rsid w:val="0032204A"/>
    <w:rPr>
      <w:rFonts w:ascii="Wingdings" w:hAnsi="Wingdings" w:cs="Wingdings"/>
    </w:rPr>
  </w:style>
  <w:style w:type="character" w:customStyle="1" w:styleId="WW8Num111z0">
    <w:name w:val="WW8Num111z0"/>
    <w:qFormat/>
    <w:rsid w:val="0032204A"/>
  </w:style>
  <w:style w:type="character" w:customStyle="1" w:styleId="WW8Num111z1">
    <w:name w:val="WW8Num111z1"/>
    <w:qFormat/>
    <w:rsid w:val="0032204A"/>
  </w:style>
  <w:style w:type="character" w:customStyle="1" w:styleId="WW8Num111z2">
    <w:name w:val="WW8Num111z2"/>
    <w:qFormat/>
    <w:rsid w:val="0032204A"/>
  </w:style>
  <w:style w:type="character" w:customStyle="1" w:styleId="WW8Num111z3">
    <w:name w:val="WW8Num111z3"/>
    <w:qFormat/>
    <w:rsid w:val="0032204A"/>
  </w:style>
  <w:style w:type="character" w:customStyle="1" w:styleId="WW8Num111z4">
    <w:name w:val="WW8Num111z4"/>
    <w:qFormat/>
    <w:rsid w:val="0032204A"/>
  </w:style>
  <w:style w:type="character" w:customStyle="1" w:styleId="WW8Num111z5">
    <w:name w:val="WW8Num111z5"/>
    <w:qFormat/>
    <w:rsid w:val="0032204A"/>
  </w:style>
  <w:style w:type="character" w:customStyle="1" w:styleId="WW8Num111z6">
    <w:name w:val="WW8Num111z6"/>
    <w:qFormat/>
    <w:rsid w:val="0032204A"/>
  </w:style>
  <w:style w:type="character" w:customStyle="1" w:styleId="WW8Num111z7">
    <w:name w:val="WW8Num111z7"/>
    <w:qFormat/>
    <w:rsid w:val="0032204A"/>
  </w:style>
  <w:style w:type="character" w:customStyle="1" w:styleId="WW8Num111z8">
    <w:name w:val="WW8Num111z8"/>
    <w:qFormat/>
    <w:rsid w:val="0032204A"/>
  </w:style>
  <w:style w:type="character" w:customStyle="1" w:styleId="WW8Num112z0">
    <w:name w:val="WW8Num112z0"/>
    <w:qFormat/>
    <w:rsid w:val="0032204A"/>
    <w:rPr>
      <w:b w:val="0"/>
      <w:i w:val="0"/>
    </w:rPr>
  </w:style>
  <w:style w:type="character" w:customStyle="1" w:styleId="WW8Num112z1">
    <w:name w:val="WW8Num112z1"/>
    <w:qFormat/>
    <w:rsid w:val="0032204A"/>
  </w:style>
  <w:style w:type="character" w:customStyle="1" w:styleId="WW8Num112z2">
    <w:name w:val="WW8Num112z2"/>
    <w:qFormat/>
    <w:rsid w:val="0032204A"/>
  </w:style>
  <w:style w:type="character" w:customStyle="1" w:styleId="WW8Num112z3">
    <w:name w:val="WW8Num112z3"/>
    <w:qFormat/>
    <w:rsid w:val="0032204A"/>
  </w:style>
  <w:style w:type="character" w:customStyle="1" w:styleId="WW8Num112z4">
    <w:name w:val="WW8Num112z4"/>
    <w:qFormat/>
    <w:rsid w:val="0032204A"/>
  </w:style>
  <w:style w:type="character" w:customStyle="1" w:styleId="WW8Num112z5">
    <w:name w:val="WW8Num112z5"/>
    <w:qFormat/>
    <w:rsid w:val="0032204A"/>
  </w:style>
  <w:style w:type="character" w:customStyle="1" w:styleId="WW8Num112z6">
    <w:name w:val="WW8Num112z6"/>
    <w:qFormat/>
    <w:rsid w:val="0032204A"/>
  </w:style>
  <w:style w:type="character" w:customStyle="1" w:styleId="WW8Num112z7">
    <w:name w:val="WW8Num112z7"/>
    <w:qFormat/>
    <w:rsid w:val="0032204A"/>
  </w:style>
  <w:style w:type="character" w:customStyle="1" w:styleId="WW8Num112z8">
    <w:name w:val="WW8Num112z8"/>
    <w:qFormat/>
    <w:rsid w:val="0032204A"/>
  </w:style>
  <w:style w:type="character" w:customStyle="1" w:styleId="WW8Num113z0">
    <w:name w:val="WW8Num113z0"/>
    <w:qFormat/>
    <w:rsid w:val="0032204A"/>
  </w:style>
  <w:style w:type="character" w:customStyle="1" w:styleId="WW8Num113z1">
    <w:name w:val="WW8Num113z1"/>
    <w:qFormat/>
    <w:rsid w:val="0032204A"/>
  </w:style>
  <w:style w:type="character" w:customStyle="1" w:styleId="WW8Num113z2">
    <w:name w:val="WW8Num113z2"/>
    <w:qFormat/>
    <w:rsid w:val="0032204A"/>
  </w:style>
  <w:style w:type="character" w:customStyle="1" w:styleId="WW8Num113z3">
    <w:name w:val="WW8Num113z3"/>
    <w:qFormat/>
    <w:rsid w:val="0032204A"/>
  </w:style>
  <w:style w:type="character" w:customStyle="1" w:styleId="WW8Num113z4">
    <w:name w:val="WW8Num113z4"/>
    <w:qFormat/>
    <w:rsid w:val="0032204A"/>
  </w:style>
  <w:style w:type="character" w:customStyle="1" w:styleId="WW8Num113z5">
    <w:name w:val="WW8Num113z5"/>
    <w:qFormat/>
    <w:rsid w:val="0032204A"/>
  </w:style>
  <w:style w:type="character" w:customStyle="1" w:styleId="WW8Num113z6">
    <w:name w:val="WW8Num113z6"/>
    <w:qFormat/>
    <w:rsid w:val="0032204A"/>
  </w:style>
  <w:style w:type="character" w:customStyle="1" w:styleId="WW8Num113z7">
    <w:name w:val="WW8Num113z7"/>
    <w:qFormat/>
    <w:rsid w:val="0032204A"/>
  </w:style>
  <w:style w:type="character" w:customStyle="1" w:styleId="WW8Num113z8">
    <w:name w:val="WW8Num113z8"/>
    <w:qFormat/>
    <w:rsid w:val="0032204A"/>
  </w:style>
  <w:style w:type="character" w:customStyle="1" w:styleId="WW8Num114z0">
    <w:name w:val="WW8Num114z0"/>
    <w:qFormat/>
    <w:rsid w:val="0032204A"/>
  </w:style>
  <w:style w:type="character" w:customStyle="1" w:styleId="WW8Num114z1">
    <w:name w:val="WW8Num114z1"/>
    <w:qFormat/>
    <w:rsid w:val="0032204A"/>
  </w:style>
  <w:style w:type="character" w:customStyle="1" w:styleId="WW8Num114z2">
    <w:name w:val="WW8Num114z2"/>
    <w:qFormat/>
    <w:rsid w:val="0032204A"/>
  </w:style>
  <w:style w:type="character" w:customStyle="1" w:styleId="WW8Num114z3">
    <w:name w:val="WW8Num114z3"/>
    <w:qFormat/>
    <w:rsid w:val="0032204A"/>
  </w:style>
  <w:style w:type="character" w:customStyle="1" w:styleId="WW8Num114z4">
    <w:name w:val="WW8Num114z4"/>
    <w:qFormat/>
    <w:rsid w:val="0032204A"/>
  </w:style>
  <w:style w:type="character" w:customStyle="1" w:styleId="WW8Num114z5">
    <w:name w:val="WW8Num114z5"/>
    <w:qFormat/>
    <w:rsid w:val="0032204A"/>
  </w:style>
  <w:style w:type="character" w:customStyle="1" w:styleId="WW8Num114z6">
    <w:name w:val="WW8Num114z6"/>
    <w:qFormat/>
    <w:rsid w:val="0032204A"/>
  </w:style>
  <w:style w:type="character" w:customStyle="1" w:styleId="WW8Num114z7">
    <w:name w:val="WW8Num114z7"/>
    <w:qFormat/>
    <w:rsid w:val="0032204A"/>
  </w:style>
  <w:style w:type="character" w:customStyle="1" w:styleId="WW8Num114z8">
    <w:name w:val="WW8Num114z8"/>
    <w:qFormat/>
    <w:rsid w:val="0032204A"/>
  </w:style>
  <w:style w:type="character" w:customStyle="1" w:styleId="WW8Num115z0">
    <w:name w:val="WW8Num115z0"/>
    <w:qFormat/>
    <w:rsid w:val="0032204A"/>
    <w:rPr>
      <w:b/>
      <w:i w:val="0"/>
    </w:rPr>
  </w:style>
  <w:style w:type="character" w:customStyle="1" w:styleId="WW8Num115z1">
    <w:name w:val="WW8Num115z1"/>
    <w:qFormat/>
    <w:rsid w:val="0032204A"/>
  </w:style>
  <w:style w:type="character" w:customStyle="1" w:styleId="WW8Num115z2">
    <w:name w:val="WW8Num115z2"/>
    <w:qFormat/>
    <w:rsid w:val="0032204A"/>
  </w:style>
  <w:style w:type="character" w:customStyle="1" w:styleId="WW8Num115z3">
    <w:name w:val="WW8Num115z3"/>
    <w:qFormat/>
    <w:rsid w:val="0032204A"/>
  </w:style>
  <w:style w:type="character" w:customStyle="1" w:styleId="WW8Num115z4">
    <w:name w:val="WW8Num115z4"/>
    <w:qFormat/>
    <w:rsid w:val="0032204A"/>
  </w:style>
  <w:style w:type="character" w:customStyle="1" w:styleId="WW8Num115z5">
    <w:name w:val="WW8Num115z5"/>
    <w:qFormat/>
    <w:rsid w:val="0032204A"/>
  </w:style>
  <w:style w:type="character" w:customStyle="1" w:styleId="WW8Num115z6">
    <w:name w:val="WW8Num115z6"/>
    <w:qFormat/>
    <w:rsid w:val="0032204A"/>
  </w:style>
  <w:style w:type="character" w:customStyle="1" w:styleId="WW8Num115z7">
    <w:name w:val="WW8Num115z7"/>
    <w:qFormat/>
    <w:rsid w:val="0032204A"/>
  </w:style>
  <w:style w:type="character" w:customStyle="1" w:styleId="WW8Num115z8">
    <w:name w:val="WW8Num115z8"/>
    <w:qFormat/>
    <w:rsid w:val="0032204A"/>
  </w:style>
  <w:style w:type="character" w:customStyle="1" w:styleId="WW8Num116z0">
    <w:name w:val="WW8Num116z0"/>
    <w:qFormat/>
    <w:rsid w:val="0032204A"/>
  </w:style>
  <w:style w:type="character" w:customStyle="1" w:styleId="WW8Num116z1">
    <w:name w:val="WW8Num116z1"/>
    <w:qFormat/>
    <w:rsid w:val="0032204A"/>
  </w:style>
  <w:style w:type="character" w:customStyle="1" w:styleId="WW8Num116z2">
    <w:name w:val="WW8Num116z2"/>
    <w:qFormat/>
    <w:rsid w:val="0032204A"/>
  </w:style>
  <w:style w:type="character" w:customStyle="1" w:styleId="WW8Num116z3">
    <w:name w:val="WW8Num116z3"/>
    <w:qFormat/>
    <w:rsid w:val="0032204A"/>
  </w:style>
  <w:style w:type="character" w:customStyle="1" w:styleId="WW8Num116z4">
    <w:name w:val="WW8Num116z4"/>
    <w:qFormat/>
    <w:rsid w:val="0032204A"/>
  </w:style>
  <w:style w:type="character" w:customStyle="1" w:styleId="WW8Num116z5">
    <w:name w:val="WW8Num116z5"/>
    <w:qFormat/>
    <w:rsid w:val="0032204A"/>
  </w:style>
  <w:style w:type="character" w:customStyle="1" w:styleId="WW8Num116z6">
    <w:name w:val="WW8Num116z6"/>
    <w:qFormat/>
    <w:rsid w:val="0032204A"/>
  </w:style>
  <w:style w:type="character" w:customStyle="1" w:styleId="WW8Num116z7">
    <w:name w:val="WW8Num116z7"/>
    <w:qFormat/>
    <w:rsid w:val="0032204A"/>
  </w:style>
  <w:style w:type="character" w:customStyle="1" w:styleId="WW8Num116z8">
    <w:name w:val="WW8Num116z8"/>
    <w:qFormat/>
    <w:rsid w:val="0032204A"/>
  </w:style>
  <w:style w:type="character" w:customStyle="1" w:styleId="WW8Num117z0">
    <w:name w:val="WW8Num117z0"/>
    <w:qFormat/>
    <w:rsid w:val="0032204A"/>
    <w:rPr>
      <w:b w:val="0"/>
      <w:bCs w:val="0"/>
    </w:rPr>
  </w:style>
  <w:style w:type="character" w:customStyle="1" w:styleId="WW8Num117z1">
    <w:name w:val="WW8Num117z1"/>
    <w:qFormat/>
    <w:rsid w:val="0032204A"/>
  </w:style>
  <w:style w:type="character" w:customStyle="1" w:styleId="WW8Num117z2">
    <w:name w:val="WW8Num117z2"/>
    <w:qFormat/>
    <w:rsid w:val="0032204A"/>
  </w:style>
  <w:style w:type="character" w:customStyle="1" w:styleId="WW8Num117z3">
    <w:name w:val="WW8Num117z3"/>
    <w:qFormat/>
    <w:rsid w:val="0032204A"/>
  </w:style>
  <w:style w:type="character" w:customStyle="1" w:styleId="WW8Num117z4">
    <w:name w:val="WW8Num117z4"/>
    <w:qFormat/>
    <w:rsid w:val="0032204A"/>
  </w:style>
  <w:style w:type="character" w:customStyle="1" w:styleId="WW8Num117z5">
    <w:name w:val="WW8Num117z5"/>
    <w:qFormat/>
    <w:rsid w:val="0032204A"/>
  </w:style>
  <w:style w:type="character" w:customStyle="1" w:styleId="WW8Num117z6">
    <w:name w:val="WW8Num117z6"/>
    <w:qFormat/>
    <w:rsid w:val="0032204A"/>
  </w:style>
  <w:style w:type="character" w:customStyle="1" w:styleId="WW8Num117z7">
    <w:name w:val="WW8Num117z7"/>
    <w:qFormat/>
    <w:rsid w:val="0032204A"/>
  </w:style>
  <w:style w:type="character" w:customStyle="1" w:styleId="WW8Num117z8">
    <w:name w:val="WW8Num117z8"/>
    <w:qFormat/>
    <w:rsid w:val="0032204A"/>
  </w:style>
  <w:style w:type="character" w:customStyle="1" w:styleId="WW8Num118z0">
    <w:name w:val="WW8Num118z0"/>
    <w:qFormat/>
    <w:rsid w:val="0032204A"/>
    <w:rPr>
      <w:rFonts w:ascii="Symbol" w:hAnsi="Symbol" w:cs="Symbol"/>
      <w:color w:val="000000"/>
      <w:spacing w:val="-2"/>
      <w:sz w:val="20"/>
      <w:szCs w:val="20"/>
    </w:rPr>
  </w:style>
  <w:style w:type="character" w:customStyle="1" w:styleId="WW8Num118z1">
    <w:name w:val="WW8Num118z1"/>
    <w:qFormat/>
    <w:rsid w:val="0032204A"/>
    <w:rPr>
      <w:rFonts w:ascii="Courier New" w:hAnsi="Courier New" w:cs="Courier New"/>
    </w:rPr>
  </w:style>
  <w:style w:type="character" w:customStyle="1" w:styleId="WW8Num118z2">
    <w:name w:val="WW8Num118z2"/>
    <w:qFormat/>
    <w:rsid w:val="0032204A"/>
    <w:rPr>
      <w:rFonts w:ascii="Wingdings" w:hAnsi="Wingdings" w:cs="Wingdings"/>
    </w:rPr>
  </w:style>
  <w:style w:type="character" w:customStyle="1" w:styleId="WW8Num119z0">
    <w:name w:val="WW8Num119z0"/>
    <w:qFormat/>
    <w:rsid w:val="0032204A"/>
    <w:rPr>
      <w:rFonts w:ascii="Tahoma" w:hAnsi="Tahoma" w:cs="Tahoma"/>
      <w:sz w:val="20"/>
      <w:szCs w:val="20"/>
    </w:rPr>
  </w:style>
  <w:style w:type="character" w:customStyle="1" w:styleId="WW8Num119z1">
    <w:name w:val="WW8Num119z1"/>
    <w:qFormat/>
    <w:rsid w:val="0032204A"/>
  </w:style>
  <w:style w:type="character" w:customStyle="1" w:styleId="WW8Num119z2">
    <w:name w:val="WW8Num119z2"/>
    <w:qFormat/>
    <w:rsid w:val="0032204A"/>
  </w:style>
  <w:style w:type="character" w:customStyle="1" w:styleId="WW8Num119z3">
    <w:name w:val="WW8Num119z3"/>
    <w:qFormat/>
    <w:rsid w:val="0032204A"/>
  </w:style>
  <w:style w:type="character" w:customStyle="1" w:styleId="WW8Num119z4">
    <w:name w:val="WW8Num119z4"/>
    <w:qFormat/>
    <w:rsid w:val="0032204A"/>
  </w:style>
  <w:style w:type="character" w:customStyle="1" w:styleId="WW8Num119z5">
    <w:name w:val="WW8Num119z5"/>
    <w:qFormat/>
    <w:rsid w:val="0032204A"/>
  </w:style>
  <w:style w:type="character" w:customStyle="1" w:styleId="WW8Num119z6">
    <w:name w:val="WW8Num119z6"/>
    <w:qFormat/>
    <w:rsid w:val="0032204A"/>
  </w:style>
  <w:style w:type="character" w:customStyle="1" w:styleId="WW8Num119z7">
    <w:name w:val="WW8Num119z7"/>
    <w:qFormat/>
    <w:rsid w:val="0032204A"/>
  </w:style>
  <w:style w:type="character" w:customStyle="1" w:styleId="WW8Num119z8">
    <w:name w:val="WW8Num119z8"/>
    <w:qFormat/>
    <w:rsid w:val="0032204A"/>
  </w:style>
  <w:style w:type="character" w:customStyle="1" w:styleId="WW8Num120z0">
    <w:name w:val="WW8Num120z0"/>
    <w:qFormat/>
    <w:rsid w:val="0032204A"/>
    <w:rPr>
      <w:b w:val="0"/>
      <w:i w:val="0"/>
    </w:rPr>
  </w:style>
  <w:style w:type="character" w:customStyle="1" w:styleId="WW8Num120z1">
    <w:name w:val="WW8Num120z1"/>
    <w:qFormat/>
    <w:rsid w:val="0032204A"/>
  </w:style>
  <w:style w:type="character" w:customStyle="1" w:styleId="WW8Num120z2">
    <w:name w:val="WW8Num120z2"/>
    <w:qFormat/>
    <w:rsid w:val="0032204A"/>
  </w:style>
  <w:style w:type="character" w:customStyle="1" w:styleId="WW8Num120z3">
    <w:name w:val="WW8Num120z3"/>
    <w:qFormat/>
    <w:rsid w:val="0032204A"/>
  </w:style>
  <w:style w:type="character" w:customStyle="1" w:styleId="WW8Num120z4">
    <w:name w:val="WW8Num120z4"/>
    <w:qFormat/>
    <w:rsid w:val="0032204A"/>
  </w:style>
  <w:style w:type="character" w:customStyle="1" w:styleId="WW8Num120z5">
    <w:name w:val="WW8Num120z5"/>
    <w:qFormat/>
    <w:rsid w:val="0032204A"/>
  </w:style>
  <w:style w:type="character" w:customStyle="1" w:styleId="WW8Num120z6">
    <w:name w:val="WW8Num120z6"/>
    <w:qFormat/>
    <w:rsid w:val="0032204A"/>
  </w:style>
  <w:style w:type="character" w:customStyle="1" w:styleId="WW8Num120z7">
    <w:name w:val="WW8Num120z7"/>
    <w:qFormat/>
    <w:rsid w:val="0032204A"/>
  </w:style>
  <w:style w:type="character" w:customStyle="1" w:styleId="WW8Num120z8">
    <w:name w:val="WW8Num120z8"/>
    <w:qFormat/>
    <w:rsid w:val="0032204A"/>
  </w:style>
  <w:style w:type="character" w:customStyle="1" w:styleId="WW8Num121z0">
    <w:name w:val="WW8Num121z0"/>
    <w:qFormat/>
    <w:rsid w:val="0032204A"/>
    <w:rPr>
      <w:b w:val="0"/>
      <w:i w:val="0"/>
    </w:rPr>
  </w:style>
  <w:style w:type="character" w:customStyle="1" w:styleId="WW8Num121z1">
    <w:name w:val="WW8Num121z1"/>
    <w:qFormat/>
    <w:rsid w:val="0032204A"/>
  </w:style>
  <w:style w:type="character" w:customStyle="1" w:styleId="WW8Num121z2">
    <w:name w:val="WW8Num121z2"/>
    <w:qFormat/>
    <w:rsid w:val="0032204A"/>
  </w:style>
  <w:style w:type="character" w:customStyle="1" w:styleId="WW8Num121z3">
    <w:name w:val="WW8Num121z3"/>
    <w:qFormat/>
    <w:rsid w:val="0032204A"/>
  </w:style>
  <w:style w:type="character" w:customStyle="1" w:styleId="WW8Num121z4">
    <w:name w:val="WW8Num121z4"/>
    <w:qFormat/>
    <w:rsid w:val="0032204A"/>
  </w:style>
  <w:style w:type="character" w:customStyle="1" w:styleId="WW8Num121z5">
    <w:name w:val="WW8Num121z5"/>
    <w:qFormat/>
    <w:rsid w:val="0032204A"/>
  </w:style>
  <w:style w:type="character" w:customStyle="1" w:styleId="WW8Num121z6">
    <w:name w:val="WW8Num121z6"/>
    <w:qFormat/>
    <w:rsid w:val="0032204A"/>
  </w:style>
  <w:style w:type="character" w:customStyle="1" w:styleId="WW8Num121z7">
    <w:name w:val="WW8Num121z7"/>
    <w:qFormat/>
    <w:rsid w:val="0032204A"/>
  </w:style>
  <w:style w:type="character" w:customStyle="1" w:styleId="WW8Num121z8">
    <w:name w:val="WW8Num121z8"/>
    <w:qFormat/>
    <w:rsid w:val="0032204A"/>
  </w:style>
  <w:style w:type="character" w:customStyle="1" w:styleId="WW8Num122z0">
    <w:name w:val="WW8Num122z0"/>
    <w:qFormat/>
    <w:rsid w:val="0032204A"/>
    <w:rPr>
      <w:b w:val="0"/>
      <w:i w:val="0"/>
    </w:rPr>
  </w:style>
  <w:style w:type="character" w:customStyle="1" w:styleId="WW8Num122z1">
    <w:name w:val="WW8Num122z1"/>
    <w:qFormat/>
    <w:rsid w:val="0032204A"/>
  </w:style>
  <w:style w:type="character" w:customStyle="1" w:styleId="WW8Num122z2">
    <w:name w:val="WW8Num122z2"/>
    <w:qFormat/>
    <w:rsid w:val="0032204A"/>
  </w:style>
  <w:style w:type="character" w:customStyle="1" w:styleId="WW8Num122z3">
    <w:name w:val="WW8Num122z3"/>
    <w:qFormat/>
    <w:rsid w:val="0032204A"/>
  </w:style>
  <w:style w:type="character" w:customStyle="1" w:styleId="WW8Num122z4">
    <w:name w:val="WW8Num122z4"/>
    <w:qFormat/>
    <w:rsid w:val="0032204A"/>
  </w:style>
  <w:style w:type="character" w:customStyle="1" w:styleId="WW8Num122z5">
    <w:name w:val="WW8Num122z5"/>
    <w:qFormat/>
    <w:rsid w:val="0032204A"/>
  </w:style>
  <w:style w:type="character" w:customStyle="1" w:styleId="WW8Num122z6">
    <w:name w:val="WW8Num122z6"/>
    <w:qFormat/>
    <w:rsid w:val="0032204A"/>
  </w:style>
  <w:style w:type="character" w:customStyle="1" w:styleId="WW8Num122z7">
    <w:name w:val="WW8Num122z7"/>
    <w:qFormat/>
    <w:rsid w:val="0032204A"/>
  </w:style>
  <w:style w:type="character" w:customStyle="1" w:styleId="WW8Num122z8">
    <w:name w:val="WW8Num122z8"/>
    <w:qFormat/>
    <w:rsid w:val="0032204A"/>
  </w:style>
  <w:style w:type="character" w:customStyle="1" w:styleId="WW8Num123z0">
    <w:name w:val="WW8Num123z0"/>
    <w:qFormat/>
    <w:rsid w:val="0032204A"/>
    <w:rPr>
      <w:b w:val="0"/>
      <w:bCs/>
    </w:rPr>
  </w:style>
  <w:style w:type="character" w:customStyle="1" w:styleId="WW8Num123z1">
    <w:name w:val="WW8Num123z1"/>
    <w:qFormat/>
    <w:rsid w:val="0032204A"/>
  </w:style>
  <w:style w:type="character" w:customStyle="1" w:styleId="WW8Num123z2">
    <w:name w:val="WW8Num123z2"/>
    <w:qFormat/>
    <w:rsid w:val="0032204A"/>
  </w:style>
  <w:style w:type="character" w:customStyle="1" w:styleId="WW8Num123z3">
    <w:name w:val="WW8Num123z3"/>
    <w:qFormat/>
    <w:rsid w:val="0032204A"/>
  </w:style>
  <w:style w:type="character" w:customStyle="1" w:styleId="WW8Num123z4">
    <w:name w:val="WW8Num123z4"/>
    <w:qFormat/>
    <w:rsid w:val="0032204A"/>
  </w:style>
  <w:style w:type="character" w:customStyle="1" w:styleId="WW8Num123z5">
    <w:name w:val="WW8Num123z5"/>
    <w:qFormat/>
    <w:rsid w:val="0032204A"/>
  </w:style>
  <w:style w:type="character" w:customStyle="1" w:styleId="WW8Num123z6">
    <w:name w:val="WW8Num123z6"/>
    <w:qFormat/>
    <w:rsid w:val="0032204A"/>
  </w:style>
  <w:style w:type="character" w:customStyle="1" w:styleId="WW8Num123z7">
    <w:name w:val="WW8Num123z7"/>
    <w:qFormat/>
    <w:rsid w:val="0032204A"/>
  </w:style>
  <w:style w:type="character" w:customStyle="1" w:styleId="WW8Num123z8">
    <w:name w:val="WW8Num123z8"/>
    <w:qFormat/>
    <w:rsid w:val="0032204A"/>
  </w:style>
  <w:style w:type="character" w:customStyle="1" w:styleId="WW8Num124z0">
    <w:name w:val="WW8Num124z0"/>
    <w:qFormat/>
    <w:rsid w:val="0032204A"/>
    <w:rPr>
      <w:b w:val="0"/>
      <w:i w:val="0"/>
    </w:rPr>
  </w:style>
  <w:style w:type="character" w:customStyle="1" w:styleId="WW8Num124z1">
    <w:name w:val="WW8Num124z1"/>
    <w:qFormat/>
    <w:rsid w:val="0032204A"/>
    <w:rPr>
      <w:b w:val="0"/>
      <w:i w:val="0"/>
      <w:position w:val="0"/>
      <w:sz w:val="20"/>
      <w:szCs w:val="20"/>
      <w:vertAlign w:val="baseline"/>
    </w:rPr>
  </w:style>
  <w:style w:type="character" w:customStyle="1" w:styleId="WW8Num124z2">
    <w:name w:val="WW8Num124z2"/>
    <w:qFormat/>
    <w:rsid w:val="0032204A"/>
  </w:style>
  <w:style w:type="character" w:customStyle="1" w:styleId="WW8Num124z3">
    <w:name w:val="WW8Num124z3"/>
    <w:qFormat/>
    <w:rsid w:val="0032204A"/>
  </w:style>
  <w:style w:type="character" w:customStyle="1" w:styleId="WW8Num124z4">
    <w:name w:val="WW8Num124z4"/>
    <w:qFormat/>
    <w:rsid w:val="0032204A"/>
  </w:style>
  <w:style w:type="character" w:customStyle="1" w:styleId="WW8Num124z5">
    <w:name w:val="WW8Num124z5"/>
    <w:qFormat/>
    <w:rsid w:val="0032204A"/>
  </w:style>
  <w:style w:type="character" w:customStyle="1" w:styleId="WW8Num124z6">
    <w:name w:val="WW8Num124z6"/>
    <w:qFormat/>
    <w:rsid w:val="0032204A"/>
  </w:style>
  <w:style w:type="character" w:customStyle="1" w:styleId="WW8Num124z7">
    <w:name w:val="WW8Num124z7"/>
    <w:qFormat/>
    <w:rsid w:val="0032204A"/>
  </w:style>
  <w:style w:type="character" w:customStyle="1" w:styleId="WW8Num124z8">
    <w:name w:val="WW8Num124z8"/>
    <w:qFormat/>
    <w:rsid w:val="0032204A"/>
  </w:style>
  <w:style w:type="character" w:customStyle="1" w:styleId="WW8Num125z0">
    <w:name w:val="WW8Num125z0"/>
    <w:qFormat/>
    <w:rsid w:val="0032204A"/>
    <w:rPr>
      <w:b w:val="0"/>
      <w:i w:val="0"/>
    </w:rPr>
  </w:style>
  <w:style w:type="character" w:customStyle="1" w:styleId="WW8Num125z2">
    <w:name w:val="WW8Num125z2"/>
    <w:qFormat/>
    <w:rsid w:val="0032204A"/>
  </w:style>
  <w:style w:type="character" w:customStyle="1" w:styleId="WW8Num125z3">
    <w:name w:val="WW8Num125z3"/>
    <w:qFormat/>
    <w:rsid w:val="0032204A"/>
  </w:style>
  <w:style w:type="character" w:customStyle="1" w:styleId="WW8Num125z4">
    <w:name w:val="WW8Num125z4"/>
    <w:qFormat/>
    <w:rsid w:val="0032204A"/>
  </w:style>
  <w:style w:type="character" w:customStyle="1" w:styleId="WW8Num125z5">
    <w:name w:val="WW8Num125z5"/>
    <w:qFormat/>
    <w:rsid w:val="0032204A"/>
  </w:style>
  <w:style w:type="character" w:customStyle="1" w:styleId="WW8Num125z6">
    <w:name w:val="WW8Num125z6"/>
    <w:qFormat/>
    <w:rsid w:val="0032204A"/>
  </w:style>
  <w:style w:type="character" w:customStyle="1" w:styleId="WW8Num125z7">
    <w:name w:val="WW8Num125z7"/>
    <w:qFormat/>
    <w:rsid w:val="0032204A"/>
  </w:style>
  <w:style w:type="character" w:customStyle="1" w:styleId="WW8Num125z8">
    <w:name w:val="WW8Num125z8"/>
    <w:qFormat/>
    <w:rsid w:val="0032204A"/>
  </w:style>
  <w:style w:type="character" w:customStyle="1" w:styleId="WW8Num126z0">
    <w:name w:val="WW8Num126z0"/>
    <w:qFormat/>
    <w:rsid w:val="0032204A"/>
    <w:rPr>
      <w:b w:val="0"/>
      <w:bCs w:val="0"/>
    </w:rPr>
  </w:style>
  <w:style w:type="character" w:customStyle="1" w:styleId="WW8Num126z1">
    <w:name w:val="WW8Num126z1"/>
    <w:qFormat/>
    <w:rsid w:val="0032204A"/>
  </w:style>
  <w:style w:type="character" w:customStyle="1" w:styleId="WW8Num126z2">
    <w:name w:val="WW8Num126z2"/>
    <w:qFormat/>
    <w:rsid w:val="0032204A"/>
  </w:style>
  <w:style w:type="character" w:customStyle="1" w:styleId="WW8Num126z3">
    <w:name w:val="WW8Num126z3"/>
    <w:qFormat/>
    <w:rsid w:val="0032204A"/>
  </w:style>
  <w:style w:type="character" w:customStyle="1" w:styleId="WW8Num126z4">
    <w:name w:val="WW8Num126z4"/>
    <w:qFormat/>
    <w:rsid w:val="0032204A"/>
  </w:style>
  <w:style w:type="character" w:customStyle="1" w:styleId="WW8Num126z5">
    <w:name w:val="WW8Num126z5"/>
    <w:qFormat/>
    <w:rsid w:val="0032204A"/>
  </w:style>
  <w:style w:type="character" w:customStyle="1" w:styleId="WW8Num126z6">
    <w:name w:val="WW8Num126z6"/>
    <w:qFormat/>
    <w:rsid w:val="0032204A"/>
  </w:style>
  <w:style w:type="character" w:customStyle="1" w:styleId="WW8Num126z7">
    <w:name w:val="WW8Num126z7"/>
    <w:qFormat/>
    <w:rsid w:val="0032204A"/>
  </w:style>
  <w:style w:type="character" w:customStyle="1" w:styleId="WW8Num126z8">
    <w:name w:val="WW8Num126z8"/>
    <w:qFormat/>
    <w:rsid w:val="0032204A"/>
  </w:style>
  <w:style w:type="character" w:customStyle="1" w:styleId="WW8Num127z0">
    <w:name w:val="WW8Num127z0"/>
    <w:qFormat/>
    <w:rsid w:val="0032204A"/>
    <w:rPr>
      <w:b w:val="0"/>
      <w:i w:val="0"/>
    </w:rPr>
  </w:style>
  <w:style w:type="character" w:customStyle="1" w:styleId="WW8Num127z2">
    <w:name w:val="WW8Num127z2"/>
    <w:qFormat/>
    <w:rsid w:val="0032204A"/>
  </w:style>
  <w:style w:type="character" w:customStyle="1" w:styleId="WW8Num127z3">
    <w:name w:val="WW8Num127z3"/>
    <w:qFormat/>
    <w:rsid w:val="0032204A"/>
  </w:style>
  <w:style w:type="character" w:customStyle="1" w:styleId="WW8Num127z4">
    <w:name w:val="WW8Num127z4"/>
    <w:qFormat/>
    <w:rsid w:val="0032204A"/>
  </w:style>
  <w:style w:type="character" w:customStyle="1" w:styleId="WW8Num127z5">
    <w:name w:val="WW8Num127z5"/>
    <w:qFormat/>
    <w:rsid w:val="0032204A"/>
  </w:style>
  <w:style w:type="character" w:customStyle="1" w:styleId="WW8Num127z6">
    <w:name w:val="WW8Num127z6"/>
    <w:qFormat/>
    <w:rsid w:val="0032204A"/>
  </w:style>
  <w:style w:type="character" w:customStyle="1" w:styleId="WW8Num127z7">
    <w:name w:val="WW8Num127z7"/>
    <w:qFormat/>
    <w:rsid w:val="0032204A"/>
  </w:style>
  <w:style w:type="character" w:customStyle="1" w:styleId="WW8Num127z8">
    <w:name w:val="WW8Num127z8"/>
    <w:qFormat/>
    <w:rsid w:val="0032204A"/>
  </w:style>
  <w:style w:type="character" w:customStyle="1" w:styleId="WW8Num128z0">
    <w:name w:val="WW8Num128z0"/>
    <w:qFormat/>
    <w:rsid w:val="0032204A"/>
    <w:rPr>
      <w:rFonts w:cs="Tahoma"/>
      <w:b w:val="0"/>
      <w:i w:val="0"/>
    </w:rPr>
  </w:style>
  <w:style w:type="character" w:customStyle="1" w:styleId="WW8Num128z2">
    <w:name w:val="WW8Num128z2"/>
    <w:qFormat/>
    <w:rsid w:val="0032204A"/>
  </w:style>
  <w:style w:type="character" w:customStyle="1" w:styleId="WW8Num128z3">
    <w:name w:val="WW8Num128z3"/>
    <w:qFormat/>
    <w:rsid w:val="0032204A"/>
  </w:style>
  <w:style w:type="character" w:customStyle="1" w:styleId="WW8Num128z4">
    <w:name w:val="WW8Num128z4"/>
    <w:qFormat/>
    <w:rsid w:val="0032204A"/>
  </w:style>
  <w:style w:type="character" w:customStyle="1" w:styleId="WW8Num128z5">
    <w:name w:val="WW8Num128z5"/>
    <w:qFormat/>
    <w:rsid w:val="0032204A"/>
  </w:style>
  <w:style w:type="character" w:customStyle="1" w:styleId="WW8Num128z6">
    <w:name w:val="WW8Num128z6"/>
    <w:qFormat/>
    <w:rsid w:val="0032204A"/>
  </w:style>
  <w:style w:type="character" w:customStyle="1" w:styleId="WW8Num128z7">
    <w:name w:val="WW8Num128z7"/>
    <w:qFormat/>
    <w:rsid w:val="0032204A"/>
  </w:style>
  <w:style w:type="character" w:customStyle="1" w:styleId="WW8Num128z8">
    <w:name w:val="WW8Num128z8"/>
    <w:qFormat/>
    <w:rsid w:val="0032204A"/>
  </w:style>
  <w:style w:type="character" w:customStyle="1" w:styleId="WW8Num129z0">
    <w:name w:val="WW8Num129z0"/>
    <w:qFormat/>
    <w:rsid w:val="0032204A"/>
    <w:rPr>
      <w:rFonts w:ascii="Arial" w:hAnsi="Arial" w:cs="Arial"/>
      <w:b w:val="0"/>
      <w:bCs w:val="0"/>
      <w:i w:val="0"/>
      <w:iCs/>
      <w:sz w:val="18"/>
      <w:szCs w:val="18"/>
    </w:rPr>
  </w:style>
  <w:style w:type="character" w:customStyle="1" w:styleId="WW8Num129z1">
    <w:name w:val="WW8Num129z1"/>
    <w:qFormat/>
    <w:rsid w:val="0032204A"/>
  </w:style>
  <w:style w:type="character" w:customStyle="1" w:styleId="WW8Num129z2">
    <w:name w:val="WW8Num129z2"/>
    <w:qFormat/>
    <w:rsid w:val="0032204A"/>
  </w:style>
  <w:style w:type="character" w:customStyle="1" w:styleId="WW8Num129z3">
    <w:name w:val="WW8Num129z3"/>
    <w:qFormat/>
    <w:rsid w:val="0032204A"/>
  </w:style>
  <w:style w:type="character" w:customStyle="1" w:styleId="WW8Num129z4">
    <w:name w:val="WW8Num129z4"/>
    <w:qFormat/>
    <w:rsid w:val="0032204A"/>
  </w:style>
  <w:style w:type="character" w:customStyle="1" w:styleId="WW8Num129z5">
    <w:name w:val="WW8Num129z5"/>
    <w:qFormat/>
    <w:rsid w:val="0032204A"/>
  </w:style>
  <w:style w:type="character" w:customStyle="1" w:styleId="WW8Num129z6">
    <w:name w:val="WW8Num129z6"/>
    <w:qFormat/>
    <w:rsid w:val="0032204A"/>
  </w:style>
  <w:style w:type="character" w:customStyle="1" w:styleId="WW8Num129z7">
    <w:name w:val="WW8Num129z7"/>
    <w:qFormat/>
    <w:rsid w:val="0032204A"/>
  </w:style>
  <w:style w:type="character" w:customStyle="1" w:styleId="WW8Num129z8">
    <w:name w:val="WW8Num129z8"/>
    <w:qFormat/>
    <w:rsid w:val="0032204A"/>
  </w:style>
  <w:style w:type="character" w:customStyle="1" w:styleId="WW8Num130z0">
    <w:name w:val="WW8Num130z0"/>
    <w:qFormat/>
    <w:rsid w:val="0032204A"/>
    <w:rPr>
      <w:b w:val="0"/>
      <w:i w:val="0"/>
    </w:rPr>
  </w:style>
  <w:style w:type="character" w:customStyle="1" w:styleId="WW8Num130z1">
    <w:name w:val="WW8Num130z1"/>
    <w:qFormat/>
    <w:rsid w:val="0032204A"/>
    <w:rPr>
      <w:b w:val="0"/>
      <w:i w:val="0"/>
      <w:position w:val="0"/>
      <w:sz w:val="20"/>
      <w:szCs w:val="20"/>
      <w:vertAlign w:val="baseline"/>
    </w:rPr>
  </w:style>
  <w:style w:type="character" w:customStyle="1" w:styleId="WW8Num130z2">
    <w:name w:val="WW8Num130z2"/>
    <w:qFormat/>
    <w:rsid w:val="0032204A"/>
  </w:style>
  <w:style w:type="character" w:customStyle="1" w:styleId="WW8Num130z3">
    <w:name w:val="WW8Num130z3"/>
    <w:qFormat/>
    <w:rsid w:val="0032204A"/>
  </w:style>
  <w:style w:type="character" w:customStyle="1" w:styleId="WW8Num130z4">
    <w:name w:val="WW8Num130z4"/>
    <w:qFormat/>
    <w:rsid w:val="0032204A"/>
  </w:style>
  <w:style w:type="character" w:customStyle="1" w:styleId="WW8Num130z5">
    <w:name w:val="WW8Num130z5"/>
    <w:qFormat/>
    <w:rsid w:val="0032204A"/>
  </w:style>
  <w:style w:type="character" w:customStyle="1" w:styleId="WW8Num130z6">
    <w:name w:val="WW8Num130z6"/>
    <w:qFormat/>
    <w:rsid w:val="0032204A"/>
  </w:style>
  <w:style w:type="character" w:customStyle="1" w:styleId="WW8Num130z7">
    <w:name w:val="WW8Num130z7"/>
    <w:qFormat/>
    <w:rsid w:val="0032204A"/>
  </w:style>
  <w:style w:type="character" w:customStyle="1" w:styleId="WW8Num130z8">
    <w:name w:val="WW8Num130z8"/>
    <w:qFormat/>
    <w:rsid w:val="0032204A"/>
  </w:style>
  <w:style w:type="character" w:customStyle="1" w:styleId="WW8Num131z0">
    <w:name w:val="WW8Num131z0"/>
    <w:qFormat/>
    <w:rsid w:val="0032204A"/>
    <w:rPr>
      <w:rFonts w:ascii="Tahoma" w:hAnsi="Tahoma" w:cs="Tahoma"/>
      <w:b w:val="0"/>
      <w:i w:val="0"/>
      <w:sz w:val="20"/>
      <w:szCs w:val="20"/>
    </w:rPr>
  </w:style>
  <w:style w:type="character" w:customStyle="1" w:styleId="WW8Num131z1">
    <w:name w:val="WW8Num131z1"/>
    <w:qFormat/>
    <w:rsid w:val="0032204A"/>
  </w:style>
  <w:style w:type="character" w:customStyle="1" w:styleId="WW8Num131z2">
    <w:name w:val="WW8Num131z2"/>
    <w:qFormat/>
    <w:rsid w:val="0032204A"/>
  </w:style>
  <w:style w:type="character" w:customStyle="1" w:styleId="WW8Num131z3">
    <w:name w:val="WW8Num131z3"/>
    <w:qFormat/>
    <w:rsid w:val="0032204A"/>
  </w:style>
  <w:style w:type="character" w:customStyle="1" w:styleId="WW8Num131z4">
    <w:name w:val="WW8Num131z4"/>
    <w:qFormat/>
    <w:rsid w:val="0032204A"/>
  </w:style>
  <w:style w:type="character" w:customStyle="1" w:styleId="WW8Num131z5">
    <w:name w:val="WW8Num131z5"/>
    <w:qFormat/>
    <w:rsid w:val="0032204A"/>
  </w:style>
  <w:style w:type="character" w:customStyle="1" w:styleId="WW8Num131z6">
    <w:name w:val="WW8Num131z6"/>
    <w:qFormat/>
    <w:rsid w:val="0032204A"/>
  </w:style>
  <w:style w:type="character" w:customStyle="1" w:styleId="WW8Num131z7">
    <w:name w:val="WW8Num131z7"/>
    <w:qFormat/>
    <w:rsid w:val="0032204A"/>
  </w:style>
  <w:style w:type="character" w:customStyle="1" w:styleId="WW8Num131z8">
    <w:name w:val="WW8Num131z8"/>
    <w:qFormat/>
    <w:rsid w:val="0032204A"/>
  </w:style>
  <w:style w:type="character" w:customStyle="1" w:styleId="WW8Num132z0">
    <w:name w:val="WW8Num132z0"/>
    <w:qFormat/>
    <w:rsid w:val="0032204A"/>
  </w:style>
  <w:style w:type="character" w:customStyle="1" w:styleId="WW8Num132z1">
    <w:name w:val="WW8Num132z1"/>
    <w:qFormat/>
    <w:rsid w:val="0032204A"/>
    <w:rPr>
      <w:b w:val="0"/>
      <w:i w:val="0"/>
    </w:rPr>
  </w:style>
  <w:style w:type="character" w:customStyle="1" w:styleId="WW8Num132z2">
    <w:name w:val="WW8Num132z2"/>
    <w:qFormat/>
    <w:rsid w:val="0032204A"/>
  </w:style>
  <w:style w:type="character" w:customStyle="1" w:styleId="WW8Num132z3">
    <w:name w:val="WW8Num132z3"/>
    <w:qFormat/>
    <w:rsid w:val="0032204A"/>
  </w:style>
  <w:style w:type="character" w:customStyle="1" w:styleId="WW8Num132z4">
    <w:name w:val="WW8Num132z4"/>
    <w:qFormat/>
    <w:rsid w:val="0032204A"/>
  </w:style>
  <w:style w:type="character" w:customStyle="1" w:styleId="WW8Num132z5">
    <w:name w:val="WW8Num132z5"/>
    <w:qFormat/>
    <w:rsid w:val="0032204A"/>
  </w:style>
  <w:style w:type="character" w:customStyle="1" w:styleId="WW8Num132z6">
    <w:name w:val="WW8Num132z6"/>
    <w:qFormat/>
    <w:rsid w:val="0032204A"/>
  </w:style>
  <w:style w:type="character" w:customStyle="1" w:styleId="WW8Num132z7">
    <w:name w:val="WW8Num132z7"/>
    <w:qFormat/>
    <w:rsid w:val="0032204A"/>
  </w:style>
  <w:style w:type="character" w:customStyle="1" w:styleId="WW8Num132z8">
    <w:name w:val="WW8Num132z8"/>
    <w:qFormat/>
    <w:rsid w:val="0032204A"/>
  </w:style>
  <w:style w:type="character" w:customStyle="1" w:styleId="WW8Num133z0">
    <w:name w:val="WW8Num133z0"/>
    <w:qFormat/>
    <w:rsid w:val="0032204A"/>
  </w:style>
  <w:style w:type="character" w:customStyle="1" w:styleId="WW8Num133z1">
    <w:name w:val="WW8Num133z1"/>
    <w:qFormat/>
    <w:rsid w:val="0032204A"/>
  </w:style>
  <w:style w:type="character" w:customStyle="1" w:styleId="WW8Num133z2">
    <w:name w:val="WW8Num133z2"/>
    <w:qFormat/>
    <w:rsid w:val="0032204A"/>
  </w:style>
  <w:style w:type="character" w:customStyle="1" w:styleId="WW8Num133z3">
    <w:name w:val="WW8Num133z3"/>
    <w:qFormat/>
    <w:rsid w:val="0032204A"/>
  </w:style>
  <w:style w:type="character" w:customStyle="1" w:styleId="WW8Num133z4">
    <w:name w:val="WW8Num133z4"/>
    <w:qFormat/>
    <w:rsid w:val="0032204A"/>
  </w:style>
  <w:style w:type="character" w:customStyle="1" w:styleId="WW8Num133z5">
    <w:name w:val="WW8Num133z5"/>
    <w:qFormat/>
    <w:rsid w:val="0032204A"/>
  </w:style>
  <w:style w:type="character" w:customStyle="1" w:styleId="WW8Num133z6">
    <w:name w:val="WW8Num133z6"/>
    <w:qFormat/>
    <w:rsid w:val="0032204A"/>
  </w:style>
  <w:style w:type="character" w:customStyle="1" w:styleId="WW8Num133z7">
    <w:name w:val="WW8Num133z7"/>
    <w:qFormat/>
    <w:rsid w:val="0032204A"/>
  </w:style>
  <w:style w:type="character" w:customStyle="1" w:styleId="WW8Num133z8">
    <w:name w:val="WW8Num133z8"/>
    <w:qFormat/>
    <w:rsid w:val="0032204A"/>
  </w:style>
  <w:style w:type="character" w:customStyle="1" w:styleId="WW8Num134z0">
    <w:name w:val="WW8Num134z0"/>
    <w:qFormat/>
    <w:rsid w:val="0032204A"/>
    <w:rPr>
      <w:rFonts w:ascii="Tahoma" w:hAnsi="Tahoma" w:cs="Tahoma"/>
      <w:b w:val="0"/>
      <w:i w:val="0"/>
      <w:sz w:val="18"/>
    </w:rPr>
  </w:style>
  <w:style w:type="character" w:customStyle="1" w:styleId="WW8Num134z1">
    <w:name w:val="WW8Num134z1"/>
    <w:qFormat/>
    <w:rsid w:val="0032204A"/>
  </w:style>
  <w:style w:type="character" w:customStyle="1" w:styleId="WW8Num134z2">
    <w:name w:val="WW8Num134z2"/>
    <w:qFormat/>
    <w:rsid w:val="0032204A"/>
  </w:style>
  <w:style w:type="character" w:customStyle="1" w:styleId="WW8Num134z3">
    <w:name w:val="WW8Num134z3"/>
    <w:qFormat/>
    <w:rsid w:val="0032204A"/>
  </w:style>
  <w:style w:type="character" w:customStyle="1" w:styleId="WW8Num134z4">
    <w:name w:val="WW8Num134z4"/>
    <w:qFormat/>
    <w:rsid w:val="0032204A"/>
  </w:style>
  <w:style w:type="character" w:customStyle="1" w:styleId="WW8Num134z5">
    <w:name w:val="WW8Num134z5"/>
    <w:qFormat/>
    <w:rsid w:val="0032204A"/>
  </w:style>
  <w:style w:type="character" w:customStyle="1" w:styleId="WW8Num134z6">
    <w:name w:val="WW8Num134z6"/>
    <w:qFormat/>
    <w:rsid w:val="0032204A"/>
  </w:style>
  <w:style w:type="character" w:customStyle="1" w:styleId="WW8Num134z7">
    <w:name w:val="WW8Num134z7"/>
    <w:qFormat/>
    <w:rsid w:val="0032204A"/>
  </w:style>
  <w:style w:type="character" w:customStyle="1" w:styleId="WW8Num134z8">
    <w:name w:val="WW8Num134z8"/>
    <w:qFormat/>
    <w:rsid w:val="0032204A"/>
  </w:style>
  <w:style w:type="character" w:customStyle="1" w:styleId="WW8Num135z0">
    <w:name w:val="WW8Num135z0"/>
    <w:qFormat/>
    <w:rsid w:val="0032204A"/>
    <w:rPr>
      <w:rFonts w:ascii="Tahoma" w:hAnsi="Tahoma" w:cs="Tahoma"/>
      <w:color w:val="000000"/>
      <w:sz w:val="20"/>
      <w:szCs w:val="20"/>
    </w:rPr>
  </w:style>
  <w:style w:type="character" w:customStyle="1" w:styleId="WW8Num135z1">
    <w:name w:val="WW8Num135z1"/>
    <w:qFormat/>
    <w:rsid w:val="0032204A"/>
  </w:style>
  <w:style w:type="character" w:customStyle="1" w:styleId="WW8Num135z2">
    <w:name w:val="WW8Num135z2"/>
    <w:qFormat/>
    <w:rsid w:val="0032204A"/>
  </w:style>
  <w:style w:type="character" w:customStyle="1" w:styleId="WW8Num135z3">
    <w:name w:val="WW8Num135z3"/>
    <w:qFormat/>
    <w:rsid w:val="0032204A"/>
  </w:style>
  <w:style w:type="character" w:customStyle="1" w:styleId="WW8Num135z4">
    <w:name w:val="WW8Num135z4"/>
    <w:qFormat/>
    <w:rsid w:val="0032204A"/>
  </w:style>
  <w:style w:type="character" w:customStyle="1" w:styleId="WW8Num135z5">
    <w:name w:val="WW8Num135z5"/>
    <w:qFormat/>
    <w:rsid w:val="0032204A"/>
  </w:style>
  <w:style w:type="character" w:customStyle="1" w:styleId="WW8Num135z6">
    <w:name w:val="WW8Num135z6"/>
    <w:qFormat/>
    <w:rsid w:val="0032204A"/>
  </w:style>
  <w:style w:type="character" w:customStyle="1" w:styleId="WW8Num135z7">
    <w:name w:val="WW8Num135z7"/>
    <w:qFormat/>
    <w:rsid w:val="0032204A"/>
  </w:style>
  <w:style w:type="character" w:customStyle="1" w:styleId="WW8Num135z8">
    <w:name w:val="WW8Num135z8"/>
    <w:qFormat/>
    <w:rsid w:val="0032204A"/>
  </w:style>
  <w:style w:type="character" w:customStyle="1" w:styleId="WW8Num136z0">
    <w:name w:val="WW8Num136z0"/>
    <w:qFormat/>
    <w:rsid w:val="0032204A"/>
    <w:rPr>
      <w:rFonts w:ascii="Symbol" w:hAnsi="Symbol" w:cs="Symbol"/>
      <w:sz w:val="20"/>
      <w:szCs w:val="20"/>
    </w:rPr>
  </w:style>
  <w:style w:type="character" w:customStyle="1" w:styleId="WW8Num136z1">
    <w:name w:val="WW8Num136z1"/>
    <w:qFormat/>
    <w:rsid w:val="0032204A"/>
    <w:rPr>
      <w:b w:val="0"/>
      <w:i w:val="0"/>
      <w:position w:val="0"/>
      <w:sz w:val="20"/>
      <w:szCs w:val="20"/>
      <w:vertAlign w:val="baseline"/>
    </w:rPr>
  </w:style>
  <w:style w:type="character" w:customStyle="1" w:styleId="WW8Num136z2">
    <w:name w:val="WW8Num136z2"/>
    <w:qFormat/>
    <w:rsid w:val="0032204A"/>
    <w:rPr>
      <w:rFonts w:ascii="Wingdings" w:hAnsi="Wingdings" w:cs="Wingdings"/>
    </w:rPr>
  </w:style>
  <w:style w:type="character" w:customStyle="1" w:styleId="WW8Num136z4">
    <w:name w:val="WW8Num136z4"/>
    <w:qFormat/>
    <w:rsid w:val="0032204A"/>
    <w:rPr>
      <w:rFonts w:ascii="Courier New" w:hAnsi="Courier New" w:cs="Courier New"/>
    </w:rPr>
  </w:style>
  <w:style w:type="character" w:customStyle="1" w:styleId="WW8Num137z0">
    <w:name w:val="WW8Num137z0"/>
    <w:qFormat/>
    <w:rsid w:val="0032204A"/>
    <w:rPr>
      <w:rFonts w:ascii="Tahoma" w:eastAsia="SimSun" w:hAnsi="Tahoma" w:cs="Tahoma"/>
      <w:kern w:val="2"/>
      <w:sz w:val="20"/>
      <w:szCs w:val="20"/>
    </w:rPr>
  </w:style>
  <w:style w:type="character" w:customStyle="1" w:styleId="WW8Num137z1">
    <w:name w:val="WW8Num137z1"/>
    <w:qFormat/>
    <w:rsid w:val="0032204A"/>
  </w:style>
  <w:style w:type="character" w:customStyle="1" w:styleId="WW8Num137z2">
    <w:name w:val="WW8Num137z2"/>
    <w:qFormat/>
    <w:rsid w:val="0032204A"/>
  </w:style>
  <w:style w:type="character" w:customStyle="1" w:styleId="WW8Num137z3">
    <w:name w:val="WW8Num137z3"/>
    <w:qFormat/>
    <w:rsid w:val="0032204A"/>
  </w:style>
  <w:style w:type="character" w:customStyle="1" w:styleId="WW8Num137z4">
    <w:name w:val="WW8Num137z4"/>
    <w:qFormat/>
    <w:rsid w:val="0032204A"/>
  </w:style>
  <w:style w:type="character" w:customStyle="1" w:styleId="WW8Num137z5">
    <w:name w:val="WW8Num137z5"/>
    <w:qFormat/>
    <w:rsid w:val="0032204A"/>
  </w:style>
  <w:style w:type="character" w:customStyle="1" w:styleId="WW8Num137z6">
    <w:name w:val="WW8Num137z6"/>
    <w:qFormat/>
    <w:rsid w:val="0032204A"/>
  </w:style>
  <w:style w:type="character" w:customStyle="1" w:styleId="WW8Num137z7">
    <w:name w:val="WW8Num137z7"/>
    <w:qFormat/>
    <w:rsid w:val="0032204A"/>
  </w:style>
  <w:style w:type="character" w:customStyle="1" w:styleId="WW8Num137z8">
    <w:name w:val="WW8Num137z8"/>
    <w:qFormat/>
    <w:rsid w:val="0032204A"/>
  </w:style>
  <w:style w:type="character" w:customStyle="1" w:styleId="WW8Num138z0">
    <w:name w:val="WW8Num138z0"/>
    <w:qFormat/>
    <w:rsid w:val="0032204A"/>
    <w:rPr>
      <w:rFonts w:ascii="Tahoma" w:hAnsi="Tahoma" w:cs="Tahoma"/>
      <w:b w:val="0"/>
      <w:i w:val="0"/>
      <w:sz w:val="20"/>
      <w:szCs w:val="20"/>
    </w:rPr>
  </w:style>
  <w:style w:type="character" w:customStyle="1" w:styleId="WW8Num138z1">
    <w:name w:val="WW8Num138z1"/>
    <w:qFormat/>
    <w:rsid w:val="0032204A"/>
  </w:style>
  <w:style w:type="character" w:customStyle="1" w:styleId="WW8Num138z2">
    <w:name w:val="WW8Num138z2"/>
    <w:qFormat/>
    <w:rsid w:val="0032204A"/>
  </w:style>
  <w:style w:type="character" w:customStyle="1" w:styleId="WW8Num138z3">
    <w:name w:val="WW8Num138z3"/>
    <w:qFormat/>
    <w:rsid w:val="0032204A"/>
  </w:style>
  <w:style w:type="character" w:customStyle="1" w:styleId="WW8Num138z4">
    <w:name w:val="WW8Num138z4"/>
    <w:qFormat/>
    <w:rsid w:val="0032204A"/>
  </w:style>
  <w:style w:type="character" w:customStyle="1" w:styleId="WW8Num138z5">
    <w:name w:val="WW8Num138z5"/>
    <w:qFormat/>
    <w:rsid w:val="0032204A"/>
  </w:style>
  <w:style w:type="character" w:customStyle="1" w:styleId="WW8Num138z6">
    <w:name w:val="WW8Num138z6"/>
    <w:qFormat/>
    <w:rsid w:val="0032204A"/>
  </w:style>
  <w:style w:type="character" w:customStyle="1" w:styleId="WW8Num138z7">
    <w:name w:val="WW8Num138z7"/>
    <w:qFormat/>
    <w:rsid w:val="0032204A"/>
  </w:style>
  <w:style w:type="character" w:customStyle="1" w:styleId="WW8Num138z8">
    <w:name w:val="WW8Num138z8"/>
    <w:qFormat/>
    <w:rsid w:val="0032204A"/>
  </w:style>
  <w:style w:type="character" w:customStyle="1" w:styleId="WW8Num139z0">
    <w:name w:val="WW8Num139z0"/>
    <w:qFormat/>
    <w:rsid w:val="0032204A"/>
    <w:rPr>
      <w:rFonts w:ascii="Arial" w:hAnsi="Arial" w:cs="Arial"/>
      <w:b w:val="0"/>
      <w:i w:val="0"/>
      <w:sz w:val="18"/>
    </w:rPr>
  </w:style>
  <w:style w:type="character" w:customStyle="1" w:styleId="WW8Num139z1">
    <w:name w:val="WW8Num139z1"/>
    <w:qFormat/>
    <w:rsid w:val="0032204A"/>
  </w:style>
  <w:style w:type="character" w:customStyle="1" w:styleId="WW8Num139z2">
    <w:name w:val="WW8Num139z2"/>
    <w:qFormat/>
    <w:rsid w:val="0032204A"/>
  </w:style>
  <w:style w:type="character" w:customStyle="1" w:styleId="WW8Num139z3">
    <w:name w:val="WW8Num139z3"/>
    <w:qFormat/>
    <w:rsid w:val="0032204A"/>
  </w:style>
  <w:style w:type="character" w:customStyle="1" w:styleId="WW8Num139z4">
    <w:name w:val="WW8Num139z4"/>
    <w:qFormat/>
    <w:rsid w:val="0032204A"/>
  </w:style>
  <w:style w:type="character" w:customStyle="1" w:styleId="WW8Num139z5">
    <w:name w:val="WW8Num139z5"/>
    <w:qFormat/>
    <w:rsid w:val="0032204A"/>
  </w:style>
  <w:style w:type="character" w:customStyle="1" w:styleId="WW8Num139z6">
    <w:name w:val="WW8Num139z6"/>
    <w:qFormat/>
    <w:rsid w:val="0032204A"/>
  </w:style>
  <w:style w:type="character" w:customStyle="1" w:styleId="WW8Num139z7">
    <w:name w:val="WW8Num139z7"/>
    <w:qFormat/>
    <w:rsid w:val="0032204A"/>
  </w:style>
  <w:style w:type="character" w:customStyle="1" w:styleId="WW8Num139z8">
    <w:name w:val="WW8Num139z8"/>
    <w:qFormat/>
    <w:rsid w:val="0032204A"/>
  </w:style>
  <w:style w:type="character" w:customStyle="1" w:styleId="WW8Num140z0">
    <w:name w:val="WW8Num140z0"/>
    <w:qFormat/>
    <w:rsid w:val="0032204A"/>
    <w:rPr>
      <w:rFonts w:ascii="Tahoma" w:hAnsi="Tahoma" w:cs="Tahoma"/>
      <w:b/>
      <w:bCs/>
      <w:sz w:val="20"/>
      <w:szCs w:val="20"/>
    </w:rPr>
  </w:style>
  <w:style w:type="character" w:customStyle="1" w:styleId="WW8Num140z1">
    <w:name w:val="WW8Num140z1"/>
    <w:qFormat/>
    <w:rsid w:val="0032204A"/>
  </w:style>
  <w:style w:type="character" w:customStyle="1" w:styleId="WW8Num140z2">
    <w:name w:val="WW8Num140z2"/>
    <w:qFormat/>
    <w:rsid w:val="0032204A"/>
  </w:style>
  <w:style w:type="character" w:customStyle="1" w:styleId="WW8Num140z3">
    <w:name w:val="WW8Num140z3"/>
    <w:qFormat/>
    <w:rsid w:val="0032204A"/>
  </w:style>
  <w:style w:type="character" w:customStyle="1" w:styleId="WW8Num140z4">
    <w:name w:val="WW8Num140z4"/>
    <w:qFormat/>
    <w:rsid w:val="0032204A"/>
  </w:style>
  <w:style w:type="character" w:customStyle="1" w:styleId="WW8Num140z5">
    <w:name w:val="WW8Num140z5"/>
    <w:qFormat/>
    <w:rsid w:val="0032204A"/>
  </w:style>
  <w:style w:type="character" w:customStyle="1" w:styleId="WW8Num140z6">
    <w:name w:val="WW8Num140z6"/>
    <w:qFormat/>
    <w:rsid w:val="0032204A"/>
  </w:style>
  <w:style w:type="character" w:customStyle="1" w:styleId="WW8Num140z7">
    <w:name w:val="WW8Num140z7"/>
    <w:qFormat/>
    <w:rsid w:val="0032204A"/>
  </w:style>
  <w:style w:type="character" w:customStyle="1" w:styleId="WW8Num140z8">
    <w:name w:val="WW8Num140z8"/>
    <w:qFormat/>
    <w:rsid w:val="0032204A"/>
  </w:style>
  <w:style w:type="character" w:customStyle="1" w:styleId="WW8Num141z0">
    <w:name w:val="WW8Num141z0"/>
    <w:qFormat/>
    <w:rsid w:val="0032204A"/>
    <w:rPr>
      <w:b w:val="0"/>
      <w:i w:val="0"/>
    </w:rPr>
  </w:style>
  <w:style w:type="character" w:customStyle="1" w:styleId="WW8Num141z1">
    <w:name w:val="WW8Num141z1"/>
    <w:qFormat/>
    <w:rsid w:val="0032204A"/>
  </w:style>
  <w:style w:type="character" w:customStyle="1" w:styleId="WW8Num141z2">
    <w:name w:val="WW8Num141z2"/>
    <w:qFormat/>
    <w:rsid w:val="0032204A"/>
  </w:style>
  <w:style w:type="character" w:customStyle="1" w:styleId="WW8Num141z3">
    <w:name w:val="WW8Num141z3"/>
    <w:qFormat/>
    <w:rsid w:val="0032204A"/>
  </w:style>
  <w:style w:type="character" w:customStyle="1" w:styleId="WW8Num141z4">
    <w:name w:val="WW8Num141z4"/>
    <w:qFormat/>
    <w:rsid w:val="0032204A"/>
  </w:style>
  <w:style w:type="character" w:customStyle="1" w:styleId="WW8Num141z5">
    <w:name w:val="WW8Num141z5"/>
    <w:qFormat/>
    <w:rsid w:val="0032204A"/>
  </w:style>
  <w:style w:type="character" w:customStyle="1" w:styleId="WW8Num141z6">
    <w:name w:val="WW8Num141z6"/>
    <w:qFormat/>
    <w:rsid w:val="0032204A"/>
  </w:style>
  <w:style w:type="character" w:customStyle="1" w:styleId="WW8Num141z7">
    <w:name w:val="WW8Num141z7"/>
    <w:qFormat/>
    <w:rsid w:val="0032204A"/>
  </w:style>
  <w:style w:type="character" w:customStyle="1" w:styleId="WW8Num141z8">
    <w:name w:val="WW8Num141z8"/>
    <w:qFormat/>
    <w:rsid w:val="0032204A"/>
  </w:style>
  <w:style w:type="character" w:customStyle="1" w:styleId="WW8Num142z0">
    <w:name w:val="WW8Num142z0"/>
    <w:qFormat/>
    <w:rsid w:val="0032204A"/>
    <w:rPr>
      <w:b w:val="0"/>
      <w:i w:val="0"/>
      <w:position w:val="0"/>
      <w:sz w:val="20"/>
      <w:szCs w:val="20"/>
      <w:vertAlign w:val="baseline"/>
    </w:rPr>
  </w:style>
  <w:style w:type="character" w:customStyle="1" w:styleId="WW8Num142z2">
    <w:name w:val="WW8Num142z2"/>
    <w:qFormat/>
    <w:rsid w:val="0032204A"/>
  </w:style>
  <w:style w:type="character" w:customStyle="1" w:styleId="WW8Num142z3">
    <w:name w:val="WW8Num142z3"/>
    <w:qFormat/>
    <w:rsid w:val="0032204A"/>
  </w:style>
  <w:style w:type="character" w:customStyle="1" w:styleId="WW8Num142z4">
    <w:name w:val="WW8Num142z4"/>
    <w:qFormat/>
    <w:rsid w:val="0032204A"/>
  </w:style>
  <w:style w:type="character" w:customStyle="1" w:styleId="WW8Num142z5">
    <w:name w:val="WW8Num142z5"/>
    <w:qFormat/>
    <w:rsid w:val="0032204A"/>
  </w:style>
  <w:style w:type="character" w:customStyle="1" w:styleId="WW8Num142z6">
    <w:name w:val="WW8Num142z6"/>
    <w:qFormat/>
    <w:rsid w:val="0032204A"/>
  </w:style>
  <w:style w:type="character" w:customStyle="1" w:styleId="WW8Num142z7">
    <w:name w:val="WW8Num142z7"/>
    <w:qFormat/>
    <w:rsid w:val="0032204A"/>
  </w:style>
  <w:style w:type="character" w:customStyle="1" w:styleId="WW8Num142z8">
    <w:name w:val="WW8Num142z8"/>
    <w:qFormat/>
    <w:rsid w:val="0032204A"/>
  </w:style>
  <w:style w:type="character" w:customStyle="1" w:styleId="WW8Num143z0">
    <w:name w:val="WW8Num143z0"/>
    <w:qFormat/>
    <w:rsid w:val="0032204A"/>
    <w:rPr>
      <w:b w:val="0"/>
      <w:i w:val="0"/>
    </w:rPr>
  </w:style>
  <w:style w:type="character" w:customStyle="1" w:styleId="WW8Num143z1">
    <w:name w:val="WW8Num143z1"/>
    <w:qFormat/>
    <w:rsid w:val="0032204A"/>
  </w:style>
  <w:style w:type="character" w:customStyle="1" w:styleId="WW8Num143z2">
    <w:name w:val="WW8Num143z2"/>
    <w:qFormat/>
    <w:rsid w:val="0032204A"/>
  </w:style>
  <w:style w:type="character" w:customStyle="1" w:styleId="WW8Num143z3">
    <w:name w:val="WW8Num143z3"/>
    <w:qFormat/>
    <w:rsid w:val="0032204A"/>
  </w:style>
  <w:style w:type="character" w:customStyle="1" w:styleId="WW8Num143z4">
    <w:name w:val="WW8Num143z4"/>
    <w:qFormat/>
    <w:rsid w:val="0032204A"/>
  </w:style>
  <w:style w:type="character" w:customStyle="1" w:styleId="WW8Num143z5">
    <w:name w:val="WW8Num143z5"/>
    <w:qFormat/>
    <w:rsid w:val="0032204A"/>
  </w:style>
  <w:style w:type="character" w:customStyle="1" w:styleId="WW8Num143z6">
    <w:name w:val="WW8Num143z6"/>
    <w:qFormat/>
    <w:rsid w:val="0032204A"/>
  </w:style>
  <w:style w:type="character" w:customStyle="1" w:styleId="WW8Num143z7">
    <w:name w:val="WW8Num143z7"/>
    <w:qFormat/>
    <w:rsid w:val="0032204A"/>
  </w:style>
  <w:style w:type="character" w:customStyle="1" w:styleId="WW8Num143z8">
    <w:name w:val="WW8Num143z8"/>
    <w:qFormat/>
    <w:rsid w:val="0032204A"/>
  </w:style>
  <w:style w:type="character" w:customStyle="1" w:styleId="WW8Num144z0">
    <w:name w:val="WW8Num144z0"/>
    <w:qFormat/>
    <w:rsid w:val="0032204A"/>
  </w:style>
  <w:style w:type="character" w:customStyle="1" w:styleId="WW8Num144z1">
    <w:name w:val="WW8Num144z1"/>
    <w:qFormat/>
    <w:rsid w:val="0032204A"/>
    <w:rPr>
      <w:rFonts w:ascii="Wingdings" w:hAnsi="Wingdings" w:cs="Wingdings"/>
    </w:rPr>
  </w:style>
  <w:style w:type="character" w:customStyle="1" w:styleId="WW8Num144z2">
    <w:name w:val="WW8Num144z2"/>
    <w:qFormat/>
    <w:rsid w:val="0032204A"/>
  </w:style>
  <w:style w:type="character" w:customStyle="1" w:styleId="WW8Num144z3">
    <w:name w:val="WW8Num144z3"/>
    <w:qFormat/>
    <w:rsid w:val="0032204A"/>
  </w:style>
  <w:style w:type="character" w:customStyle="1" w:styleId="WW8Num144z4">
    <w:name w:val="WW8Num144z4"/>
    <w:qFormat/>
    <w:rsid w:val="0032204A"/>
  </w:style>
  <w:style w:type="character" w:customStyle="1" w:styleId="WW8Num144z5">
    <w:name w:val="WW8Num144z5"/>
    <w:qFormat/>
    <w:rsid w:val="0032204A"/>
  </w:style>
  <w:style w:type="character" w:customStyle="1" w:styleId="WW8Num144z6">
    <w:name w:val="WW8Num144z6"/>
    <w:qFormat/>
    <w:rsid w:val="0032204A"/>
  </w:style>
  <w:style w:type="character" w:customStyle="1" w:styleId="WW8Num144z7">
    <w:name w:val="WW8Num144z7"/>
    <w:qFormat/>
    <w:rsid w:val="0032204A"/>
  </w:style>
  <w:style w:type="character" w:customStyle="1" w:styleId="WW8Num144z8">
    <w:name w:val="WW8Num144z8"/>
    <w:qFormat/>
    <w:rsid w:val="0032204A"/>
  </w:style>
  <w:style w:type="character" w:customStyle="1" w:styleId="WW8Num145z0">
    <w:name w:val="WW8Num145z0"/>
    <w:qFormat/>
    <w:rsid w:val="0032204A"/>
    <w:rPr>
      <w:rFonts w:ascii="Arial" w:hAnsi="Arial" w:cs="Arial"/>
      <w:b w:val="0"/>
      <w:bCs w:val="0"/>
      <w:i w:val="0"/>
      <w:iCs/>
      <w:sz w:val="18"/>
      <w:szCs w:val="18"/>
    </w:rPr>
  </w:style>
  <w:style w:type="character" w:customStyle="1" w:styleId="WW8Num145z1">
    <w:name w:val="WW8Num145z1"/>
    <w:qFormat/>
    <w:rsid w:val="0032204A"/>
  </w:style>
  <w:style w:type="character" w:customStyle="1" w:styleId="WW8Num145z2">
    <w:name w:val="WW8Num145z2"/>
    <w:qFormat/>
    <w:rsid w:val="0032204A"/>
  </w:style>
  <w:style w:type="character" w:customStyle="1" w:styleId="WW8Num145z3">
    <w:name w:val="WW8Num145z3"/>
    <w:qFormat/>
    <w:rsid w:val="0032204A"/>
  </w:style>
  <w:style w:type="character" w:customStyle="1" w:styleId="WW8Num145z4">
    <w:name w:val="WW8Num145z4"/>
    <w:qFormat/>
    <w:rsid w:val="0032204A"/>
  </w:style>
  <w:style w:type="character" w:customStyle="1" w:styleId="WW8Num145z5">
    <w:name w:val="WW8Num145z5"/>
    <w:qFormat/>
    <w:rsid w:val="0032204A"/>
  </w:style>
  <w:style w:type="character" w:customStyle="1" w:styleId="WW8Num145z6">
    <w:name w:val="WW8Num145z6"/>
    <w:qFormat/>
    <w:rsid w:val="0032204A"/>
  </w:style>
  <w:style w:type="character" w:customStyle="1" w:styleId="WW8Num145z7">
    <w:name w:val="WW8Num145z7"/>
    <w:qFormat/>
    <w:rsid w:val="0032204A"/>
  </w:style>
  <w:style w:type="character" w:customStyle="1" w:styleId="WW8Num145z8">
    <w:name w:val="WW8Num145z8"/>
    <w:qFormat/>
    <w:rsid w:val="0032204A"/>
  </w:style>
  <w:style w:type="character" w:customStyle="1" w:styleId="WW8Num146z0">
    <w:name w:val="WW8Num146z0"/>
    <w:qFormat/>
    <w:rsid w:val="0032204A"/>
    <w:rPr>
      <w:rFonts w:ascii="Tahoma" w:hAnsi="Tahoma" w:cs="Tahoma"/>
      <w:color w:val="000000"/>
      <w:sz w:val="20"/>
      <w:szCs w:val="20"/>
    </w:rPr>
  </w:style>
  <w:style w:type="character" w:customStyle="1" w:styleId="WW8Num146z1">
    <w:name w:val="WW8Num146z1"/>
    <w:qFormat/>
    <w:rsid w:val="0032204A"/>
  </w:style>
  <w:style w:type="character" w:customStyle="1" w:styleId="WW8Num146z2">
    <w:name w:val="WW8Num146z2"/>
    <w:qFormat/>
    <w:rsid w:val="0032204A"/>
  </w:style>
  <w:style w:type="character" w:customStyle="1" w:styleId="WW8Num146z3">
    <w:name w:val="WW8Num146z3"/>
    <w:qFormat/>
    <w:rsid w:val="0032204A"/>
  </w:style>
  <w:style w:type="character" w:customStyle="1" w:styleId="WW8Num146z4">
    <w:name w:val="WW8Num146z4"/>
    <w:qFormat/>
    <w:rsid w:val="0032204A"/>
  </w:style>
  <w:style w:type="character" w:customStyle="1" w:styleId="WW8Num146z5">
    <w:name w:val="WW8Num146z5"/>
    <w:qFormat/>
    <w:rsid w:val="0032204A"/>
  </w:style>
  <w:style w:type="character" w:customStyle="1" w:styleId="WW8Num146z6">
    <w:name w:val="WW8Num146z6"/>
    <w:qFormat/>
    <w:rsid w:val="0032204A"/>
  </w:style>
  <w:style w:type="character" w:customStyle="1" w:styleId="WW8Num146z7">
    <w:name w:val="WW8Num146z7"/>
    <w:qFormat/>
    <w:rsid w:val="0032204A"/>
  </w:style>
  <w:style w:type="character" w:customStyle="1" w:styleId="WW8Num146z8">
    <w:name w:val="WW8Num146z8"/>
    <w:qFormat/>
    <w:rsid w:val="0032204A"/>
  </w:style>
  <w:style w:type="character" w:customStyle="1" w:styleId="WW8Num147z0">
    <w:name w:val="WW8Num147z0"/>
    <w:qFormat/>
    <w:rsid w:val="0032204A"/>
    <w:rPr>
      <w:rFonts w:ascii="Tahoma" w:hAnsi="Tahoma" w:cs="Tahoma"/>
      <w:bCs/>
      <w:iCs/>
      <w:sz w:val="20"/>
      <w:szCs w:val="20"/>
    </w:rPr>
  </w:style>
  <w:style w:type="character" w:customStyle="1" w:styleId="WW8Num147z2">
    <w:name w:val="WW8Num147z2"/>
    <w:qFormat/>
    <w:rsid w:val="0032204A"/>
  </w:style>
  <w:style w:type="character" w:customStyle="1" w:styleId="WW8Num147z3">
    <w:name w:val="WW8Num147z3"/>
    <w:qFormat/>
    <w:rsid w:val="0032204A"/>
  </w:style>
  <w:style w:type="character" w:customStyle="1" w:styleId="WW8Num147z4">
    <w:name w:val="WW8Num147z4"/>
    <w:qFormat/>
    <w:rsid w:val="0032204A"/>
  </w:style>
  <w:style w:type="character" w:customStyle="1" w:styleId="WW8Num147z5">
    <w:name w:val="WW8Num147z5"/>
    <w:qFormat/>
    <w:rsid w:val="0032204A"/>
  </w:style>
  <w:style w:type="character" w:customStyle="1" w:styleId="WW8Num147z6">
    <w:name w:val="WW8Num147z6"/>
    <w:qFormat/>
    <w:rsid w:val="0032204A"/>
  </w:style>
  <w:style w:type="character" w:customStyle="1" w:styleId="WW8Num147z7">
    <w:name w:val="WW8Num147z7"/>
    <w:qFormat/>
    <w:rsid w:val="0032204A"/>
  </w:style>
  <w:style w:type="character" w:customStyle="1" w:styleId="WW8Num147z8">
    <w:name w:val="WW8Num147z8"/>
    <w:qFormat/>
    <w:rsid w:val="0032204A"/>
  </w:style>
  <w:style w:type="character" w:customStyle="1" w:styleId="WW8Num148z0">
    <w:name w:val="WW8Num148z0"/>
    <w:qFormat/>
    <w:rsid w:val="0032204A"/>
    <w:rPr>
      <w:b w:val="0"/>
      <w:bCs w:val="0"/>
    </w:rPr>
  </w:style>
  <w:style w:type="character" w:customStyle="1" w:styleId="WW8Num148z1">
    <w:name w:val="WW8Num148z1"/>
    <w:qFormat/>
    <w:rsid w:val="0032204A"/>
  </w:style>
  <w:style w:type="character" w:customStyle="1" w:styleId="WW8Num148z2">
    <w:name w:val="WW8Num148z2"/>
    <w:qFormat/>
    <w:rsid w:val="0032204A"/>
  </w:style>
  <w:style w:type="character" w:customStyle="1" w:styleId="WW8Num148z3">
    <w:name w:val="WW8Num148z3"/>
    <w:qFormat/>
    <w:rsid w:val="0032204A"/>
  </w:style>
  <w:style w:type="character" w:customStyle="1" w:styleId="WW8Num148z4">
    <w:name w:val="WW8Num148z4"/>
    <w:qFormat/>
    <w:rsid w:val="0032204A"/>
  </w:style>
  <w:style w:type="character" w:customStyle="1" w:styleId="WW8Num148z5">
    <w:name w:val="WW8Num148z5"/>
    <w:qFormat/>
    <w:rsid w:val="0032204A"/>
  </w:style>
  <w:style w:type="character" w:customStyle="1" w:styleId="WW8Num148z6">
    <w:name w:val="WW8Num148z6"/>
    <w:qFormat/>
    <w:rsid w:val="0032204A"/>
  </w:style>
  <w:style w:type="character" w:customStyle="1" w:styleId="WW8Num148z7">
    <w:name w:val="WW8Num148z7"/>
    <w:qFormat/>
    <w:rsid w:val="0032204A"/>
  </w:style>
  <w:style w:type="character" w:customStyle="1" w:styleId="WW8Num148z8">
    <w:name w:val="WW8Num148z8"/>
    <w:qFormat/>
    <w:rsid w:val="0032204A"/>
  </w:style>
  <w:style w:type="character" w:customStyle="1" w:styleId="WW8Num149z0">
    <w:name w:val="WW8Num149z0"/>
    <w:qFormat/>
    <w:rsid w:val="0032204A"/>
    <w:rPr>
      <w:rFonts w:ascii="Symbol" w:hAnsi="Symbol" w:cs="Symbol"/>
    </w:rPr>
  </w:style>
  <w:style w:type="character" w:customStyle="1" w:styleId="WW8Num149z1">
    <w:name w:val="WW8Num149z1"/>
    <w:qFormat/>
    <w:rsid w:val="0032204A"/>
    <w:rPr>
      <w:rFonts w:ascii="Courier New" w:hAnsi="Courier New" w:cs="Courier New"/>
    </w:rPr>
  </w:style>
  <w:style w:type="character" w:customStyle="1" w:styleId="WW8Num149z2">
    <w:name w:val="WW8Num149z2"/>
    <w:qFormat/>
    <w:rsid w:val="0032204A"/>
    <w:rPr>
      <w:rFonts w:ascii="Wingdings" w:hAnsi="Wingdings" w:cs="Wingdings"/>
    </w:rPr>
  </w:style>
  <w:style w:type="character" w:customStyle="1" w:styleId="WW8Num150z0">
    <w:name w:val="WW8Num150z0"/>
    <w:qFormat/>
    <w:rsid w:val="0032204A"/>
    <w:rPr>
      <w:b w:val="0"/>
      <w:bCs w:val="0"/>
    </w:rPr>
  </w:style>
  <w:style w:type="character" w:customStyle="1" w:styleId="WW8Num150z1">
    <w:name w:val="WW8Num150z1"/>
    <w:qFormat/>
    <w:rsid w:val="0032204A"/>
  </w:style>
  <w:style w:type="character" w:customStyle="1" w:styleId="WW8Num150z2">
    <w:name w:val="WW8Num150z2"/>
    <w:qFormat/>
    <w:rsid w:val="0032204A"/>
  </w:style>
  <w:style w:type="character" w:customStyle="1" w:styleId="WW8Num150z3">
    <w:name w:val="WW8Num150z3"/>
    <w:qFormat/>
    <w:rsid w:val="0032204A"/>
  </w:style>
  <w:style w:type="character" w:customStyle="1" w:styleId="WW8Num150z4">
    <w:name w:val="WW8Num150z4"/>
    <w:qFormat/>
    <w:rsid w:val="0032204A"/>
  </w:style>
  <w:style w:type="character" w:customStyle="1" w:styleId="WW8Num150z5">
    <w:name w:val="WW8Num150z5"/>
    <w:qFormat/>
    <w:rsid w:val="0032204A"/>
  </w:style>
  <w:style w:type="character" w:customStyle="1" w:styleId="WW8Num150z6">
    <w:name w:val="WW8Num150z6"/>
    <w:qFormat/>
    <w:rsid w:val="0032204A"/>
  </w:style>
  <w:style w:type="character" w:customStyle="1" w:styleId="WW8Num150z7">
    <w:name w:val="WW8Num150z7"/>
    <w:qFormat/>
    <w:rsid w:val="0032204A"/>
  </w:style>
  <w:style w:type="character" w:customStyle="1" w:styleId="WW8Num150z8">
    <w:name w:val="WW8Num150z8"/>
    <w:qFormat/>
    <w:rsid w:val="0032204A"/>
  </w:style>
  <w:style w:type="character" w:customStyle="1" w:styleId="WW8Num151z0">
    <w:name w:val="WW8Num151z0"/>
    <w:qFormat/>
    <w:rsid w:val="0032204A"/>
    <w:rPr>
      <w:b w:val="0"/>
      <w:i w:val="0"/>
      <w:position w:val="0"/>
      <w:sz w:val="20"/>
      <w:szCs w:val="20"/>
      <w:vertAlign w:val="baseline"/>
    </w:rPr>
  </w:style>
  <w:style w:type="character" w:customStyle="1" w:styleId="WW8Num151z1">
    <w:name w:val="WW8Num151z1"/>
    <w:qFormat/>
    <w:rsid w:val="0032204A"/>
  </w:style>
  <w:style w:type="character" w:customStyle="1" w:styleId="WW8Num151z2">
    <w:name w:val="WW8Num151z2"/>
    <w:qFormat/>
    <w:rsid w:val="0032204A"/>
  </w:style>
  <w:style w:type="character" w:customStyle="1" w:styleId="WW8Num151z3">
    <w:name w:val="WW8Num151z3"/>
    <w:qFormat/>
    <w:rsid w:val="0032204A"/>
  </w:style>
  <w:style w:type="character" w:customStyle="1" w:styleId="WW8Num151z4">
    <w:name w:val="WW8Num151z4"/>
    <w:qFormat/>
    <w:rsid w:val="0032204A"/>
  </w:style>
  <w:style w:type="character" w:customStyle="1" w:styleId="WW8Num151z5">
    <w:name w:val="WW8Num151z5"/>
    <w:qFormat/>
    <w:rsid w:val="0032204A"/>
  </w:style>
  <w:style w:type="character" w:customStyle="1" w:styleId="WW8Num151z6">
    <w:name w:val="WW8Num151z6"/>
    <w:qFormat/>
    <w:rsid w:val="0032204A"/>
  </w:style>
  <w:style w:type="character" w:customStyle="1" w:styleId="WW8Num151z7">
    <w:name w:val="WW8Num151z7"/>
    <w:qFormat/>
    <w:rsid w:val="0032204A"/>
  </w:style>
  <w:style w:type="character" w:customStyle="1" w:styleId="WW8Num151z8">
    <w:name w:val="WW8Num151z8"/>
    <w:qFormat/>
    <w:rsid w:val="0032204A"/>
  </w:style>
  <w:style w:type="character" w:customStyle="1" w:styleId="WW8Num152z0">
    <w:name w:val="WW8Num152z0"/>
    <w:qFormat/>
    <w:rsid w:val="0032204A"/>
    <w:rPr>
      <w:rFonts w:ascii="Symbol" w:eastAsia="SimSun" w:hAnsi="Symbol" w:cs="Symbol"/>
      <w:caps/>
      <w:color w:val="000000"/>
      <w:spacing w:val="-2"/>
      <w:kern w:val="2"/>
      <w:sz w:val="20"/>
      <w:szCs w:val="20"/>
    </w:rPr>
  </w:style>
  <w:style w:type="character" w:customStyle="1" w:styleId="WW8Num152z1">
    <w:name w:val="WW8Num152z1"/>
    <w:qFormat/>
    <w:rsid w:val="0032204A"/>
    <w:rPr>
      <w:rFonts w:ascii="Arial" w:hAnsi="Arial" w:cs="Arial"/>
      <w:b/>
      <w:bCs/>
      <w:i w:val="0"/>
      <w:iCs/>
      <w:strike w:val="0"/>
      <w:dstrike w:val="0"/>
      <w:sz w:val="19"/>
      <w:szCs w:val="19"/>
    </w:rPr>
  </w:style>
  <w:style w:type="character" w:customStyle="1" w:styleId="WW8Num152z2">
    <w:name w:val="WW8Num152z2"/>
    <w:qFormat/>
    <w:rsid w:val="0032204A"/>
    <w:rPr>
      <w:rFonts w:ascii="Wingdings" w:hAnsi="Wingdings" w:cs="Wingdings"/>
    </w:rPr>
  </w:style>
  <w:style w:type="character" w:customStyle="1" w:styleId="WW8Num152z4">
    <w:name w:val="WW8Num152z4"/>
    <w:qFormat/>
    <w:rsid w:val="0032204A"/>
    <w:rPr>
      <w:rFonts w:ascii="Courier New" w:hAnsi="Courier New" w:cs="Courier New"/>
    </w:rPr>
  </w:style>
  <w:style w:type="character" w:customStyle="1" w:styleId="WW8Num153z0">
    <w:name w:val="WW8Num153z0"/>
    <w:qFormat/>
    <w:rsid w:val="0032204A"/>
    <w:rPr>
      <w:rFonts w:ascii="Tahoma" w:hAnsi="Tahoma" w:cs="Tahoma"/>
      <w:b w:val="0"/>
      <w:i w:val="0"/>
      <w:sz w:val="20"/>
      <w:szCs w:val="20"/>
    </w:rPr>
  </w:style>
  <w:style w:type="character" w:customStyle="1" w:styleId="WW8Num153z1">
    <w:name w:val="WW8Num153z1"/>
    <w:qFormat/>
    <w:rsid w:val="0032204A"/>
  </w:style>
  <w:style w:type="character" w:customStyle="1" w:styleId="WW8Num153z2">
    <w:name w:val="WW8Num153z2"/>
    <w:qFormat/>
    <w:rsid w:val="0032204A"/>
  </w:style>
  <w:style w:type="character" w:customStyle="1" w:styleId="WW8Num153z3">
    <w:name w:val="WW8Num153z3"/>
    <w:qFormat/>
    <w:rsid w:val="0032204A"/>
  </w:style>
  <w:style w:type="character" w:customStyle="1" w:styleId="WW8Num153z4">
    <w:name w:val="WW8Num153z4"/>
    <w:qFormat/>
    <w:rsid w:val="0032204A"/>
  </w:style>
  <w:style w:type="character" w:customStyle="1" w:styleId="WW8Num153z5">
    <w:name w:val="WW8Num153z5"/>
    <w:qFormat/>
    <w:rsid w:val="0032204A"/>
  </w:style>
  <w:style w:type="character" w:customStyle="1" w:styleId="WW8Num153z6">
    <w:name w:val="WW8Num153z6"/>
    <w:qFormat/>
    <w:rsid w:val="0032204A"/>
  </w:style>
  <w:style w:type="character" w:customStyle="1" w:styleId="WW8Num153z7">
    <w:name w:val="WW8Num153z7"/>
    <w:qFormat/>
    <w:rsid w:val="0032204A"/>
  </w:style>
  <w:style w:type="character" w:customStyle="1" w:styleId="WW8Num153z8">
    <w:name w:val="WW8Num153z8"/>
    <w:qFormat/>
    <w:rsid w:val="0032204A"/>
  </w:style>
  <w:style w:type="character" w:customStyle="1" w:styleId="WW8Num154z0">
    <w:name w:val="WW8Num154z0"/>
    <w:qFormat/>
    <w:rsid w:val="0032204A"/>
    <w:rPr>
      <w:rFonts w:ascii="Tahoma" w:hAnsi="Tahoma" w:cs="Tahoma"/>
      <w:b w:val="0"/>
      <w:i w:val="0"/>
      <w:sz w:val="20"/>
      <w:szCs w:val="20"/>
    </w:rPr>
  </w:style>
  <w:style w:type="character" w:customStyle="1" w:styleId="WW8Num154z1">
    <w:name w:val="WW8Num154z1"/>
    <w:qFormat/>
    <w:rsid w:val="0032204A"/>
  </w:style>
  <w:style w:type="character" w:customStyle="1" w:styleId="WW8Num154z2">
    <w:name w:val="WW8Num154z2"/>
    <w:qFormat/>
    <w:rsid w:val="0032204A"/>
  </w:style>
  <w:style w:type="character" w:customStyle="1" w:styleId="WW8Num154z3">
    <w:name w:val="WW8Num154z3"/>
    <w:qFormat/>
    <w:rsid w:val="0032204A"/>
  </w:style>
  <w:style w:type="character" w:customStyle="1" w:styleId="WW8Num154z4">
    <w:name w:val="WW8Num154z4"/>
    <w:qFormat/>
    <w:rsid w:val="0032204A"/>
  </w:style>
  <w:style w:type="character" w:customStyle="1" w:styleId="WW8Num154z5">
    <w:name w:val="WW8Num154z5"/>
    <w:qFormat/>
    <w:rsid w:val="0032204A"/>
  </w:style>
  <w:style w:type="character" w:customStyle="1" w:styleId="WW8Num154z6">
    <w:name w:val="WW8Num154z6"/>
    <w:qFormat/>
    <w:rsid w:val="0032204A"/>
  </w:style>
  <w:style w:type="character" w:customStyle="1" w:styleId="WW8Num154z7">
    <w:name w:val="WW8Num154z7"/>
    <w:qFormat/>
    <w:rsid w:val="0032204A"/>
  </w:style>
  <w:style w:type="character" w:customStyle="1" w:styleId="WW8Num154z8">
    <w:name w:val="WW8Num154z8"/>
    <w:qFormat/>
    <w:rsid w:val="0032204A"/>
  </w:style>
  <w:style w:type="character" w:customStyle="1" w:styleId="WW8Num155z0">
    <w:name w:val="WW8Num155z0"/>
    <w:qFormat/>
    <w:rsid w:val="0032204A"/>
    <w:rPr>
      <w:rFonts w:ascii="Tahoma" w:eastAsia="A" w:hAnsi="Tahoma" w:cs="Tahoma"/>
      <w:b w:val="0"/>
      <w:bCs w:val="0"/>
      <w:i w:val="0"/>
      <w:iCs/>
      <w:strike w:val="0"/>
      <w:dstrike w:val="0"/>
      <w:color w:val="000000"/>
      <w:sz w:val="20"/>
      <w:szCs w:val="20"/>
    </w:rPr>
  </w:style>
  <w:style w:type="character" w:customStyle="1" w:styleId="WW8Num155z2">
    <w:name w:val="WW8Num155z2"/>
    <w:qFormat/>
    <w:rsid w:val="0032204A"/>
  </w:style>
  <w:style w:type="character" w:customStyle="1" w:styleId="WW8Num155z3">
    <w:name w:val="WW8Num155z3"/>
    <w:qFormat/>
    <w:rsid w:val="0032204A"/>
  </w:style>
  <w:style w:type="character" w:customStyle="1" w:styleId="WW8Num155z4">
    <w:name w:val="WW8Num155z4"/>
    <w:qFormat/>
    <w:rsid w:val="0032204A"/>
  </w:style>
  <w:style w:type="character" w:customStyle="1" w:styleId="WW8Num155z5">
    <w:name w:val="WW8Num155z5"/>
    <w:qFormat/>
    <w:rsid w:val="0032204A"/>
  </w:style>
  <w:style w:type="character" w:customStyle="1" w:styleId="WW8Num155z6">
    <w:name w:val="WW8Num155z6"/>
    <w:qFormat/>
    <w:rsid w:val="0032204A"/>
  </w:style>
  <w:style w:type="character" w:customStyle="1" w:styleId="WW8Num155z7">
    <w:name w:val="WW8Num155z7"/>
    <w:qFormat/>
    <w:rsid w:val="0032204A"/>
  </w:style>
  <w:style w:type="character" w:customStyle="1" w:styleId="WW8Num155z8">
    <w:name w:val="WW8Num155z8"/>
    <w:qFormat/>
    <w:rsid w:val="0032204A"/>
  </w:style>
  <w:style w:type="character" w:customStyle="1" w:styleId="WW8Num156z0">
    <w:name w:val="WW8Num156z0"/>
    <w:qFormat/>
    <w:rsid w:val="0032204A"/>
    <w:rPr>
      <w:rFonts w:ascii="Tahoma" w:hAnsi="Tahoma" w:cs="Tahoma"/>
      <w:b w:val="0"/>
      <w:bCs w:val="0"/>
      <w:color w:val="000000"/>
      <w:spacing w:val="-3"/>
      <w:sz w:val="20"/>
      <w:szCs w:val="20"/>
    </w:rPr>
  </w:style>
  <w:style w:type="character" w:customStyle="1" w:styleId="WW8Num156z1">
    <w:name w:val="WW8Num156z1"/>
    <w:qFormat/>
    <w:rsid w:val="0032204A"/>
  </w:style>
  <w:style w:type="character" w:customStyle="1" w:styleId="WW8Num156z2">
    <w:name w:val="WW8Num156z2"/>
    <w:qFormat/>
    <w:rsid w:val="0032204A"/>
  </w:style>
  <w:style w:type="character" w:customStyle="1" w:styleId="WW8Num156z3">
    <w:name w:val="WW8Num156z3"/>
    <w:qFormat/>
    <w:rsid w:val="0032204A"/>
  </w:style>
  <w:style w:type="character" w:customStyle="1" w:styleId="WW8Num156z4">
    <w:name w:val="WW8Num156z4"/>
    <w:qFormat/>
    <w:rsid w:val="0032204A"/>
  </w:style>
  <w:style w:type="character" w:customStyle="1" w:styleId="WW8Num156z5">
    <w:name w:val="WW8Num156z5"/>
    <w:qFormat/>
    <w:rsid w:val="0032204A"/>
  </w:style>
  <w:style w:type="character" w:customStyle="1" w:styleId="WW8Num156z6">
    <w:name w:val="WW8Num156z6"/>
    <w:qFormat/>
    <w:rsid w:val="0032204A"/>
  </w:style>
  <w:style w:type="character" w:customStyle="1" w:styleId="WW8Num156z7">
    <w:name w:val="WW8Num156z7"/>
    <w:qFormat/>
    <w:rsid w:val="0032204A"/>
  </w:style>
  <w:style w:type="character" w:customStyle="1" w:styleId="WW8Num156z8">
    <w:name w:val="WW8Num156z8"/>
    <w:qFormat/>
    <w:rsid w:val="0032204A"/>
  </w:style>
  <w:style w:type="character" w:customStyle="1" w:styleId="WW8Num157z0">
    <w:name w:val="WW8Num157z0"/>
    <w:qFormat/>
    <w:rsid w:val="0032204A"/>
    <w:rPr>
      <w:b w:val="0"/>
      <w:i w:val="0"/>
    </w:rPr>
  </w:style>
  <w:style w:type="character" w:customStyle="1" w:styleId="WW8Num157z1">
    <w:name w:val="WW8Num157z1"/>
    <w:qFormat/>
    <w:rsid w:val="0032204A"/>
  </w:style>
  <w:style w:type="character" w:customStyle="1" w:styleId="WW8Num157z2">
    <w:name w:val="WW8Num157z2"/>
    <w:qFormat/>
    <w:rsid w:val="0032204A"/>
  </w:style>
  <w:style w:type="character" w:customStyle="1" w:styleId="WW8Num157z3">
    <w:name w:val="WW8Num157z3"/>
    <w:qFormat/>
    <w:rsid w:val="0032204A"/>
  </w:style>
  <w:style w:type="character" w:customStyle="1" w:styleId="WW8Num157z4">
    <w:name w:val="WW8Num157z4"/>
    <w:qFormat/>
    <w:rsid w:val="0032204A"/>
  </w:style>
  <w:style w:type="character" w:customStyle="1" w:styleId="WW8Num157z5">
    <w:name w:val="WW8Num157z5"/>
    <w:qFormat/>
    <w:rsid w:val="0032204A"/>
  </w:style>
  <w:style w:type="character" w:customStyle="1" w:styleId="WW8Num157z6">
    <w:name w:val="WW8Num157z6"/>
    <w:qFormat/>
    <w:rsid w:val="0032204A"/>
  </w:style>
  <w:style w:type="character" w:customStyle="1" w:styleId="WW8Num157z7">
    <w:name w:val="WW8Num157z7"/>
    <w:qFormat/>
    <w:rsid w:val="0032204A"/>
  </w:style>
  <w:style w:type="character" w:customStyle="1" w:styleId="WW8Num157z8">
    <w:name w:val="WW8Num157z8"/>
    <w:qFormat/>
    <w:rsid w:val="0032204A"/>
  </w:style>
  <w:style w:type="character" w:customStyle="1" w:styleId="WW8Num158z0">
    <w:name w:val="WW8Num158z0"/>
    <w:qFormat/>
    <w:rsid w:val="0032204A"/>
    <w:rPr>
      <w:rFonts w:ascii="Tahoma" w:hAnsi="Tahoma" w:cs="Tahoma"/>
      <w:b w:val="0"/>
      <w:i w:val="0"/>
      <w:sz w:val="20"/>
      <w:szCs w:val="20"/>
    </w:rPr>
  </w:style>
  <w:style w:type="character" w:customStyle="1" w:styleId="WW8Num158z1">
    <w:name w:val="WW8Num158z1"/>
    <w:qFormat/>
    <w:rsid w:val="0032204A"/>
  </w:style>
  <w:style w:type="character" w:customStyle="1" w:styleId="WW8Num158z2">
    <w:name w:val="WW8Num158z2"/>
    <w:qFormat/>
    <w:rsid w:val="0032204A"/>
  </w:style>
  <w:style w:type="character" w:customStyle="1" w:styleId="WW8Num158z3">
    <w:name w:val="WW8Num158z3"/>
    <w:qFormat/>
    <w:rsid w:val="0032204A"/>
  </w:style>
  <w:style w:type="character" w:customStyle="1" w:styleId="WW8Num158z4">
    <w:name w:val="WW8Num158z4"/>
    <w:qFormat/>
    <w:rsid w:val="0032204A"/>
  </w:style>
  <w:style w:type="character" w:customStyle="1" w:styleId="WW8Num158z5">
    <w:name w:val="WW8Num158z5"/>
    <w:qFormat/>
    <w:rsid w:val="0032204A"/>
  </w:style>
  <w:style w:type="character" w:customStyle="1" w:styleId="WW8Num158z6">
    <w:name w:val="WW8Num158z6"/>
    <w:qFormat/>
    <w:rsid w:val="0032204A"/>
  </w:style>
  <w:style w:type="character" w:customStyle="1" w:styleId="WW8Num158z7">
    <w:name w:val="WW8Num158z7"/>
    <w:qFormat/>
    <w:rsid w:val="0032204A"/>
  </w:style>
  <w:style w:type="character" w:customStyle="1" w:styleId="WW8Num158z8">
    <w:name w:val="WW8Num158z8"/>
    <w:qFormat/>
    <w:rsid w:val="0032204A"/>
  </w:style>
  <w:style w:type="character" w:customStyle="1" w:styleId="WW8Num159z0">
    <w:name w:val="WW8Num159z0"/>
    <w:qFormat/>
    <w:rsid w:val="0032204A"/>
    <w:rPr>
      <w:rFonts w:ascii="Tahoma" w:eastAsia="Times New Roman" w:hAnsi="Tahoma" w:cs="Tahoma"/>
      <w:sz w:val="20"/>
      <w:szCs w:val="20"/>
    </w:rPr>
  </w:style>
  <w:style w:type="character" w:customStyle="1" w:styleId="WW8Num159z1">
    <w:name w:val="WW8Num159z1"/>
    <w:qFormat/>
    <w:rsid w:val="0032204A"/>
  </w:style>
  <w:style w:type="character" w:customStyle="1" w:styleId="WW8Num159z2">
    <w:name w:val="WW8Num159z2"/>
    <w:qFormat/>
    <w:rsid w:val="0032204A"/>
  </w:style>
  <w:style w:type="character" w:customStyle="1" w:styleId="WW8Num159z3">
    <w:name w:val="WW8Num159z3"/>
    <w:qFormat/>
    <w:rsid w:val="0032204A"/>
  </w:style>
  <w:style w:type="character" w:customStyle="1" w:styleId="WW8Num159z4">
    <w:name w:val="WW8Num159z4"/>
    <w:qFormat/>
    <w:rsid w:val="0032204A"/>
  </w:style>
  <w:style w:type="character" w:customStyle="1" w:styleId="WW8Num159z5">
    <w:name w:val="WW8Num159z5"/>
    <w:qFormat/>
    <w:rsid w:val="0032204A"/>
  </w:style>
  <w:style w:type="character" w:customStyle="1" w:styleId="WW8Num159z6">
    <w:name w:val="WW8Num159z6"/>
    <w:qFormat/>
    <w:rsid w:val="0032204A"/>
  </w:style>
  <w:style w:type="character" w:customStyle="1" w:styleId="WW8Num159z7">
    <w:name w:val="WW8Num159z7"/>
    <w:qFormat/>
    <w:rsid w:val="0032204A"/>
  </w:style>
  <w:style w:type="character" w:customStyle="1" w:styleId="WW8Num159z8">
    <w:name w:val="WW8Num159z8"/>
    <w:qFormat/>
    <w:rsid w:val="0032204A"/>
  </w:style>
  <w:style w:type="character" w:customStyle="1" w:styleId="WW8Num160z0">
    <w:name w:val="WW8Num160z0"/>
    <w:qFormat/>
    <w:rsid w:val="0032204A"/>
    <w:rPr>
      <w:rFonts w:ascii="Tahoma" w:hAnsi="Tahoma" w:cs="Tahoma"/>
      <w:b w:val="0"/>
      <w:i w:val="0"/>
      <w:sz w:val="20"/>
      <w:szCs w:val="20"/>
    </w:rPr>
  </w:style>
  <w:style w:type="character" w:customStyle="1" w:styleId="WW8Num160z1">
    <w:name w:val="WW8Num160z1"/>
    <w:qFormat/>
    <w:rsid w:val="0032204A"/>
    <w:rPr>
      <w:b w:val="0"/>
      <w:i w:val="0"/>
      <w:position w:val="0"/>
      <w:sz w:val="20"/>
      <w:szCs w:val="20"/>
      <w:vertAlign w:val="baseline"/>
    </w:rPr>
  </w:style>
  <w:style w:type="character" w:customStyle="1" w:styleId="WW8Num160z2">
    <w:name w:val="WW8Num160z2"/>
    <w:qFormat/>
    <w:rsid w:val="0032204A"/>
  </w:style>
  <w:style w:type="character" w:customStyle="1" w:styleId="WW8Num160z3">
    <w:name w:val="WW8Num160z3"/>
    <w:qFormat/>
    <w:rsid w:val="0032204A"/>
  </w:style>
  <w:style w:type="character" w:customStyle="1" w:styleId="WW8Num160z4">
    <w:name w:val="WW8Num160z4"/>
    <w:qFormat/>
    <w:rsid w:val="0032204A"/>
  </w:style>
  <w:style w:type="character" w:customStyle="1" w:styleId="WW8Num160z5">
    <w:name w:val="WW8Num160z5"/>
    <w:qFormat/>
    <w:rsid w:val="0032204A"/>
  </w:style>
  <w:style w:type="character" w:customStyle="1" w:styleId="WW8Num160z6">
    <w:name w:val="WW8Num160z6"/>
    <w:qFormat/>
    <w:rsid w:val="0032204A"/>
  </w:style>
  <w:style w:type="character" w:customStyle="1" w:styleId="WW8Num160z7">
    <w:name w:val="WW8Num160z7"/>
    <w:qFormat/>
    <w:rsid w:val="0032204A"/>
  </w:style>
  <w:style w:type="character" w:customStyle="1" w:styleId="WW8Num160z8">
    <w:name w:val="WW8Num160z8"/>
    <w:qFormat/>
    <w:rsid w:val="0032204A"/>
  </w:style>
  <w:style w:type="character" w:customStyle="1" w:styleId="WW8Num161z0">
    <w:name w:val="WW8Num161z0"/>
    <w:qFormat/>
    <w:rsid w:val="0032204A"/>
    <w:rPr>
      <w:rFonts w:ascii="Tahoma" w:eastAsia="Times New Roman" w:hAnsi="Tahoma" w:cs="Tahoma"/>
      <w:color w:val="000000"/>
      <w:sz w:val="20"/>
      <w:szCs w:val="20"/>
    </w:rPr>
  </w:style>
  <w:style w:type="character" w:customStyle="1" w:styleId="WW8Num161z1">
    <w:name w:val="WW8Num161z1"/>
    <w:qFormat/>
    <w:rsid w:val="0032204A"/>
    <w:rPr>
      <w:rFonts w:ascii="Tahoma" w:eastAsia="Times New Roman" w:hAnsi="Tahoma" w:cs="Tahoma"/>
      <w:b w:val="0"/>
      <w:i w:val="0"/>
      <w:color w:val="000000"/>
      <w:sz w:val="20"/>
      <w:szCs w:val="20"/>
    </w:rPr>
  </w:style>
  <w:style w:type="character" w:customStyle="1" w:styleId="WW8Num161z3">
    <w:name w:val="WW8Num161z3"/>
    <w:qFormat/>
    <w:rsid w:val="0032204A"/>
  </w:style>
  <w:style w:type="character" w:customStyle="1" w:styleId="WW8Num161z4">
    <w:name w:val="WW8Num161z4"/>
    <w:qFormat/>
    <w:rsid w:val="0032204A"/>
  </w:style>
  <w:style w:type="character" w:customStyle="1" w:styleId="WW8Num161z5">
    <w:name w:val="WW8Num161z5"/>
    <w:qFormat/>
    <w:rsid w:val="0032204A"/>
  </w:style>
  <w:style w:type="character" w:customStyle="1" w:styleId="WW8Num161z6">
    <w:name w:val="WW8Num161z6"/>
    <w:qFormat/>
    <w:rsid w:val="0032204A"/>
  </w:style>
  <w:style w:type="character" w:customStyle="1" w:styleId="WW8Num161z7">
    <w:name w:val="WW8Num161z7"/>
    <w:qFormat/>
    <w:rsid w:val="0032204A"/>
  </w:style>
  <w:style w:type="character" w:customStyle="1" w:styleId="WW8Num161z8">
    <w:name w:val="WW8Num161z8"/>
    <w:qFormat/>
    <w:rsid w:val="0032204A"/>
  </w:style>
  <w:style w:type="character" w:customStyle="1" w:styleId="WW8Num162z0">
    <w:name w:val="WW8Num162z0"/>
    <w:qFormat/>
    <w:rsid w:val="0032204A"/>
    <w:rPr>
      <w:b w:val="0"/>
      <w:i w:val="0"/>
    </w:rPr>
  </w:style>
  <w:style w:type="character" w:customStyle="1" w:styleId="WW8Num162z1">
    <w:name w:val="WW8Num162z1"/>
    <w:qFormat/>
    <w:rsid w:val="0032204A"/>
  </w:style>
  <w:style w:type="character" w:customStyle="1" w:styleId="WW8Num162z2">
    <w:name w:val="WW8Num162z2"/>
    <w:qFormat/>
    <w:rsid w:val="0032204A"/>
  </w:style>
  <w:style w:type="character" w:customStyle="1" w:styleId="WW8Num162z3">
    <w:name w:val="WW8Num162z3"/>
    <w:qFormat/>
    <w:rsid w:val="0032204A"/>
  </w:style>
  <w:style w:type="character" w:customStyle="1" w:styleId="WW8Num162z4">
    <w:name w:val="WW8Num162z4"/>
    <w:qFormat/>
    <w:rsid w:val="0032204A"/>
  </w:style>
  <w:style w:type="character" w:customStyle="1" w:styleId="WW8Num162z5">
    <w:name w:val="WW8Num162z5"/>
    <w:qFormat/>
    <w:rsid w:val="0032204A"/>
  </w:style>
  <w:style w:type="character" w:customStyle="1" w:styleId="WW8Num162z6">
    <w:name w:val="WW8Num162z6"/>
    <w:qFormat/>
    <w:rsid w:val="0032204A"/>
  </w:style>
  <w:style w:type="character" w:customStyle="1" w:styleId="WW8Num162z7">
    <w:name w:val="WW8Num162z7"/>
    <w:qFormat/>
    <w:rsid w:val="0032204A"/>
  </w:style>
  <w:style w:type="character" w:customStyle="1" w:styleId="WW8Num162z8">
    <w:name w:val="WW8Num162z8"/>
    <w:qFormat/>
    <w:rsid w:val="0032204A"/>
  </w:style>
  <w:style w:type="character" w:customStyle="1" w:styleId="WW8Num163z0">
    <w:name w:val="WW8Num163z0"/>
    <w:qFormat/>
    <w:rsid w:val="0032204A"/>
    <w:rPr>
      <w:rFonts w:ascii="Tahoma" w:hAnsi="Tahoma" w:cs="Tahoma"/>
      <w:b w:val="0"/>
      <w:i w:val="0"/>
      <w:sz w:val="20"/>
      <w:szCs w:val="20"/>
    </w:rPr>
  </w:style>
  <w:style w:type="character" w:customStyle="1" w:styleId="WW8Num163z1">
    <w:name w:val="WW8Num163z1"/>
    <w:qFormat/>
    <w:rsid w:val="0032204A"/>
  </w:style>
  <w:style w:type="character" w:customStyle="1" w:styleId="WW8Num163z2">
    <w:name w:val="WW8Num163z2"/>
    <w:qFormat/>
    <w:rsid w:val="0032204A"/>
  </w:style>
  <w:style w:type="character" w:customStyle="1" w:styleId="WW8Num163z3">
    <w:name w:val="WW8Num163z3"/>
    <w:qFormat/>
    <w:rsid w:val="0032204A"/>
  </w:style>
  <w:style w:type="character" w:customStyle="1" w:styleId="WW8Num163z4">
    <w:name w:val="WW8Num163z4"/>
    <w:qFormat/>
    <w:rsid w:val="0032204A"/>
  </w:style>
  <w:style w:type="character" w:customStyle="1" w:styleId="WW8Num163z5">
    <w:name w:val="WW8Num163z5"/>
    <w:qFormat/>
    <w:rsid w:val="0032204A"/>
  </w:style>
  <w:style w:type="character" w:customStyle="1" w:styleId="WW8Num163z6">
    <w:name w:val="WW8Num163z6"/>
    <w:qFormat/>
    <w:rsid w:val="0032204A"/>
  </w:style>
  <w:style w:type="character" w:customStyle="1" w:styleId="WW8Num163z7">
    <w:name w:val="WW8Num163z7"/>
    <w:qFormat/>
    <w:rsid w:val="0032204A"/>
  </w:style>
  <w:style w:type="character" w:customStyle="1" w:styleId="WW8Num163z8">
    <w:name w:val="WW8Num163z8"/>
    <w:qFormat/>
    <w:rsid w:val="0032204A"/>
  </w:style>
  <w:style w:type="character" w:customStyle="1" w:styleId="WW8NumSt100z0">
    <w:name w:val="WW8NumSt100z0"/>
    <w:qFormat/>
    <w:rsid w:val="0032204A"/>
    <w:rPr>
      <w:rFonts w:ascii="Symbol" w:hAnsi="Symbol" w:cs="Symbol"/>
    </w:rPr>
  </w:style>
  <w:style w:type="character" w:customStyle="1" w:styleId="Domylnaczcionkaakapitu3">
    <w:name w:val="Domyślna czcionka akapitu3"/>
    <w:qFormat/>
    <w:rsid w:val="0032204A"/>
  </w:style>
  <w:style w:type="character" w:customStyle="1" w:styleId="WW8Num8z1">
    <w:name w:val="WW8Num8z1"/>
    <w:qFormat/>
    <w:rsid w:val="0032204A"/>
    <w:rPr>
      <w:rFonts w:cs="Tahoma"/>
      <w:b w:val="0"/>
      <w:i w:val="0"/>
      <w:color w:val="000000"/>
      <w:spacing w:val="-2"/>
      <w:sz w:val="20"/>
      <w:szCs w:val="20"/>
    </w:rPr>
  </w:style>
  <w:style w:type="character" w:customStyle="1" w:styleId="WW8Num8z2">
    <w:name w:val="WW8Num8z2"/>
    <w:qFormat/>
    <w:rsid w:val="0032204A"/>
  </w:style>
  <w:style w:type="character" w:customStyle="1" w:styleId="WW8Num8z3">
    <w:name w:val="WW8Num8z3"/>
    <w:qFormat/>
    <w:rsid w:val="0032204A"/>
  </w:style>
  <w:style w:type="character" w:customStyle="1" w:styleId="WW8Num8z4">
    <w:name w:val="WW8Num8z4"/>
    <w:qFormat/>
    <w:rsid w:val="0032204A"/>
  </w:style>
  <w:style w:type="character" w:customStyle="1" w:styleId="WW8Num8z5">
    <w:name w:val="WW8Num8z5"/>
    <w:qFormat/>
    <w:rsid w:val="0032204A"/>
  </w:style>
  <w:style w:type="character" w:customStyle="1" w:styleId="WW8Num8z6">
    <w:name w:val="WW8Num8z6"/>
    <w:qFormat/>
    <w:rsid w:val="0032204A"/>
  </w:style>
  <w:style w:type="character" w:customStyle="1" w:styleId="WW8Num8z7">
    <w:name w:val="WW8Num8z7"/>
    <w:qFormat/>
    <w:rsid w:val="0032204A"/>
  </w:style>
  <w:style w:type="character" w:customStyle="1" w:styleId="WW8Num8z8">
    <w:name w:val="WW8Num8z8"/>
    <w:qFormat/>
    <w:rsid w:val="0032204A"/>
  </w:style>
  <w:style w:type="character" w:customStyle="1" w:styleId="WW8Num7z1">
    <w:name w:val="WW8Num7z1"/>
    <w:qFormat/>
    <w:rsid w:val="0032204A"/>
    <w:rPr>
      <w:rFonts w:cs="Tahoma"/>
    </w:rPr>
  </w:style>
  <w:style w:type="character" w:customStyle="1" w:styleId="WW8Num7z2">
    <w:name w:val="WW8Num7z2"/>
    <w:qFormat/>
    <w:rsid w:val="0032204A"/>
  </w:style>
  <w:style w:type="character" w:customStyle="1" w:styleId="WW8Num7z3">
    <w:name w:val="WW8Num7z3"/>
    <w:qFormat/>
    <w:rsid w:val="0032204A"/>
  </w:style>
  <w:style w:type="character" w:customStyle="1" w:styleId="WW8Num7z4">
    <w:name w:val="WW8Num7z4"/>
    <w:qFormat/>
    <w:rsid w:val="0032204A"/>
  </w:style>
  <w:style w:type="character" w:customStyle="1" w:styleId="WW8Num7z5">
    <w:name w:val="WW8Num7z5"/>
    <w:qFormat/>
    <w:rsid w:val="0032204A"/>
  </w:style>
  <w:style w:type="character" w:customStyle="1" w:styleId="WW8Num7z6">
    <w:name w:val="WW8Num7z6"/>
    <w:qFormat/>
    <w:rsid w:val="0032204A"/>
  </w:style>
  <w:style w:type="character" w:customStyle="1" w:styleId="WW8Num7z7">
    <w:name w:val="WW8Num7z7"/>
    <w:qFormat/>
    <w:rsid w:val="0032204A"/>
  </w:style>
  <w:style w:type="character" w:customStyle="1" w:styleId="WW8Num7z8">
    <w:name w:val="WW8Num7z8"/>
    <w:qFormat/>
    <w:rsid w:val="0032204A"/>
  </w:style>
  <w:style w:type="character" w:customStyle="1" w:styleId="Domylnaczcionkaakapitu2">
    <w:name w:val="Domyślna czcionka akapitu2"/>
    <w:qFormat/>
    <w:rsid w:val="0032204A"/>
  </w:style>
  <w:style w:type="character" w:customStyle="1" w:styleId="WW8Num11z2">
    <w:name w:val="WW8Num11z2"/>
    <w:qFormat/>
    <w:rsid w:val="0032204A"/>
  </w:style>
  <w:style w:type="character" w:customStyle="1" w:styleId="WW8Num11z3">
    <w:name w:val="WW8Num11z3"/>
    <w:qFormat/>
    <w:rsid w:val="0032204A"/>
  </w:style>
  <w:style w:type="character" w:customStyle="1" w:styleId="WW8Num11z4">
    <w:name w:val="WW8Num11z4"/>
    <w:qFormat/>
    <w:rsid w:val="0032204A"/>
  </w:style>
  <w:style w:type="character" w:customStyle="1" w:styleId="WW8Num11z5">
    <w:name w:val="WW8Num11z5"/>
    <w:qFormat/>
    <w:rsid w:val="0032204A"/>
  </w:style>
  <w:style w:type="character" w:customStyle="1" w:styleId="WW8Num11z6">
    <w:name w:val="WW8Num11z6"/>
    <w:qFormat/>
    <w:rsid w:val="0032204A"/>
  </w:style>
  <w:style w:type="character" w:customStyle="1" w:styleId="WW8Num11z7">
    <w:name w:val="WW8Num11z7"/>
    <w:qFormat/>
    <w:rsid w:val="0032204A"/>
  </w:style>
  <w:style w:type="character" w:customStyle="1" w:styleId="WW8Num11z8">
    <w:name w:val="WW8Num11z8"/>
    <w:qFormat/>
    <w:rsid w:val="0032204A"/>
  </w:style>
  <w:style w:type="character" w:customStyle="1" w:styleId="Domylnaczcionkaakapitu1">
    <w:name w:val="Domyślna czcionka akapitu1"/>
    <w:qFormat/>
    <w:rsid w:val="0032204A"/>
  </w:style>
  <w:style w:type="character" w:customStyle="1" w:styleId="Absatz-Standardschriftart">
    <w:name w:val="Absatz-Standardschriftart"/>
    <w:qFormat/>
    <w:rsid w:val="0032204A"/>
  </w:style>
  <w:style w:type="character" w:customStyle="1" w:styleId="WW-Domylnaczcionkaakapitu">
    <w:name w:val="WW-Domyślna czcionka akapitu"/>
    <w:qFormat/>
    <w:rsid w:val="0032204A"/>
  </w:style>
  <w:style w:type="character" w:customStyle="1" w:styleId="StopkaZnak1">
    <w:name w:val="Stopka Znak1"/>
    <w:qFormat/>
    <w:rsid w:val="0032204A"/>
    <w:rPr>
      <w:rFonts w:ascii="Calibri" w:eastAsia="Droid Sans Fallback" w:hAnsi="Calibri" w:cs="Calibri"/>
      <w:kern w:val="2"/>
      <w:sz w:val="22"/>
      <w:szCs w:val="22"/>
    </w:rPr>
  </w:style>
  <w:style w:type="character" w:customStyle="1" w:styleId="Odwiedzoneczeinternetowe">
    <w:name w:val="Odwiedzone łącze internetowe"/>
    <w:qFormat/>
    <w:rsid w:val="0032204A"/>
    <w:rPr>
      <w:color w:val="800080"/>
      <w:u w:val="single"/>
    </w:rPr>
  </w:style>
  <w:style w:type="character" w:customStyle="1" w:styleId="WW8Num42z3">
    <w:name w:val="WW8Num42z3"/>
    <w:qFormat/>
    <w:rsid w:val="0032204A"/>
    <w:rPr>
      <w:color w:val="000000"/>
    </w:rPr>
  </w:style>
  <w:style w:type="character" w:customStyle="1" w:styleId="WW8Num42z4">
    <w:name w:val="WW8Num42z4"/>
    <w:qFormat/>
    <w:rsid w:val="0032204A"/>
  </w:style>
  <w:style w:type="character" w:customStyle="1" w:styleId="WW8Num42z5">
    <w:name w:val="WW8Num42z5"/>
    <w:qFormat/>
    <w:rsid w:val="0032204A"/>
  </w:style>
  <w:style w:type="character" w:customStyle="1" w:styleId="WW8Num42z6">
    <w:name w:val="WW8Num42z6"/>
    <w:qFormat/>
    <w:rsid w:val="0032204A"/>
  </w:style>
  <w:style w:type="character" w:customStyle="1" w:styleId="WW8Num42z7">
    <w:name w:val="WW8Num42z7"/>
    <w:qFormat/>
    <w:rsid w:val="0032204A"/>
  </w:style>
  <w:style w:type="character" w:customStyle="1" w:styleId="WW8Num42z8">
    <w:name w:val="WW8Num42z8"/>
    <w:qFormat/>
    <w:rsid w:val="0032204A"/>
  </w:style>
  <w:style w:type="character" w:customStyle="1" w:styleId="WW8Num77z1">
    <w:name w:val="WW8Num77z1"/>
    <w:qFormat/>
    <w:rsid w:val="0032204A"/>
  </w:style>
  <w:style w:type="character" w:customStyle="1" w:styleId="Znakiprzypiswdolnych">
    <w:name w:val="Znaki przypisów dolnych"/>
    <w:qFormat/>
    <w:rsid w:val="0032204A"/>
    <w:rPr>
      <w:vertAlign w:val="superscript"/>
    </w:rPr>
  </w:style>
  <w:style w:type="character" w:customStyle="1" w:styleId="FontStyle26">
    <w:name w:val="Font Style26"/>
    <w:qFormat/>
    <w:rsid w:val="0032204A"/>
    <w:rPr>
      <w:rFonts w:ascii="Arial Narrow" w:hAnsi="Arial Narrow" w:cs="Arial Narrow"/>
      <w:sz w:val="20"/>
      <w:szCs w:val="20"/>
    </w:rPr>
  </w:style>
  <w:style w:type="character" w:customStyle="1" w:styleId="Odwoanieprzypisudolnego1">
    <w:name w:val="Odwołanie przypisu dolnego1"/>
    <w:qFormat/>
    <w:rsid w:val="0032204A"/>
    <w:rPr>
      <w:vertAlign w:val="superscript"/>
    </w:rPr>
  </w:style>
  <w:style w:type="character" w:customStyle="1" w:styleId="Znakiprzypiswkocowych">
    <w:name w:val="Znaki przypisów końcowych"/>
    <w:qFormat/>
    <w:rsid w:val="0032204A"/>
    <w:rPr>
      <w:vertAlign w:val="superscript"/>
    </w:rPr>
  </w:style>
  <w:style w:type="character" w:customStyle="1" w:styleId="WW-Znakiprzypiswkocowych">
    <w:name w:val="WW-Znaki przypisów końcowych"/>
    <w:qFormat/>
    <w:rsid w:val="0032204A"/>
  </w:style>
  <w:style w:type="character" w:styleId="Pogrubienie">
    <w:name w:val="Strong"/>
    <w:qFormat/>
    <w:rsid w:val="0032204A"/>
    <w:rPr>
      <w:b/>
      <w:bCs/>
    </w:rPr>
  </w:style>
  <w:style w:type="character" w:customStyle="1" w:styleId="Odwoanieprzypisukocowego1">
    <w:name w:val="Odwołanie przypisu końcowego1"/>
    <w:qFormat/>
    <w:rsid w:val="0032204A"/>
    <w:rPr>
      <w:vertAlign w:val="superscript"/>
    </w:rPr>
  </w:style>
  <w:style w:type="character" w:customStyle="1" w:styleId="Znakinumeracji">
    <w:name w:val="Znaki numeracji"/>
    <w:qFormat/>
    <w:rsid w:val="0032204A"/>
  </w:style>
  <w:style w:type="character" w:customStyle="1" w:styleId="Symbolewypunktowania">
    <w:name w:val="Symbole wypunktowania"/>
    <w:qFormat/>
    <w:rsid w:val="0032204A"/>
    <w:rPr>
      <w:rFonts w:ascii="OpenSymbol" w:eastAsia="OpenSymbol" w:hAnsi="OpenSymbol" w:cs="OpenSymbol"/>
    </w:rPr>
  </w:style>
  <w:style w:type="character" w:customStyle="1" w:styleId="Odwoanieprzypisudolnego2">
    <w:name w:val="Odwołanie przypisu dolnego2"/>
    <w:qFormat/>
    <w:rsid w:val="0032204A"/>
    <w:rPr>
      <w:vertAlign w:val="superscript"/>
    </w:rPr>
  </w:style>
  <w:style w:type="character" w:customStyle="1" w:styleId="Odwoanieprzypisukocowego2">
    <w:name w:val="Odwołanie przypisu końcowego2"/>
    <w:qFormat/>
    <w:rsid w:val="0032204A"/>
    <w:rPr>
      <w:vertAlign w:val="superscript"/>
    </w:rPr>
  </w:style>
  <w:style w:type="character" w:customStyle="1" w:styleId="h1">
    <w:name w:val="h1"/>
    <w:basedOn w:val="Domylnaczcionkaakapitu3"/>
    <w:qFormat/>
    <w:rsid w:val="0032204A"/>
  </w:style>
  <w:style w:type="character" w:customStyle="1" w:styleId="h2">
    <w:name w:val="h2"/>
    <w:basedOn w:val="Domylnaczcionkaakapitu3"/>
    <w:qFormat/>
    <w:rsid w:val="0032204A"/>
  </w:style>
  <w:style w:type="character" w:styleId="Numerstrony">
    <w:name w:val="page number"/>
    <w:basedOn w:val="Domylnaczcionkaakapitu3"/>
    <w:qFormat/>
    <w:rsid w:val="0032204A"/>
  </w:style>
  <w:style w:type="character" w:customStyle="1" w:styleId="text1">
    <w:name w:val="text1"/>
    <w:qFormat/>
    <w:rsid w:val="0032204A"/>
    <w:rPr>
      <w:rFonts w:ascii="Verdana" w:hAnsi="Verdana" w:cs="Verdana"/>
      <w:color w:val="000000"/>
      <w:sz w:val="20"/>
      <w:szCs w:val="20"/>
    </w:rPr>
  </w:style>
  <w:style w:type="character" w:customStyle="1" w:styleId="Tekstpodstawowy3Znak">
    <w:name w:val="Tekst podstawowy 3 Znak"/>
    <w:qFormat/>
    <w:rsid w:val="0032204A"/>
    <w:rPr>
      <w:sz w:val="16"/>
      <w:szCs w:val="16"/>
    </w:rPr>
  </w:style>
  <w:style w:type="character" w:customStyle="1" w:styleId="Odwoanieprzypisudolnego3">
    <w:name w:val="Odwołanie przypisu dolnego3"/>
    <w:qFormat/>
    <w:rsid w:val="0032204A"/>
    <w:rPr>
      <w:vertAlign w:val="superscript"/>
    </w:rPr>
  </w:style>
  <w:style w:type="character" w:customStyle="1" w:styleId="Odwoanieprzypisukocowego3">
    <w:name w:val="Odwołanie przypisu końcowego3"/>
    <w:qFormat/>
    <w:rsid w:val="0032204A"/>
    <w:rPr>
      <w:vertAlign w:val="superscript"/>
    </w:rPr>
  </w:style>
  <w:style w:type="character" w:customStyle="1" w:styleId="WW8Num101z3">
    <w:name w:val="WW8Num101z3"/>
    <w:qFormat/>
    <w:rsid w:val="0032204A"/>
  </w:style>
  <w:style w:type="character" w:customStyle="1" w:styleId="WW8Num101z4">
    <w:name w:val="WW8Num101z4"/>
    <w:qFormat/>
    <w:rsid w:val="0032204A"/>
  </w:style>
  <w:style w:type="character" w:customStyle="1" w:styleId="WW8Num101z5">
    <w:name w:val="WW8Num101z5"/>
    <w:qFormat/>
    <w:rsid w:val="0032204A"/>
  </w:style>
  <w:style w:type="character" w:customStyle="1" w:styleId="WW8Num101z6">
    <w:name w:val="WW8Num101z6"/>
    <w:qFormat/>
    <w:rsid w:val="0032204A"/>
  </w:style>
  <w:style w:type="character" w:customStyle="1" w:styleId="WW8Num101z7">
    <w:name w:val="WW8Num101z7"/>
    <w:qFormat/>
    <w:rsid w:val="0032204A"/>
  </w:style>
  <w:style w:type="character" w:customStyle="1" w:styleId="WW8Num101z8">
    <w:name w:val="WW8Num101z8"/>
    <w:qFormat/>
    <w:rsid w:val="0032204A"/>
  </w:style>
  <w:style w:type="character" w:customStyle="1" w:styleId="WW8Num92z3">
    <w:name w:val="WW8Num92z3"/>
    <w:qFormat/>
    <w:rsid w:val="0032204A"/>
  </w:style>
  <w:style w:type="character" w:customStyle="1" w:styleId="WW8Num92z4">
    <w:name w:val="WW8Num92z4"/>
    <w:qFormat/>
    <w:rsid w:val="0032204A"/>
  </w:style>
  <w:style w:type="character" w:customStyle="1" w:styleId="WW8Num92z5">
    <w:name w:val="WW8Num92z5"/>
    <w:qFormat/>
    <w:rsid w:val="0032204A"/>
  </w:style>
  <w:style w:type="character" w:customStyle="1" w:styleId="WW8Num92z6">
    <w:name w:val="WW8Num92z6"/>
    <w:qFormat/>
    <w:rsid w:val="0032204A"/>
  </w:style>
  <w:style w:type="character" w:customStyle="1" w:styleId="WW8Num92z7">
    <w:name w:val="WW8Num92z7"/>
    <w:qFormat/>
    <w:rsid w:val="0032204A"/>
  </w:style>
  <w:style w:type="character" w:customStyle="1" w:styleId="WW8Num92z8">
    <w:name w:val="WW8Num92z8"/>
    <w:qFormat/>
    <w:rsid w:val="0032204A"/>
  </w:style>
  <w:style w:type="character" w:customStyle="1" w:styleId="Odwoanieprzypisudolnego4">
    <w:name w:val="Odwołanie przypisu dolnego4"/>
    <w:qFormat/>
    <w:rsid w:val="0032204A"/>
    <w:rPr>
      <w:vertAlign w:val="superscript"/>
    </w:rPr>
  </w:style>
  <w:style w:type="character" w:customStyle="1" w:styleId="Odwoanieprzypisukocowego4">
    <w:name w:val="Odwołanie przypisu końcowego4"/>
    <w:qFormat/>
    <w:rsid w:val="0032204A"/>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32204A"/>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32204A"/>
    <w:rPr>
      <w:vertAlign w:val="superscript"/>
    </w:rPr>
  </w:style>
  <w:style w:type="character" w:customStyle="1" w:styleId="TekstpodstawowyZnak">
    <w:name w:val="Tekst podstawowy Znak"/>
    <w:basedOn w:val="Domylnaczcionkaakapitu"/>
    <w:link w:val="Tekstpodstawowy"/>
    <w:qFormat/>
    <w:rsid w:val="0032204A"/>
    <w:rPr>
      <w:rFonts w:ascii="Calibri" w:eastAsia="Droid Sans Fallback" w:hAnsi="Calibri" w:cs="Calibri"/>
      <w:kern w:val="2"/>
      <w:sz w:val="22"/>
      <w:szCs w:val="22"/>
      <w:lang w:eastAsia="ar-SA"/>
    </w:rPr>
  </w:style>
  <w:style w:type="character" w:customStyle="1" w:styleId="NagwekZnak1">
    <w:name w:val="Nagłówek Znak1"/>
    <w:basedOn w:val="Domylnaczcionkaakapitu"/>
    <w:qFormat/>
    <w:rsid w:val="0032204A"/>
    <w:rPr>
      <w:rFonts w:ascii="Calibri" w:eastAsia="Droid Sans Fallback" w:hAnsi="Calibri" w:cs="Calibri"/>
      <w:kern w:val="2"/>
      <w:sz w:val="22"/>
      <w:szCs w:val="22"/>
      <w:lang w:eastAsia="ar-SA"/>
    </w:rPr>
  </w:style>
  <w:style w:type="character" w:customStyle="1" w:styleId="StopkaZnak2">
    <w:name w:val="Stopka Znak2"/>
    <w:basedOn w:val="Domylnaczcionkaakapitu"/>
    <w:qFormat/>
    <w:rsid w:val="0032204A"/>
    <w:rPr>
      <w:rFonts w:ascii="Calibri" w:eastAsia="Droid Sans Fallback" w:hAnsi="Calibri"/>
      <w:kern w:val="2"/>
      <w:sz w:val="22"/>
      <w:szCs w:val="22"/>
      <w:lang w:val="x-none" w:eastAsia="ar-SA"/>
    </w:rPr>
  </w:style>
  <w:style w:type="character" w:customStyle="1" w:styleId="TekstdymkaZnak1">
    <w:name w:val="Tekst dymka Znak1"/>
    <w:basedOn w:val="Domylnaczcionkaakapitu"/>
    <w:qFormat/>
    <w:rsid w:val="0032204A"/>
    <w:rPr>
      <w:rFonts w:ascii="Tahoma" w:eastAsia="Droid Sans Fallback" w:hAnsi="Tahoma" w:cs="Tahoma"/>
      <w:kern w:val="2"/>
      <w:sz w:val="16"/>
      <w:szCs w:val="16"/>
      <w:lang w:eastAsia="ar-SA"/>
    </w:rPr>
  </w:style>
  <w:style w:type="character" w:customStyle="1" w:styleId="TekstpodstawowywcityZnak">
    <w:name w:val="Tekst podstawowy wcięty Znak"/>
    <w:basedOn w:val="Domylnaczcionkaakapitu"/>
    <w:link w:val="Tekstpodstawowywcity"/>
    <w:qFormat/>
    <w:rsid w:val="0032204A"/>
    <w:rPr>
      <w:rFonts w:ascii="Times New Roman" w:eastAsia="Times New Roman" w:hAnsi="Times New Roman" w:cs="Times New Roman"/>
      <w:kern w:val="2"/>
      <w:sz w:val="24"/>
      <w:szCs w:val="24"/>
      <w:lang w:eastAsia="ar-SA"/>
    </w:rPr>
  </w:style>
  <w:style w:type="character" w:customStyle="1" w:styleId="TekstprzypisudolnegoZnak">
    <w:name w:val="Tekst przypisu dolnego Znak"/>
    <w:basedOn w:val="Domylnaczcionkaakapitu"/>
    <w:link w:val="Tekstprzypisudolnego"/>
    <w:qFormat/>
    <w:rsid w:val="0032204A"/>
    <w:rPr>
      <w:rFonts w:ascii="Calibri" w:eastAsia="Droid Sans Fallback" w:hAnsi="Calibri" w:cs="Calibri"/>
      <w:kern w:val="2"/>
      <w:lang w:eastAsia="ar-SA"/>
    </w:rPr>
  </w:style>
  <w:style w:type="character" w:customStyle="1" w:styleId="TytuZnak">
    <w:name w:val="Tytuł Znak"/>
    <w:basedOn w:val="Domylnaczcionkaakapitu"/>
    <w:link w:val="Tytu"/>
    <w:qFormat/>
    <w:rsid w:val="0032204A"/>
    <w:rPr>
      <w:rFonts w:ascii="Luxi Sans" w:eastAsia="HG Mincho Light J" w:hAnsi="Luxi Sans" w:cs="Luxi Sans"/>
      <w:kern w:val="2"/>
      <w:sz w:val="28"/>
      <w:lang w:eastAsia="ar-SA"/>
    </w:rPr>
  </w:style>
  <w:style w:type="character" w:customStyle="1" w:styleId="PodtytuZnak">
    <w:name w:val="Podtytuł Znak"/>
    <w:basedOn w:val="Domylnaczcionkaakapitu"/>
    <w:link w:val="Podtytu"/>
    <w:qFormat/>
    <w:rsid w:val="0032204A"/>
    <w:rPr>
      <w:rFonts w:ascii="Arial" w:eastAsia="SimSun" w:hAnsi="Arial" w:cs="Mangal"/>
      <w:i/>
      <w:iCs/>
      <w:kern w:val="2"/>
      <w:sz w:val="28"/>
      <w:szCs w:val="28"/>
      <w:lang w:eastAsia="ar-SA"/>
    </w:rPr>
  </w:style>
  <w:style w:type="character" w:customStyle="1" w:styleId="TekstprzypisukocowegoZnak">
    <w:name w:val="Tekst przypisu końcowego Znak"/>
    <w:basedOn w:val="Domylnaczcionkaakapitu"/>
    <w:link w:val="Tekstprzypisukocowego"/>
    <w:qFormat/>
    <w:rsid w:val="0032204A"/>
    <w:rPr>
      <w:rFonts w:ascii="Calibri" w:eastAsia="Droid Sans Fallback" w:hAnsi="Calibri" w:cs="Calibri"/>
      <w:kern w:val="2"/>
      <w:lang w:eastAsia="ar-SA"/>
    </w:rPr>
  </w:style>
  <w:style w:type="character" w:customStyle="1" w:styleId="FootnoteTextCharZnak">
    <w:name w:val="Footnote Text Char Znak"/>
    <w:qFormat/>
    <w:rsid w:val="0032204A"/>
    <w:rPr>
      <w:rFonts w:ascii="Calibri" w:eastAsia="Droid Sans Fallback" w:hAnsi="Calibri" w:cs="Calibri"/>
      <w:kern w:val="2"/>
      <w:lang w:val="pl-PL" w:eastAsia="ar-SA" w:bidi="ar-SA"/>
    </w:rPr>
  </w:style>
  <w:style w:type="character" w:customStyle="1" w:styleId="AkapitzlistZnak">
    <w:name w:val="Akapit z listą Znak"/>
    <w:link w:val="Akapitzlist2"/>
    <w:qFormat/>
    <w:rsid w:val="0032204A"/>
    <w:rPr>
      <w:rFonts w:ascii="Times New Roman" w:eastAsia="Times New Roman" w:hAnsi="Times New Roman" w:cs="Times New Roman"/>
      <w:kern w:val="2"/>
      <w:sz w:val="24"/>
      <w:szCs w:val="24"/>
      <w:lang w:eastAsia="ar-SA"/>
    </w:rPr>
  </w:style>
  <w:style w:type="character" w:customStyle="1" w:styleId="fontstyle01">
    <w:name w:val="fontstyle01"/>
    <w:qFormat/>
    <w:rsid w:val="0032204A"/>
    <w:rPr>
      <w:rFonts w:ascii="Calibri" w:hAnsi="Calibri" w:cs="Calibri"/>
      <w:b w:val="0"/>
      <w:bCs w:val="0"/>
      <w:i w:val="0"/>
      <w:iCs w:val="0"/>
      <w:color w:val="000000"/>
      <w:sz w:val="20"/>
      <w:szCs w:val="20"/>
    </w:rPr>
  </w:style>
  <w:style w:type="character" w:customStyle="1" w:styleId="fontstyle21">
    <w:name w:val="fontstyle21"/>
    <w:qFormat/>
    <w:rsid w:val="0032204A"/>
    <w:rPr>
      <w:rFonts w:ascii="Calibri" w:hAnsi="Calibri" w:cs="Calibri"/>
      <w:b/>
      <w:bCs/>
      <w:i w:val="0"/>
      <w:iCs w:val="0"/>
      <w:color w:val="000000"/>
      <w:sz w:val="20"/>
      <w:szCs w:val="20"/>
    </w:rPr>
  </w:style>
  <w:style w:type="character" w:customStyle="1" w:styleId="fontstyle31">
    <w:name w:val="fontstyle31"/>
    <w:qFormat/>
    <w:rsid w:val="0032204A"/>
    <w:rPr>
      <w:rFonts w:ascii="Arial-ItalicMT" w:hAnsi="Arial-ItalicMT"/>
      <w:b w:val="0"/>
      <w:bCs w:val="0"/>
      <w:i/>
      <w:iCs/>
      <w:color w:val="000000"/>
      <w:sz w:val="20"/>
      <w:szCs w:val="20"/>
    </w:rPr>
  </w:style>
  <w:style w:type="character" w:customStyle="1" w:styleId="Wyrnienie">
    <w:name w:val="Wyróżnienie"/>
    <w:qFormat/>
    <w:rsid w:val="0032204A"/>
    <w:rPr>
      <w:i/>
      <w:iCs/>
      <w:color w:val="70AD47"/>
    </w:rPr>
  </w:style>
  <w:style w:type="character" w:styleId="Tytuksiki">
    <w:name w:val="Book Title"/>
    <w:qFormat/>
    <w:rsid w:val="0032204A"/>
    <w:rPr>
      <w:b/>
      <w:bCs/>
      <w:smallCaps/>
      <w:spacing w:val="7"/>
      <w:sz w:val="21"/>
      <w:szCs w:val="21"/>
    </w:rPr>
  </w:style>
  <w:style w:type="character" w:customStyle="1" w:styleId="alb">
    <w:name w:val="a_lb"/>
    <w:qFormat/>
    <w:rsid w:val="0032204A"/>
  </w:style>
  <w:style w:type="character" w:customStyle="1" w:styleId="esign-info">
    <w:name w:val="esign-info"/>
    <w:qFormat/>
    <w:rsid w:val="0032204A"/>
  </w:style>
  <w:style w:type="character" w:customStyle="1" w:styleId="Domylnaczcionkaakapitu7">
    <w:name w:val="Domyślna czcionka akapitu7"/>
    <w:qFormat/>
    <w:rsid w:val="0007426C"/>
  </w:style>
  <w:style w:type="character" w:customStyle="1" w:styleId="WW8Num45z2">
    <w:name w:val="WW8Num45z2"/>
    <w:qFormat/>
    <w:rsid w:val="0007426C"/>
    <w:rPr>
      <w:rFonts w:ascii="Wingdings" w:hAnsi="Wingdings" w:cs="Wingdings"/>
      <w:sz w:val="20"/>
    </w:rPr>
  </w:style>
  <w:style w:type="character" w:customStyle="1" w:styleId="WW8Num47z1">
    <w:name w:val="WW8Num47z1"/>
    <w:qFormat/>
    <w:rsid w:val="0007426C"/>
  </w:style>
  <w:style w:type="character" w:customStyle="1" w:styleId="WW8Num47z2">
    <w:name w:val="WW8Num47z2"/>
    <w:qFormat/>
    <w:rsid w:val="0007426C"/>
  </w:style>
  <w:style w:type="character" w:customStyle="1" w:styleId="WW8NumSt33z1">
    <w:name w:val="WW8NumSt33z1"/>
    <w:qFormat/>
    <w:rsid w:val="0007426C"/>
  </w:style>
  <w:style w:type="character" w:customStyle="1" w:styleId="WW8NumSt33z2">
    <w:name w:val="WW8NumSt33z2"/>
    <w:qFormat/>
    <w:rsid w:val="0007426C"/>
  </w:style>
  <w:style w:type="character" w:customStyle="1" w:styleId="WW8NumSt33z3">
    <w:name w:val="WW8NumSt33z3"/>
    <w:qFormat/>
    <w:rsid w:val="0007426C"/>
  </w:style>
  <w:style w:type="character" w:customStyle="1" w:styleId="WW8NumSt33z4">
    <w:name w:val="WW8NumSt33z4"/>
    <w:qFormat/>
    <w:rsid w:val="0007426C"/>
  </w:style>
  <w:style w:type="character" w:customStyle="1" w:styleId="WW8NumSt33z5">
    <w:name w:val="WW8NumSt33z5"/>
    <w:qFormat/>
    <w:rsid w:val="0007426C"/>
  </w:style>
  <w:style w:type="character" w:customStyle="1" w:styleId="WW8NumSt33z6">
    <w:name w:val="WW8NumSt33z6"/>
    <w:qFormat/>
    <w:rsid w:val="0007426C"/>
  </w:style>
  <w:style w:type="character" w:customStyle="1" w:styleId="WW8NumSt33z7">
    <w:name w:val="WW8NumSt33z7"/>
    <w:qFormat/>
    <w:rsid w:val="0007426C"/>
  </w:style>
  <w:style w:type="character" w:customStyle="1" w:styleId="WW8NumSt33z8">
    <w:name w:val="WW8NumSt33z8"/>
    <w:qFormat/>
    <w:rsid w:val="0007426C"/>
  </w:style>
  <w:style w:type="character" w:customStyle="1" w:styleId="WW8NumSt35z1">
    <w:name w:val="WW8NumSt35z1"/>
    <w:qFormat/>
    <w:rsid w:val="0007426C"/>
  </w:style>
  <w:style w:type="character" w:customStyle="1" w:styleId="WW8NumSt35z2">
    <w:name w:val="WW8NumSt35z2"/>
    <w:qFormat/>
    <w:rsid w:val="0007426C"/>
  </w:style>
  <w:style w:type="character" w:customStyle="1" w:styleId="WW8NumSt35z3">
    <w:name w:val="WW8NumSt35z3"/>
    <w:qFormat/>
    <w:rsid w:val="0007426C"/>
  </w:style>
  <w:style w:type="character" w:customStyle="1" w:styleId="WW8NumSt35z4">
    <w:name w:val="WW8NumSt35z4"/>
    <w:qFormat/>
    <w:rsid w:val="0007426C"/>
  </w:style>
  <w:style w:type="character" w:customStyle="1" w:styleId="WW8NumSt35z5">
    <w:name w:val="WW8NumSt35z5"/>
    <w:qFormat/>
    <w:rsid w:val="0007426C"/>
  </w:style>
  <w:style w:type="character" w:customStyle="1" w:styleId="WW8NumSt35z6">
    <w:name w:val="WW8NumSt35z6"/>
    <w:qFormat/>
    <w:rsid w:val="0007426C"/>
  </w:style>
  <w:style w:type="character" w:customStyle="1" w:styleId="WW8NumSt35z7">
    <w:name w:val="WW8NumSt35z7"/>
    <w:qFormat/>
    <w:rsid w:val="0007426C"/>
  </w:style>
  <w:style w:type="character" w:customStyle="1" w:styleId="WW8NumSt35z8">
    <w:name w:val="WW8NumSt35z8"/>
    <w:qFormat/>
    <w:rsid w:val="0007426C"/>
  </w:style>
  <w:style w:type="character" w:customStyle="1" w:styleId="WW8NumSt38z1">
    <w:name w:val="WW8NumSt38z1"/>
    <w:qFormat/>
    <w:rsid w:val="0007426C"/>
  </w:style>
  <w:style w:type="character" w:customStyle="1" w:styleId="WW8NumSt38z2">
    <w:name w:val="WW8NumSt38z2"/>
    <w:qFormat/>
    <w:rsid w:val="0007426C"/>
  </w:style>
  <w:style w:type="character" w:customStyle="1" w:styleId="WW8NumSt38z3">
    <w:name w:val="WW8NumSt38z3"/>
    <w:qFormat/>
    <w:rsid w:val="0007426C"/>
  </w:style>
  <w:style w:type="character" w:customStyle="1" w:styleId="WW8NumSt38z4">
    <w:name w:val="WW8NumSt38z4"/>
    <w:qFormat/>
    <w:rsid w:val="0007426C"/>
  </w:style>
  <w:style w:type="character" w:customStyle="1" w:styleId="WW8NumSt38z5">
    <w:name w:val="WW8NumSt38z5"/>
    <w:qFormat/>
    <w:rsid w:val="0007426C"/>
  </w:style>
  <w:style w:type="character" w:customStyle="1" w:styleId="WW8NumSt38z6">
    <w:name w:val="WW8NumSt38z6"/>
    <w:qFormat/>
    <w:rsid w:val="0007426C"/>
  </w:style>
  <w:style w:type="character" w:customStyle="1" w:styleId="WW8NumSt38z7">
    <w:name w:val="WW8NumSt38z7"/>
    <w:qFormat/>
    <w:rsid w:val="0007426C"/>
  </w:style>
  <w:style w:type="character" w:customStyle="1" w:styleId="WW8NumSt38z8">
    <w:name w:val="WW8NumSt38z8"/>
    <w:qFormat/>
    <w:rsid w:val="0007426C"/>
  </w:style>
  <w:style w:type="character" w:customStyle="1" w:styleId="WW8NumSt39z1">
    <w:name w:val="WW8NumSt39z1"/>
    <w:qFormat/>
    <w:rsid w:val="0007426C"/>
  </w:style>
  <w:style w:type="character" w:customStyle="1" w:styleId="WW8NumSt39z2">
    <w:name w:val="WW8NumSt39z2"/>
    <w:qFormat/>
    <w:rsid w:val="0007426C"/>
  </w:style>
  <w:style w:type="character" w:customStyle="1" w:styleId="WW8NumSt39z3">
    <w:name w:val="WW8NumSt39z3"/>
    <w:qFormat/>
    <w:rsid w:val="0007426C"/>
  </w:style>
  <w:style w:type="character" w:customStyle="1" w:styleId="WW8NumSt39z4">
    <w:name w:val="WW8NumSt39z4"/>
    <w:qFormat/>
    <w:rsid w:val="0007426C"/>
  </w:style>
  <w:style w:type="character" w:customStyle="1" w:styleId="WW8NumSt39z5">
    <w:name w:val="WW8NumSt39z5"/>
    <w:qFormat/>
    <w:rsid w:val="0007426C"/>
  </w:style>
  <w:style w:type="character" w:customStyle="1" w:styleId="WW8NumSt39z6">
    <w:name w:val="WW8NumSt39z6"/>
    <w:qFormat/>
    <w:rsid w:val="0007426C"/>
  </w:style>
  <w:style w:type="character" w:customStyle="1" w:styleId="WW8NumSt39z7">
    <w:name w:val="WW8NumSt39z7"/>
    <w:qFormat/>
    <w:rsid w:val="0007426C"/>
  </w:style>
  <w:style w:type="character" w:customStyle="1" w:styleId="WW8NumSt39z8">
    <w:name w:val="WW8NumSt39z8"/>
    <w:qFormat/>
    <w:rsid w:val="0007426C"/>
  </w:style>
  <w:style w:type="character" w:customStyle="1" w:styleId="WW8NumSt40z1">
    <w:name w:val="WW8NumSt40z1"/>
    <w:qFormat/>
    <w:rsid w:val="0007426C"/>
  </w:style>
  <w:style w:type="character" w:customStyle="1" w:styleId="WW8NumSt40z2">
    <w:name w:val="WW8NumSt40z2"/>
    <w:qFormat/>
    <w:rsid w:val="0007426C"/>
  </w:style>
  <w:style w:type="character" w:customStyle="1" w:styleId="WW8NumSt40z3">
    <w:name w:val="WW8NumSt40z3"/>
    <w:qFormat/>
    <w:rsid w:val="0007426C"/>
  </w:style>
  <w:style w:type="character" w:customStyle="1" w:styleId="WW8NumSt40z4">
    <w:name w:val="WW8NumSt40z4"/>
    <w:qFormat/>
    <w:rsid w:val="0007426C"/>
  </w:style>
  <w:style w:type="character" w:customStyle="1" w:styleId="WW8NumSt40z5">
    <w:name w:val="WW8NumSt40z5"/>
    <w:qFormat/>
    <w:rsid w:val="0007426C"/>
  </w:style>
  <w:style w:type="character" w:customStyle="1" w:styleId="WW8NumSt40z6">
    <w:name w:val="WW8NumSt40z6"/>
    <w:qFormat/>
    <w:rsid w:val="0007426C"/>
  </w:style>
  <w:style w:type="character" w:customStyle="1" w:styleId="WW8NumSt40z7">
    <w:name w:val="WW8NumSt40z7"/>
    <w:qFormat/>
    <w:rsid w:val="0007426C"/>
  </w:style>
  <w:style w:type="character" w:customStyle="1" w:styleId="WW8NumSt40z8">
    <w:name w:val="WW8NumSt40z8"/>
    <w:qFormat/>
    <w:rsid w:val="0007426C"/>
  </w:style>
  <w:style w:type="character" w:customStyle="1" w:styleId="WW8NumSt41z1">
    <w:name w:val="WW8NumSt41z1"/>
    <w:qFormat/>
    <w:rsid w:val="0007426C"/>
  </w:style>
  <w:style w:type="character" w:customStyle="1" w:styleId="WW8NumSt41z2">
    <w:name w:val="WW8NumSt41z2"/>
    <w:qFormat/>
    <w:rsid w:val="0007426C"/>
  </w:style>
  <w:style w:type="character" w:customStyle="1" w:styleId="WW8NumSt41z3">
    <w:name w:val="WW8NumSt41z3"/>
    <w:qFormat/>
    <w:rsid w:val="0007426C"/>
  </w:style>
  <w:style w:type="character" w:customStyle="1" w:styleId="WW8NumSt41z4">
    <w:name w:val="WW8NumSt41z4"/>
    <w:qFormat/>
    <w:rsid w:val="0007426C"/>
  </w:style>
  <w:style w:type="character" w:customStyle="1" w:styleId="WW8NumSt41z5">
    <w:name w:val="WW8NumSt41z5"/>
    <w:qFormat/>
    <w:rsid w:val="0007426C"/>
  </w:style>
  <w:style w:type="character" w:customStyle="1" w:styleId="WW8NumSt41z6">
    <w:name w:val="WW8NumSt41z6"/>
    <w:qFormat/>
    <w:rsid w:val="0007426C"/>
  </w:style>
  <w:style w:type="character" w:customStyle="1" w:styleId="WW8NumSt41z7">
    <w:name w:val="WW8NumSt41z7"/>
    <w:qFormat/>
    <w:rsid w:val="0007426C"/>
  </w:style>
  <w:style w:type="character" w:customStyle="1" w:styleId="WW8NumSt41z8">
    <w:name w:val="WW8NumSt41z8"/>
    <w:qFormat/>
    <w:rsid w:val="0007426C"/>
  </w:style>
  <w:style w:type="character" w:customStyle="1" w:styleId="WW8NumSt44z1">
    <w:name w:val="WW8NumSt44z1"/>
    <w:qFormat/>
    <w:rsid w:val="0007426C"/>
  </w:style>
  <w:style w:type="character" w:customStyle="1" w:styleId="WW8NumSt44z2">
    <w:name w:val="WW8NumSt44z2"/>
    <w:qFormat/>
    <w:rsid w:val="0007426C"/>
  </w:style>
  <w:style w:type="character" w:customStyle="1" w:styleId="WW8NumSt44z3">
    <w:name w:val="WW8NumSt44z3"/>
    <w:qFormat/>
    <w:rsid w:val="0007426C"/>
  </w:style>
  <w:style w:type="character" w:customStyle="1" w:styleId="WW8NumSt44z4">
    <w:name w:val="WW8NumSt44z4"/>
    <w:qFormat/>
    <w:rsid w:val="0007426C"/>
  </w:style>
  <w:style w:type="character" w:customStyle="1" w:styleId="WW8NumSt44z5">
    <w:name w:val="WW8NumSt44z5"/>
    <w:qFormat/>
    <w:rsid w:val="0007426C"/>
  </w:style>
  <w:style w:type="character" w:customStyle="1" w:styleId="WW8NumSt44z6">
    <w:name w:val="WW8NumSt44z6"/>
    <w:qFormat/>
    <w:rsid w:val="0007426C"/>
  </w:style>
  <w:style w:type="character" w:customStyle="1" w:styleId="WW8NumSt44z7">
    <w:name w:val="WW8NumSt44z7"/>
    <w:qFormat/>
    <w:rsid w:val="0007426C"/>
  </w:style>
  <w:style w:type="character" w:customStyle="1" w:styleId="WW8NumSt44z8">
    <w:name w:val="WW8NumSt44z8"/>
    <w:qFormat/>
    <w:rsid w:val="0007426C"/>
  </w:style>
  <w:style w:type="character" w:customStyle="1" w:styleId="WW8NumSt46z1">
    <w:name w:val="WW8NumSt46z1"/>
    <w:qFormat/>
    <w:rsid w:val="0007426C"/>
  </w:style>
  <w:style w:type="character" w:customStyle="1" w:styleId="WW8NumSt46z2">
    <w:name w:val="WW8NumSt46z2"/>
    <w:qFormat/>
    <w:rsid w:val="0007426C"/>
  </w:style>
  <w:style w:type="character" w:customStyle="1" w:styleId="WW8NumSt46z3">
    <w:name w:val="WW8NumSt46z3"/>
    <w:qFormat/>
    <w:rsid w:val="0007426C"/>
  </w:style>
  <w:style w:type="character" w:customStyle="1" w:styleId="WW8NumSt46z4">
    <w:name w:val="WW8NumSt46z4"/>
    <w:qFormat/>
    <w:rsid w:val="0007426C"/>
  </w:style>
  <w:style w:type="character" w:customStyle="1" w:styleId="WW8NumSt46z5">
    <w:name w:val="WW8NumSt46z5"/>
    <w:qFormat/>
    <w:rsid w:val="0007426C"/>
  </w:style>
  <w:style w:type="character" w:customStyle="1" w:styleId="WW8NumSt46z6">
    <w:name w:val="WW8NumSt46z6"/>
    <w:qFormat/>
    <w:rsid w:val="0007426C"/>
  </w:style>
  <w:style w:type="character" w:customStyle="1" w:styleId="WW8NumSt46z7">
    <w:name w:val="WW8NumSt46z7"/>
    <w:qFormat/>
    <w:rsid w:val="0007426C"/>
  </w:style>
  <w:style w:type="character" w:customStyle="1" w:styleId="WW8NumSt46z8">
    <w:name w:val="WW8NumSt46z8"/>
    <w:qFormat/>
    <w:rsid w:val="0007426C"/>
  </w:style>
  <w:style w:type="character" w:customStyle="1" w:styleId="WW8NumSt49z1">
    <w:name w:val="WW8NumSt49z1"/>
    <w:qFormat/>
    <w:rsid w:val="0007426C"/>
  </w:style>
  <w:style w:type="character" w:customStyle="1" w:styleId="WW8NumSt49z2">
    <w:name w:val="WW8NumSt49z2"/>
    <w:qFormat/>
    <w:rsid w:val="0007426C"/>
  </w:style>
  <w:style w:type="character" w:customStyle="1" w:styleId="WW8NumSt49z3">
    <w:name w:val="WW8NumSt49z3"/>
    <w:qFormat/>
    <w:rsid w:val="0007426C"/>
  </w:style>
  <w:style w:type="character" w:customStyle="1" w:styleId="WW8NumSt49z4">
    <w:name w:val="WW8NumSt49z4"/>
    <w:qFormat/>
    <w:rsid w:val="0007426C"/>
  </w:style>
  <w:style w:type="character" w:customStyle="1" w:styleId="WW8NumSt49z5">
    <w:name w:val="WW8NumSt49z5"/>
    <w:qFormat/>
    <w:rsid w:val="0007426C"/>
  </w:style>
  <w:style w:type="character" w:customStyle="1" w:styleId="WW8NumSt49z6">
    <w:name w:val="WW8NumSt49z6"/>
    <w:qFormat/>
    <w:rsid w:val="0007426C"/>
  </w:style>
  <w:style w:type="character" w:customStyle="1" w:styleId="WW8NumSt49z7">
    <w:name w:val="WW8NumSt49z7"/>
    <w:qFormat/>
    <w:rsid w:val="0007426C"/>
  </w:style>
  <w:style w:type="character" w:customStyle="1" w:styleId="WW8NumSt49z8">
    <w:name w:val="WW8NumSt49z8"/>
    <w:qFormat/>
    <w:rsid w:val="0007426C"/>
  </w:style>
  <w:style w:type="character" w:customStyle="1" w:styleId="Domylnaczcionkaakapitu6">
    <w:name w:val="Domyślna czcionka akapitu6"/>
    <w:qFormat/>
    <w:rsid w:val="0007426C"/>
  </w:style>
  <w:style w:type="character" w:customStyle="1" w:styleId="Odwoanieprzypisudolnego5">
    <w:name w:val="Odwołanie przypisu dolnego5"/>
    <w:qFormat/>
    <w:rsid w:val="0007426C"/>
    <w:rPr>
      <w:vertAlign w:val="superscript"/>
    </w:rPr>
  </w:style>
  <w:style w:type="character" w:customStyle="1" w:styleId="Odwoanieprzypisukocowego5">
    <w:name w:val="Odwołanie przypisu końcowego5"/>
    <w:qFormat/>
    <w:rsid w:val="0007426C"/>
    <w:rPr>
      <w:vertAlign w:val="superscript"/>
    </w:rPr>
  </w:style>
  <w:style w:type="character" w:customStyle="1" w:styleId="Odwoanieprzypisudolnego6">
    <w:name w:val="Odwołanie przypisu dolnego6"/>
    <w:qFormat/>
    <w:rsid w:val="0007426C"/>
    <w:rPr>
      <w:vertAlign w:val="superscript"/>
    </w:rPr>
  </w:style>
  <w:style w:type="character" w:customStyle="1" w:styleId="TekstpodstawowyZnak1">
    <w:name w:val="Tekst podstawowy Znak1"/>
    <w:basedOn w:val="Domylnaczcionkaakapitu"/>
    <w:qFormat/>
    <w:rsid w:val="0007426C"/>
    <w:rPr>
      <w:rFonts w:ascii="Calibri" w:eastAsia="Droid Sans Fallback" w:hAnsi="Calibri" w:cs="Calibri"/>
      <w:kern w:val="2"/>
      <w:sz w:val="22"/>
      <w:szCs w:val="22"/>
      <w:lang w:eastAsia="zh-CN"/>
    </w:rPr>
  </w:style>
  <w:style w:type="character" w:customStyle="1" w:styleId="TekstprzypisudolnegoZnak1">
    <w:name w:val="Tekst przypisu dolnego Znak1"/>
    <w:basedOn w:val="Domylnaczcionkaakapitu"/>
    <w:qFormat/>
    <w:rsid w:val="0007426C"/>
    <w:rPr>
      <w:rFonts w:ascii="Calibri" w:eastAsia="Droid Sans Fallback" w:hAnsi="Calibri" w:cs="Calibri"/>
      <w:kern w:val="2"/>
      <w:lang w:eastAsia="zh-CN"/>
    </w:rPr>
  </w:style>
  <w:style w:type="paragraph" w:styleId="Nagwek">
    <w:name w:val="header"/>
    <w:basedOn w:val="Normalny"/>
    <w:next w:val="Tekstpodstawowy"/>
    <w:link w:val="NagwekZnak"/>
    <w:unhideWhenUsed/>
    <w:qFormat/>
    <w:pPr>
      <w:tabs>
        <w:tab w:val="center" w:pos="4536"/>
        <w:tab w:val="right" w:pos="9072"/>
      </w:tabs>
      <w:spacing w:after="0" w:line="240" w:lineRule="auto"/>
    </w:pPr>
  </w:style>
  <w:style w:type="paragraph" w:styleId="Tekstpodstawowy">
    <w:name w:val="Body Text"/>
    <w:basedOn w:val="Normalny"/>
    <w:link w:val="TekstpodstawowyZnak"/>
    <w:rsid w:val="0032204A"/>
    <w:pPr>
      <w:spacing w:after="120" w:line="276" w:lineRule="auto"/>
    </w:pPr>
    <w:rPr>
      <w:rFonts w:ascii="Calibri" w:eastAsia="Droid Sans Fallback" w:hAnsi="Calibri" w:cs="Calibri"/>
      <w:kern w:val="2"/>
      <w:lang w:eastAsia="ar-SA"/>
    </w:rPr>
  </w:style>
  <w:style w:type="paragraph" w:styleId="Lista">
    <w:name w:val="List"/>
    <w:basedOn w:val="Tekstpodstawowy"/>
    <w:rsid w:val="0032204A"/>
    <w:rPr>
      <w:rFonts w:cs="DejaVu Sans"/>
    </w:rPr>
  </w:style>
  <w:style w:type="paragraph" w:styleId="Legenda">
    <w:name w:val="caption"/>
    <w:basedOn w:val="Normalny"/>
    <w:next w:val="Legenda2"/>
    <w:qFormat/>
    <w:rsid w:val="0007426C"/>
    <w:pPr>
      <w:suppressLineNumbers/>
      <w:spacing w:before="120" w:after="120" w:line="276" w:lineRule="auto"/>
    </w:pPr>
    <w:rPr>
      <w:rFonts w:ascii="Calibri" w:eastAsia="Droid Sans Fallback" w:hAnsi="Calibri" w:cs="Arial"/>
      <w:i/>
      <w:iCs/>
      <w:kern w:val="2"/>
      <w:sz w:val="24"/>
      <w:szCs w:val="24"/>
      <w:lang w:eastAsia="zh-CN"/>
    </w:rPr>
  </w:style>
  <w:style w:type="paragraph" w:customStyle="1" w:styleId="Indeks">
    <w:name w:val="Indeks"/>
    <w:basedOn w:val="Normalny"/>
    <w:qFormat/>
    <w:rsid w:val="0032204A"/>
    <w:pPr>
      <w:suppressLineNumbers/>
      <w:spacing w:after="200" w:line="276" w:lineRule="auto"/>
    </w:pPr>
    <w:rPr>
      <w:rFonts w:ascii="Calibri" w:eastAsia="Droid Sans Fallback" w:hAnsi="Calibri" w:cs="DejaVu Sans"/>
      <w:kern w:val="2"/>
      <w:lang w:eastAsia="ar-SA"/>
    </w:rPr>
  </w:style>
  <w:style w:type="paragraph" w:customStyle="1" w:styleId="Gwkaistopka">
    <w:name w:val="Główka i stopka"/>
    <w:basedOn w:val="Normalny"/>
    <w:next w:val="Tekstdymka"/>
    <w:qFormat/>
    <w:rsid w:val="0007426C"/>
    <w:pPr>
      <w:suppressLineNumbers/>
      <w:tabs>
        <w:tab w:val="center" w:pos="4819"/>
        <w:tab w:val="right" w:pos="9638"/>
      </w:tabs>
      <w:spacing w:after="200" w:line="276" w:lineRule="auto"/>
    </w:pPr>
    <w:rPr>
      <w:rFonts w:ascii="Calibri" w:eastAsia="Droid Sans Fallback" w:hAnsi="Calibri" w:cs="Calibri"/>
      <w:kern w:val="2"/>
      <w:lang w:eastAsia="zh-CN"/>
    </w:rPr>
  </w:style>
  <w:style w:type="paragraph" w:styleId="Stopka">
    <w:name w:val="footer"/>
    <w:basedOn w:val="Normalny"/>
    <w:link w:val="StopkaZnak"/>
    <w:unhideWhenUsed/>
    <w:qFormat/>
    <w:pPr>
      <w:tabs>
        <w:tab w:val="center" w:pos="4536"/>
        <w:tab w:val="right" w:pos="9072"/>
      </w:tabs>
      <w:spacing w:after="0" w:line="240" w:lineRule="auto"/>
    </w:pPr>
  </w:style>
  <w:style w:type="paragraph" w:styleId="NormalnyWeb">
    <w:name w:val="Normal (Web)"/>
    <w:basedOn w:val="Normalny"/>
    <w:uiPriority w:val="99"/>
    <w:unhideWhenUsed/>
    <w:qFormat/>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qFormat/>
    <w:rsid w:val="0083170C"/>
    <w:pPr>
      <w:spacing w:after="0" w:line="240" w:lineRule="auto"/>
    </w:pPr>
    <w:rPr>
      <w:rFonts w:ascii="Tahoma" w:hAnsi="Tahoma" w:cs="Tahoma"/>
      <w:sz w:val="16"/>
      <w:szCs w:val="16"/>
    </w:rPr>
  </w:style>
  <w:style w:type="paragraph" w:customStyle="1" w:styleId="Nagwek60">
    <w:name w:val="Nagłówek6"/>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5">
    <w:name w:val="Podpis5"/>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50">
    <w:name w:val="Nagłówek5"/>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4">
    <w:name w:val="Podpis4"/>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4">
    <w:name w:val="Nagłówek4"/>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3">
    <w:name w:val="Podpis3"/>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30">
    <w:name w:val="Nagłówek3"/>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2">
    <w:name w:val="Podpis2"/>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20">
    <w:name w:val="Nagłówek2"/>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1">
    <w:name w:val="Podpis1"/>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10">
    <w:name w:val="Nagłówek1"/>
    <w:basedOn w:val="Normalny"/>
    <w:next w:val="Tekstpodstawowy"/>
    <w:qFormat/>
    <w:rsid w:val="0032204A"/>
    <w:pPr>
      <w:keepNext/>
      <w:spacing w:before="240" w:after="120" w:line="276" w:lineRule="auto"/>
    </w:pPr>
    <w:rPr>
      <w:rFonts w:ascii="Liberation Sans" w:eastAsia="Droid Sans Fallback" w:hAnsi="Liberation Sans" w:cs="DejaVu Sans"/>
      <w:kern w:val="2"/>
      <w:sz w:val="28"/>
      <w:szCs w:val="28"/>
      <w:lang w:eastAsia="ar-SA"/>
    </w:rPr>
  </w:style>
  <w:style w:type="paragraph" w:customStyle="1" w:styleId="Legenda1">
    <w:name w:val="Legenda1"/>
    <w:basedOn w:val="Normalny"/>
    <w:qFormat/>
    <w:rsid w:val="0032204A"/>
    <w:pPr>
      <w:suppressLineNumbers/>
      <w:spacing w:before="120" w:after="120" w:line="276" w:lineRule="auto"/>
    </w:pPr>
    <w:rPr>
      <w:rFonts w:ascii="Calibri" w:eastAsia="Droid Sans Fallback" w:hAnsi="Calibri" w:cs="DejaVu Sans"/>
      <w:i/>
      <w:iCs/>
      <w:kern w:val="2"/>
      <w:sz w:val="24"/>
      <w:szCs w:val="24"/>
      <w:lang w:eastAsia="ar-SA"/>
    </w:rPr>
  </w:style>
  <w:style w:type="paragraph" w:customStyle="1" w:styleId="Zawartotabeli">
    <w:name w:val="Zawartość tabeli"/>
    <w:basedOn w:val="Normalny"/>
    <w:qFormat/>
    <w:rsid w:val="0032204A"/>
    <w:pPr>
      <w:suppressLineNumbers/>
      <w:spacing w:after="200" w:line="276" w:lineRule="auto"/>
    </w:pPr>
    <w:rPr>
      <w:rFonts w:ascii="Calibri" w:eastAsia="Droid Sans Fallback" w:hAnsi="Calibri" w:cs="Calibri"/>
      <w:kern w:val="2"/>
      <w:lang w:eastAsia="ar-SA"/>
    </w:rPr>
  </w:style>
  <w:style w:type="paragraph" w:customStyle="1" w:styleId="Nagwektabeli">
    <w:name w:val="Nagłówek tabeli"/>
    <w:basedOn w:val="Zawartotabeli"/>
    <w:qFormat/>
    <w:rsid w:val="0032204A"/>
    <w:pPr>
      <w:jc w:val="center"/>
    </w:pPr>
    <w:rPr>
      <w:b/>
      <w:bCs/>
    </w:rPr>
  </w:style>
  <w:style w:type="paragraph" w:styleId="Tekstpodstawowywcity">
    <w:name w:val="Body Text Indent"/>
    <w:basedOn w:val="Normalny"/>
    <w:link w:val="TekstpodstawowywcityZnak"/>
    <w:rsid w:val="0032204A"/>
    <w:pPr>
      <w:spacing w:after="120" w:line="100" w:lineRule="atLeast"/>
      <w:ind w:left="283"/>
    </w:pPr>
    <w:rPr>
      <w:rFonts w:ascii="Times New Roman" w:eastAsia="Times New Roman" w:hAnsi="Times New Roman" w:cs="Times New Roman"/>
      <w:kern w:val="2"/>
      <w:sz w:val="24"/>
      <w:szCs w:val="24"/>
      <w:lang w:eastAsia="ar-SA"/>
    </w:rPr>
  </w:style>
  <w:style w:type="paragraph" w:customStyle="1" w:styleId="WW-Tekstpodstawowy2">
    <w:name w:val="WW-Tekst podstawowy 2"/>
    <w:basedOn w:val="Normalny"/>
    <w:qFormat/>
    <w:rsid w:val="0032204A"/>
    <w:pPr>
      <w:spacing w:after="0" w:line="160" w:lineRule="atLeast"/>
      <w:jc w:val="center"/>
    </w:pPr>
    <w:rPr>
      <w:rFonts w:ascii="Times New Roman" w:eastAsia="Times New Roman" w:hAnsi="Times New Roman" w:cs="Times New Roman"/>
      <w:b/>
      <w:kern w:val="2"/>
      <w:sz w:val="24"/>
      <w:szCs w:val="20"/>
      <w:lang w:eastAsia="ar-SA"/>
    </w:rPr>
  </w:style>
  <w:style w:type="paragraph" w:customStyle="1" w:styleId="Tekstpodstawowy23">
    <w:name w:val="Tekst podstawowy 23"/>
    <w:basedOn w:val="Normalny"/>
    <w:qFormat/>
    <w:rsid w:val="0032204A"/>
    <w:pPr>
      <w:spacing w:after="120" w:line="480" w:lineRule="auto"/>
    </w:pPr>
    <w:rPr>
      <w:rFonts w:ascii="Calibri" w:eastAsia="Droid Sans Fallback" w:hAnsi="Calibri" w:cs="Calibri"/>
      <w:kern w:val="2"/>
      <w:lang w:eastAsia="ar-SA"/>
    </w:rPr>
  </w:style>
  <w:style w:type="paragraph" w:customStyle="1" w:styleId="Tekstpodstawowywcity22">
    <w:name w:val="Tekst podstawowy wcięty 22"/>
    <w:basedOn w:val="Normalny"/>
    <w:qFormat/>
    <w:rsid w:val="0032204A"/>
    <w:pPr>
      <w:spacing w:after="120" w:line="480" w:lineRule="auto"/>
      <w:ind w:left="283"/>
    </w:pPr>
    <w:rPr>
      <w:rFonts w:ascii="Times New Roman" w:eastAsia="Times New Roman" w:hAnsi="Times New Roman" w:cs="Times New Roman"/>
      <w:kern w:val="2"/>
      <w:sz w:val="24"/>
      <w:szCs w:val="24"/>
      <w:lang w:eastAsia="ar-SA"/>
    </w:rPr>
  </w:style>
  <w:style w:type="paragraph" w:styleId="Tekstprzypisudolnego">
    <w:name w:val="footnote text"/>
    <w:basedOn w:val="Normalny"/>
    <w:link w:val="TekstprzypisudolnegoZnak"/>
    <w:rsid w:val="0032204A"/>
    <w:pPr>
      <w:spacing w:after="200" w:line="276" w:lineRule="auto"/>
    </w:pPr>
    <w:rPr>
      <w:rFonts w:ascii="Calibri" w:eastAsia="Droid Sans Fallback" w:hAnsi="Calibri" w:cs="Calibri"/>
      <w:kern w:val="2"/>
      <w:sz w:val="20"/>
      <w:szCs w:val="20"/>
      <w:lang w:eastAsia="ar-SA"/>
    </w:rPr>
  </w:style>
  <w:style w:type="paragraph" w:customStyle="1" w:styleId="WW-Tekstpodstawowy3">
    <w:name w:val="WW-Tekst podstawowy 3"/>
    <w:basedOn w:val="Normalny"/>
    <w:qFormat/>
    <w:rsid w:val="0032204A"/>
    <w:pPr>
      <w:spacing w:after="0" w:line="100" w:lineRule="atLeast"/>
      <w:jc w:val="both"/>
    </w:pPr>
    <w:rPr>
      <w:rFonts w:ascii="Times New Roman" w:eastAsia="Times New Roman" w:hAnsi="Times New Roman" w:cs="Times New Roman"/>
      <w:kern w:val="2"/>
      <w:sz w:val="24"/>
      <w:szCs w:val="20"/>
      <w:lang w:eastAsia="ar-SA"/>
    </w:rPr>
  </w:style>
  <w:style w:type="paragraph" w:customStyle="1" w:styleId="pkt1">
    <w:name w:val="pkt1"/>
    <w:basedOn w:val="Normalny"/>
    <w:qFormat/>
    <w:rsid w:val="0032204A"/>
    <w:pPr>
      <w:widowControl w:val="0"/>
      <w:spacing w:before="60" w:after="60" w:line="100" w:lineRule="atLeast"/>
      <w:ind w:left="850" w:hanging="425"/>
      <w:jc w:val="both"/>
    </w:pPr>
    <w:rPr>
      <w:rFonts w:ascii="Times New Roman" w:eastAsia="Times New Roman" w:hAnsi="Times New Roman" w:cs="Times New Roman"/>
      <w:kern w:val="2"/>
      <w:sz w:val="20"/>
      <w:szCs w:val="20"/>
      <w:lang w:eastAsia="ar-SA"/>
    </w:rPr>
  </w:style>
  <w:style w:type="paragraph" w:customStyle="1" w:styleId="Lista31">
    <w:name w:val="Lista 31"/>
    <w:basedOn w:val="Normalny"/>
    <w:qFormat/>
    <w:rsid w:val="0032204A"/>
    <w:pPr>
      <w:spacing w:after="0" w:line="100" w:lineRule="atLeast"/>
      <w:ind w:left="849" w:hanging="283"/>
    </w:pPr>
    <w:rPr>
      <w:rFonts w:ascii="Times New Roman" w:eastAsia="Times New Roman" w:hAnsi="Times New Roman" w:cs="Times New Roman"/>
      <w:kern w:val="2"/>
      <w:sz w:val="24"/>
      <w:szCs w:val="24"/>
      <w:lang w:val="en-US" w:eastAsia="ar-SA"/>
    </w:rPr>
  </w:style>
  <w:style w:type="paragraph" w:customStyle="1" w:styleId="WW-Tekstpodstawowywcity3">
    <w:name w:val="WW-Tekst podstawowy wcięty 3"/>
    <w:basedOn w:val="Normalny"/>
    <w:qFormat/>
    <w:rsid w:val="0032204A"/>
    <w:pPr>
      <w:spacing w:after="0" w:line="100" w:lineRule="atLeast"/>
      <w:ind w:left="851" w:hanging="709"/>
      <w:jc w:val="both"/>
    </w:pPr>
    <w:rPr>
      <w:rFonts w:ascii="Times New Roman" w:eastAsia="Times New Roman" w:hAnsi="Times New Roman" w:cs="Times New Roman"/>
      <w:kern w:val="2"/>
      <w:sz w:val="24"/>
      <w:szCs w:val="20"/>
      <w:lang w:eastAsia="ar-SA"/>
    </w:rPr>
  </w:style>
  <w:style w:type="paragraph" w:customStyle="1" w:styleId="pkt">
    <w:name w:val="pkt"/>
    <w:basedOn w:val="Normalny"/>
    <w:qFormat/>
    <w:rsid w:val="0032204A"/>
    <w:pPr>
      <w:spacing w:before="60" w:after="60" w:line="100" w:lineRule="atLeast"/>
      <w:ind w:left="851" w:hanging="295"/>
      <w:jc w:val="both"/>
    </w:pPr>
    <w:rPr>
      <w:rFonts w:ascii="Times New Roman" w:eastAsia="Times New Roman" w:hAnsi="Times New Roman" w:cs="Times New Roman"/>
      <w:kern w:val="2"/>
      <w:sz w:val="24"/>
      <w:szCs w:val="20"/>
      <w:lang w:eastAsia="ar-SA"/>
    </w:rPr>
  </w:style>
  <w:style w:type="paragraph" w:customStyle="1" w:styleId="Tekstpodstawowywcity21">
    <w:name w:val="Tekst podstawowy wcięty 21"/>
    <w:basedOn w:val="Normalny"/>
    <w:qFormat/>
    <w:rsid w:val="0032204A"/>
    <w:pPr>
      <w:spacing w:after="120" w:line="480" w:lineRule="auto"/>
      <w:ind w:left="283"/>
    </w:pPr>
    <w:rPr>
      <w:rFonts w:ascii="Times New Roman" w:eastAsia="Times New Roman" w:hAnsi="Times New Roman" w:cs="Times New Roman"/>
      <w:kern w:val="2"/>
      <w:sz w:val="24"/>
      <w:szCs w:val="24"/>
      <w:lang w:eastAsia="ar-SA"/>
    </w:rPr>
  </w:style>
  <w:style w:type="paragraph" w:customStyle="1" w:styleId="Standard">
    <w:name w:val="Standard"/>
    <w:qFormat/>
    <w:rsid w:val="0032204A"/>
    <w:rPr>
      <w:rFonts w:ascii="Times New Roman" w:eastAsia="Times New Roman" w:hAnsi="Times New Roman" w:cs="Times New Roman"/>
      <w:sz w:val="24"/>
      <w:lang w:eastAsia="ar-SA" w:bidi="ar-SA"/>
    </w:rPr>
  </w:style>
  <w:style w:type="paragraph" w:customStyle="1" w:styleId="Tytu1">
    <w:name w:val="Tytuł 1"/>
    <w:basedOn w:val="Standard"/>
    <w:next w:val="Standard"/>
    <w:qFormat/>
    <w:rsid w:val="0032204A"/>
    <w:pPr>
      <w:keepNext/>
      <w:tabs>
        <w:tab w:val="left" w:pos="720"/>
      </w:tabs>
      <w:ind w:left="720" w:hanging="720"/>
    </w:pPr>
    <w:rPr>
      <w:b/>
      <w:bCs/>
    </w:rPr>
  </w:style>
  <w:style w:type="paragraph" w:customStyle="1" w:styleId="Tekstpodstawowy33">
    <w:name w:val="Tekst podstawowy 33"/>
    <w:basedOn w:val="Normalny"/>
    <w:qFormat/>
    <w:rsid w:val="0032204A"/>
    <w:pPr>
      <w:spacing w:after="120" w:line="276" w:lineRule="auto"/>
    </w:pPr>
    <w:rPr>
      <w:rFonts w:ascii="Calibri" w:eastAsia="Droid Sans Fallback" w:hAnsi="Calibri" w:cs="Calibri"/>
      <w:kern w:val="2"/>
      <w:sz w:val="16"/>
      <w:szCs w:val="16"/>
      <w:lang w:eastAsia="ar-SA"/>
    </w:rPr>
  </w:style>
  <w:style w:type="paragraph" w:styleId="Tytu">
    <w:name w:val="Title"/>
    <w:basedOn w:val="Normalny"/>
    <w:next w:val="Tekstpodstawowy"/>
    <w:link w:val="TytuZnak"/>
    <w:qFormat/>
    <w:rsid w:val="0032204A"/>
    <w:pPr>
      <w:keepNext/>
      <w:spacing w:before="240" w:after="120" w:line="100" w:lineRule="atLeast"/>
    </w:pPr>
    <w:rPr>
      <w:rFonts w:ascii="Luxi Sans" w:eastAsia="HG Mincho Light J" w:hAnsi="Luxi Sans" w:cs="Luxi Sans"/>
      <w:kern w:val="2"/>
      <w:sz w:val="28"/>
      <w:szCs w:val="20"/>
      <w:lang w:eastAsia="ar-SA"/>
    </w:rPr>
  </w:style>
  <w:style w:type="paragraph" w:styleId="Podtytu">
    <w:name w:val="Subtitle"/>
    <w:basedOn w:val="Nagwek20"/>
    <w:next w:val="Tekstpodstawowy"/>
    <w:link w:val="PodtytuZnak"/>
    <w:qFormat/>
    <w:rsid w:val="0032204A"/>
    <w:pPr>
      <w:jc w:val="center"/>
    </w:pPr>
    <w:rPr>
      <w:i/>
      <w:iCs/>
    </w:rPr>
  </w:style>
  <w:style w:type="paragraph" w:customStyle="1" w:styleId="Tekstpodstawowy21">
    <w:name w:val="Tekst podstawowy 21"/>
    <w:basedOn w:val="Normalny"/>
    <w:qFormat/>
    <w:rsid w:val="0032204A"/>
    <w:pPr>
      <w:spacing w:after="120" w:line="480" w:lineRule="auto"/>
    </w:pPr>
    <w:rPr>
      <w:rFonts w:ascii="Calibri" w:eastAsia="Droid Sans Fallback" w:hAnsi="Calibri" w:cs="Calibri"/>
      <w:kern w:val="2"/>
      <w:lang w:eastAsia="ar-SA"/>
    </w:rPr>
  </w:style>
  <w:style w:type="paragraph" w:customStyle="1" w:styleId="Tekstpodstawowy31">
    <w:name w:val="Tekst podstawowy 31"/>
    <w:basedOn w:val="Normalny"/>
    <w:qFormat/>
    <w:rsid w:val="0032204A"/>
    <w:pPr>
      <w:spacing w:after="120" w:line="276" w:lineRule="auto"/>
    </w:pPr>
    <w:rPr>
      <w:rFonts w:ascii="Calibri" w:eastAsia="Droid Sans Fallback" w:hAnsi="Calibri" w:cs="Calibri"/>
      <w:kern w:val="2"/>
      <w:sz w:val="16"/>
      <w:szCs w:val="16"/>
      <w:lang w:eastAsia="ar-SA"/>
    </w:rPr>
  </w:style>
  <w:style w:type="paragraph" w:customStyle="1" w:styleId="Tekstpodstawowywcity32">
    <w:name w:val="Tekst podstawowy wcięty 32"/>
    <w:basedOn w:val="Normalny"/>
    <w:qFormat/>
    <w:rsid w:val="0032204A"/>
    <w:pPr>
      <w:spacing w:after="0" w:line="100" w:lineRule="atLeast"/>
      <w:ind w:firstLine="284"/>
      <w:jc w:val="both"/>
    </w:pPr>
    <w:rPr>
      <w:rFonts w:ascii="Tahoma" w:eastAsia="Droid Sans Fallback" w:hAnsi="Tahoma" w:cs="Tahoma"/>
      <w:kern w:val="2"/>
      <w:sz w:val="20"/>
      <w:szCs w:val="20"/>
      <w:lang w:eastAsia="ar-SA"/>
    </w:rPr>
  </w:style>
  <w:style w:type="paragraph" w:customStyle="1" w:styleId="Akapitzlist1">
    <w:name w:val="Akapit z listą1"/>
    <w:basedOn w:val="Normalny"/>
    <w:qFormat/>
    <w:rsid w:val="0032204A"/>
    <w:pPr>
      <w:spacing w:after="200" w:line="276" w:lineRule="auto"/>
    </w:pPr>
    <w:rPr>
      <w:rFonts w:ascii="Calibri" w:eastAsia="Lucida Sans Unicode" w:hAnsi="Calibri" w:cs="Calibri"/>
      <w:kern w:val="2"/>
      <w:lang w:eastAsia="ar-SA"/>
    </w:rPr>
  </w:style>
  <w:style w:type="paragraph" w:customStyle="1" w:styleId="Zwykytekst1">
    <w:name w:val="Zwykły tekst1"/>
    <w:basedOn w:val="Normalny"/>
    <w:qFormat/>
    <w:rsid w:val="0032204A"/>
    <w:pPr>
      <w:widowControl w:val="0"/>
      <w:spacing w:after="0" w:line="100" w:lineRule="atLeast"/>
    </w:pPr>
    <w:rPr>
      <w:rFonts w:ascii="Courier New" w:eastAsia="Times New Roman" w:hAnsi="Courier New" w:cs="Courier New"/>
      <w:kern w:val="2"/>
      <w:sz w:val="20"/>
      <w:szCs w:val="20"/>
      <w:lang w:eastAsia="ar-SA"/>
    </w:rPr>
  </w:style>
  <w:style w:type="paragraph" w:customStyle="1" w:styleId="Tekstpodstawowywcity31">
    <w:name w:val="Tekst podstawowy wcięty 31"/>
    <w:basedOn w:val="Normalny"/>
    <w:qFormat/>
    <w:rsid w:val="0032204A"/>
    <w:pPr>
      <w:spacing w:after="0" w:line="100" w:lineRule="atLeast"/>
      <w:ind w:firstLine="284"/>
      <w:jc w:val="both"/>
    </w:pPr>
    <w:rPr>
      <w:rFonts w:ascii="Tahoma" w:eastAsia="Droid Sans Fallback" w:hAnsi="Tahoma" w:cs="Tahoma"/>
      <w:kern w:val="2"/>
      <w:sz w:val="20"/>
      <w:szCs w:val="20"/>
      <w:lang w:eastAsia="ar-SA"/>
    </w:rPr>
  </w:style>
  <w:style w:type="paragraph" w:customStyle="1" w:styleId="Tekstpodstawowy32">
    <w:name w:val="Tekst podstawowy 32"/>
    <w:basedOn w:val="Normalny"/>
    <w:qFormat/>
    <w:rsid w:val="0032204A"/>
    <w:pPr>
      <w:spacing w:after="120" w:line="276" w:lineRule="auto"/>
    </w:pPr>
    <w:rPr>
      <w:rFonts w:ascii="Calibri" w:eastAsia="Calibri" w:hAnsi="Calibri" w:cs="Calibri"/>
      <w:kern w:val="2"/>
      <w:sz w:val="16"/>
      <w:szCs w:val="16"/>
      <w:lang w:eastAsia="ar-SA"/>
    </w:rPr>
  </w:style>
  <w:style w:type="paragraph" w:customStyle="1" w:styleId="Tekstdugiegocytatu">
    <w:name w:val="Tekst d?ugiego cytatu"/>
    <w:basedOn w:val="Normalny"/>
    <w:qFormat/>
    <w:rsid w:val="0032204A"/>
    <w:pPr>
      <w:spacing w:after="200" w:line="276" w:lineRule="auto"/>
      <w:ind w:left="360" w:right="-18" w:firstLine="1"/>
      <w:jc w:val="both"/>
    </w:pPr>
    <w:rPr>
      <w:rFonts w:ascii="Arial" w:eastAsia="Droid Sans Fallback" w:hAnsi="Arial" w:cs="Arial"/>
      <w:kern w:val="2"/>
      <w:lang w:eastAsia="ar-SA"/>
    </w:rPr>
  </w:style>
  <w:style w:type="paragraph" w:customStyle="1" w:styleId="Default">
    <w:name w:val="Default"/>
    <w:basedOn w:val="Normalny"/>
    <w:qFormat/>
    <w:rsid w:val="0032204A"/>
    <w:pPr>
      <w:spacing w:after="0" w:line="200" w:lineRule="atLeast"/>
    </w:pPr>
    <w:rPr>
      <w:rFonts w:ascii="Arial" w:eastAsia="Arial" w:hAnsi="Arial" w:cs="Arial"/>
      <w:color w:val="000000"/>
      <w:kern w:val="2"/>
      <w:sz w:val="24"/>
      <w:szCs w:val="24"/>
      <w:lang w:eastAsia="hi-IN" w:bidi="hi-IN"/>
    </w:rPr>
  </w:style>
  <w:style w:type="paragraph" w:customStyle="1" w:styleId="Tekstpodstawowy22">
    <w:name w:val="Tekst podstawowy 22"/>
    <w:basedOn w:val="Normalny"/>
    <w:qFormat/>
    <w:rsid w:val="0032204A"/>
    <w:pPr>
      <w:spacing w:after="120" w:line="480" w:lineRule="auto"/>
    </w:pPr>
    <w:rPr>
      <w:rFonts w:ascii="Calibri" w:eastAsia="Droid Sans Fallback" w:hAnsi="Calibri" w:cs="Calibri"/>
      <w:kern w:val="2"/>
      <w:lang w:eastAsia="ar-SA"/>
    </w:rPr>
  </w:style>
  <w:style w:type="paragraph" w:customStyle="1" w:styleId="ZnakZnak1">
    <w:name w:val="Znak Znak1"/>
    <w:basedOn w:val="Normalny"/>
    <w:qFormat/>
    <w:rsid w:val="0032204A"/>
    <w:pPr>
      <w:spacing w:after="0" w:line="240" w:lineRule="auto"/>
    </w:pPr>
    <w:rPr>
      <w:rFonts w:ascii="Arial" w:eastAsia="Times New Roman" w:hAnsi="Arial" w:cs="Arial"/>
      <w:kern w:val="2"/>
      <w:sz w:val="24"/>
      <w:szCs w:val="24"/>
      <w:lang w:eastAsia="ar-SA"/>
    </w:rPr>
  </w:style>
  <w:style w:type="paragraph" w:customStyle="1" w:styleId="Tekstpodstawowy24">
    <w:name w:val="Tekst podstawowy 24"/>
    <w:basedOn w:val="Normalny"/>
    <w:qFormat/>
    <w:rsid w:val="0032204A"/>
    <w:pPr>
      <w:spacing w:after="120" w:line="480" w:lineRule="auto"/>
    </w:pPr>
    <w:rPr>
      <w:rFonts w:ascii="Calibri" w:eastAsia="Droid Sans Fallback" w:hAnsi="Calibri" w:cs="Calibri"/>
      <w:kern w:val="2"/>
      <w:lang w:eastAsia="ar-SA"/>
    </w:rPr>
  </w:style>
  <w:style w:type="paragraph" w:customStyle="1" w:styleId="Zwykytekst2">
    <w:name w:val="Zwykły tekst2"/>
    <w:basedOn w:val="Normalny"/>
    <w:qFormat/>
    <w:rsid w:val="0032204A"/>
    <w:pPr>
      <w:widowControl w:val="0"/>
      <w:spacing w:after="0" w:line="100" w:lineRule="atLeast"/>
    </w:pPr>
    <w:rPr>
      <w:rFonts w:ascii="Courier New" w:eastAsia="Times New Roman" w:hAnsi="Courier New" w:cs="Courier New"/>
      <w:kern w:val="2"/>
      <w:sz w:val="20"/>
      <w:szCs w:val="20"/>
      <w:lang w:eastAsia="ar-SA"/>
    </w:rPr>
  </w:style>
  <w:style w:type="paragraph" w:customStyle="1" w:styleId="Nagwek100">
    <w:name w:val="Nagłówek 10"/>
    <w:basedOn w:val="Nagwek30"/>
    <w:next w:val="Tekstpodstawowy"/>
    <w:qFormat/>
    <w:rsid w:val="0032204A"/>
    <w:rPr>
      <w:b/>
      <w:bCs/>
      <w:sz w:val="21"/>
      <w:szCs w:val="21"/>
    </w:rPr>
  </w:style>
  <w:style w:type="paragraph" w:customStyle="1" w:styleId="Akapitzlist2">
    <w:name w:val="Akapit z listą2"/>
    <w:basedOn w:val="Normalny"/>
    <w:link w:val="AkapitzlistZnak"/>
    <w:uiPriority w:val="34"/>
    <w:qFormat/>
    <w:rsid w:val="0032204A"/>
    <w:pPr>
      <w:widowControl w:val="0"/>
      <w:spacing w:after="0" w:line="100" w:lineRule="atLeast"/>
      <w:ind w:left="708"/>
    </w:pPr>
    <w:rPr>
      <w:rFonts w:ascii="Times New Roman" w:eastAsia="Times New Roman" w:hAnsi="Times New Roman" w:cs="Times New Roman"/>
      <w:kern w:val="2"/>
      <w:sz w:val="24"/>
      <w:szCs w:val="24"/>
      <w:lang w:eastAsia="ar-SA"/>
    </w:rPr>
  </w:style>
  <w:style w:type="paragraph" w:customStyle="1" w:styleId="Teksttreci1">
    <w:name w:val="Tekst treści1"/>
    <w:basedOn w:val="Normalny"/>
    <w:qFormat/>
    <w:rsid w:val="0032204A"/>
    <w:pPr>
      <w:widowControl w:val="0"/>
      <w:shd w:val="clear" w:color="auto" w:fill="FFFFFF"/>
      <w:spacing w:after="0" w:line="234" w:lineRule="atLeast"/>
      <w:jc w:val="both"/>
    </w:pPr>
    <w:rPr>
      <w:rFonts w:ascii="Arial" w:eastAsia="Lucida Sans Unicode" w:hAnsi="Arial" w:cs="Arial"/>
      <w:kern w:val="2"/>
      <w:sz w:val="20"/>
      <w:szCs w:val="20"/>
      <w:lang w:eastAsia="ar-SA"/>
    </w:rPr>
  </w:style>
  <w:style w:type="paragraph" w:customStyle="1" w:styleId="Zawartoramki">
    <w:name w:val="Zawartość ramki"/>
    <w:basedOn w:val="Tekstpodstawowy"/>
    <w:qFormat/>
    <w:rsid w:val="0032204A"/>
  </w:style>
  <w:style w:type="paragraph" w:customStyle="1" w:styleId="Tekstwstpniesformatowany">
    <w:name w:val="Tekst wstępnie sformatowany"/>
    <w:basedOn w:val="Normalny"/>
    <w:qFormat/>
    <w:rsid w:val="0032204A"/>
    <w:pPr>
      <w:spacing w:after="0" w:line="276" w:lineRule="auto"/>
    </w:pPr>
    <w:rPr>
      <w:rFonts w:ascii="Liberation Mono" w:eastAsia="Droid Sans Fallback" w:hAnsi="Liberation Mono" w:cs="Lucida Sans"/>
      <w:kern w:val="2"/>
      <w:sz w:val="20"/>
      <w:szCs w:val="20"/>
      <w:lang w:eastAsia="ar-SA"/>
    </w:rPr>
  </w:style>
  <w:style w:type="paragraph" w:customStyle="1" w:styleId="Tekstpodstawowywcity23">
    <w:name w:val="Tekst podstawowy wcięty 23"/>
    <w:basedOn w:val="Normalny"/>
    <w:qFormat/>
    <w:rsid w:val="0032204A"/>
    <w:pPr>
      <w:spacing w:after="0" w:line="360" w:lineRule="auto"/>
      <w:ind w:left="720" w:hanging="380"/>
      <w:jc w:val="both"/>
    </w:pPr>
    <w:rPr>
      <w:rFonts w:ascii="Calibri" w:eastAsia="Droid Sans Fallback" w:hAnsi="Calibri" w:cs="Calibri"/>
      <w:b/>
      <w:bCs/>
      <w:kern w:val="2"/>
      <w:lang w:eastAsia="ar-SA"/>
    </w:rPr>
  </w:style>
  <w:style w:type="paragraph" w:customStyle="1" w:styleId="Tekstpodstawowy25">
    <w:name w:val="Tekst podstawowy 25"/>
    <w:basedOn w:val="Normalny"/>
    <w:qFormat/>
    <w:rsid w:val="0032204A"/>
    <w:pPr>
      <w:spacing w:after="120" w:line="480" w:lineRule="auto"/>
    </w:pPr>
    <w:rPr>
      <w:rFonts w:ascii="Calibri" w:eastAsia="Droid Sans Fallback" w:hAnsi="Calibri" w:cs="Calibri"/>
      <w:kern w:val="2"/>
      <w:lang w:eastAsia="ar-SA"/>
    </w:rPr>
  </w:style>
  <w:style w:type="paragraph" w:customStyle="1" w:styleId="Tekst">
    <w:name w:val="Tekst"/>
    <w:basedOn w:val="Normalny"/>
    <w:qFormat/>
    <w:rsid w:val="0032204A"/>
    <w:pPr>
      <w:spacing w:after="200" w:line="276" w:lineRule="auto"/>
    </w:pPr>
    <w:rPr>
      <w:rFonts w:ascii="Arial" w:eastAsia="Droid Sans Fallback" w:hAnsi="Arial" w:cs="Arial"/>
      <w:bCs/>
      <w:kern w:val="2"/>
      <w:szCs w:val="24"/>
      <w:lang w:eastAsia="ar-SA"/>
    </w:rPr>
  </w:style>
  <w:style w:type="paragraph" w:customStyle="1" w:styleId="1Znak">
    <w:name w:val="1 Znak"/>
    <w:basedOn w:val="Normalny"/>
    <w:qFormat/>
    <w:rsid w:val="0032204A"/>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rsid w:val="0032204A"/>
    <w:pPr>
      <w:spacing w:after="200" w:line="276" w:lineRule="auto"/>
    </w:pPr>
    <w:rPr>
      <w:rFonts w:ascii="Calibri" w:eastAsia="Droid Sans Fallback" w:hAnsi="Calibri" w:cs="Calibri"/>
      <w:kern w:val="2"/>
      <w:sz w:val="20"/>
      <w:szCs w:val="20"/>
      <w:lang w:eastAsia="ar-SA"/>
    </w:rPr>
  </w:style>
  <w:style w:type="paragraph" w:customStyle="1" w:styleId="sdfootnote">
    <w:name w:val="sdfootnote"/>
    <w:basedOn w:val="Normalny"/>
    <w:qFormat/>
    <w:rsid w:val="0032204A"/>
    <w:pPr>
      <w:spacing w:beforeAutospacing="1" w:after="0" w:line="240" w:lineRule="auto"/>
    </w:pPr>
    <w:rPr>
      <w:rFonts w:ascii="Times New Roman" w:eastAsia="SimSun" w:hAnsi="Times New Roman" w:cs="Times New Roman"/>
      <w:sz w:val="20"/>
      <w:szCs w:val="20"/>
      <w:lang w:eastAsia="zh-CN"/>
    </w:rPr>
  </w:style>
  <w:style w:type="paragraph" w:customStyle="1" w:styleId="1">
    <w:name w:val="1"/>
    <w:basedOn w:val="Normalny"/>
    <w:qFormat/>
    <w:rsid w:val="0032204A"/>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6E01A6"/>
    <w:pPr>
      <w:ind w:left="720"/>
      <w:contextualSpacing/>
    </w:pPr>
  </w:style>
  <w:style w:type="paragraph" w:customStyle="1" w:styleId="Nagwek80">
    <w:name w:val="Nagłówek8"/>
    <w:basedOn w:val="Normalny"/>
    <w:next w:val="Indeks"/>
    <w:qFormat/>
    <w:rsid w:val="0007426C"/>
    <w:pPr>
      <w:keepNext/>
      <w:spacing w:before="240" w:after="120" w:line="276" w:lineRule="auto"/>
    </w:pPr>
    <w:rPr>
      <w:rFonts w:ascii="Liberation Sans" w:eastAsia="Microsoft YaHei" w:hAnsi="Liberation Sans" w:cs="Arial"/>
      <w:kern w:val="2"/>
      <w:sz w:val="28"/>
      <w:szCs w:val="28"/>
      <w:lang w:eastAsia="zh-CN"/>
    </w:rPr>
  </w:style>
  <w:style w:type="paragraph" w:customStyle="1" w:styleId="Nagwek70">
    <w:name w:val="Nagłówek7"/>
    <w:basedOn w:val="Normalny"/>
    <w:next w:val="Indeks"/>
    <w:qFormat/>
    <w:rsid w:val="0007426C"/>
    <w:pPr>
      <w:keepNext/>
      <w:spacing w:before="240" w:after="120" w:line="100" w:lineRule="atLeast"/>
    </w:pPr>
    <w:rPr>
      <w:rFonts w:ascii="Luxi Sans" w:eastAsia="HG Mincho Light J" w:hAnsi="Luxi Sans" w:cs="Luxi Sans"/>
      <w:kern w:val="2"/>
      <w:sz w:val="28"/>
      <w:szCs w:val="20"/>
      <w:lang w:eastAsia="zh-CN"/>
    </w:rPr>
  </w:style>
  <w:style w:type="paragraph" w:customStyle="1" w:styleId="Legenda2">
    <w:name w:val="Legenda2"/>
    <w:basedOn w:val="Normalny"/>
    <w:next w:val="Nagwek50"/>
    <w:qFormat/>
    <w:rsid w:val="0007426C"/>
    <w:pPr>
      <w:suppressLineNumbers/>
      <w:spacing w:before="120" w:after="120" w:line="276" w:lineRule="auto"/>
    </w:pPr>
    <w:rPr>
      <w:rFonts w:ascii="Calibri" w:eastAsia="Droid Sans Fallback" w:hAnsi="Calibri" w:cs="Arial"/>
      <w:i/>
      <w:iCs/>
      <w:kern w:val="2"/>
      <w:sz w:val="24"/>
      <w:szCs w:val="24"/>
      <w:lang w:eastAsia="zh-CN"/>
    </w:rPr>
  </w:style>
  <w:style w:type="paragraph" w:customStyle="1" w:styleId="Akapitzlist3">
    <w:name w:val="Akapit z listą3"/>
    <w:basedOn w:val="Normalny"/>
    <w:next w:val="Tekstpodstawowy32"/>
    <w:qFormat/>
    <w:rsid w:val="0007426C"/>
    <w:pPr>
      <w:spacing w:after="200" w:line="276" w:lineRule="auto"/>
    </w:pPr>
    <w:rPr>
      <w:rFonts w:ascii="Calibri" w:eastAsia="Lucida Sans Unicode" w:hAnsi="Calibri" w:cs="Calibri"/>
      <w:kern w:val="2"/>
      <w:lang w:eastAsia="zh-CN"/>
    </w:rPr>
  </w:style>
  <w:style w:type="numbering" w:customStyle="1" w:styleId="Bezlisty1">
    <w:name w:val="Bez listy1"/>
    <w:semiHidden/>
    <w:unhideWhenUsed/>
    <w:qFormat/>
    <w:rsid w:val="0032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pteka@wco.gda.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teka.zaspa@copernicus.gd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pteka.zaspa@copernicus.gda.pl" TargetMode="External"/><Relationship Id="rId4" Type="http://schemas.openxmlformats.org/officeDocument/2006/relationships/styles" Target="styles.xml"/><Relationship Id="rId9" Type="http://schemas.openxmlformats.org/officeDocument/2006/relationships/hyperlink" Target="mailto:magazyn.wyrobymedyczne@copernicus.gd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718C0-B671-4BF4-AF1F-7DDA8F3F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3669</Words>
  <Characters>22020</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dc:description/>
  <cp:lastModifiedBy>Magda Cz.</cp:lastModifiedBy>
  <cp:revision>4</cp:revision>
  <cp:lastPrinted>2023-01-25T09:51:00Z</cp:lastPrinted>
  <dcterms:created xsi:type="dcterms:W3CDTF">2024-09-23T06:07:00Z</dcterms:created>
  <dcterms:modified xsi:type="dcterms:W3CDTF">2024-09-23T08:20:00Z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KSOProductBuildVer">
    <vt:lpwstr>1033-11.2.0.9669</vt:lpwstr>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