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0FE909DA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686FC2">
        <w:rPr>
          <w:sz w:val="22"/>
          <w:szCs w:val="22"/>
        </w:rPr>
        <w:t xml:space="preserve"> </w:t>
      </w:r>
      <w:r w:rsidR="00ED1D0E">
        <w:rPr>
          <w:sz w:val="22"/>
          <w:szCs w:val="22"/>
        </w:rPr>
        <w:t>17</w:t>
      </w:r>
      <w:r w:rsidR="002F0F00">
        <w:rPr>
          <w:sz w:val="22"/>
          <w:szCs w:val="22"/>
        </w:rPr>
        <w:t>.1</w:t>
      </w:r>
      <w:r w:rsidR="00BC1AF0">
        <w:rPr>
          <w:sz w:val="22"/>
          <w:szCs w:val="22"/>
        </w:rPr>
        <w:t>2</w:t>
      </w:r>
      <w:r w:rsidR="00DA4EC6">
        <w:rPr>
          <w:sz w:val="22"/>
          <w:szCs w:val="22"/>
        </w:rPr>
        <w:t>.2021 r.</w:t>
      </w:r>
    </w:p>
    <w:p w14:paraId="0CECC7A8" w14:textId="3D821D02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BC1AF0">
        <w:rPr>
          <w:sz w:val="22"/>
          <w:szCs w:val="22"/>
        </w:rPr>
        <w:t>39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167CD2">
        <w:rPr>
          <w:sz w:val="22"/>
          <w:szCs w:val="22"/>
        </w:rPr>
        <w:t>RF</w:t>
      </w:r>
      <w:r w:rsidRPr="007C57E5">
        <w:rPr>
          <w:sz w:val="22"/>
          <w:szCs w:val="22"/>
        </w:rPr>
        <w:t>/</w:t>
      </w:r>
      <w:r w:rsidR="002F0F00">
        <w:rPr>
          <w:sz w:val="22"/>
          <w:szCs w:val="22"/>
        </w:rPr>
        <w:t>1</w:t>
      </w:r>
      <w:r w:rsidR="00FC6800">
        <w:rPr>
          <w:sz w:val="22"/>
          <w:szCs w:val="22"/>
        </w:rPr>
        <w:t>9</w:t>
      </w:r>
    </w:p>
    <w:p w14:paraId="7A45D398" w14:textId="77777777" w:rsidR="00254967" w:rsidRDefault="0025496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EDD2DD5" w14:textId="0D85C9DD" w:rsidR="00FC6800" w:rsidRDefault="00FC6800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SPROSTOWANIE</w:t>
      </w:r>
    </w:p>
    <w:p w14:paraId="43D6DBB6" w14:textId="4663F528" w:rsidR="00454D31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</w:t>
      </w:r>
      <w:r w:rsidR="00FC6800">
        <w:rPr>
          <w:b/>
          <w:sz w:val="22"/>
          <w:szCs w:val="22"/>
          <w:u w:val="single"/>
        </w:rPr>
        <w:t>A</w:t>
      </w:r>
      <w:r w:rsidRPr="00925F0E">
        <w:rPr>
          <w:b/>
          <w:sz w:val="22"/>
          <w:szCs w:val="22"/>
          <w:u w:val="single"/>
        </w:rPr>
        <w:t xml:space="preserve"> O WYBORZE OFERTY</w:t>
      </w:r>
      <w:r w:rsidR="00454D31">
        <w:rPr>
          <w:b/>
          <w:sz w:val="22"/>
          <w:szCs w:val="22"/>
          <w:u w:val="single"/>
        </w:rPr>
        <w:t xml:space="preserve"> </w:t>
      </w:r>
      <w:r w:rsidR="00863607">
        <w:rPr>
          <w:b/>
          <w:sz w:val="22"/>
          <w:szCs w:val="22"/>
          <w:u w:val="single"/>
        </w:rPr>
        <w:t>z dnia 03.12.2021 r.</w:t>
      </w:r>
    </w:p>
    <w:p w14:paraId="001E5CF1" w14:textId="27E041F9" w:rsidR="00863607" w:rsidRDefault="0086360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14FBEAE" w14:textId="77777777" w:rsidR="00863607" w:rsidRDefault="0086360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7F63F83" w14:textId="0305C774" w:rsidR="00831B11" w:rsidRPr="00831B11" w:rsidRDefault="00FC6800" w:rsidP="00176D8A">
      <w:pPr>
        <w:pStyle w:val="Standard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Dotyczy: </w:t>
      </w:r>
      <w:r w:rsidR="00D43487">
        <w:rPr>
          <w:sz w:val="22"/>
          <w:szCs w:val="22"/>
        </w:rPr>
        <w:t>P</w:t>
      </w:r>
      <w:r>
        <w:rPr>
          <w:sz w:val="22"/>
          <w:szCs w:val="22"/>
        </w:rPr>
        <w:t>ostępowania nr ZP.272.39.2021 prowadzonego</w:t>
      </w:r>
      <w:r w:rsidR="00E356E4" w:rsidRPr="00831B11">
        <w:rPr>
          <w:sz w:val="22"/>
          <w:szCs w:val="22"/>
        </w:rPr>
        <w:t xml:space="preserve"> w trybie podstawowy</w:t>
      </w:r>
      <w:r w:rsidR="00B35D6C" w:rsidRPr="00831B11">
        <w:rPr>
          <w:sz w:val="22"/>
          <w:szCs w:val="22"/>
        </w:rPr>
        <w:t>m</w:t>
      </w:r>
      <w:r>
        <w:rPr>
          <w:sz w:val="22"/>
          <w:szCs w:val="22"/>
        </w:rPr>
        <w:t xml:space="preserve"> na podstawie</w:t>
      </w:r>
      <w:r w:rsidR="00B35D6C" w:rsidRPr="00831B11">
        <w:rPr>
          <w:sz w:val="22"/>
          <w:szCs w:val="22"/>
        </w:rPr>
        <w:t xml:space="preserve"> art. 275 pkt </w:t>
      </w:r>
      <w:r w:rsidR="00BC1AF0">
        <w:rPr>
          <w:sz w:val="22"/>
          <w:szCs w:val="22"/>
        </w:rPr>
        <w:t>1</w:t>
      </w:r>
      <w:r w:rsidR="00B35D6C" w:rsidRPr="00831B11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B35D6C" w:rsidRPr="00831B11">
        <w:rPr>
          <w:sz w:val="22"/>
          <w:szCs w:val="22"/>
        </w:rPr>
        <w:t xml:space="preserve">stawy </w:t>
      </w:r>
      <w:r>
        <w:rPr>
          <w:sz w:val="22"/>
          <w:szCs w:val="22"/>
        </w:rPr>
        <w:t>z dnia 11 września 2</w:t>
      </w:r>
      <w:r w:rsidR="00863607">
        <w:rPr>
          <w:sz w:val="22"/>
          <w:szCs w:val="22"/>
        </w:rPr>
        <w:t>019</w:t>
      </w:r>
      <w:r>
        <w:rPr>
          <w:sz w:val="22"/>
          <w:szCs w:val="22"/>
        </w:rPr>
        <w:t xml:space="preserve"> r.  </w:t>
      </w:r>
      <w:r w:rsidRPr="00831B11">
        <w:rPr>
          <w:sz w:val="22"/>
          <w:szCs w:val="22"/>
        </w:rPr>
        <w:t>Prawo zamówień publicznych (</w:t>
      </w:r>
      <w:proofErr w:type="spellStart"/>
      <w:r w:rsidRPr="00831B11">
        <w:rPr>
          <w:sz w:val="22"/>
          <w:szCs w:val="22"/>
        </w:rPr>
        <w:t>t.j</w:t>
      </w:r>
      <w:proofErr w:type="spellEnd"/>
      <w:r w:rsidRPr="00831B11">
        <w:rPr>
          <w:sz w:val="22"/>
          <w:szCs w:val="22"/>
        </w:rPr>
        <w:t>. Dz. U. z 2021 r., poz. 1129 ze zm. – dalej zwan</w:t>
      </w:r>
      <w:r>
        <w:rPr>
          <w:sz w:val="22"/>
          <w:szCs w:val="22"/>
        </w:rPr>
        <w:t>ej</w:t>
      </w:r>
      <w:r w:rsidRPr="00831B11">
        <w:rPr>
          <w:sz w:val="22"/>
          <w:szCs w:val="22"/>
        </w:rPr>
        <w:t xml:space="preserve"> Ustawą),</w:t>
      </w:r>
      <w:r>
        <w:rPr>
          <w:sz w:val="22"/>
          <w:szCs w:val="22"/>
        </w:rPr>
        <w:t xml:space="preserve"> </w:t>
      </w:r>
      <w:r w:rsidR="00E356E4" w:rsidRPr="00831B11">
        <w:rPr>
          <w:sz w:val="22"/>
          <w:szCs w:val="22"/>
        </w:rPr>
        <w:t>pn.:</w:t>
      </w:r>
      <w:r w:rsidR="00E356E4" w:rsidRPr="00831B11">
        <w:rPr>
          <w:b/>
          <w:bCs/>
          <w:color w:val="000000"/>
          <w:sz w:val="22"/>
          <w:szCs w:val="22"/>
        </w:rPr>
        <w:t xml:space="preserve"> </w:t>
      </w:r>
      <w:r w:rsidR="00831B11" w:rsidRPr="00831B11">
        <w:rPr>
          <w:b/>
          <w:bCs/>
          <w:color w:val="000000"/>
          <w:sz w:val="22"/>
          <w:szCs w:val="22"/>
        </w:rPr>
        <w:t xml:space="preserve">„Poprawa bezpieczeństwa ruchu pieszych w obszarze oddziaływania przejść dla pieszych w województwie </w:t>
      </w:r>
      <w:r w:rsidR="00BC1AF0">
        <w:rPr>
          <w:b/>
          <w:bCs/>
          <w:color w:val="000000"/>
          <w:sz w:val="22"/>
          <w:szCs w:val="22"/>
        </w:rPr>
        <w:t>ł</w:t>
      </w:r>
      <w:r w:rsidR="00831B11" w:rsidRPr="00831B11">
        <w:rPr>
          <w:b/>
          <w:bCs/>
          <w:color w:val="000000"/>
          <w:sz w:val="22"/>
          <w:szCs w:val="22"/>
        </w:rPr>
        <w:t>ódzkim na rok 2021</w:t>
      </w:r>
      <w:r w:rsidR="00BC1AF0">
        <w:rPr>
          <w:b/>
          <w:bCs/>
          <w:color w:val="000000"/>
          <w:sz w:val="22"/>
          <w:szCs w:val="22"/>
        </w:rPr>
        <w:t xml:space="preserve"> </w:t>
      </w:r>
      <w:r w:rsidR="001F28F7">
        <w:rPr>
          <w:b/>
          <w:bCs/>
          <w:color w:val="000000"/>
          <w:sz w:val="22"/>
          <w:szCs w:val="22"/>
        </w:rPr>
        <w:t>–</w:t>
      </w:r>
      <w:r w:rsidR="00BC1AF0">
        <w:rPr>
          <w:b/>
          <w:bCs/>
          <w:color w:val="000000"/>
          <w:sz w:val="22"/>
          <w:szCs w:val="22"/>
        </w:rPr>
        <w:t xml:space="preserve"> </w:t>
      </w:r>
      <w:r w:rsidR="001F28F7">
        <w:rPr>
          <w:b/>
          <w:bCs/>
          <w:color w:val="000000"/>
          <w:sz w:val="22"/>
          <w:szCs w:val="22"/>
        </w:rPr>
        <w:t>część II</w:t>
      </w:r>
      <w:r w:rsidR="00831B11" w:rsidRPr="00831B11">
        <w:rPr>
          <w:b/>
          <w:bCs/>
          <w:color w:val="000000"/>
          <w:sz w:val="22"/>
          <w:szCs w:val="22"/>
        </w:rPr>
        <w:t>”</w:t>
      </w:r>
    </w:p>
    <w:p w14:paraId="38563208" w14:textId="77777777" w:rsidR="00E25094" w:rsidRPr="00454D31" w:rsidRDefault="00E25094" w:rsidP="00454D31">
      <w:pPr>
        <w:rPr>
          <w:sz w:val="22"/>
          <w:szCs w:val="22"/>
        </w:rPr>
      </w:pPr>
      <w:bookmarkStart w:id="0" w:name="_Hlk89250622"/>
    </w:p>
    <w:p w14:paraId="6B8FD21E" w14:textId="20EB11B7" w:rsidR="008F3A6E" w:rsidRDefault="00454D31" w:rsidP="00176D8A">
      <w:pPr>
        <w:widowControl/>
        <w:suppressAutoHyphens w:val="0"/>
        <w:spacing w:after="160" w:line="259" w:lineRule="auto"/>
        <w:jc w:val="both"/>
        <w:rPr>
          <w:rFonts w:eastAsia="Calibri"/>
          <w:kern w:val="3"/>
          <w:sz w:val="20"/>
          <w:lang w:eastAsia="en-US"/>
        </w:rPr>
      </w:pPr>
      <w:r w:rsidRPr="00176D8A">
        <w:rPr>
          <w:bCs/>
          <w:sz w:val="22"/>
          <w:szCs w:val="22"/>
        </w:rPr>
        <w:t>Za</w:t>
      </w:r>
      <w:r w:rsidR="00FC6800" w:rsidRPr="00176D8A">
        <w:rPr>
          <w:bCs/>
          <w:sz w:val="22"/>
          <w:szCs w:val="22"/>
        </w:rPr>
        <w:t>rząd Powiatu Zgierskiego</w:t>
      </w:r>
      <w:r w:rsidR="00FC6800">
        <w:rPr>
          <w:b/>
          <w:sz w:val="22"/>
          <w:szCs w:val="22"/>
        </w:rPr>
        <w:t xml:space="preserve"> </w:t>
      </w:r>
      <w:r w:rsidR="00176D8A" w:rsidRPr="00831B11">
        <w:rPr>
          <w:sz w:val="22"/>
          <w:szCs w:val="22"/>
        </w:rPr>
        <w:t>(zwany dalej Zamawiającym</w:t>
      </w:r>
      <w:r w:rsidR="00176D8A">
        <w:rPr>
          <w:sz w:val="22"/>
          <w:szCs w:val="22"/>
        </w:rPr>
        <w:t xml:space="preserve">), informuje, że w </w:t>
      </w:r>
      <w:r w:rsidR="00176D8A" w:rsidRPr="00176D8A">
        <w:rPr>
          <w:sz w:val="22"/>
          <w:szCs w:val="22"/>
        </w:rPr>
        <w:t>Z</w:t>
      </w:r>
      <w:r w:rsidR="00176D8A">
        <w:rPr>
          <w:sz w:val="22"/>
          <w:szCs w:val="22"/>
        </w:rPr>
        <w:t xml:space="preserve">awiadomieniu o wyborze oferty w </w:t>
      </w:r>
      <w:r w:rsidR="00176D8A" w:rsidRPr="00176D8A">
        <w:rPr>
          <w:sz w:val="22"/>
          <w:szCs w:val="22"/>
        </w:rPr>
        <w:t>ramach następujących zadań: nr 1, 2, 4, 6, 7, 8</w:t>
      </w:r>
      <w:r w:rsidR="00176D8A">
        <w:rPr>
          <w:sz w:val="22"/>
          <w:szCs w:val="22"/>
        </w:rPr>
        <w:t xml:space="preserve">, opublikowanym w dniu 03.12.2021 r., na stronie prowadzonego postępowania, tj. na </w:t>
      </w:r>
      <w:r w:rsidR="00176D8A" w:rsidRPr="00176D8A">
        <w:rPr>
          <w:rFonts w:eastAsia="SimSun"/>
          <w:bCs/>
          <w:kern w:val="3"/>
          <w:sz w:val="22"/>
          <w:szCs w:val="22"/>
          <w:lang w:eastAsia="zh-CN" w:bidi="hi-IN"/>
        </w:rPr>
        <w:t>platform</w:t>
      </w:r>
      <w:r w:rsidR="00176D8A">
        <w:rPr>
          <w:rFonts w:eastAsia="SimSun"/>
          <w:bCs/>
          <w:kern w:val="3"/>
          <w:sz w:val="22"/>
          <w:szCs w:val="22"/>
          <w:lang w:eastAsia="zh-CN" w:bidi="hi-IN"/>
        </w:rPr>
        <w:t>ie</w:t>
      </w:r>
      <w:r w:rsidR="00176D8A" w:rsidRPr="00176D8A">
        <w:rPr>
          <w:rFonts w:eastAsia="SimSun"/>
          <w:bCs/>
          <w:kern w:val="3"/>
          <w:sz w:val="22"/>
          <w:szCs w:val="22"/>
          <w:lang w:eastAsia="zh-CN" w:bidi="hi-IN"/>
        </w:rPr>
        <w:t xml:space="preserve"> zakupowej</w:t>
      </w:r>
      <w:r w:rsidR="00176D8A" w:rsidRPr="00176D8A">
        <w:rPr>
          <w:rFonts w:eastAsia="Times New Roman"/>
          <w:bCs/>
          <w:color w:val="000000"/>
          <w:sz w:val="22"/>
          <w:szCs w:val="22"/>
        </w:rPr>
        <w:t xml:space="preserve"> </w:t>
      </w:r>
      <w:hyperlink r:id="rId8" w:history="1">
        <w:r w:rsidR="00176D8A" w:rsidRPr="00176D8A">
          <w:rPr>
            <w:rFonts w:eastAsia="Times New Roman"/>
            <w:bCs/>
            <w:color w:val="1155CC"/>
            <w:sz w:val="22"/>
            <w:szCs w:val="22"/>
            <w:u w:val="single"/>
          </w:rPr>
          <w:t>platformazakupowa.pl</w:t>
        </w:r>
      </w:hyperlink>
      <w:r w:rsidR="00176D8A" w:rsidRPr="00176D8A">
        <w:rPr>
          <w:rFonts w:eastAsia="Times New Roman"/>
          <w:bCs/>
          <w:color w:val="000000"/>
          <w:sz w:val="22"/>
          <w:szCs w:val="22"/>
        </w:rPr>
        <w:t xml:space="preserve"> pod adresem: </w:t>
      </w:r>
      <w:hyperlink r:id="rId9" w:history="1">
        <w:r w:rsidR="00176D8A" w:rsidRPr="00176D8A">
          <w:rPr>
            <w:rFonts w:eastAsia="SimSun"/>
            <w:bCs/>
            <w:color w:val="0000FF"/>
            <w:kern w:val="3"/>
            <w:sz w:val="22"/>
            <w:szCs w:val="22"/>
            <w:u w:val="single"/>
            <w:lang w:eastAsia="zh-CN" w:bidi="hi-IN"/>
          </w:rPr>
          <w:t>https://platformazakupowa.pl/pn/powiat_zgierz</w:t>
        </w:r>
      </w:hyperlink>
      <w:r w:rsidR="00176D8A">
        <w:rPr>
          <w:rFonts w:eastAsia="SimSun"/>
          <w:bCs/>
          <w:color w:val="0000FF"/>
          <w:kern w:val="3"/>
          <w:sz w:val="22"/>
          <w:szCs w:val="22"/>
          <w:u w:val="single"/>
          <w:lang w:eastAsia="zh-CN" w:bidi="hi-IN"/>
        </w:rPr>
        <w:t xml:space="preserve">, </w:t>
      </w:r>
      <w:r w:rsidR="008F3A6E" w:rsidRPr="008F3A6E">
        <w:rPr>
          <w:rFonts w:eastAsia="SimSun"/>
          <w:bCs/>
          <w:kern w:val="3"/>
          <w:sz w:val="22"/>
          <w:szCs w:val="22"/>
          <w:lang w:eastAsia="zh-CN" w:bidi="hi-IN"/>
        </w:rPr>
        <w:t>dokonuje poprawy omyłki pisarskiej</w:t>
      </w:r>
      <w:r w:rsidR="008F3A6E">
        <w:rPr>
          <w:rFonts w:eastAsia="SimSun"/>
          <w:bCs/>
          <w:kern w:val="3"/>
          <w:sz w:val="22"/>
          <w:szCs w:val="22"/>
          <w:lang w:eastAsia="zh-CN" w:bidi="hi-IN"/>
        </w:rPr>
        <w:t xml:space="preserve"> dla oferty nr 3                         w ramach zadania nr 4</w:t>
      </w:r>
      <w:r w:rsidR="00863607">
        <w:rPr>
          <w:rFonts w:eastAsia="SimSun"/>
          <w:bCs/>
          <w:kern w:val="3"/>
          <w:sz w:val="22"/>
          <w:szCs w:val="22"/>
          <w:lang w:eastAsia="zh-CN" w:bidi="hi-IN"/>
        </w:rPr>
        <w:t>, pn.</w:t>
      </w:r>
      <w:r w:rsidR="00D43487">
        <w:rPr>
          <w:rFonts w:eastAsia="SimSun"/>
          <w:bCs/>
          <w:kern w:val="3"/>
          <w:sz w:val="22"/>
          <w:szCs w:val="22"/>
          <w:lang w:eastAsia="zh-CN" w:bidi="hi-IN"/>
        </w:rPr>
        <w:t>:</w:t>
      </w:r>
      <w:r w:rsidR="00863607">
        <w:rPr>
          <w:rFonts w:eastAsia="SimSun"/>
          <w:bCs/>
          <w:kern w:val="3"/>
          <w:sz w:val="22"/>
          <w:szCs w:val="22"/>
          <w:lang w:eastAsia="zh-CN" w:bidi="hi-IN"/>
        </w:rPr>
        <w:t xml:space="preserve"> </w:t>
      </w:r>
      <w:r w:rsidR="00D43487">
        <w:rPr>
          <w:rFonts w:eastAsia="SimSun"/>
          <w:bCs/>
          <w:kern w:val="3"/>
          <w:sz w:val="22"/>
          <w:szCs w:val="22"/>
          <w:lang w:eastAsia="zh-CN" w:bidi="hi-IN"/>
        </w:rPr>
        <w:t>„</w:t>
      </w:r>
      <w:r w:rsidR="00863607">
        <w:rPr>
          <w:rFonts w:eastAsia="SimSun"/>
          <w:bCs/>
          <w:kern w:val="3"/>
          <w:sz w:val="22"/>
          <w:szCs w:val="22"/>
          <w:lang w:eastAsia="zh-CN" w:bidi="hi-IN"/>
        </w:rPr>
        <w:t>Przebudowa przejścia dla pieszych na drodze powiatowej nr 5104 E -</w:t>
      </w:r>
      <w:r w:rsidR="00D43487">
        <w:rPr>
          <w:rFonts w:eastAsia="SimSun"/>
          <w:bCs/>
          <w:kern w:val="3"/>
          <w:sz w:val="22"/>
          <w:szCs w:val="22"/>
          <w:lang w:eastAsia="zh-CN" w:bidi="hi-IN"/>
        </w:rPr>
        <w:t xml:space="preserve"> </w:t>
      </w:r>
      <w:r w:rsidR="00863607">
        <w:rPr>
          <w:rFonts w:eastAsia="SimSun"/>
          <w:bCs/>
          <w:kern w:val="3"/>
          <w:sz w:val="22"/>
          <w:szCs w:val="22"/>
          <w:lang w:eastAsia="zh-CN" w:bidi="hi-IN"/>
        </w:rPr>
        <w:t>ulica Strykowska w Smolicach</w:t>
      </w:r>
      <w:r w:rsidR="00D43487">
        <w:rPr>
          <w:rFonts w:eastAsia="SimSun"/>
          <w:bCs/>
          <w:kern w:val="3"/>
          <w:sz w:val="22"/>
          <w:szCs w:val="22"/>
          <w:lang w:eastAsia="zh-CN" w:bidi="hi-IN"/>
        </w:rPr>
        <w:t>”,</w:t>
      </w:r>
      <w:r w:rsidR="008F3A6E">
        <w:rPr>
          <w:rFonts w:eastAsia="SimSun"/>
          <w:bCs/>
          <w:kern w:val="3"/>
          <w:sz w:val="22"/>
          <w:szCs w:val="22"/>
          <w:lang w:eastAsia="zh-CN" w:bidi="hi-IN"/>
        </w:rPr>
        <w:t xml:space="preserve"> złożonej przez: </w:t>
      </w:r>
      <w:r w:rsidR="008F3A6E" w:rsidRPr="00454D31">
        <w:rPr>
          <w:rFonts w:eastAsia="Calibri"/>
          <w:kern w:val="3"/>
          <w:sz w:val="20"/>
          <w:lang w:eastAsia="en-US"/>
        </w:rPr>
        <w:t xml:space="preserve">PRZEDSIĘBIORSTWO DROGOWO-BUDOWLANE „KEMY” Sp. </w:t>
      </w:r>
      <w:r w:rsidR="008F3A6E">
        <w:rPr>
          <w:rFonts w:eastAsia="Calibri"/>
          <w:kern w:val="3"/>
          <w:sz w:val="20"/>
          <w:lang w:eastAsia="en-US"/>
        </w:rPr>
        <w:t xml:space="preserve">                         </w:t>
      </w:r>
      <w:r w:rsidR="008F3A6E" w:rsidRPr="00454D31">
        <w:rPr>
          <w:rFonts w:eastAsia="Calibri"/>
          <w:kern w:val="3"/>
          <w:sz w:val="20"/>
          <w:lang w:eastAsia="en-US"/>
        </w:rPr>
        <w:t>z o.o., ul. Nowy Józefów 71, 94-406 Łódź</w:t>
      </w:r>
      <w:r w:rsidR="008F3A6E">
        <w:rPr>
          <w:rFonts w:eastAsia="Calibri"/>
          <w:kern w:val="3"/>
          <w:sz w:val="20"/>
          <w:lang w:eastAsia="en-US"/>
        </w:rPr>
        <w:t xml:space="preserve">, w następującym brzmieniu: </w:t>
      </w:r>
    </w:p>
    <w:tbl>
      <w:tblPr>
        <w:tblpPr w:leftFromText="141" w:rightFromText="141" w:vertAnchor="text" w:horzAnchor="margin" w:tblpXSpec="center" w:tblpY="103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26"/>
        <w:gridCol w:w="1292"/>
        <w:gridCol w:w="1035"/>
        <w:gridCol w:w="1231"/>
        <w:gridCol w:w="1168"/>
      </w:tblGrid>
      <w:tr w:rsidR="008F3A6E" w:rsidRPr="00454D31" w14:paraId="0A9D4ED5" w14:textId="77777777" w:rsidTr="002F5DD5">
        <w:trPr>
          <w:trHeight w:hRule="exact" w:val="846"/>
        </w:trPr>
        <w:tc>
          <w:tcPr>
            <w:tcW w:w="774" w:type="dxa"/>
            <w:vAlign w:val="center"/>
          </w:tcPr>
          <w:p w14:paraId="22D5DBF3" w14:textId="77777777" w:rsidR="008F3A6E" w:rsidRPr="00454D31" w:rsidRDefault="008F3A6E" w:rsidP="002F5DD5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C01" w14:textId="77777777" w:rsidR="008F3A6E" w:rsidRPr="00454D31" w:rsidRDefault="008F3A6E" w:rsidP="002F5DD5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3DB" w14:textId="77777777" w:rsidR="008F3A6E" w:rsidRPr="00454D31" w:rsidRDefault="008F3A6E" w:rsidP="002F5DD5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156 363,75 zł</w:t>
            </w:r>
          </w:p>
        </w:tc>
        <w:tc>
          <w:tcPr>
            <w:tcW w:w="1035" w:type="dxa"/>
            <w:vAlign w:val="center"/>
          </w:tcPr>
          <w:p w14:paraId="4D5329D1" w14:textId="77777777" w:rsidR="008F3A6E" w:rsidRPr="00454D31" w:rsidRDefault="008F3A6E" w:rsidP="002F5DD5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30,91 pkt </w:t>
            </w:r>
          </w:p>
        </w:tc>
        <w:tc>
          <w:tcPr>
            <w:tcW w:w="1231" w:type="dxa"/>
            <w:vAlign w:val="center"/>
          </w:tcPr>
          <w:p w14:paraId="0A781377" w14:textId="77777777" w:rsidR="008F3A6E" w:rsidRPr="00454D31" w:rsidRDefault="008F3A6E" w:rsidP="002F5DD5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3B8F7C38" w14:textId="77777777" w:rsidR="008F3A6E" w:rsidRPr="00454D31" w:rsidRDefault="008F3A6E" w:rsidP="002F5DD5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70,9</w:t>
            </w: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</w:t>
            </w: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</w:tbl>
    <w:p w14:paraId="5783F00E" w14:textId="77777777" w:rsidR="008F3A6E" w:rsidRDefault="008F3A6E" w:rsidP="00176D8A">
      <w:pPr>
        <w:widowControl/>
        <w:suppressAutoHyphens w:val="0"/>
        <w:spacing w:after="160" w:line="259" w:lineRule="auto"/>
        <w:jc w:val="both"/>
        <w:rPr>
          <w:rFonts w:eastAsia="Calibri"/>
          <w:kern w:val="3"/>
          <w:sz w:val="20"/>
          <w:lang w:eastAsia="en-US"/>
        </w:rPr>
      </w:pPr>
    </w:p>
    <w:p w14:paraId="5BE2DBCE" w14:textId="6FB06B0E" w:rsidR="004838AC" w:rsidRDefault="008F3A6E" w:rsidP="00863607">
      <w:pPr>
        <w:widowControl/>
        <w:suppressAutoHyphens w:val="0"/>
        <w:spacing w:after="160" w:line="276" w:lineRule="auto"/>
        <w:jc w:val="both"/>
        <w:rPr>
          <w:rFonts w:eastAsia="Calibri"/>
          <w:kern w:val="3"/>
          <w:sz w:val="20"/>
          <w:lang w:eastAsia="en-US"/>
        </w:rPr>
      </w:pPr>
      <w:r>
        <w:rPr>
          <w:rFonts w:eastAsia="Calibri"/>
          <w:kern w:val="3"/>
          <w:sz w:val="20"/>
          <w:lang w:eastAsia="en-US"/>
        </w:rPr>
        <w:t xml:space="preserve">Omyłka pisarska wskazana powyżej </w:t>
      </w:r>
      <w:r w:rsidR="004838AC">
        <w:rPr>
          <w:rFonts w:eastAsia="Calibri"/>
          <w:kern w:val="3"/>
          <w:sz w:val="20"/>
          <w:lang w:eastAsia="en-US"/>
        </w:rPr>
        <w:t>pozostaje bez wpływu na wybór oferty najkorzystniejszej</w:t>
      </w:r>
      <w:r>
        <w:rPr>
          <w:rFonts w:eastAsia="Calibri"/>
          <w:kern w:val="3"/>
          <w:sz w:val="20"/>
          <w:lang w:eastAsia="en-US"/>
        </w:rPr>
        <w:t xml:space="preserve"> w ramach zadania </w:t>
      </w:r>
      <w:r w:rsidR="00863607">
        <w:rPr>
          <w:rFonts w:eastAsia="Calibri"/>
          <w:kern w:val="3"/>
          <w:sz w:val="20"/>
          <w:lang w:eastAsia="en-US"/>
        </w:rPr>
        <w:t xml:space="preserve">                  </w:t>
      </w:r>
      <w:r>
        <w:rPr>
          <w:rFonts w:eastAsia="Calibri"/>
          <w:kern w:val="3"/>
          <w:sz w:val="20"/>
          <w:lang w:eastAsia="en-US"/>
        </w:rPr>
        <w:t>nr 4</w:t>
      </w:r>
      <w:r w:rsidR="005A373B">
        <w:rPr>
          <w:rFonts w:eastAsia="Calibri"/>
          <w:kern w:val="3"/>
          <w:sz w:val="20"/>
          <w:lang w:eastAsia="en-US"/>
        </w:rPr>
        <w:t xml:space="preserve">. Komisja przetargowa dokonała prawidłowego obliczenia w ramach kryterium przyznanych punktów, natomiast                     w dokumencie zawiadomienia o wyborze nastąpiła omyłka pisarska. </w:t>
      </w:r>
    </w:p>
    <w:p w14:paraId="6763AF3D" w14:textId="4FE5F6BA" w:rsidR="008F3A6E" w:rsidRDefault="008F3A6E" w:rsidP="00454D31">
      <w:pPr>
        <w:suppressLineNumbers/>
        <w:autoSpaceDN w:val="0"/>
        <w:jc w:val="both"/>
        <w:textAlignment w:val="baseline"/>
        <w:rPr>
          <w:b/>
          <w:sz w:val="22"/>
          <w:szCs w:val="22"/>
        </w:rPr>
      </w:pPr>
      <w:bookmarkStart w:id="1" w:name="_Hlk4407326"/>
      <w:bookmarkStart w:id="2" w:name="_Hlk89253970"/>
      <w:bookmarkEnd w:id="0"/>
    </w:p>
    <w:p w14:paraId="118241A2" w14:textId="77777777" w:rsidR="008F3A6E" w:rsidRDefault="008F3A6E" w:rsidP="00454D31">
      <w:pPr>
        <w:suppressLineNumbers/>
        <w:autoSpaceDN w:val="0"/>
        <w:jc w:val="both"/>
        <w:textAlignment w:val="baseline"/>
        <w:rPr>
          <w:b/>
          <w:sz w:val="22"/>
          <w:szCs w:val="22"/>
        </w:rPr>
      </w:pPr>
    </w:p>
    <w:p w14:paraId="5EDCD120" w14:textId="77777777" w:rsidR="00504C53" w:rsidRDefault="00504C53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bookmarkEnd w:id="1"/>
    <w:bookmarkEnd w:id="2"/>
    <w:p w14:paraId="27D0A4C1" w14:textId="40EE3158" w:rsidR="002C5231" w:rsidRPr="00ED1D0E" w:rsidRDefault="00ED1D0E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                                                                   </w:t>
      </w:r>
      <w:r w:rsidRPr="00ED1D0E">
        <w:rPr>
          <w:rFonts w:eastAsia="Calibri"/>
          <w:b/>
          <w:bCs/>
          <w:i/>
          <w:iCs/>
          <w:color w:val="00000A"/>
          <w:sz w:val="20"/>
          <w:lang w:eastAsia="en-US"/>
        </w:rPr>
        <w:t>Zarząd Powiatu Zgierskiego</w:t>
      </w:r>
      <w:r w:rsidR="00DA4EC6" w:rsidRPr="00ED1D0E"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     </w:t>
      </w:r>
      <w:r w:rsidR="002C5231" w:rsidRPr="00ED1D0E">
        <w:rPr>
          <w:b/>
          <w:bCs/>
          <w:i/>
          <w:iCs/>
          <w:sz w:val="22"/>
          <w:szCs w:val="22"/>
        </w:rPr>
        <w:t xml:space="preserve">           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B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44A24982"/>
    <w:lvl w:ilvl="0" w:tplc="CEB0B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CB6377B"/>
    <w:multiLevelType w:val="hybridMultilevel"/>
    <w:tmpl w:val="3B441036"/>
    <w:lvl w:ilvl="0" w:tplc="44F00A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59C5"/>
    <w:multiLevelType w:val="hybridMultilevel"/>
    <w:tmpl w:val="329E56C2"/>
    <w:lvl w:ilvl="0" w:tplc="2F564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EE0918"/>
    <w:multiLevelType w:val="hybridMultilevel"/>
    <w:tmpl w:val="3B84ACEA"/>
    <w:lvl w:ilvl="0" w:tplc="76D09C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5D3D77"/>
    <w:multiLevelType w:val="hybridMultilevel"/>
    <w:tmpl w:val="EF786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61BEC"/>
    <w:multiLevelType w:val="hybridMultilevel"/>
    <w:tmpl w:val="E944549A"/>
    <w:lvl w:ilvl="0" w:tplc="60AE6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2508"/>
    <w:multiLevelType w:val="hybridMultilevel"/>
    <w:tmpl w:val="E438B688"/>
    <w:lvl w:ilvl="0" w:tplc="FC8E86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4479"/>
    <w:multiLevelType w:val="hybridMultilevel"/>
    <w:tmpl w:val="3E0CB7BC"/>
    <w:lvl w:ilvl="0" w:tplc="063C9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1097"/>
    <w:multiLevelType w:val="hybridMultilevel"/>
    <w:tmpl w:val="DB945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9"/>
  </w:num>
  <w:num w:numId="5">
    <w:abstractNumId w:val="34"/>
  </w:num>
  <w:num w:numId="6">
    <w:abstractNumId w:val="25"/>
  </w:num>
  <w:num w:numId="7">
    <w:abstractNumId w:val="31"/>
  </w:num>
  <w:num w:numId="8">
    <w:abstractNumId w:val="2"/>
  </w:num>
  <w:num w:numId="9">
    <w:abstractNumId w:val="33"/>
  </w:num>
  <w:num w:numId="10">
    <w:abstractNumId w:val="11"/>
  </w:num>
  <w:num w:numId="11">
    <w:abstractNumId w:val="17"/>
  </w:num>
  <w:num w:numId="12">
    <w:abstractNumId w:val="35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27"/>
  </w:num>
  <w:num w:numId="18">
    <w:abstractNumId w:val="3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4"/>
  </w:num>
  <w:num w:numId="22">
    <w:abstractNumId w:val="18"/>
  </w:num>
  <w:num w:numId="23">
    <w:abstractNumId w:val="23"/>
  </w:num>
  <w:num w:numId="24">
    <w:abstractNumId w:val="28"/>
  </w:num>
  <w:num w:numId="25">
    <w:abstractNumId w:val="13"/>
  </w:num>
  <w:num w:numId="26">
    <w:abstractNumId w:val="32"/>
  </w:num>
  <w:num w:numId="27">
    <w:abstractNumId w:val="0"/>
  </w:num>
  <w:num w:numId="28">
    <w:abstractNumId w:val="4"/>
  </w:num>
  <w:num w:numId="29">
    <w:abstractNumId w:val="20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4"/>
  </w:num>
  <w:num w:numId="34">
    <w:abstractNumId w:val="10"/>
  </w:num>
  <w:num w:numId="35">
    <w:abstractNumId w:val="16"/>
  </w:num>
  <w:num w:numId="36">
    <w:abstractNumId w:val="22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1B6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76D8A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28F7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0F00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4D31"/>
    <w:rsid w:val="00457387"/>
    <w:rsid w:val="004651B5"/>
    <w:rsid w:val="00466A1C"/>
    <w:rsid w:val="0047003D"/>
    <w:rsid w:val="00471744"/>
    <w:rsid w:val="00475804"/>
    <w:rsid w:val="0048025C"/>
    <w:rsid w:val="004838AC"/>
    <w:rsid w:val="004E18EF"/>
    <w:rsid w:val="004E2ECA"/>
    <w:rsid w:val="004F0E25"/>
    <w:rsid w:val="004F4ECE"/>
    <w:rsid w:val="004F6385"/>
    <w:rsid w:val="00500EC5"/>
    <w:rsid w:val="00503BEB"/>
    <w:rsid w:val="00503C7C"/>
    <w:rsid w:val="00504C53"/>
    <w:rsid w:val="005059CF"/>
    <w:rsid w:val="0051301A"/>
    <w:rsid w:val="00513B61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A373B"/>
    <w:rsid w:val="005B1288"/>
    <w:rsid w:val="005B38FC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77EBA"/>
    <w:rsid w:val="006827EB"/>
    <w:rsid w:val="00686FC2"/>
    <w:rsid w:val="00693B9D"/>
    <w:rsid w:val="006B5771"/>
    <w:rsid w:val="006C6071"/>
    <w:rsid w:val="006E4718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2739B"/>
    <w:rsid w:val="00830DB1"/>
    <w:rsid w:val="00831B11"/>
    <w:rsid w:val="00835EAE"/>
    <w:rsid w:val="008506E3"/>
    <w:rsid w:val="008557E4"/>
    <w:rsid w:val="008576DB"/>
    <w:rsid w:val="00863607"/>
    <w:rsid w:val="008642C3"/>
    <w:rsid w:val="00873118"/>
    <w:rsid w:val="0088319E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8F3A6E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4E0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96BCE"/>
    <w:rsid w:val="00BA07AB"/>
    <w:rsid w:val="00BA4110"/>
    <w:rsid w:val="00BB7B9B"/>
    <w:rsid w:val="00BC0C9C"/>
    <w:rsid w:val="00BC1AF0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3487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F4A7C"/>
    <w:rsid w:val="00DF4B65"/>
    <w:rsid w:val="00DF4FE0"/>
    <w:rsid w:val="00DF68E5"/>
    <w:rsid w:val="00E17D19"/>
    <w:rsid w:val="00E25094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1D0E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975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552C"/>
    <w:rsid w:val="00FC6800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31B11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F28F7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owiat_zgie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</cp:revision>
  <cp:lastPrinted>2021-12-16T14:00:00Z</cp:lastPrinted>
  <dcterms:created xsi:type="dcterms:W3CDTF">2021-12-03T09:26:00Z</dcterms:created>
  <dcterms:modified xsi:type="dcterms:W3CDTF">2021-12-17T12:41:00Z</dcterms:modified>
</cp:coreProperties>
</file>