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650334AE" w14:textId="7EA0F7F1" w:rsidR="002F3895" w:rsidRPr="0002442F" w:rsidRDefault="0002442F" w:rsidP="0002442F">
      <w:pPr>
        <w:spacing w:before="100" w:beforeAutospacing="1" w:after="100" w:afterAutospacing="1"/>
        <w:ind w:left="284"/>
        <w:outlineLvl w:val="5"/>
        <w:rPr>
          <w:rFonts w:ascii="Cambria" w:hAnsi="Cambria"/>
          <w:b/>
          <w:bCs/>
          <w:i/>
          <w:iCs/>
          <w:lang w:eastAsia="pl-PL"/>
        </w:rPr>
      </w:pPr>
      <w:r>
        <w:rPr>
          <w:rFonts w:ascii="Cambria" w:hAnsi="Cambria"/>
          <w:b/>
          <w:bCs/>
          <w:i/>
          <w:iCs/>
          <w:lang w:eastAsia="pl-PL"/>
        </w:rPr>
        <w:t>„</w:t>
      </w:r>
      <w:r w:rsidRPr="001616BA">
        <w:rPr>
          <w:rFonts w:ascii="Cambria" w:hAnsi="Cambria"/>
          <w:b/>
          <w:bCs/>
          <w:i/>
          <w:iCs/>
          <w:lang w:eastAsia="pl-PL"/>
        </w:rPr>
        <w:t>Przebudowa ciągu pieszego - ul. Gęsiej w Augustowie.</w:t>
      </w:r>
      <w:r>
        <w:rPr>
          <w:rFonts w:ascii="Cambria" w:hAnsi="Cambria"/>
          <w:b/>
          <w:bCs/>
          <w:i/>
          <w:iCs/>
          <w:lang w:eastAsia="pl-PL"/>
        </w:rPr>
        <w:t>”</w:t>
      </w: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77777777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w stawce 23% …………………. zł</w:t>
      </w:r>
    </w:p>
    <w:p w14:paraId="04F0AA91" w14:textId="5C894016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8% …………………. </w:t>
      </w:r>
      <w:r w:rsidR="004727B6">
        <w:rPr>
          <w:rFonts w:ascii="Cambria" w:hAnsi="Cambria" w:cs="Arial"/>
          <w:iCs/>
        </w:rPr>
        <w:t>Z</w:t>
      </w:r>
      <w:r>
        <w:rPr>
          <w:rFonts w:ascii="Cambria" w:hAnsi="Cambria" w:cs="Arial"/>
          <w:iCs/>
        </w:rPr>
        <w:t>ł</w:t>
      </w:r>
      <w:r w:rsidR="004727B6">
        <w:rPr>
          <w:rFonts w:ascii="Cambria" w:hAnsi="Cambria" w:cs="Arial"/>
          <w:iCs/>
        </w:rPr>
        <w:t>, w tym:</w:t>
      </w:r>
    </w:p>
    <w:p w14:paraId="031AF4EE" w14:textId="263B43A8" w:rsidR="004727B6" w:rsidRPr="004727B6" w:rsidRDefault="004727B6" w:rsidP="004727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iCs/>
          <w:u w:val="single"/>
        </w:rPr>
      </w:pPr>
      <w:r w:rsidRPr="004727B6">
        <w:rPr>
          <w:rFonts w:ascii="Cambria" w:hAnsi="Cambria" w:cs="Arial"/>
          <w:iCs/>
          <w:u w:val="single"/>
        </w:rPr>
        <w:t>wynagrodzenie za wykonanie robót budowlanych</w:t>
      </w:r>
    </w:p>
    <w:p w14:paraId="214F2F3B" w14:textId="77777777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iCs/>
        </w:rPr>
      </w:pPr>
      <w:r w:rsidRPr="004727B6">
        <w:rPr>
          <w:rFonts w:ascii="Cambria" w:hAnsi="Cambria" w:cs="Arial"/>
          <w:b/>
          <w:iCs/>
        </w:rPr>
        <w:t>brutto ........................................................... zł</w:t>
      </w:r>
    </w:p>
    <w:p w14:paraId="75D39F68" w14:textId="77777777" w:rsidR="004727B6" w:rsidRPr="004727B6" w:rsidRDefault="004727B6" w:rsidP="004727B6">
      <w:pPr>
        <w:pStyle w:val="Akapitzlist"/>
        <w:spacing w:line="360" w:lineRule="auto"/>
        <w:ind w:left="927"/>
        <w:rPr>
          <w:rFonts w:ascii="Cambria" w:hAnsi="Cambria" w:cs="Arial"/>
          <w:i/>
          <w:iCs/>
        </w:rPr>
      </w:pPr>
      <w:r w:rsidRPr="004727B6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</w:t>
      </w:r>
    </w:p>
    <w:p w14:paraId="529742BB" w14:textId="77777777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>netto ........................................................... zł</w:t>
      </w:r>
    </w:p>
    <w:p w14:paraId="0FE7D3C8" w14:textId="3751791C" w:rsid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w stawce 23% …………………. Zł</w:t>
      </w:r>
    </w:p>
    <w:p w14:paraId="72C1598B" w14:textId="557E71F6" w:rsidR="004727B6" w:rsidRDefault="004727B6" w:rsidP="004727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iCs/>
          <w:u w:val="single"/>
        </w:rPr>
      </w:pPr>
      <w:r w:rsidRPr="004727B6">
        <w:rPr>
          <w:rFonts w:ascii="Cambria" w:hAnsi="Cambria" w:cs="Arial"/>
          <w:iCs/>
          <w:u w:val="single"/>
        </w:rPr>
        <w:t>wynagrodzenie za wykonanie zieleni</w:t>
      </w:r>
    </w:p>
    <w:p w14:paraId="2996EDAC" w14:textId="77777777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iCs/>
        </w:rPr>
      </w:pPr>
      <w:r w:rsidRPr="004727B6">
        <w:rPr>
          <w:rFonts w:ascii="Cambria" w:hAnsi="Cambria" w:cs="Arial"/>
          <w:b/>
          <w:iCs/>
        </w:rPr>
        <w:t>brutto ........................................................... zł</w:t>
      </w:r>
    </w:p>
    <w:p w14:paraId="1E28AEB0" w14:textId="77777777" w:rsidR="004727B6" w:rsidRPr="004727B6" w:rsidRDefault="004727B6" w:rsidP="004727B6">
      <w:pPr>
        <w:pStyle w:val="Akapitzlist"/>
        <w:spacing w:line="360" w:lineRule="auto"/>
        <w:ind w:left="927"/>
        <w:rPr>
          <w:rFonts w:ascii="Cambria" w:hAnsi="Cambria" w:cs="Arial"/>
          <w:i/>
          <w:iCs/>
        </w:rPr>
      </w:pPr>
      <w:r w:rsidRPr="004727B6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</w:t>
      </w:r>
    </w:p>
    <w:p w14:paraId="3928FC5A" w14:textId="77777777" w:rsid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>netto ........................................................... zł</w:t>
      </w:r>
    </w:p>
    <w:p w14:paraId="6EE6DC1B" w14:textId="5170F396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 xml:space="preserve">podatek VAT w stawce </w:t>
      </w:r>
      <w:r>
        <w:rPr>
          <w:rFonts w:ascii="Cambria" w:hAnsi="Cambria" w:cs="Arial"/>
          <w:iCs/>
        </w:rPr>
        <w:t>8</w:t>
      </w:r>
      <w:r w:rsidR="002F3895">
        <w:rPr>
          <w:rFonts w:ascii="Cambria" w:hAnsi="Cambria" w:cs="Arial"/>
          <w:iCs/>
        </w:rPr>
        <w:t xml:space="preserve"> </w:t>
      </w:r>
      <w:r w:rsidRPr="004727B6">
        <w:rPr>
          <w:rFonts w:ascii="Cambria" w:hAnsi="Cambria" w:cs="Arial"/>
          <w:iCs/>
        </w:rPr>
        <w:t>% …………………. zł</w:t>
      </w:r>
    </w:p>
    <w:p w14:paraId="7BEAE7F9" w14:textId="739035B0" w:rsidR="0012406F" w:rsidRPr="0012406F" w:rsidRDefault="0012406F" w:rsidP="0012406F">
      <w:pPr>
        <w:spacing w:line="360" w:lineRule="auto"/>
        <w:jc w:val="both"/>
        <w:rPr>
          <w:rFonts w:ascii="Cambria" w:hAnsi="Cambria" w:cs="Arial"/>
          <w:iCs/>
        </w:rPr>
      </w:pP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D30EC5" w14:textId="3A709EC1" w:rsidR="004C2EA8" w:rsidRPr="004C2EA8" w:rsidRDefault="004C2EA8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noProof/>
          <w:lang w:eastAsia="pl-PL"/>
        </w:rPr>
        <w:lastRenderedPageBreak/>
        <w:pict w14:anchorId="03B42792">
          <v:rect id="_x0000_s1041" style="position:absolute;left:0;text-align:left;margin-left:19.4pt;margin-top:47.8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1B1365">
        <w:rPr>
          <w:rFonts w:ascii="Cambria" w:hAnsi="Cambria" w:cstheme="minorHAnsi"/>
          <w:bCs/>
          <w:iCs/>
        </w:rPr>
        <w:t xml:space="preserve">Gwarancję </w:t>
      </w:r>
      <w:r w:rsidR="00B014B4" w:rsidRPr="001B1365">
        <w:rPr>
          <w:rFonts w:ascii="Cambria" w:hAnsi="Cambria" w:cstheme="minorHAnsi"/>
          <w:bCs/>
          <w:iCs/>
        </w:rPr>
        <w:t xml:space="preserve"> </w:t>
      </w:r>
      <w:r w:rsidRPr="004C2EA8">
        <w:rPr>
          <w:rFonts w:ascii="Cambria" w:hAnsi="Cambria"/>
        </w:rPr>
        <w:t>na roboty budowlane,</w:t>
      </w:r>
      <w:r w:rsidRPr="004C2EA8">
        <w:rPr>
          <w:rFonts w:ascii="Cambria" w:hAnsi="Cambria" w:cs="Helvetica"/>
          <w:bCs/>
        </w:rPr>
        <w:t xml:space="preserve"> instalacyjne, zastosowane materiały i urządzenia</w:t>
      </w:r>
      <w:r w:rsidR="00B014B4" w:rsidRPr="004C2EA8">
        <w:rPr>
          <w:rFonts w:ascii="Cambria" w:hAnsi="Cambria" w:cs="Arial"/>
        </w:rPr>
        <w:t xml:space="preserve"> </w:t>
      </w:r>
      <w:r w:rsidR="00555A96" w:rsidRPr="004C2EA8">
        <w:rPr>
          <w:rFonts w:ascii="Cambria" w:hAnsi="Cambria" w:cstheme="minorHAnsi"/>
          <w:bCs/>
          <w:iCs/>
        </w:rPr>
        <w:t>na zasadach wskazanych w pkt 17.3 SWZ od dnia podpisania protokołu odbioru końcowego (bez uwag):</w:t>
      </w:r>
    </w:p>
    <w:p w14:paraId="6C6477C5" w14:textId="254D12DF" w:rsidR="00555A96" w:rsidRPr="00527CAB" w:rsidRDefault="009571B6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02442F">
        <w:rPr>
          <w:rFonts w:ascii="Cambria" w:hAnsi="Cambria" w:cstheme="minorHAnsi"/>
          <w:bCs/>
          <w:iCs/>
        </w:rPr>
        <w:t>36</w:t>
      </w:r>
      <w:r w:rsidR="00555A96" w:rsidRPr="00527CAB">
        <w:rPr>
          <w:rFonts w:ascii="Cambria" w:hAnsi="Cambria" w:cstheme="minorHAnsi"/>
          <w:bCs/>
          <w:iCs/>
        </w:rPr>
        <w:t xml:space="preserve"> mies</w:t>
      </w:r>
      <w:r w:rsidR="0002442F">
        <w:rPr>
          <w:rFonts w:ascii="Cambria" w:hAnsi="Cambria" w:cstheme="minorHAnsi"/>
          <w:bCs/>
          <w:iCs/>
        </w:rPr>
        <w:t>ięcy</w:t>
      </w:r>
    </w:p>
    <w:p w14:paraId="555A4FD9" w14:textId="7676795A" w:rsidR="006A34E4" w:rsidRDefault="0002442F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</w:rPr>
        <w:pict w14:anchorId="315EB4CD">
          <v:rect id="_x0000_s1047" style="position:absolute;left:0;text-align:left;margin-left:18.65pt;margin-top:18.45pt;width:12.4pt;height:13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>
        <w:rPr>
          <w:rFonts w:ascii="Cambria" w:hAnsi="Cambria" w:cstheme="minorHAnsi"/>
          <w:bCs/>
          <w:iCs/>
        </w:rPr>
        <w:t>48</w:t>
      </w:r>
      <w:r w:rsidR="00D67ECE">
        <w:rPr>
          <w:rFonts w:ascii="Cambria" w:hAnsi="Cambria" w:cstheme="minorHAnsi"/>
          <w:bCs/>
          <w:iCs/>
        </w:rPr>
        <w:t xml:space="preserve"> </w:t>
      </w:r>
      <w:r w:rsidR="00555A96" w:rsidRPr="00527CAB">
        <w:rPr>
          <w:rFonts w:ascii="Cambria" w:hAnsi="Cambria" w:cstheme="minorHAnsi"/>
          <w:bCs/>
          <w:iCs/>
        </w:rPr>
        <w:t>miesięcy</w:t>
      </w:r>
    </w:p>
    <w:p w14:paraId="556489E3" w14:textId="4A14A6F1" w:rsidR="0002442F" w:rsidRDefault="0002442F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60 miesięcy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C554D3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C554D3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9571B6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9571B6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9571B6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9571B6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9571B6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417AA6CC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9571B6">
      <w:rPr>
        <w:rFonts w:ascii="Cambria" w:hAnsi="Cambria"/>
      </w:rPr>
      <w:t>14</w:t>
    </w:r>
    <w:r w:rsidRPr="00527CAB">
      <w:rPr>
        <w:rFonts w:ascii="Cambria" w:hAnsi="Cambria"/>
      </w:rPr>
      <w:t>.202</w:t>
    </w:r>
    <w:r w:rsidR="009571B6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2442F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4C52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209</cp:revision>
  <cp:lastPrinted>2022-04-12T06:50:00Z</cp:lastPrinted>
  <dcterms:created xsi:type="dcterms:W3CDTF">2017-01-13T10:17:00Z</dcterms:created>
  <dcterms:modified xsi:type="dcterms:W3CDTF">2023-08-25T09:09:00Z</dcterms:modified>
</cp:coreProperties>
</file>