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D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893C7D">
        <w:rPr>
          <w:rFonts w:ascii="Cambria" w:hAnsi="Cambria"/>
          <w:b/>
          <w:bCs/>
        </w:rPr>
        <w:t xml:space="preserve">A </w:t>
      </w:r>
    </w:p>
    <w:p w:rsidR="009102CB" w:rsidRPr="00893C7D" w:rsidRDefault="00893C7D" w:rsidP="00893C7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 </w:t>
      </w:r>
      <w:r w:rsidR="009102CB" w:rsidRPr="00893C7D">
        <w:rPr>
          <w:rFonts w:ascii="Cambria" w:hAnsi="Cambria"/>
          <w:b/>
          <w:color w:val="000000" w:themeColor="text1"/>
          <w:sz w:val="26"/>
          <w:szCs w:val="26"/>
        </w:rPr>
        <w:t>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RIIiPP.271.6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893C7D" w:rsidRPr="00E35308" w:rsidRDefault="00893C7D" w:rsidP="00893C7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93C7D" w:rsidRDefault="00893C7D" w:rsidP="00A01271">
      <w:pPr>
        <w:pStyle w:val="Heading4"/>
        <w:spacing w:line="320" w:lineRule="exact"/>
        <w:jc w:val="left"/>
        <w:outlineLvl w:val="9"/>
        <w:rPr>
          <w:rFonts w:ascii="Cambria" w:eastAsia="Calibri" w:hAnsi="Cambria" w:cs="Times New Roman"/>
          <w:bCs/>
          <w:iCs w:val="0"/>
          <w:color w:val="000000" w:themeColor="text1"/>
          <w:kern w:val="0"/>
          <w:sz w:val="10"/>
          <w:szCs w:val="10"/>
          <w:lang w:val="pl-PL" w:eastAsia="en-US" w:bidi="ar-SA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93C7D" w:rsidRPr="00775BF9" w:rsidRDefault="00893C7D" w:rsidP="00893C7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93C7D" w:rsidRPr="00E213DC" w:rsidRDefault="00893C7D" w:rsidP="00893C7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Default="00893C7D" w:rsidP="00893C7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93C7D" w:rsidRPr="00A334AE" w:rsidRDefault="00893C7D" w:rsidP="00893C7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93C7D" w:rsidRPr="003700E1" w:rsidRDefault="00893C7D" w:rsidP="00893C7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893C7D" w:rsidRDefault="00893C7D" w:rsidP="00893C7D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spacing w:line="276" w:lineRule="auto"/>
        <w:jc w:val="both"/>
        <w:rPr>
          <w:rFonts w:ascii="Cambria" w:hAnsi="Cambria"/>
        </w:rPr>
      </w:pPr>
    </w:p>
    <w:p w:rsidR="00893C7D" w:rsidRPr="00F83D93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</w:p>
    <w:p w:rsidR="00893C7D" w:rsidRPr="00D02501" w:rsidRDefault="00893C7D" w:rsidP="00893C7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>tabelę zestawienia robót, stanowiącą załącznik do formularza ofertowego.</w:t>
      </w: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463" w:rsidRDefault="007F5F4A" w:rsidP="000671C1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Tabela </w:t>
      </w:r>
      <w:r w:rsidR="00893C7D">
        <w:rPr>
          <w:rFonts w:ascii="Cambria" w:hAnsi="Cambria"/>
          <w:b/>
          <w:sz w:val="28"/>
          <w:szCs w:val="28"/>
        </w:rPr>
        <w:t>robót</w:t>
      </w:r>
      <w:r>
        <w:rPr>
          <w:rFonts w:ascii="Cambria" w:hAnsi="Cambria"/>
          <w:b/>
          <w:sz w:val="28"/>
          <w:szCs w:val="28"/>
        </w:rPr>
        <w:t xml:space="preserve"> budowlanych</w:t>
      </w:r>
    </w:p>
    <w:p w:rsidR="00893C7D" w:rsidRPr="004F0463" w:rsidRDefault="004F0463" w:rsidP="004F0463">
      <w:pPr>
        <w:widowControl w:val="0"/>
        <w:tabs>
          <w:tab w:val="left" w:pos="720"/>
          <w:tab w:val="left" w:pos="851"/>
        </w:tabs>
        <w:suppressAutoHyphens/>
        <w:ind w:left="709" w:hanging="283"/>
        <w:jc w:val="center"/>
        <w:rPr>
          <w:rFonts w:asciiTheme="majorHAnsi" w:hAnsiTheme="majorHAnsi" w:cs="Arial"/>
          <w:b/>
          <w:iCs/>
          <w:color w:val="000000"/>
        </w:rPr>
      </w:pPr>
      <w:r>
        <w:rPr>
          <w:rFonts w:ascii="Cambria" w:hAnsi="Cambria"/>
          <w:b/>
        </w:rPr>
        <w:t xml:space="preserve">dla zadania </w:t>
      </w:r>
      <w:r w:rsidRPr="004F0463">
        <w:rPr>
          <w:rFonts w:ascii="Cambria" w:hAnsi="Cambria"/>
          <w:b/>
        </w:rPr>
        <w:t>pn</w:t>
      </w:r>
      <w:r w:rsidRPr="004F046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4F0463">
        <w:rPr>
          <w:rFonts w:asciiTheme="majorHAnsi" w:hAnsiTheme="majorHAnsi"/>
          <w:b/>
        </w:rPr>
        <w:t>”</w:t>
      </w:r>
      <w:r w:rsidRPr="004F0463">
        <w:rPr>
          <w:rFonts w:asciiTheme="majorHAnsi" w:hAnsiTheme="majorHAnsi" w:cs="Arial"/>
          <w:b/>
          <w:iCs/>
          <w:color w:val="000000"/>
        </w:rPr>
        <w:t>Opracowanie projektu budowlanego wraz z budową kanalizacji sanitarnej, sieci wodociągowej i sieci przesyłowej dla miejscowości Temeszów w formule zaprojektuj i wybudu</w:t>
      </w:r>
      <w:r>
        <w:rPr>
          <w:rFonts w:asciiTheme="majorHAnsi" w:hAnsiTheme="majorHAnsi" w:cs="Arial"/>
          <w:b/>
          <w:iCs/>
        </w:rPr>
        <w:t>j”</w:t>
      </w:r>
    </w:p>
    <w:p w:rsidR="000671C1" w:rsidRPr="000671C1" w:rsidRDefault="000671C1" w:rsidP="000671C1">
      <w:pPr>
        <w:pStyle w:val="Bezodstpw"/>
        <w:spacing w:line="276" w:lineRule="auto"/>
        <w:jc w:val="center"/>
        <w:rPr>
          <w:rFonts w:ascii="Cambria" w:hAnsi="Cambria"/>
          <w:b/>
          <w:sz w:val="8"/>
          <w:szCs w:val="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753"/>
        <w:gridCol w:w="1536"/>
        <w:gridCol w:w="1446"/>
        <w:gridCol w:w="1879"/>
      </w:tblGrid>
      <w:tr w:rsidR="000671C1" w:rsidRPr="00970395" w:rsidTr="004F0463">
        <w:trPr>
          <w:trHeight w:val="507"/>
          <w:tblHeader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970395" w:rsidRDefault="00893C7D" w:rsidP="000671C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1536" w:type="dxa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6" w:type="dxa"/>
            <w:vAlign w:val="center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23%</w:t>
            </w:r>
          </w:p>
        </w:tc>
        <w:tc>
          <w:tcPr>
            <w:tcW w:w="1879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z w:val="20"/>
                <w:szCs w:val="20"/>
              </w:rPr>
              <w:t xml:space="preserve">Cena brutto (razem </w:t>
            </w:r>
            <w:r w:rsidRPr="00970395">
              <w:rPr>
                <w:rFonts w:ascii="Arial" w:hAnsi="Arial" w:cs="Arial"/>
                <w:b/>
                <w:sz w:val="20"/>
                <w:szCs w:val="20"/>
              </w:rPr>
              <w:br/>
              <w:t>z podatkiem VAT)</w:t>
            </w:r>
          </w:p>
        </w:tc>
      </w:tr>
      <w:tr w:rsidR="000671C1" w:rsidRPr="00970395" w:rsidTr="004F0463">
        <w:trPr>
          <w:trHeight w:val="942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0671C1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71C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970395" w:rsidRDefault="00893C7D" w:rsidP="0043579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Etap </w:t>
            </w:r>
            <w:r w:rsidR="00DB0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(projektowanie)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opracowanie 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dokumentacji projektowej i STWIORB</w:t>
            </w:r>
            <w:r w:rsidR="00F173A6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 xml:space="preserve">w zakresie zgodnym z wymaganiami określonymi w Programie </w:t>
            </w:r>
            <w:proofErr w:type="spellStart"/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Funkcjo</w:t>
            </w:r>
            <w:r w:rsidR="000671C1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nalno-Użytkowym</w:t>
            </w:r>
            <w:proofErr w:type="spellEnd"/>
            <w:r w:rsidR="00DB0394">
              <w:rPr>
                <w:rFonts w:ascii="Arial" w:hAnsi="Arial" w:cs="Arial"/>
                <w:snapToGrid w:val="0"/>
                <w:sz w:val="20"/>
                <w:szCs w:val="20"/>
              </w:rPr>
              <w:t>, wraz z uzyskaniem pozwoleń na budowę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r w:rsidRPr="00970395">
              <w:rPr>
                <w:rFonts w:ascii="Arial" w:hAnsi="Arial" w:cs="Arial"/>
                <w:b/>
                <w:snapToGrid w:val="0"/>
                <w:sz w:val="20"/>
                <w:szCs w:val="20"/>
              </w:rPr>
              <w:t>maksymalnie</w:t>
            </w:r>
            <w:r w:rsidR="0043579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5 % ceny ogółem oferty</w:t>
            </w:r>
            <w:r w:rsidRPr="00970395">
              <w:rPr>
                <w:rFonts w:ascii="Arial" w:hAnsi="Arial" w:cs="Arial"/>
                <w:b/>
                <w:snapToGrid w:val="0"/>
                <w:sz w:val="20"/>
                <w:szCs w:val="20"/>
              </w:rPr>
              <w:t>), w tym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1536" w:type="dxa"/>
            <w:vAlign w:val="center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F173A6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="00893C7D" w:rsidRPr="00F173A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970395" w:rsidRDefault="00F173A6" w:rsidP="0043579A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</w:t>
            </w:r>
            <w:r w:rsidR="00893C7D"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pracowanie dokumentacji 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dla</w:t>
            </w:r>
            <w:r w:rsidR="00893C7D"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budowy 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kanalizacji sanitarnej</w:t>
            </w:r>
          </w:p>
        </w:tc>
        <w:tc>
          <w:tcPr>
            <w:tcW w:w="1536" w:type="dxa"/>
            <w:vAlign w:val="center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70395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F173A6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="00893C7D" w:rsidRPr="00F173A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970395" w:rsidRDefault="00F173A6" w:rsidP="0043579A">
            <w:pPr>
              <w:spacing w:after="160" w:line="259" w:lineRule="auto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</w:t>
            </w:r>
            <w:r w:rsidR="00893C7D"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pracowanie dokumentacji </w:t>
            </w:r>
            <w:r w:rsidR="0043579A">
              <w:rPr>
                <w:rFonts w:ascii="Arial" w:hAnsi="Arial" w:cs="Arial"/>
                <w:snapToGrid w:val="0"/>
                <w:sz w:val="20"/>
                <w:szCs w:val="20"/>
              </w:rPr>
              <w:t>dla</w:t>
            </w:r>
            <w:r w:rsidR="00893C7D"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budowy sieci kanalizacyjnej</w:t>
            </w:r>
          </w:p>
        </w:tc>
        <w:tc>
          <w:tcPr>
            <w:tcW w:w="1536" w:type="dxa"/>
            <w:vAlign w:val="center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970395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942B41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0671C1" w:rsidRDefault="00893C7D" w:rsidP="0086018C">
            <w:pPr>
              <w:spacing w:after="160" w:line="259" w:lineRule="auto"/>
              <w:ind w:left="264"/>
              <w:contextualSpacing/>
              <w:rPr>
                <w:b/>
              </w:rPr>
            </w:pPr>
            <w:r w:rsidRPr="000671C1">
              <w:rPr>
                <w:b/>
              </w:rPr>
              <w:t>II.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Default="00893C7D" w:rsidP="0086018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napToGrid w:val="0"/>
                <w:sz w:val="20"/>
                <w:szCs w:val="20"/>
              </w:rPr>
              <w:t>Etap</w:t>
            </w:r>
            <w:r w:rsidR="00DB039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(realizacja</w:t>
            </w:r>
            <w:r w:rsidR="00D34E1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robót budowlanych wraz z obsługą geodezyjną</w:t>
            </w:r>
            <w:r w:rsidR="00C47F7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34E1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i  </w:t>
            </w:r>
            <w:proofErr w:type="spellStart"/>
            <w:r w:rsidR="00D34E15">
              <w:rPr>
                <w:rFonts w:ascii="Arial" w:hAnsi="Arial" w:cs="Arial"/>
                <w:b/>
                <w:snapToGrid w:val="0"/>
                <w:sz w:val="20"/>
                <w:szCs w:val="20"/>
              </w:rPr>
              <w:t>odbio</w:t>
            </w:r>
            <w:r w:rsidR="00C47F73">
              <w:rPr>
                <w:rFonts w:ascii="Arial" w:hAnsi="Arial" w:cs="Arial"/>
                <w:b/>
                <w:snapToGrid w:val="0"/>
                <w:sz w:val="20"/>
                <w:szCs w:val="20"/>
              </w:rPr>
              <w:t>-</w:t>
            </w:r>
            <w:r w:rsidR="00D34E15">
              <w:rPr>
                <w:rFonts w:ascii="Arial" w:hAnsi="Arial" w:cs="Arial"/>
                <w:b/>
                <w:snapToGrid w:val="0"/>
                <w:sz w:val="20"/>
                <w:szCs w:val="20"/>
              </w:rPr>
              <w:t>rem</w:t>
            </w:r>
            <w:proofErr w:type="spellEnd"/>
            <w:r w:rsidR="00D34E1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końcowym</w:t>
            </w:r>
            <w:r w:rsidR="00C47F7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całości prac objętych przedmiotem zamówienia</w:t>
            </w:r>
            <w:r w:rsidR="00DB0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)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DB0394">
              <w:rPr>
                <w:rFonts w:ascii="Arial" w:hAnsi="Arial" w:cs="Arial"/>
                <w:snapToGrid w:val="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DB0394">
              <w:rPr>
                <w:rFonts w:ascii="Arial" w:hAnsi="Arial" w:cs="Arial"/>
                <w:snapToGrid w:val="0"/>
                <w:sz w:val="20"/>
                <w:szCs w:val="20"/>
              </w:rPr>
              <w:t>realizacja robót budowlanych zgodnie z opisem przedmiotu zamówienia</w:t>
            </w:r>
          </w:p>
          <w:p w:rsidR="00893C7D" w:rsidRPr="00970395" w:rsidRDefault="00893C7D" w:rsidP="0086018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0395">
              <w:rPr>
                <w:rFonts w:ascii="Arial" w:hAnsi="Arial" w:cs="Arial"/>
                <w:b/>
                <w:snapToGrid w:val="0"/>
                <w:sz w:val="20"/>
                <w:szCs w:val="20"/>
              </w:rPr>
              <w:t>w tym</w:t>
            </w:r>
            <w:r w:rsidRPr="00970395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1536" w:type="dxa"/>
            <w:vAlign w:val="center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446" w:type="dxa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  <w:tc>
          <w:tcPr>
            <w:tcW w:w="1879" w:type="dxa"/>
            <w:shd w:val="clear" w:color="auto" w:fill="auto"/>
          </w:tcPr>
          <w:p w:rsidR="00893C7D" w:rsidRPr="00942B41" w:rsidRDefault="00893C7D" w:rsidP="0086018C">
            <w:pPr>
              <w:spacing w:after="160" w:line="259" w:lineRule="auto"/>
              <w:ind w:left="264"/>
              <w:contextualSpacing/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II.A.1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analizacja sanitarna grawitacyjna wraz z przyłączami Fi 160-250mm PVC, PEHD</w:t>
            </w:r>
          </w:p>
        </w:tc>
        <w:tc>
          <w:tcPr>
            <w:tcW w:w="1536" w:type="dxa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II.A.2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analizacja sanitarna ciśnieniowa Fi 63-110mm PEHD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II.A.3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ieciowe przepompownie ścieków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II.A.4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rzydomowe przepompownie ścieków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II.A.5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tudzienki kanalizacyjne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II.B.1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="00E762D1">
              <w:rPr>
                <w:rFonts w:ascii="Arial" w:hAnsi="Arial" w:cs="Arial"/>
                <w:snapToGrid w:val="0"/>
                <w:sz w:val="20"/>
                <w:szCs w:val="20"/>
              </w:rPr>
              <w:t>ieć wodociągowa Fi 32-140mm PE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II.B.2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E762D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Sieć tranzytowa (przesyłowa) Fi 90mm PE100RC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762D1" w:rsidRPr="00F173A6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II.B.3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762D1" w:rsidRPr="00EF4B3B" w:rsidRDefault="00E762D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Przyłącza wodociągowe Fi 32-50mm PE</w:t>
            </w:r>
          </w:p>
        </w:tc>
        <w:tc>
          <w:tcPr>
            <w:tcW w:w="1536" w:type="dxa"/>
            <w:vAlign w:val="center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E762D1" w:rsidRPr="00EF4B3B" w:rsidRDefault="00E762D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F173A6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II.B.4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 pompowy</w:t>
            </w:r>
          </w:p>
        </w:tc>
        <w:tc>
          <w:tcPr>
            <w:tcW w:w="1536" w:type="dxa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0671C1" w:rsidRPr="00F173A6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A6">
              <w:rPr>
                <w:rFonts w:ascii="Arial" w:hAnsi="Arial" w:cs="Arial"/>
                <w:b/>
                <w:sz w:val="20"/>
                <w:szCs w:val="20"/>
              </w:rPr>
              <w:t>II.B.5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671C1" w:rsidRPr="00EF4B3B" w:rsidRDefault="000671C1" w:rsidP="007F5F4A">
            <w:pPr>
              <w:spacing w:after="160" w:line="259" w:lineRule="auto"/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retencyjno-wyrównawczy</w:t>
            </w:r>
          </w:p>
        </w:tc>
        <w:tc>
          <w:tcPr>
            <w:tcW w:w="1536" w:type="dxa"/>
            <w:vAlign w:val="center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536" w:type="dxa"/>
            <w:vAlign w:val="center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71C1" w:rsidRPr="00EF4B3B" w:rsidRDefault="000671C1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1C1" w:rsidRPr="00EF4B3B" w:rsidTr="004F0463">
        <w:trPr>
          <w:trHeight w:val="53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Razem*:</w:t>
            </w:r>
          </w:p>
        </w:tc>
        <w:tc>
          <w:tcPr>
            <w:tcW w:w="1536" w:type="dxa"/>
            <w:vAlign w:val="center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93C7D" w:rsidRPr="00EF4B3B" w:rsidRDefault="00893C7D" w:rsidP="0086018C">
            <w:pPr>
              <w:spacing w:after="160" w:line="259" w:lineRule="auto"/>
              <w:ind w:left="26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93C7D" w:rsidRDefault="00893C7D" w:rsidP="00893C7D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4F0463" w:rsidRPr="004F0463" w:rsidRDefault="00893C7D" w:rsidP="004F0463">
      <w:pPr>
        <w:widowControl w:val="0"/>
        <w:spacing w:line="276" w:lineRule="auto"/>
        <w:jc w:val="both"/>
        <w:rPr>
          <w:rFonts w:asciiTheme="majorHAnsi" w:hAnsiTheme="majorHAnsi" w:cs="Arial"/>
          <w:snapToGrid w:val="0"/>
        </w:rPr>
      </w:pPr>
      <w:r w:rsidRPr="0043579A">
        <w:rPr>
          <w:rFonts w:asciiTheme="majorHAnsi" w:hAnsiTheme="majorHAnsi" w:cs="Arial"/>
          <w:snapToGrid w:val="0"/>
        </w:rPr>
        <w:t>*Oświadczamy, że cena zawiera wszystkie koszty</w:t>
      </w:r>
      <w:r w:rsidR="00F173A6">
        <w:rPr>
          <w:rFonts w:asciiTheme="majorHAnsi" w:hAnsiTheme="majorHAnsi" w:cs="Arial"/>
          <w:snapToGrid w:val="0"/>
        </w:rPr>
        <w:t xml:space="preserve"> </w:t>
      </w:r>
      <w:r w:rsidR="0043579A" w:rsidRPr="0043579A">
        <w:rPr>
          <w:rFonts w:asciiTheme="majorHAnsi" w:hAnsiTheme="majorHAnsi" w:cs="Arial"/>
          <w:snapToGrid w:val="0"/>
        </w:rPr>
        <w:t>zgodnie z zapisami SWZ, w tym m.in. rozdziału XV. Sposób obliczenia ceny oferty</w:t>
      </w:r>
      <w:r w:rsidR="004F0463">
        <w:rPr>
          <w:rFonts w:asciiTheme="majorHAnsi" w:hAnsiTheme="majorHAnsi" w:cs="Arial"/>
          <w:snapToGrid w:val="0"/>
        </w:rPr>
        <w:t>, uwzględniając pełny zakres robót zadania inwestycyjne</w:t>
      </w:r>
      <w:r w:rsidR="004F0463" w:rsidRPr="004F0463">
        <w:rPr>
          <w:rFonts w:asciiTheme="majorHAnsi" w:hAnsiTheme="majorHAnsi" w:cs="Arial"/>
          <w:snapToGrid w:val="0"/>
        </w:rPr>
        <w:t>g</w:t>
      </w:r>
      <w:r w:rsidR="004F0463">
        <w:rPr>
          <w:rFonts w:asciiTheme="majorHAnsi" w:hAnsiTheme="majorHAnsi" w:cs="Arial"/>
          <w:snapToGrid w:val="0"/>
        </w:rPr>
        <w:t xml:space="preserve">o pn. </w:t>
      </w:r>
      <w:r w:rsidR="004F0463" w:rsidRPr="004F0463">
        <w:rPr>
          <w:rFonts w:ascii="Cambria" w:hAnsi="Cambria"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 w:rsidR="004F0463">
        <w:rPr>
          <w:rFonts w:ascii="Cambria" w:hAnsi="Cambria"/>
          <w:iCs/>
          <w:color w:val="000000"/>
        </w:rPr>
        <w:t xml:space="preserve">                             </w:t>
      </w:r>
      <w:r w:rsidR="004F0463" w:rsidRPr="004F0463">
        <w:rPr>
          <w:rFonts w:ascii="Cambria" w:hAnsi="Cambria"/>
          <w:iCs/>
          <w:color w:val="000000"/>
        </w:rPr>
        <w:t>w formule zaprojektuj i wybuduj”.</w:t>
      </w:r>
    </w:p>
    <w:sectPr w:rsidR="004F0463" w:rsidRPr="004F046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E4" w:rsidRDefault="00C058E4" w:rsidP="001F1344">
      <w:r>
        <w:separator/>
      </w:r>
    </w:p>
  </w:endnote>
  <w:endnote w:type="continuationSeparator" w:id="0">
    <w:p w:rsidR="00C058E4" w:rsidRDefault="00C058E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F5F4A">
      <w:rPr>
        <w:rFonts w:ascii="Cambria" w:hAnsi="Cambria"/>
        <w:bdr w:val="single" w:sz="4" w:space="0" w:color="auto"/>
      </w:rPr>
      <w:t xml:space="preserve">A do </w:t>
    </w:r>
    <w:r>
      <w:rPr>
        <w:rFonts w:ascii="Cambria" w:hAnsi="Cambria"/>
        <w:bdr w:val="single" w:sz="4" w:space="0" w:color="auto"/>
      </w:rPr>
      <w:t>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16B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16B3E" w:rsidRPr="00BA303A">
      <w:rPr>
        <w:rFonts w:ascii="Cambria" w:hAnsi="Cambria"/>
        <w:b/>
        <w:bdr w:val="single" w:sz="4" w:space="0" w:color="auto"/>
      </w:rPr>
      <w:fldChar w:fldCharType="separate"/>
    </w:r>
    <w:r w:rsidR="008E7B01">
      <w:rPr>
        <w:rFonts w:ascii="Cambria" w:hAnsi="Cambria"/>
        <w:b/>
        <w:noProof/>
        <w:bdr w:val="single" w:sz="4" w:space="0" w:color="auto"/>
      </w:rPr>
      <w:t>2</w:t>
    </w:r>
    <w:r w:rsidR="00D16B3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16B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16B3E" w:rsidRPr="00BA303A">
      <w:rPr>
        <w:rFonts w:ascii="Cambria" w:hAnsi="Cambria"/>
        <w:b/>
        <w:bdr w:val="single" w:sz="4" w:space="0" w:color="auto"/>
      </w:rPr>
      <w:fldChar w:fldCharType="separate"/>
    </w:r>
    <w:r w:rsidR="008E7B01">
      <w:rPr>
        <w:rFonts w:ascii="Cambria" w:hAnsi="Cambria"/>
        <w:b/>
        <w:noProof/>
        <w:bdr w:val="single" w:sz="4" w:space="0" w:color="auto"/>
      </w:rPr>
      <w:t>3</w:t>
    </w:r>
    <w:r w:rsidR="00D16B3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E4" w:rsidRDefault="00C058E4" w:rsidP="001F1344">
      <w:r>
        <w:separator/>
      </w:r>
    </w:p>
  </w:footnote>
  <w:footnote w:type="continuationSeparator" w:id="0">
    <w:p w:rsidR="00C058E4" w:rsidRDefault="00C058E4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A01271" w:rsidRPr="002A2EB4" w:rsidRDefault="00A01271" w:rsidP="00A0127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A01271" w:rsidP="00A0127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9"/>
  </w:num>
  <w:num w:numId="2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1C1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79A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0463"/>
    <w:rsid w:val="004F1C9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F4A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C7D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B01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8E4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F7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6B3E"/>
    <w:rsid w:val="00D17DBC"/>
    <w:rsid w:val="00D20AEF"/>
    <w:rsid w:val="00D24275"/>
    <w:rsid w:val="00D24DF2"/>
    <w:rsid w:val="00D3390C"/>
    <w:rsid w:val="00D339C4"/>
    <w:rsid w:val="00D34E15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039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2D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3A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3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3C7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205A1-1A29-4AC4-BD18-06D1D78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4</cp:revision>
  <cp:lastPrinted>2022-03-07T11:16:00Z</cp:lastPrinted>
  <dcterms:created xsi:type="dcterms:W3CDTF">2022-02-23T10:06:00Z</dcterms:created>
  <dcterms:modified xsi:type="dcterms:W3CDTF">2022-03-07T11:19:00Z</dcterms:modified>
</cp:coreProperties>
</file>