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23CC260A" w:rsidR="00F83E21" w:rsidRPr="00F83E21" w:rsidRDefault="003B398F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lang w:eastAsia="pl-PL"/>
        </w:rPr>
      </w:pPr>
      <w:r w:rsidRPr="003B398F">
        <w:rPr>
          <w:rFonts w:eastAsia="Times New Roman"/>
          <w:b/>
          <w:bCs/>
          <w:color w:val="002060"/>
          <w:lang w:eastAsia="pl-PL"/>
        </w:rPr>
        <w:t>Aleksandrowsko - Radziejowska</w:t>
      </w:r>
      <w:bookmarkStart w:id="0" w:name="_GoBack"/>
      <w:bookmarkEnd w:id="0"/>
      <w:r w:rsidR="001F5CF4" w:rsidRPr="00976F51">
        <w:rPr>
          <w:rFonts w:eastAsia="Times New Roman"/>
          <w:b/>
          <w:bCs/>
          <w:color w:val="002060"/>
          <w:lang w:eastAsia="pl-PL"/>
        </w:rPr>
        <w:t xml:space="preserve"> Grupa Zakupowa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. Dostawa energii elektrycznej w okresie od 01.01.2023r. do 31.12.2023r.,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E38C" w14:textId="77777777" w:rsidR="00D911CA" w:rsidRDefault="00D911CA">
      <w:r>
        <w:separator/>
      </w:r>
    </w:p>
  </w:endnote>
  <w:endnote w:type="continuationSeparator" w:id="0">
    <w:p w14:paraId="2DEE8019" w14:textId="77777777" w:rsidR="00D911CA" w:rsidRDefault="00D9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D5A3" w14:textId="77777777" w:rsidR="00D911CA" w:rsidRDefault="00D911CA">
      <w:r>
        <w:separator/>
      </w:r>
    </w:p>
  </w:footnote>
  <w:footnote w:type="continuationSeparator" w:id="0">
    <w:p w14:paraId="02767A69" w14:textId="77777777" w:rsidR="00D911CA" w:rsidRDefault="00D9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6ACD5" w14:textId="6E5683F0" w:rsidR="00484DD1" w:rsidRPr="00484DD1" w:rsidRDefault="003B398F" w:rsidP="00484DD1">
    <w:pPr>
      <w:pStyle w:val="Nagwek"/>
      <w:jc w:val="center"/>
      <w:rPr>
        <w:color w:val="1F497D"/>
        <w:sz w:val="18"/>
        <w:szCs w:val="18"/>
        <w:lang w:eastAsia="en-US"/>
      </w:rPr>
    </w:pPr>
    <w:r w:rsidRPr="003B398F">
      <w:rPr>
        <w:color w:val="1F497D"/>
        <w:sz w:val="18"/>
        <w:szCs w:val="18"/>
        <w:lang w:eastAsia="en-US"/>
      </w:rPr>
      <w:t>Aleksandrowsko - Radziejowska</w:t>
    </w:r>
    <w:r w:rsidR="001F5CF4" w:rsidRPr="001F5CF4">
      <w:rPr>
        <w:color w:val="1F497D"/>
        <w:sz w:val="18"/>
        <w:szCs w:val="18"/>
        <w:lang w:eastAsia="en-US"/>
      </w:rPr>
      <w:t xml:space="preserve"> Grupa Zakupowa</w:t>
    </w:r>
    <w:r w:rsidR="00484DD1" w:rsidRPr="00484DD1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A65B86"/>
    <w:rsid w:val="00A82C53"/>
    <w:rsid w:val="00A862FE"/>
    <w:rsid w:val="00A91A49"/>
    <w:rsid w:val="00AF09DF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5</cp:revision>
  <cp:lastPrinted>2016-08-03T05:15:00Z</cp:lastPrinted>
  <dcterms:created xsi:type="dcterms:W3CDTF">2022-05-30T06:02:00Z</dcterms:created>
  <dcterms:modified xsi:type="dcterms:W3CDTF">2022-06-06T08:37:00Z</dcterms:modified>
</cp:coreProperties>
</file>