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BDB3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5F343412" w14:textId="1EEDFF5A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</w:t>
      </w:r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>Pzp</w:t>
      </w:r>
      <w:proofErr w:type="spellEnd"/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) 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6517D" w14:textId="1888F19F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</w:t>
      </w:r>
      <w:r w:rsidR="0015310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73D10DA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6050F4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B2770A7" w14:textId="6B643B00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proofErr w:type="gramStart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</w:t>
      </w:r>
      <w:proofErr w:type="gramEnd"/>
      <w:r>
        <w:rPr>
          <w:rFonts w:eastAsia="Times New Roman" w:cstheme="minorHAnsi"/>
          <w:bCs/>
          <w:lang w:eastAsia="en-US"/>
        </w:rPr>
        <w:t xml:space="preserve">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19A56A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</w:t>
      </w:r>
      <w:proofErr w:type="gramStart"/>
      <w:r>
        <w:rPr>
          <w:rFonts w:eastAsia="Times New Roman" w:cstheme="minorHAnsi"/>
          <w:bCs/>
          <w:lang w:eastAsia="en-US"/>
        </w:rPr>
        <w:t>…….</w:t>
      </w:r>
      <w:proofErr w:type="gramEnd"/>
      <w:r>
        <w:rPr>
          <w:rFonts w:eastAsia="Times New Roman" w:cstheme="minorHAnsi"/>
          <w:bCs/>
          <w:lang w:eastAsia="en-US"/>
        </w:rPr>
        <w:t>.</w:t>
      </w:r>
    </w:p>
    <w:p w14:paraId="79EB98F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>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E58242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7670DAA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280AEED" w14:textId="1818064A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Nazwa:  …</w:t>
      </w:r>
      <w:proofErr w:type="gramEnd"/>
      <w:r w:rsidRPr="00833239">
        <w:rPr>
          <w:rFonts w:eastAsia="Times New Roman" w:cstheme="minorHAnsi"/>
          <w:bCs/>
          <w:lang w:eastAsia="en-US"/>
        </w:rPr>
        <w:t xml:space="preserve">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DC3A2E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</w:t>
      </w:r>
      <w:proofErr w:type="gramStart"/>
      <w:r w:rsidRPr="00833239">
        <w:rPr>
          <w:rFonts w:eastAsia="Times New Roman" w:cstheme="minorHAnsi"/>
          <w:bCs/>
          <w:lang w:eastAsia="en-US"/>
        </w:rPr>
        <w:t>…….</w:t>
      </w:r>
      <w:proofErr w:type="gramEnd"/>
      <w:r w:rsidRPr="00833239">
        <w:rPr>
          <w:rFonts w:eastAsia="Times New Roman" w:cstheme="minorHAnsi"/>
          <w:bCs/>
          <w:lang w:eastAsia="en-US"/>
        </w:rPr>
        <w:t>.</w:t>
      </w:r>
    </w:p>
    <w:p w14:paraId="554E15FE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FAE9E98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9070795" w14:textId="61F311A6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7F18CA">
        <w:rPr>
          <w:rFonts w:eastAsia="Times New Roman" w:cstheme="minorHAnsi"/>
          <w:bCs/>
          <w:lang w:eastAsia="en-US"/>
        </w:rPr>
        <w:t>Nazwa:  …</w:t>
      </w:r>
      <w:proofErr w:type="gramEnd"/>
      <w:r w:rsidRPr="007F18CA">
        <w:rPr>
          <w:rFonts w:eastAsia="Times New Roman" w:cstheme="minorHAnsi"/>
          <w:bCs/>
          <w:lang w:eastAsia="en-US"/>
        </w:rPr>
        <w:t xml:space="preserve">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DBABB3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</w:t>
      </w:r>
      <w:proofErr w:type="gramStart"/>
      <w:r w:rsidRPr="007F18CA">
        <w:rPr>
          <w:rFonts w:eastAsia="Times New Roman" w:cstheme="minorHAnsi"/>
          <w:bCs/>
          <w:lang w:eastAsia="en-US"/>
        </w:rPr>
        <w:t>…….</w:t>
      </w:r>
      <w:proofErr w:type="gramEnd"/>
      <w:r w:rsidRPr="007F18CA">
        <w:rPr>
          <w:rFonts w:eastAsia="Times New Roman" w:cstheme="minorHAnsi"/>
          <w:bCs/>
          <w:lang w:eastAsia="en-US"/>
        </w:rPr>
        <w:t>.</w:t>
      </w:r>
    </w:p>
    <w:p w14:paraId="7FAD0FE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7F18CA">
        <w:rPr>
          <w:rFonts w:eastAsia="Times New Roman" w:cstheme="minorHAnsi"/>
          <w:bCs/>
          <w:lang w:eastAsia="en-US"/>
        </w:rPr>
        <w:t>e-mail  …</w:t>
      </w:r>
      <w:proofErr w:type="gramEnd"/>
      <w:r w:rsidRPr="007F18CA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D474850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2ADFE9B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080D361C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DE193AE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</w:t>
      </w:r>
      <w:proofErr w:type="gramStart"/>
      <w:r w:rsidRPr="00B96DF4">
        <w:rPr>
          <w:rFonts w:eastAsia="Times New Roman" w:cstheme="minorHAnsi"/>
          <w:bCs/>
          <w:lang w:eastAsia="en-US"/>
        </w:rPr>
        <w:t>…….</w:t>
      </w:r>
      <w:proofErr w:type="gramEnd"/>
      <w:r w:rsidRPr="00B96DF4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1EB6D4D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</w:t>
      </w:r>
      <w:proofErr w:type="gramStart"/>
      <w:r w:rsidRPr="00B96DF4">
        <w:rPr>
          <w:rFonts w:eastAsia="Times New Roman" w:cstheme="minorHAnsi"/>
          <w:bCs/>
          <w:lang w:eastAsia="en-US"/>
        </w:rPr>
        <w:t>…….</w:t>
      </w:r>
      <w:proofErr w:type="gramEnd"/>
      <w:r w:rsidRPr="00B96DF4">
        <w:rPr>
          <w:rFonts w:eastAsia="Times New Roman" w:cstheme="minorHAnsi"/>
          <w:bCs/>
          <w:lang w:eastAsia="en-US"/>
        </w:rPr>
        <w:t>.…..………………………</w:t>
      </w:r>
    </w:p>
    <w:p w14:paraId="4FCCFCD0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0B893D" w14:textId="395477A6" w:rsidR="00E21868" w:rsidRPr="006F0CD1" w:rsidRDefault="00BF1E68" w:rsidP="006F0CD1">
      <w:pPr>
        <w:jc w:val="center"/>
        <w:rPr>
          <w:rFonts w:ascii="Arial" w:eastAsia="Calibri" w:hAnsi="Arial" w:cs="Arial"/>
          <w:b/>
          <w:bCs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1B347D"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CA3C4E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6F0CD1">
        <w:rPr>
          <w:rFonts w:ascii="Arial" w:eastAsia="Calibri" w:hAnsi="Arial" w:cs="Arial"/>
          <w:b/>
          <w:bCs/>
        </w:rPr>
        <w:t>Budowa żłobka w gminie Pełczyce</w:t>
      </w:r>
      <w:r w:rsidR="00BE19A2" w:rsidRPr="00BE19A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”</w:t>
      </w:r>
      <w:r w:rsidR="00BE19A2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 w:rsidRPr="00BE19A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E19A2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39C9C31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371C21" w14:paraId="1C50B890" w14:textId="77777777" w:rsidTr="00153105">
        <w:trPr>
          <w:trHeight w:val="429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A20ABAA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shd w:val="pct10" w:color="auto" w:fill="auto"/>
            <w:vAlign w:val="center"/>
          </w:tcPr>
          <w:p w14:paraId="42666483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shd w:val="pct10" w:color="auto" w:fill="auto"/>
            <w:vAlign w:val="center"/>
          </w:tcPr>
          <w:p w14:paraId="6D2AC191" w14:textId="46AE5DA1" w:rsidR="00024F15" w:rsidRPr="00371C21" w:rsidRDefault="00024F15" w:rsidP="00CA3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 xml:space="preserve">Wskazanie </w:t>
            </w:r>
            <w:r w:rsidR="00CA3C4E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robót budowlanych</w:t>
            </w: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371C21" w14:paraId="7A7CBC59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5FC51A8B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2798231C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1287B022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024F15" w:rsidRPr="00371C21" w14:paraId="30E84040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1E52A4C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3886FA2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042F980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4D6C7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" w:name="_Hlk143183965"/>
      <w:proofErr w:type="gramStart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  <w:proofErr w:type="gramEnd"/>
    </w:p>
    <w:p w14:paraId="5F47898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67471B0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C3A3EC2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1867FCD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FE1C7D1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3CBAE5A2" w14:textId="06C6ACA5" w:rsidR="00BA7953" w:rsidRPr="001B347D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  <w:bookmarkEnd w:id="1"/>
    </w:p>
    <w:sectPr w:rsidR="00BA7953" w:rsidRPr="001B347D" w:rsidSect="00CA3C4E">
      <w:headerReference w:type="default" r:id="rId8"/>
      <w:headerReference w:type="first" r:id="rId9"/>
      <w:footerReference w:type="first" r:id="rId10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AFDCE" w14:textId="77777777" w:rsidR="0055599F" w:rsidRDefault="0055599F" w:rsidP="00104679">
      <w:pPr>
        <w:spacing w:after="0" w:line="240" w:lineRule="auto"/>
      </w:pPr>
      <w:r>
        <w:separator/>
      </w:r>
    </w:p>
  </w:endnote>
  <w:endnote w:type="continuationSeparator" w:id="0">
    <w:p w14:paraId="5A1C1A5B" w14:textId="77777777" w:rsidR="0055599F" w:rsidRDefault="0055599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3E48E" w14:textId="639F73DA" w:rsidR="002435CF" w:rsidRDefault="002435CF">
    <w:pPr>
      <w:pStyle w:val="Stopka"/>
    </w:pPr>
    <w:r>
      <w:rPr>
        <w:noProof/>
        <w:sz w:val="20"/>
        <w:szCs w:val="20"/>
        <w:lang w:eastAsia="zh-CN"/>
      </w:rPr>
      <w:drawing>
        <wp:inline distT="0" distB="0" distL="0" distR="0" wp14:anchorId="772C504D" wp14:editId="2E7190F2">
          <wp:extent cx="5760720" cy="902335"/>
          <wp:effectExtent l="0" t="0" r="0" b="0"/>
          <wp:docPr id="194361782" name="Obraz 1" descr="MALUCH+ edycja 2022-2029 | Biuletyn Informacji Publicznej - Lubuski Urząd  Wojewó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LUCH+ edycja 2022-2029 | Biuletyn Informacji Publicznej - Lubuski Urząd  Wojewó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5FFF" w14:textId="77777777" w:rsidR="0055599F" w:rsidRDefault="0055599F" w:rsidP="00104679">
      <w:pPr>
        <w:spacing w:after="0" w:line="240" w:lineRule="auto"/>
      </w:pPr>
      <w:r>
        <w:separator/>
      </w:r>
    </w:p>
  </w:footnote>
  <w:footnote w:type="continuationSeparator" w:id="0">
    <w:p w14:paraId="6409683C" w14:textId="77777777" w:rsidR="0055599F" w:rsidRDefault="0055599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EFFF" w14:textId="2A45E95F" w:rsidR="00CA3C4E" w:rsidRDefault="00CA3C4E">
    <w:pPr>
      <w:pStyle w:val="Nagwek"/>
    </w:pPr>
  </w:p>
  <w:p w14:paraId="79A6EA4B" w14:textId="56B1274E" w:rsidR="00CA3C4E" w:rsidRPr="002435CF" w:rsidRDefault="002435CF" w:rsidP="002435CF">
    <w:pPr>
      <w:tabs>
        <w:tab w:val="left" w:pos="3460"/>
        <w:tab w:val="center" w:pos="4536"/>
        <w:tab w:val="right" w:pos="9072"/>
      </w:tabs>
      <w:suppressAutoHyphens/>
      <w:jc w:val="center"/>
      <w:rPr>
        <w:sz w:val="20"/>
        <w:szCs w:val="20"/>
        <w:lang w:eastAsia="zh-CN"/>
      </w:rPr>
    </w:pPr>
    <w:r>
      <w:rPr>
        <w:noProof/>
        <w:sz w:val="20"/>
        <w:szCs w:val="20"/>
        <w:lang w:eastAsia="zh-CN"/>
      </w:rPr>
      <w:drawing>
        <wp:inline distT="0" distB="0" distL="0" distR="0" wp14:anchorId="61846EFC" wp14:editId="48DBF0C2">
          <wp:extent cx="1323975" cy="428625"/>
          <wp:effectExtent l="0" t="0" r="9525" b="9525"/>
          <wp:docPr id="15391490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zh-CN"/>
      </w:rPr>
      <w:drawing>
        <wp:inline distT="0" distB="0" distL="0" distR="0" wp14:anchorId="30A2A3DF" wp14:editId="7199BE87">
          <wp:extent cx="514350" cy="361950"/>
          <wp:effectExtent l="0" t="0" r="0" b="0"/>
          <wp:docPr id="20937575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6195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lang w:eastAsia="zh-CN"/>
      </w:rPr>
      <w:t xml:space="preserve">               </w:t>
    </w:r>
    <w:r>
      <w:rPr>
        <w:noProof/>
        <w:sz w:val="20"/>
        <w:szCs w:val="20"/>
        <w:lang w:eastAsia="zh-CN"/>
      </w:rPr>
      <w:drawing>
        <wp:inline distT="0" distB="0" distL="0" distR="0" wp14:anchorId="6A75722F" wp14:editId="2D8037D4">
          <wp:extent cx="323850" cy="409575"/>
          <wp:effectExtent l="0" t="0" r="0" b="9525"/>
          <wp:docPr id="4637664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eastAsia="zh-CN"/>
      </w:rPr>
      <w:t xml:space="preserve">             </w:t>
    </w:r>
    <w:r>
      <w:rPr>
        <w:noProof/>
        <w:sz w:val="20"/>
        <w:szCs w:val="20"/>
        <w:lang w:eastAsia="zh-CN"/>
      </w:rPr>
      <w:drawing>
        <wp:inline distT="0" distB="0" distL="0" distR="0" wp14:anchorId="36AA5C8D" wp14:editId="57F219AA">
          <wp:extent cx="771525" cy="485775"/>
          <wp:effectExtent l="0" t="0" r="9525" b="9525"/>
          <wp:docPr id="6157421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274561790">
    <w:abstractNumId w:val="2"/>
  </w:num>
  <w:num w:numId="2" w16cid:durableId="7413994">
    <w:abstractNumId w:val="29"/>
  </w:num>
  <w:num w:numId="3" w16cid:durableId="582375009">
    <w:abstractNumId w:val="12"/>
  </w:num>
  <w:num w:numId="4" w16cid:durableId="107285153">
    <w:abstractNumId w:val="11"/>
  </w:num>
  <w:num w:numId="5" w16cid:durableId="1658922810">
    <w:abstractNumId w:val="1"/>
  </w:num>
  <w:num w:numId="6" w16cid:durableId="199250556">
    <w:abstractNumId w:val="38"/>
  </w:num>
  <w:num w:numId="7" w16cid:durableId="714348707">
    <w:abstractNumId w:val="22"/>
  </w:num>
  <w:num w:numId="8" w16cid:durableId="1764915574">
    <w:abstractNumId w:val="21"/>
  </w:num>
  <w:num w:numId="9" w16cid:durableId="1046681720">
    <w:abstractNumId w:val="3"/>
  </w:num>
  <w:num w:numId="10" w16cid:durableId="1378550370">
    <w:abstractNumId w:val="33"/>
  </w:num>
  <w:num w:numId="11" w16cid:durableId="1219167547">
    <w:abstractNumId w:val="35"/>
  </w:num>
  <w:num w:numId="12" w16cid:durableId="1595088284">
    <w:abstractNumId w:val="37"/>
  </w:num>
  <w:num w:numId="13" w16cid:durableId="989945611">
    <w:abstractNumId w:val="0"/>
  </w:num>
  <w:num w:numId="14" w16cid:durableId="715928003">
    <w:abstractNumId w:val="8"/>
  </w:num>
  <w:num w:numId="15" w16cid:durableId="757017251">
    <w:abstractNumId w:val="36"/>
  </w:num>
  <w:num w:numId="16" w16cid:durableId="1518808843">
    <w:abstractNumId w:val="40"/>
  </w:num>
  <w:num w:numId="17" w16cid:durableId="1634864547">
    <w:abstractNumId w:val="20"/>
  </w:num>
  <w:num w:numId="18" w16cid:durableId="1138573935">
    <w:abstractNumId w:val="9"/>
  </w:num>
  <w:num w:numId="19" w16cid:durableId="506291776">
    <w:abstractNumId w:val="4"/>
  </w:num>
  <w:num w:numId="20" w16cid:durableId="1194423381">
    <w:abstractNumId w:val="6"/>
  </w:num>
  <w:num w:numId="21" w16cid:durableId="157159985">
    <w:abstractNumId w:val="16"/>
  </w:num>
  <w:num w:numId="22" w16cid:durableId="1041320993">
    <w:abstractNumId w:val="30"/>
  </w:num>
  <w:num w:numId="23" w16cid:durableId="2063670806">
    <w:abstractNumId w:val="2"/>
  </w:num>
  <w:num w:numId="24" w16cid:durableId="887689122">
    <w:abstractNumId w:val="30"/>
  </w:num>
  <w:num w:numId="25" w16cid:durableId="817263666">
    <w:abstractNumId w:val="3"/>
  </w:num>
  <w:num w:numId="26" w16cid:durableId="810555603">
    <w:abstractNumId w:val="7"/>
  </w:num>
  <w:num w:numId="27" w16cid:durableId="895168293">
    <w:abstractNumId w:val="26"/>
  </w:num>
  <w:num w:numId="28" w16cid:durableId="367679532">
    <w:abstractNumId w:val="24"/>
  </w:num>
  <w:num w:numId="29" w16cid:durableId="9257686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4053156">
    <w:abstractNumId w:val="19"/>
  </w:num>
  <w:num w:numId="31" w16cid:durableId="1527670501">
    <w:abstractNumId w:val="32"/>
  </w:num>
  <w:num w:numId="32" w16cid:durableId="187069469">
    <w:abstractNumId w:val="10"/>
  </w:num>
  <w:num w:numId="33" w16cid:durableId="1484734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3128883">
    <w:abstractNumId w:val="14"/>
  </w:num>
  <w:num w:numId="35" w16cid:durableId="1507133593">
    <w:abstractNumId w:val="15"/>
  </w:num>
  <w:num w:numId="36" w16cid:durableId="9175232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6732291">
    <w:abstractNumId w:val="23"/>
  </w:num>
  <w:num w:numId="38" w16cid:durableId="1731461659">
    <w:abstractNumId w:val="13"/>
  </w:num>
  <w:num w:numId="39" w16cid:durableId="904074282">
    <w:abstractNumId w:val="5"/>
  </w:num>
  <w:num w:numId="40" w16cid:durableId="692652003">
    <w:abstractNumId w:val="34"/>
  </w:num>
  <w:num w:numId="41" w16cid:durableId="1095512402">
    <w:abstractNumId w:val="25"/>
  </w:num>
  <w:num w:numId="42" w16cid:durableId="519317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4027980">
    <w:abstractNumId w:val="28"/>
  </w:num>
  <w:num w:numId="44" w16cid:durableId="1503163078">
    <w:abstractNumId w:val="31"/>
  </w:num>
  <w:num w:numId="45" w16cid:durableId="19051401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43A"/>
    <w:rsid w:val="00024F15"/>
    <w:rsid w:val="0006298B"/>
    <w:rsid w:val="00065CBF"/>
    <w:rsid w:val="000743AD"/>
    <w:rsid w:val="00091188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347D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435CF"/>
    <w:rsid w:val="0025061B"/>
    <w:rsid w:val="00255735"/>
    <w:rsid w:val="00267466"/>
    <w:rsid w:val="0027578F"/>
    <w:rsid w:val="002A0214"/>
    <w:rsid w:val="002A151E"/>
    <w:rsid w:val="002A2179"/>
    <w:rsid w:val="002A2B8E"/>
    <w:rsid w:val="002A5168"/>
    <w:rsid w:val="002A56A3"/>
    <w:rsid w:val="002B509E"/>
    <w:rsid w:val="002B704D"/>
    <w:rsid w:val="002C55A8"/>
    <w:rsid w:val="002C67D7"/>
    <w:rsid w:val="002D2726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4F5"/>
    <w:rsid w:val="004D1B0A"/>
    <w:rsid w:val="004D30D9"/>
    <w:rsid w:val="005030D3"/>
    <w:rsid w:val="0050623D"/>
    <w:rsid w:val="00515E21"/>
    <w:rsid w:val="00531E60"/>
    <w:rsid w:val="00535F77"/>
    <w:rsid w:val="005419CE"/>
    <w:rsid w:val="0055599F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427B"/>
    <w:rsid w:val="00696DDD"/>
    <w:rsid w:val="006C0522"/>
    <w:rsid w:val="006D0A28"/>
    <w:rsid w:val="006F0CD1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10FB1"/>
    <w:rsid w:val="00821DCC"/>
    <w:rsid w:val="00826454"/>
    <w:rsid w:val="00833239"/>
    <w:rsid w:val="0083723C"/>
    <w:rsid w:val="0086089D"/>
    <w:rsid w:val="008618FE"/>
    <w:rsid w:val="008759FA"/>
    <w:rsid w:val="008800C2"/>
    <w:rsid w:val="00881A56"/>
    <w:rsid w:val="008A1462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372FC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19A2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93A12"/>
    <w:rsid w:val="00DB3A62"/>
    <w:rsid w:val="00DB6F1D"/>
    <w:rsid w:val="00DD52DA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5613-A5BC-4468-8B8C-A4A10033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10</cp:revision>
  <cp:lastPrinted>2019-08-19T09:28:00Z</cp:lastPrinted>
  <dcterms:created xsi:type="dcterms:W3CDTF">2023-01-26T22:15:00Z</dcterms:created>
  <dcterms:modified xsi:type="dcterms:W3CDTF">2024-06-14T10:43:00Z</dcterms:modified>
</cp:coreProperties>
</file>