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4AFD" w14:textId="0A9BAC32" w:rsidR="00077509" w:rsidRPr="0075738D" w:rsidRDefault="000323A5" w:rsidP="000323A5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Kraków,</w:t>
      </w:r>
      <w:r w:rsidR="00B82C87">
        <w:rPr>
          <w:rFonts w:ascii="Calibri" w:hAnsi="Calibri" w:cs="Calibri"/>
          <w:color w:val="000000"/>
          <w:sz w:val="24"/>
          <w:szCs w:val="24"/>
        </w:rPr>
        <w:t xml:space="preserve"> dnia</w:t>
      </w:r>
      <w:r w:rsidR="00D32573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737E2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F2CEE">
        <w:rPr>
          <w:rFonts w:ascii="Calibri" w:hAnsi="Calibri" w:cs="Calibri"/>
          <w:color w:val="000000"/>
          <w:sz w:val="24"/>
          <w:szCs w:val="24"/>
        </w:rPr>
        <w:t>13</w:t>
      </w:r>
      <w:r w:rsidR="00737E22">
        <w:rPr>
          <w:rFonts w:ascii="Calibri" w:hAnsi="Calibri" w:cs="Calibri"/>
          <w:color w:val="000000"/>
          <w:sz w:val="24"/>
          <w:szCs w:val="24"/>
        </w:rPr>
        <w:t>.06</w:t>
      </w:r>
      <w:r w:rsidR="003F7B06">
        <w:rPr>
          <w:rFonts w:ascii="Calibri" w:hAnsi="Calibri" w:cs="Calibri"/>
          <w:color w:val="000000"/>
          <w:sz w:val="24"/>
          <w:szCs w:val="24"/>
        </w:rPr>
        <w:t>.2024</w:t>
      </w:r>
      <w:r w:rsidR="0075738D">
        <w:rPr>
          <w:rFonts w:ascii="Calibri" w:hAnsi="Calibri" w:cs="Calibri"/>
          <w:color w:val="000000"/>
          <w:sz w:val="24"/>
          <w:szCs w:val="24"/>
        </w:rPr>
        <w:t xml:space="preserve"> r.</w:t>
      </w:r>
    </w:p>
    <w:p w14:paraId="79259F15" w14:textId="1D64F6B3" w:rsidR="00253B1C" w:rsidRPr="0075738D" w:rsidRDefault="0015639F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Dział  Zamówień Publicznych </w:t>
      </w:r>
    </w:p>
    <w:p w14:paraId="3354DECB" w14:textId="4B6842DC" w:rsidR="00253B1C" w:rsidRPr="0075738D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tel. 12/614-</w:t>
      </w:r>
      <w:r w:rsidR="0015639F" w:rsidRPr="0075738D">
        <w:rPr>
          <w:rFonts w:ascii="Calibri" w:hAnsi="Calibri" w:cs="Calibri"/>
          <w:color w:val="000000"/>
          <w:sz w:val="24"/>
          <w:szCs w:val="24"/>
        </w:rPr>
        <w:t>25 53</w:t>
      </w:r>
      <w:r w:rsidRPr="0075738D">
        <w:rPr>
          <w:rFonts w:ascii="Calibri" w:hAnsi="Calibri" w:cs="Calibri"/>
          <w:color w:val="000000"/>
          <w:sz w:val="24"/>
          <w:szCs w:val="24"/>
        </w:rPr>
        <w:t xml:space="preserve">,  </w:t>
      </w:r>
    </w:p>
    <w:p w14:paraId="0A56EFDE" w14:textId="71C1DC15" w:rsidR="000323A5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e- mail: </w:t>
      </w:r>
      <w:hyperlink r:id="rId7" w:history="1">
        <w:r w:rsidR="0075738D" w:rsidRPr="00385F68">
          <w:rPr>
            <w:rStyle w:val="Hipercze"/>
            <w:rFonts w:ascii="Calibri" w:hAnsi="Calibri" w:cs="Calibri"/>
            <w:sz w:val="24"/>
            <w:szCs w:val="24"/>
          </w:rPr>
          <w:t>przetargi@szpitaljp2.krakow.pl</w:t>
        </w:r>
      </w:hyperlink>
    </w:p>
    <w:p w14:paraId="05BECC70" w14:textId="77777777" w:rsidR="00524925" w:rsidRDefault="00524925" w:rsidP="003F7B06">
      <w:pPr>
        <w:tabs>
          <w:tab w:val="left" w:pos="0"/>
          <w:tab w:val="left" w:pos="142"/>
        </w:tabs>
        <w:outlineLvl w:val="0"/>
        <w:rPr>
          <w:rFonts w:ascii="Bookman Old Style" w:hAnsi="Bookman Old Style"/>
          <w:sz w:val="22"/>
          <w:szCs w:val="22"/>
        </w:rPr>
      </w:pPr>
    </w:p>
    <w:p w14:paraId="5A362817" w14:textId="799A79C3" w:rsidR="003F7B06" w:rsidRPr="00207A5B" w:rsidRDefault="00737E22" w:rsidP="003F7B06">
      <w:pPr>
        <w:tabs>
          <w:tab w:val="left" w:pos="0"/>
          <w:tab w:val="left" w:pos="142"/>
        </w:tabs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DZ- 271.22</w:t>
      </w:r>
      <w:r w:rsidR="003F7B06" w:rsidRPr="00207A5B">
        <w:rPr>
          <w:rFonts w:ascii="Bookman Old Style" w:hAnsi="Bookman Old Style"/>
          <w:sz w:val="22"/>
          <w:szCs w:val="22"/>
        </w:rPr>
        <w:t>.</w:t>
      </w:r>
      <w:r w:rsidR="00BF2CEE">
        <w:rPr>
          <w:rFonts w:ascii="Bookman Old Style" w:hAnsi="Bookman Old Style"/>
          <w:sz w:val="22"/>
          <w:szCs w:val="22"/>
        </w:rPr>
        <w:t>683</w:t>
      </w:r>
      <w:r w:rsidR="003F7B06" w:rsidRPr="00207A5B">
        <w:rPr>
          <w:rFonts w:ascii="Bookman Old Style" w:hAnsi="Bookman Old Style"/>
          <w:sz w:val="22"/>
          <w:szCs w:val="22"/>
        </w:rPr>
        <w:t>.</w:t>
      </w:r>
      <w:r w:rsidR="003F7B06">
        <w:rPr>
          <w:rFonts w:ascii="Bookman Old Style" w:hAnsi="Bookman Old Style"/>
          <w:sz w:val="22"/>
          <w:szCs w:val="22"/>
        </w:rPr>
        <w:t xml:space="preserve">2024 </w:t>
      </w:r>
      <w:bookmarkStart w:id="0" w:name="_GoBack"/>
      <w:bookmarkEnd w:id="0"/>
    </w:p>
    <w:p w14:paraId="0651F170" w14:textId="77777777" w:rsidR="003F7B06" w:rsidRDefault="003F7B06" w:rsidP="003F7B06">
      <w:pPr>
        <w:rPr>
          <w:rFonts w:ascii="Bookman Old Style" w:hAnsi="Bookman Old Style"/>
          <w:sz w:val="22"/>
          <w:szCs w:val="22"/>
        </w:rPr>
      </w:pPr>
    </w:p>
    <w:p w14:paraId="25076246" w14:textId="77777777" w:rsidR="00547997" w:rsidRPr="00357289" w:rsidRDefault="00547997" w:rsidP="00547997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4"/>
          <w:szCs w:val="24"/>
          <w:lang w:eastAsia="pl-PL"/>
        </w:rPr>
      </w:pPr>
      <w:r w:rsidRPr="00357289">
        <w:rPr>
          <w:rFonts w:ascii="Calibri" w:hAnsi="Calibri" w:cs="Calibri"/>
          <w:b/>
          <w:color w:val="000000"/>
          <w:sz w:val="24"/>
          <w:szCs w:val="24"/>
          <w:lang w:eastAsia="pl-PL"/>
        </w:rPr>
        <w:t>INFORMACJA O WYBORZE NAJKORZYSTNIEJSZEJ OFERTY</w:t>
      </w:r>
    </w:p>
    <w:p w14:paraId="2751D0D4" w14:textId="3554E38A" w:rsidR="00547997" w:rsidRPr="00357289" w:rsidRDefault="00547997" w:rsidP="00547997">
      <w:pPr>
        <w:suppressAutoHyphens w:val="0"/>
        <w:autoSpaceDE w:val="0"/>
        <w:autoSpaceDN w:val="0"/>
        <w:adjustRightInd w:val="0"/>
        <w:spacing w:line="360" w:lineRule="auto"/>
        <w:ind w:left="900" w:hanging="90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Dotyczy: zamówienia publicznego, prowadzonego w trybie przetargu nieograniczonego na podstawie art. 132 ustawy Prawo Zamówie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>ń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 Publicznych </w:t>
      </w:r>
      <w:proofErr w:type="spellStart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pn</w:t>
      </w:r>
      <w:proofErr w:type="spellEnd"/>
      <w:r w:rsidRPr="00547997">
        <w:rPr>
          <w:rFonts w:ascii="Verdana" w:hAnsi="Verdana"/>
        </w:rPr>
        <w:t xml:space="preserve"> </w:t>
      </w:r>
      <w:r w:rsidR="00737E22">
        <w:rPr>
          <w:rFonts w:ascii="Verdana" w:hAnsi="Verdana"/>
        </w:rPr>
        <w:t>DZ.271.22.2024</w:t>
      </w:r>
      <w:r w:rsidR="00737E22" w:rsidRPr="009E3226">
        <w:rPr>
          <w:rFonts w:ascii="Verdana" w:hAnsi="Verdana"/>
        </w:rPr>
        <w:t xml:space="preserve"> </w:t>
      </w:r>
      <w:r w:rsidR="00737E22" w:rsidRPr="009E3226">
        <w:rPr>
          <w:rFonts w:ascii="Verdana" w:hAnsi="Verdana" w:cs="Arial"/>
        </w:rPr>
        <w:t>dostawa wyrobów medycznych do wysokospecjalistycznych procedur kardiologicznych i naczyniowych</w:t>
      </w:r>
      <w:r w:rsidRPr="00357289">
        <w:rPr>
          <w:rFonts w:ascii="Calibri" w:hAnsi="Calibri" w:cs="Arial"/>
          <w:b/>
          <w:sz w:val="24"/>
          <w:szCs w:val="24"/>
        </w:rPr>
        <w:t>.</w:t>
      </w:r>
    </w:p>
    <w:p w14:paraId="08C50DBD" w14:textId="77777777" w:rsidR="00547997" w:rsidRPr="00357289" w:rsidRDefault="00547997" w:rsidP="00547997">
      <w:pPr>
        <w:spacing w:line="360" w:lineRule="auto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0AACD265" w14:textId="77777777" w:rsidR="00547997" w:rsidRPr="00357289" w:rsidRDefault="00547997" w:rsidP="00547997">
      <w:pPr>
        <w:spacing w:line="360" w:lineRule="auto"/>
        <w:ind w:firstLine="708"/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Krakowski Szpital Specjalistyczny im. 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św. 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Jana Pawła II, ul. Prądnicka 80, 31-202 Kraków, działając na podstawi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t>e art. 253 ust. 1 Prawo Zamówień</w:t>
      </w:r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 Publicznych ( Dz.U. z 2019 r. poz. 2019 z </w:t>
      </w:r>
      <w:proofErr w:type="spellStart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późn</w:t>
      </w:r>
      <w:proofErr w:type="spellEnd"/>
      <w:r w:rsidRPr="00357289">
        <w:rPr>
          <w:rFonts w:ascii="Calibri" w:hAnsi="Calibri" w:cs="Calibri"/>
          <w:color w:val="000000"/>
          <w:sz w:val="24"/>
          <w:szCs w:val="24"/>
          <w:lang w:eastAsia="pl-PL"/>
        </w:rPr>
        <w:t>. zm.) powiadamia zainteresowane strony o rozstrzygnięciu postępowania przetargowego:</w:t>
      </w:r>
    </w:p>
    <w:p w14:paraId="2DF438E2" w14:textId="77777777" w:rsidR="00547997" w:rsidRPr="00357289" w:rsidRDefault="00547997" w:rsidP="00547997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3</w:t>
      </w:r>
    </w:p>
    <w:p w14:paraId="6B75F29E" w14:textId="77777777" w:rsidR="00907500" w:rsidRPr="00357289" w:rsidRDefault="00907500" w:rsidP="0090750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  <w:lang w:val="en-US"/>
        </w:rPr>
      </w:pPr>
      <w:r w:rsidRPr="00357289">
        <w:rPr>
          <w:rFonts w:ascii="Calibri" w:hAnsi="Calibri"/>
          <w:sz w:val="24"/>
          <w:szCs w:val="24"/>
          <w:lang w:val="en-US"/>
        </w:rPr>
        <w:t xml:space="preserve">a) firma: </w:t>
      </w:r>
      <w:r w:rsidRPr="00357289">
        <w:rPr>
          <w:rFonts w:ascii="Calibri" w:hAnsi="Calibri"/>
          <w:sz w:val="24"/>
          <w:szCs w:val="24"/>
          <w:lang w:val="en-US"/>
        </w:rPr>
        <w:tab/>
      </w:r>
      <w:r w:rsidRPr="00357289">
        <w:rPr>
          <w:rFonts w:ascii="Calibri" w:hAnsi="Calibri" w:cs="Tahoma"/>
          <w:b/>
          <w:sz w:val="24"/>
          <w:szCs w:val="24"/>
          <w:lang w:val="en-US"/>
        </w:rPr>
        <w:t xml:space="preserve">Abbott Medical Sp. z </w:t>
      </w:r>
      <w:proofErr w:type="spellStart"/>
      <w:r w:rsidRPr="00357289">
        <w:rPr>
          <w:rFonts w:ascii="Calibri" w:hAnsi="Calibri" w:cs="Tahoma"/>
          <w:b/>
          <w:sz w:val="24"/>
          <w:szCs w:val="24"/>
          <w:lang w:val="en-US"/>
        </w:rPr>
        <w:t>o.o</w:t>
      </w:r>
      <w:proofErr w:type="spellEnd"/>
      <w:r w:rsidRPr="00357289">
        <w:rPr>
          <w:rFonts w:ascii="Calibri" w:hAnsi="Calibri" w:cs="Tahoma"/>
          <w:b/>
          <w:sz w:val="24"/>
          <w:szCs w:val="24"/>
          <w:lang w:val="en-US"/>
        </w:rPr>
        <w:t>.</w:t>
      </w:r>
    </w:p>
    <w:p w14:paraId="26E978A8" w14:textId="77777777" w:rsidR="00907500" w:rsidRPr="00357289" w:rsidRDefault="00907500" w:rsidP="0090750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Postępu 21B,</w:t>
      </w:r>
      <w:r>
        <w:rPr>
          <w:rFonts w:ascii="Calibri" w:hAnsi="Calibri"/>
          <w:sz w:val="24"/>
          <w:szCs w:val="24"/>
        </w:rPr>
        <w:t xml:space="preserve"> </w:t>
      </w:r>
      <w:r w:rsidRPr="00357289">
        <w:rPr>
          <w:rFonts w:ascii="Calibri" w:hAnsi="Calibri"/>
          <w:sz w:val="24"/>
          <w:szCs w:val="24"/>
        </w:rPr>
        <w:t>02-676 Warszawa</w:t>
      </w:r>
    </w:p>
    <w:p w14:paraId="65C6962D" w14:textId="3B7F5938" w:rsidR="00907500" w:rsidRPr="00357289" w:rsidRDefault="00907500" w:rsidP="0090750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="005F20A2">
        <w:rPr>
          <w:rFonts w:ascii="Calibri" w:hAnsi="Calibri"/>
          <w:b/>
          <w:sz w:val="24"/>
          <w:szCs w:val="24"/>
        </w:rPr>
        <w:t>275 400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0E7C31B0" w14:textId="77777777" w:rsidR="00907500" w:rsidRPr="00357289" w:rsidRDefault="00907500" w:rsidP="0090750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4D8AF1A5" w14:textId="77777777" w:rsidR="00907500" w:rsidRPr="00357289" w:rsidRDefault="00907500" w:rsidP="00907500">
      <w:pPr>
        <w:jc w:val="center"/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907500" w:rsidRPr="00357289" w14:paraId="45B48DC7" w14:textId="77777777" w:rsidTr="006854E6">
        <w:tc>
          <w:tcPr>
            <w:tcW w:w="548" w:type="dxa"/>
            <w:vAlign w:val="center"/>
          </w:tcPr>
          <w:p w14:paraId="6665366F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3E624F4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3F247C4F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5C1AA1A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21A7AB9F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86FB61F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30AAA86B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1E0BCC97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907500" w:rsidRPr="00357289" w14:paraId="30C03231" w14:textId="77777777" w:rsidTr="006854E6">
        <w:trPr>
          <w:trHeight w:hRule="exact" w:val="849"/>
        </w:trPr>
        <w:tc>
          <w:tcPr>
            <w:tcW w:w="548" w:type="dxa"/>
            <w:vAlign w:val="center"/>
          </w:tcPr>
          <w:p w14:paraId="3AAFEBBA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09F30FA5" w14:textId="77777777" w:rsidR="00907500" w:rsidRPr="00F86E8D" w:rsidRDefault="00907500" w:rsidP="006854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Abbott Medical Sp. z </w:t>
            </w: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4CABF4F2" w14:textId="77777777" w:rsidR="00907500" w:rsidRDefault="00907500" w:rsidP="006854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Postępu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 21B,</w:t>
            </w:r>
          </w:p>
          <w:p w14:paraId="7BE0D71B" w14:textId="77777777" w:rsidR="00907500" w:rsidRPr="00357289" w:rsidRDefault="00907500" w:rsidP="006854E6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02-676 Warszawa</w:t>
            </w:r>
          </w:p>
        </w:tc>
        <w:tc>
          <w:tcPr>
            <w:tcW w:w="1760" w:type="dxa"/>
            <w:vAlign w:val="center"/>
          </w:tcPr>
          <w:p w14:paraId="7BA915ED" w14:textId="77777777" w:rsidR="00907500" w:rsidRPr="00357289" w:rsidRDefault="00907500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20BB0D53" w14:textId="77777777" w:rsidR="00907500" w:rsidRPr="00357289" w:rsidRDefault="00907500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2FAF61B" w14:textId="77777777" w:rsidR="00907500" w:rsidRPr="00357289" w:rsidRDefault="00907500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</w:tbl>
    <w:p w14:paraId="232034D8" w14:textId="77777777" w:rsidR="005F20A2" w:rsidRDefault="005F20A2" w:rsidP="00547997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4ACCD5C3" w14:textId="677ED7AF" w:rsidR="00547997" w:rsidRDefault="00907500" w:rsidP="00547997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6</w:t>
      </w:r>
    </w:p>
    <w:p w14:paraId="2F317182" w14:textId="77777777" w:rsidR="00547997" w:rsidRPr="00F57888" w:rsidRDefault="00547997" w:rsidP="003A7FC7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259803CF" w14:textId="77777777" w:rsidR="005F20A2" w:rsidRDefault="005F20A2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48E76A1D" w14:textId="440075F9" w:rsidR="00907500" w:rsidRPr="00357289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20</w:t>
      </w:r>
    </w:p>
    <w:p w14:paraId="61893CD4" w14:textId="77777777" w:rsidR="005F20A2" w:rsidRPr="00357289" w:rsidRDefault="005F20A2" w:rsidP="005F20A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  <w:lang w:val="en-US"/>
        </w:rPr>
      </w:pPr>
      <w:r w:rsidRPr="00357289">
        <w:rPr>
          <w:rFonts w:ascii="Calibri" w:hAnsi="Calibri"/>
          <w:sz w:val="24"/>
          <w:szCs w:val="24"/>
          <w:lang w:val="en-US"/>
        </w:rPr>
        <w:t xml:space="preserve">a) firma: </w:t>
      </w:r>
      <w:r w:rsidRPr="00357289">
        <w:rPr>
          <w:rFonts w:ascii="Calibri" w:hAnsi="Calibri"/>
          <w:sz w:val="24"/>
          <w:szCs w:val="24"/>
          <w:lang w:val="en-US"/>
        </w:rPr>
        <w:tab/>
      </w:r>
      <w:r w:rsidRPr="00357289">
        <w:rPr>
          <w:rFonts w:ascii="Calibri" w:hAnsi="Calibri" w:cs="Tahoma"/>
          <w:b/>
          <w:sz w:val="24"/>
          <w:szCs w:val="24"/>
          <w:lang w:val="en-US"/>
        </w:rPr>
        <w:t xml:space="preserve">Abbott Medical Sp. z </w:t>
      </w:r>
      <w:proofErr w:type="spellStart"/>
      <w:r w:rsidRPr="00357289">
        <w:rPr>
          <w:rFonts w:ascii="Calibri" w:hAnsi="Calibri" w:cs="Tahoma"/>
          <w:b/>
          <w:sz w:val="24"/>
          <w:szCs w:val="24"/>
          <w:lang w:val="en-US"/>
        </w:rPr>
        <w:t>o.o</w:t>
      </w:r>
      <w:proofErr w:type="spellEnd"/>
      <w:r w:rsidRPr="00357289">
        <w:rPr>
          <w:rFonts w:ascii="Calibri" w:hAnsi="Calibri" w:cs="Tahoma"/>
          <w:b/>
          <w:sz w:val="24"/>
          <w:szCs w:val="24"/>
          <w:lang w:val="en-US"/>
        </w:rPr>
        <w:t>.</w:t>
      </w:r>
    </w:p>
    <w:p w14:paraId="68EF7BDC" w14:textId="77777777" w:rsidR="005F20A2" w:rsidRPr="00357289" w:rsidRDefault="005F20A2" w:rsidP="005F20A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Postępu 21B,</w:t>
      </w:r>
      <w:r>
        <w:rPr>
          <w:rFonts w:ascii="Calibri" w:hAnsi="Calibri"/>
          <w:sz w:val="24"/>
          <w:szCs w:val="24"/>
        </w:rPr>
        <w:t xml:space="preserve"> </w:t>
      </w:r>
      <w:r w:rsidRPr="00357289">
        <w:rPr>
          <w:rFonts w:ascii="Calibri" w:hAnsi="Calibri"/>
          <w:sz w:val="24"/>
          <w:szCs w:val="24"/>
        </w:rPr>
        <w:t>02-676 Warszawa</w:t>
      </w:r>
    </w:p>
    <w:p w14:paraId="466FA7E0" w14:textId="057B029C" w:rsidR="005F20A2" w:rsidRPr="00357289" w:rsidRDefault="005F20A2" w:rsidP="005F20A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1 220 400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44880701" w14:textId="77777777" w:rsidR="005F20A2" w:rsidRPr="00357289" w:rsidRDefault="005F20A2" w:rsidP="005F20A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318187E8" w14:textId="77777777" w:rsidR="005F20A2" w:rsidRPr="00357289" w:rsidRDefault="005F20A2" w:rsidP="005F20A2">
      <w:pPr>
        <w:jc w:val="center"/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F20A2" w:rsidRPr="00357289" w14:paraId="117B083A" w14:textId="77777777" w:rsidTr="006854E6">
        <w:tc>
          <w:tcPr>
            <w:tcW w:w="548" w:type="dxa"/>
            <w:vAlign w:val="center"/>
          </w:tcPr>
          <w:p w14:paraId="5147A141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44020983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D33CAB2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6F3DBEA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lastRenderedPageBreak/>
              <w:t>w kryterium cena</w:t>
            </w:r>
          </w:p>
        </w:tc>
        <w:tc>
          <w:tcPr>
            <w:tcW w:w="2420" w:type="dxa"/>
            <w:vAlign w:val="center"/>
          </w:tcPr>
          <w:p w14:paraId="34488443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lastRenderedPageBreak/>
              <w:t>Liczba pkt</w:t>
            </w:r>
          </w:p>
          <w:p w14:paraId="5D06D987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lastRenderedPageBreak/>
              <w:t>w kryterium parametry techniczne</w:t>
            </w:r>
          </w:p>
        </w:tc>
        <w:tc>
          <w:tcPr>
            <w:tcW w:w="1430" w:type="dxa"/>
            <w:vAlign w:val="center"/>
          </w:tcPr>
          <w:p w14:paraId="6AD3EC0D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lastRenderedPageBreak/>
              <w:t xml:space="preserve">Łączna </w:t>
            </w:r>
          </w:p>
          <w:p w14:paraId="5F13B105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lastRenderedPageBreak/>
              <w:t>punktacja</w:t>
            </w:r>
          </w:p>
        </w:tc>
      </w:tr>
      <w:tr w:rsidR="005F20A2" w:rsidRPr="00357289" w14:paraId="4D3FC974" w14:textId="77777777" w:rsidTr="006854E6">
        <w:trPr>
          <w:trHeight w:hRule="exact" w:val="849"/>
        </w:trPr>
        <w:tc>
          <w:tcPr>
            <w:tcW w:w="548" w:type="dxa"/>
            <w:vAlign w:val="center"/>
          </w:tcPr>
          <w:p w14:paraId="37F752C4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262EFDCD" w14:textId="77777777" w:rsidR="005F20A2" w:rsidRPr="00F86E8D" w:rsidRDefault="005F20A2" w:rsidP="006854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Abbott Medical Sp. z </w:t>
            </w: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73CB57B8" w14:textId="77777777" w:rsidR="005F20A2" w:rsidRDefault="005F20A2" w:rsidP="006854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Postępu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 21B,</w:t>
            </w:r>
          </w:p>
          <w:p w14:paraId="5AF11B2A" w14:textId="77777777" w:rsidR="005F20A2" w:rsidRPr="00357289" w:rsidRDefault="005F20A2" w:rsidP="006854E6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02-676 Warszawa</w:t>
            </w:r>
          </w:p>
        </w:tc>
        <w:tc>
          <w:tcPr>
            <w:tcW w:w="1760" w:type="dxa"/>
            <w:vAlign w:val="center"/>
          </w:tcPr>
          <w:p w14:paraId="6EABF4B2" w14:textId="77777777" w:rsidR="005F20A2" w:rsidRPr="00357289" w:rsidRDefault="005F20A2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55D733B8" w14:textId="77777777" w:rsidR="005F20A2" w:rsidRPr="00357289" w:rsidRDefault="005F20A2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3BE7F8C7" w14:textId="77777777" w:rsidR="005F20A2" w:rsidRPr="00357289" w:rsidRDefault="005F20A2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</w:tbl>
    <w:p w14:paraId="4ED3DEDB" w14:textId="77777777" w:rsidR="003A7FC7" w:rsidRDefault="003A7FC7" w:rsidP="003A7FC7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7E41A691" w14:textId="29959D17" w:rsidR="003A7FC7" w:rsidRDefault="00907500" w:rsidP="003A7FC7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21</w:t>
      </w:r>
    </w:p>
    <w:p w14:paraId="37A00C8D" w14:textId="77777777" w:rsidR="003A7FC7" w:rsidRPr="00F57888" w:rsidRDefault="003A7FC7" w:rsidP="003A7FC7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361051F8" w14:textId="7AF34F93" w:rsidR="00907500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</w:t>
      </w:r>
      <w:r>
        <w:rPr>
          <w:rFonts w:ascii="Calibri" w:hAnsi="Calibri" w:cs="Tahoma"/>
          <w:b/>
          <w:sz w:val="24"/>
          <w:szCs w:val="24"/>
        </w:rPr>
        <w:t>2</w:t>
      </w:r>
    </w:p>
    <w:p w14:paraId="2B2577C1" w14:textId="77777777" w:rsidR="00907500" w:rsidRPr="00F57888" w:rsidRDefault="00907500" w:rsidP="00907500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6340AAB8" w14:textId="1D0EF789" w:rsidR="00907500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</w:t>
      </w:r>
      <w:r>
        <w:rPr>
          <w:rFonts w:ascii="Calibri" w:hAnsi="Calibri" w:cs="Tahoma"/>
          <w:b/>
          <w:sz w:val="24"/>
          <w:szCs w:val="24"/>
        </w:rPr>
        <w:t>4</w:t>
      </w:r>
    </w:p>
    <w:p w14:paraId="42E23979" w14:textId="77777777" w:rsidR="00907500" w:rsidRPr="00F57888" w:rsidRDefault="00907500" w:rsidP="00907500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623AFA4A" w14:textId="6DBB2DC7" w:rsidR="00907500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</w:t>
      </w:r>
      <w:r>
        <w:rPr>
          <w:rFonts w:ascii="Calibri" w:hAnsi="Calibri" w:cs="Tahoma"/>
          <w:b/>
          <w:sz w:val="24"/>
          <w:szCs w:val="24"/>
        </w:rPr>
        <w:t>6</w:t>
      </w:r>
    </w:p>
    <w:p w14:paraId="0BA0D994" w14:textId="77777777" w:rsidR="00907500" w:rsidRPr="00F57888" w:rsidRDefault="00907500" w:rsidP="00907500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40D81F0F" w14:textId="14D8B551" w:rsidR="00907500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2</w:t>
      </w:r>
      <w:r>
        <w:rPr>
          <w:rFonts w:ascii="Calibri" w:hAnsi="Calibri" w:cs="Tahoma"/>
          <w:b/>
          <w:sz w:val="24"/>
          <w:szCs w:val="24"/>
        </w:rPr>
        <w:t>8</w:t>
      </w:r>
    </w:p>
    <w:p w14:paraId="3E2C4E5A" w14:textId="77777777" w:rsidR="00907500" w:rsidRPr="00F57888" w:rsidRDefault="00907500" w:rsidP="00907500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58B09354" w14:textId="46828EBE" w:rsidR="00907500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3</w:t>
      </w:r>
      <w:r>
        <w:rPr>
          <w:rFonts w:ascii="Calibri" w:hAnsi="Calibri" w:cs="Tahoma"/>
          <w:b/>
          <w:sz w:val="24"/>
          <w:szCs w:val="24"/>
        </w:rPr>
        <w:t>1</w:t>
      </w:r>
    </w:p>
    <w:p w14:paraId="0910F27B" w14:textId="77777777" w:rsidR="00907500" w:rsidRPr="00F57888" w:rsidRDefault="00907500" w:rsidP="00907500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53D6DEA9" w14:textId="77777777" w:rsidR="005F20A2" w:rsidRDefault="005F20A2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53028810" w14:textId="6B952E70" w:rsidR="00907500" w:rsidRPr="00357289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3</w:t>
      </w:r>
      <w:r>
        <w:rPr>
          <w:rFonts w:ascii="Calibri" w:hAnsi="Calibri" w:cs="Tahoma"/>
          <w:b/>
          <w:sz w:val="24"/>
          <w:szCs w:val="24"/>
        </w:rPr>
        <w:t>5</w:t>
      </w:r>
    </w:p>
    <w:p w14:paraId="232ABE6F" w14:textId="77777777" w:rsidR="00907500" w:rsidRPr="00357289" w:rsidRDefault="00907500" w:rsidP="0090750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  <w:lang w:val="en-US"/>
        </w:rPr>
      </w:pPr>
      <w:r w:rsidRPr="00357289">
        <w:rPr>
          <w:rFonts w:ascii="Calibri" w:hAnsi="Calibri"/>
          <w:sz w:val="24"/>
          <w:szCs w:val="24"/>
          <w:lang w:val="en-US"/>
        </w:rPr>
        <w:t xml:space="preserve">a) firma: </w:t>
      </w:r>
      <w:r w:rsidRPr="00357289">
        <w:rPr>
          <w:rFonts w:ascii="Calibri" w:hAnsi="Calibri"/>
          <w:sz w:val="24"/>
          <w:szCs w:val="24"/>
          <w:lang w:val="en-US"/>
        </w:rPr>
        <w:tab/>
      </w:r>
      <w:r w:rsidRPr="00357289">
        <w:rPr>
          <w:rFonts w:ascii="Calibri" w:hAnsi="Calibri" w:cs="Tahoma"/>
          <w:b/>
          <w:sz w:val="24"/>
          <w:szCs w:val="24"/>
          <w:lang w:val="en-US"/>
        </w:rPr>
        <w:t xml:space="preserve">Abbott Medical Sp. z </w:t>
      </w:r>
      <w:proofErr w:type="spellStart"/>
      <w:r w:rsidRPr="00357289">
        <w:rPr>
          <w:rFonts w:ascii="Calibri" w:hAnsi="Calibri" w:cs="Tahoma"/>
          <w:b/>
          <w:sz w:val="24"/>
          <w:szCs w:val="24"/>
          <w:lang w:val="en-US"/>
        </w:rPr>
        <w:t>o.o</w:t>
      </w:r>
      <w:proofErr w:type="spellEnd"/>
      <w:r w:rsidRPr="00357289">
        <w:rPr>
          <w:rFonts w:ascii="Calibri" w:hAnsi="Calibri" w:cs="Tahoma"/>
          <w:b/>
          <w:sz w:val="24"/>
          <w:szCs w:val="24"/>
          <w:lang w:val="en-US"/>
        </w:rPr>
        <w:t>.</w:t>
      </w:r>
    </w:p>
    <w:p w14:paraId="39D85C07" w14:textId="77777777" w:rsidR="00907500" w:rsidRPr="00357289" w:rsidRDefault="00907500" w:rsidP="0090750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Postępu 21B,</w:t>
      </w:r>
      <w:r>
        <w:rPr>
          <w:rFonts w:ascii="Calibri" w:hAnsi="Calibri"/>
          <w:sz w:val="24"/>
          <w:szCs w:val="24"/>
        </w:rPr>
        <w:t xml:space="preserve"> </w:t>
      </w:r>
      <w:r w:rsidRPr="00357289">
        <w:rPr>
          <w:rFonts w:ascii="Calibri" w:hAnsi="Calibri"/>
          <w:sz w:val="24"/>
          <w:szCs w:val="24"/>
        </w:rPr>
        <w:t>02-676 Warszawa</w:t>
      </w:r>
    </w:p>
    <w:p w14:paraId="3C4F38C2" w14:textId="125630BE" w:rsidR="00907500" w:rsidRPr="00357289" w:rsidRDefault="00907500" w:rsidP="0090750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="005F20A2">
        <w:rPr>
          <w:rFonts w:ascii="Calibri" w:hAnsi="Calibri"/>
          <w:b/>
          <w:sz w:val="24"/>
          <w:szCs w:val="24"/>
        </w:rPr>
        <w:t>58 860,</w:t>
      </w:r>
      <w:r w:rsidRPr="00357289">
        <w:rPr>
          <w:rFonts w:ascii="Calibri" w:hAnsi="Calibri"/>
          <w:b/>
          <w:sz w:val="24"/>
          <w:szCs w:val="24"/>
        </w:rPr>
        <w:t>00 PLN</w:t>
      </w:r>
    </w:p>
    <w:p w14:paraId="46413781" w14:textId="77777777" w:rsidR="00907500" w:rsidRPr="00357289" w:rsidRDefault="00907500" w:rsidP="0090750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4EFB1F36" w14:textId="77777777" w:rsidR="00907500" w:rsidRPr="00357289" w:rsidRDefault="00907500" w:rsidP="00907500">
      <w:pPr>
        <w:jc w:val="center"/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907500" w:rsidRPr="00357289" w14:paraId="6FA55F7D" w14:textId="77777777" w:rsidTr="006854E6">
        <w:tc>
          <w:tcPr>
            <w:tcW w:w="548" w:type="dxa"/>
            <w:vAlign w:val="center"/>
          </w:tcPr>
          <w:p w14:paraId="12E9422C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199C4683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B49CFBB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9B2FEFD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2ED29BE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F67455A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7DC53AD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5A8306B6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907500" w:rsidRPr="00357289" w14:paraId="28E17012" w14:textId="77777777" w:rsidTr="006854E6">
        <w:trPr>
          <w:trHeight w:hRule="exact" w:val="849"/>
        </w:trPr>
        <w:tc>
          <w:tcPr>
            <w:tcW w:w="548" w:type="dxa"/>
            <w:vAlign w:val="center"/>
          </w:tcPr>
          <w:p w14:paraId="364D236A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48546DA7" w14:textId="77777777" w:rsidR="00907500" w:rsidRPr="00F86E8D" w:rsidRDefault="00907500" w:rsidP="006854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Abbott Medical Sp. z </w:t>
            </w: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69FF78D5" w14:textId="77777777" w:rsidR="00907500" w:rsidRDefault="00907500" w:rsidP="006854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Postępu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 21B,</w:t>
            </w:r>
          </w:p>
          <w:p w14:paraId="08CB6311" w14:textId="77777777" w:rsidR="00907500" w:rsidRPr="00357289" w:rsidRDefault="00907500" w:rsidP="006854E6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02-676 Warszawa</w:t>
            </w:r>
          </w:p>
        </w:tc>
        <w:tc>
          <w:tcPr>
            <w:tcW w:w="1760" w:type="dxa"/>
            <w:vAlign w:val="center"/>
          </w:tcPr>
          <w:p w14:paraId="7DA434ED" w14:textId="77777777" w:rsidR="00907500" w:rsidRPr="00357289" w:rsidRDefault="00907500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1F8F5951" w14:textId="77777777" w:rsidR="00907500" w:rsidRPr="00357289" w:rsidRDefault="00907500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59623D95" w14:textId="77777777" w:rsidR="00907500" w:rsidRPr="00357289" w:rsidRDefault="00907500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</w:tbl>
    <w:p w14:paraId="7528D7A7" w14:textId="77777777" w:rsidR="005F20A2" w:rsidRDefault="005F20A2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71C3EBC7" w14:textId="2BC900DD" w:rsidR="00907500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3</w:t>
      </w:r>
      <w:r>
        <w:rPr>
          <w:rFonts w:ascii="Calibri" w:hAnsi="Calibri" w:cs="Tahoma"/>
          <w:b/>
          <w:sz w:val="24"/>
          <w:szCs w:val="24"/>
        </w:rPr>
        <w:t>7</w:t>
      </w:r>
    </w:p>
    <w:p w14:paraId="04392643" w14:textId="77777777" w:rsidR="00907500" w:rsidRPr="00F57888" w:rsidRDefault="00907500" w:rsidP="00907500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3AE60ED7" w14:textId="77777777" w:rsidR="005F20A2" w:rsidRDefault="005F20A2" w:rsidP="00F86E8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26D41A9C" w14:textId="77777777" w:rsidR="005F20A2" w:rsidRDefault="005F20A2" w:rsidP="00F86E8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5C20815E" w14:textId="0E5DEF3D" w:rsidR="00F86E8D" w:rsidRPr="00357289" w:rsidRDefault="00907500" w:rsidP="00F86E8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Pakiet 43</w:t>
      </w:r>
    </w:p>
    <w:p w14:paraId="660FED5B" w14:textId="77777777" w:rsidR="00F86E8D" w:rsidRPr="00357289" w:rsidRDefault="00F86E8D" w:rsidP="00F86E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  <w:lang w:val="en-US"/>
        </w:rPr>
      </w:pPr>
      <w:r w:rsidRPr="00357289">
        <w:rPr>
          <w:rFonts w:ascii="Calibri" w:hAnsi="Calibri"/>
          <w:sz w:val="24"/>
          <w:szCs w:val="24"/>
          <w:lang w:val="en-US"/>
        </w:rPr>
        <w:t xml:space="preserve">a) firma: </w:t>
      </w:r>
      <w:r w:rsidRPr="00357289">
        <w:rPr>
          <w:rFonts w:ascii="Calibri" w:hAnsi="Calibri"/>
          <w:sz w:val="24"/>
          <w:szCs w:val="24"/>
          <w:lang w:val="en-US"/>
        </w:rPr>
        <w:tab/>
      </w:r>
      <w:r w:rsidRPr="00357289">
        <w:rPr>
          <w:rFonts w:ascii="Calibri" w:hAnsi="Calibri" w:cs="Tahoma"/>
          <w:b/>
          <w:sz w:val="24"/>
          <w:szCs w:val="24"/>
          <w:lang w:val="en-US"/>
        </w:rPr>
        <w:t xml:space="preserve">Abbott Medical Sp. z </w:t>
      </w:r>
      <w:proofErr w:type="spellStart"/>
      <w:r w:rsidRPr="00357289">
        <w:rPr>
          <w:rFonts w:ascii="Calibri" w:hAnsi="Calibri" w:cs="Tahoma"/>
          <w:b/>
          <w:sz w:val="24"/>
          <w:szCs w:val="24"/>
          <w:lang w:val="en-US"/>
        </w:rPr>
        <w:t>o.o</w:t>
      </w:r>
      <w:proofErr w:type="spellEnd"/>
      <w:r w:rsidRPr="00357289">
        <w:rPr>
          <w:rFonts w:ascii="Calibri" w:hAnsi="Calibri" w:cs="Tahoma"/>
          <w:b/>
          <w:sz w:val="24"/>
          <w:szCs w:val="24"/>
          <w:lang w:val="en-US"/>
        </w:rPr>
        <w:t>.</w:t>
      </w:r>
    </w:p>
    <w:p w14:paraId="0C119FB7" w14:textId="77777777" w:rsidR="00F86E8D" w:rsidRPr="00357289" w:rsidRDefault="00F86E8D" w:rsidP="00F86E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Postępu 21B,</w:t>
      </w:r>
      <w:r>
        <w:rPr>
          <w:rFonts w:ascii="Calibri" w:hAnsi="Calibri"/>
          <w:sz w:val="24"/>
          <w:szCs w:val="24"/>
        </w:rPr>
        <w:t xml:space="preserve"> </w:t>
      </w:r>
      <w:r w:rsidRPr="00357289">
        <w:rPr>
          <w:rFonts w:ascii="Calibri" w:hAnsi="Calibri"/>
          <w:sz w:val="24"/>
          <w:szCs w:val="24"/>
        </w:rPr>
        <w:t>02-676 Warszawa</w:t>
      </w:r>
    </w:p>
    <w:p w14:paraId="1B28F94A" w14:textId="6D652469" w:rsidR="00F86E8D" w:rsidRPr="00357289" w:rsidRDefault="00F86E8D" w:rsidP="00F86E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="005F20A2">
        <w:rPr>
          <w:rFonts w:ascii="Calibri" w:hAnsi="Calibri"/>
          <w:b/>
          <w:sz w:val="24"/>
          <w:szCs w:val="24"/>
        </w:rPr>
        <w:t>907 200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0DF03C24" w14:textId="77777777" w:rsidR="00F86E8D" w:rsidRPr="00357289" w:rsidRDefault="00F86E8D" w:rsidP="00F86E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543FE3A7" w14:textId="77777777" w:rsidR="00F86E8D" w:rsidRPr="00357289" w:rsidRDefault="00F86E8D" w:rsidP="00F86E8D">
      <w:pPr>
        <w:jc w:val="center"/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F86E8D" w:rsidRPr="00357289" w14:paraId="73F00887" w14:textId="77777777" w:rsidTr="008979AE">
        <w:tc>
          <w:tcPr>
            <w:tcW w:w="548" w:type="dxa"/>
            <w:vAlign w:val="center"/>
          </w:tcPr>
          <w:p w14:paraId="320D6ED0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4860DFAE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4771DFF1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6A8F032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4A13B197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7090B868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AFF63B7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32A16016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F86E8D" w:rsidRPr="00357289" w14:paraId="1230F86A" w14:textId="77777777" w:rsidTr="008979AE">
        <w:trPr>
          <w:trHeight w:hRule="exact" w:val="849"/>
        </w:trPr>
        <w:tc>
          <w:tcPr>
            <w:tcW w:w="548" w:type="dxa"/>
            <w:vAlign w:val="center"/>
          </w:tcPr>
          <w:p w14:paraId="5A840965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16694654" w14:textId="77777777" w:rsidR="00F86E8D" w:rsidRPr="00357289" w:rsidRDefault="00F86E8D" w:rsidP="008979AE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 xml:space="preserve">Abbott Medical Sp. z </w:t>
            </w:r>
            <w:proofErr w:type="spellStart"/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5FBBC7CD" w14:textId="77777777" w:rsidR="00F86E8D" w:rsidRPr="00357289" w:rsidRDefault="00F86E8D" w:rsidP="008979AE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>Postępu</w:t>
            </w:r>
            <w:proofErr w:type="spellEnd"/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 xml:space="preserve"> 21B,</w:t>
            </w:r>
          </w:p>
          <w:p w14:paraId="41ECE1A8" w14:textId="77777777" w:rsidR="00F86E8D" w:rsidRPr="00357289" w:rsidRDefault="00F86E8D" w:rsidP="008979AE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357289">
              <w:rPr>
                <w:rFonts w:ascii="Calibri" w:hAnsi="Calibri" w:cs="Arial"/>
                <w:sz w:val="24"/>
                <w:szCs w:val="24"/>
                <w:lang w:val="en-US"/>
              </w:rPr>
              <w:t>02-676 Warszawa</w:t>
            </w:r>
          </w:p>
        </w:tc>
        <w:tc>
          <w:tcPr>
            <w:tcW w:w="1760" w:type="dxa"/>
            <w:vAlign w:val="center"/>
          </w:tcPr>
          <w:p w14:paraId="3799D03C" w14:textId="77777777" w:rsidR="00F86E8D" w:rsidRPr="00357289" w:rsidRDefault="00F86E8D" w:rsidP="008979AE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22D65E59" w14:textId="77777777" w:rsidR="00F86E8D" w:rsidRPr="00357289" w:rsidRDefault="00F86E8D" w:rsidP="008979AE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14EE39ED" w14:textId="77777777" w:rsidR="00F86E8D" w:rsidRPr="00357289" w:rsidRDefault="00F86E8D" w:rsidP="008979AE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</w:tbl>
    <w:p w14:paraId="4E7DF358" w14:textId="77777777" w:rsidR="005F20A2" w:rsidRDefault="005F20A2" w:rsidP="00F86E8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7D1F179E" w14:textId="22D8B963" w:rsidR="00F86E8D" w:rsidRPr="00357289" w:rsidRDefault="00907500" w:rsidP="00F86E8D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Pakiet 46</w:t>
      </w:r>
    </w:p>
    <w:p w14:paraId="2CD9F45F" w14:textId="77777777" w:rsidR="00F86E8D" w:rsidRPr="00357289" w:rsidRDefault="00F86E8D" w:rsidP="00F86E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  <w:lang w:val="en-US"/>
        </w:rPr>
      </w:pPr>
      <w:r w:rsidRPr="00357289">
        <w:rPr>
          <w:rFonts w:ascii="Calibri" w:hAnsi="Calibri"/>
          <w:sz w:val="24"/>
          <w:szCs w:val="24"/>
          <w:lang w:val="en-US"/>
        </w:rPr>
        <w:t xml:space="preserve">a) firma: </w:t>
      </w:r>
      <w:r w:rsidRPr="00357289">
        <w:rPr>
          <w:rFonts w:ascii="Calibri" w:hAnsi="Calibri"/>
          <w:sz w:val="24"/>
          <w:szCs w:val="24"/>
          <w:lang w:val="en-US"/>
        </w:rPr>
        <w:tab/>
      </w:r>
      <w:r w:rsidRPr="00357289">
        <w:rPr>
          <w:rFonts w:ascii="Calibri" w:hAnsi="Calibri" w:cs="Tahoma"/>
          <w:b/>
          <w:sz w:val="24"/>
          <w:szCs w:val="24"/>
          <w:lang w:val="en-US"/>
        </w:rPr>
        <w:t xml:space="preserve">Abbott Medical Sp. z </w:t>
      </w:r>
      <w:proofErr w:type="spellStart"/>
      <w:r w:rsidRPr="00357289">
        <w:rPr>
          <w:rFonts w:ascii="Calibri" w:hAnsi="Calibri" w:cs="Tahoma"/>
          <w:b/>
          <w:sz w:val="24"/>
          <w:szCs w:val="24"/>
          <w:lang w:val="en-US"/>
        </w:rPr>
        <w:t>o.o</w:t>
      </w:r>
      <w:proofErr w:type="spellEnd"/>
      <w:r w:rsidRPr="00357289">
        <w:rPr>
          <w:rFonts w:ascii="Calibri" w:hAnsi="Calibri" w:cs="Tahoma"/>
          <w:b/>
          <w:sz w:val="24"/>
          <w:szCs w:val="24"/>
          <w:lang w:val="en-US"/>
        </w:rPr>
        <w:t>.</w:t>
      </w:r>
    </w:p>
    <w:p w14:paraId="4080B09C" w14:textId="77777777" w:rsidR="00F86E8D" w:rsidRPr="00357289" w:rsidRDefault="00F86E8D" w:rsidP="00F86E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Postępu 21B,</w:t>
      </w:r>
      <w:r>
        <w:rPr>
          <w:rFonts w:ascii="Calibri" w:hAnsi="Calibri"/>
          <w:sz w:val="24"/>
          <w:szCs w:val="24"/>
        </w:rPr>
        <w:t xml:space="preserve"> </w:t>
      </w:r>
      <w:r w:rsidRPr="00357289">
        <w:rPr>
          <w:rFonts w:ascii="Calibri" w:hAnsi="Calibri"/>
          <w:sz w:val="24"/>
          <w:szCs w:val="24"/>
        </w:rPr>
        <w:t>02-676 Warszawa</w:t>
      </w:r>
    </w:p>
    <w:p w14:paraId="2404312E" w14:textId="5B8BAA37" w:rsidR="00F86E8D" w:rsidRPr="00357289" w:rsidRDefault="00F86E8D" w:rsidP="00F86E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="005F20A2">
        <w:rPr>
          <w:rFonts w:ascii="Calibri" w:hAnsi="Calibri"/>
          <w:b/>
          <w:sz w:val="24"/>
          <w:szCs w:val="24"/>
        </w:rPr>
        <w:t>2 120 040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4FDF89C0" w14:textId="77777777" w:rsidR="00F86E8D" w:rsidRPr="00357289" w:rsidRDefault="00F86E8D" w:rsidP="00F86E8D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4DB474FF" w14:textId="77777777" w:rsidR="00F86E8D" w:rsidRPr="00357289" w:rsidRDefault="00F86E8D" w:rsidP="00F86E8D">
      <w:pPr>
        <w:jc w:val="center"/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F86E8D" w:rsidRPr="00357289" w14:paraId="4AB20685" w14:textId="77777777" w:rsidTr="008979AE">
        <w:tc>
          <w:tcPr>
            <w:tcW w:w="548" w:type="dxa"/>
            <w:vAlign w:val="center"/>
          </w:tcPr>
          <w:p w14:paraId="1EF94A35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CA0987C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806C6F5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570B6CC9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6C59354E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355EECD2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15AFF4F5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1A55051E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F86E8D" w:rsidRPr="00357289" w14:paraId="6675974E" w14:textId="77777777" w:rsidTr="008979AE">
        <w:trPr>
          <w:trHeight w:hRule="exact" w:val="849"/>
        </w:trPr>
        <w:tc>
          <w:tcPr>
            <w:tcW w:w="548" w:type="dxa"/>
            <w:vAlign w:val="center"/>
          </w:tcPr>
          <w:p w14:paraId="2AB1061E" w14:textId="77777777" w:rsidR="00F86E8D" w:rsidRPr="00357289" w:rsidRDefault="00F86E8D" w:rsidP="008979A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2910F908" w14:textId="77777777" w:rsidR="00F86E8D" w:rsidRPr="00F86E8D" w:rsidRDefault="00F86E8D" w:rsidP="00F86E8D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Abbott Medical Sp. z </w:t>
            </w: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11B2F3E2" w14:textId="77777777" w:rsidR="00F86E8D" w:rsidRDefault="00F86E8D" w:rsidP="00F86E8D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Postępu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 21B,</w:t>
            </w:r>
          </w:p>
          <w:p w14:paraId="6D680591" w14:textId="1942D1C3" w:rsidR="00F86E8D" w:rsidRPr="00357289" w:rsidRDefault="00F86E8D" w:rsidP="00F86E8D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02-676 Warszawa</w:t>
            </w:r>
          </w:p>
        </w:tc>
        <w:tc>
          <w:tcPr>
            <w:tcW w:w="1760" w:type="dxa"/>
            <w:vAlign w:val="center"/>
          </w:tcPr>
          <w:p w14:paraId="4AAA8EF3" w14:textId="77777777" w:rsidR="00F86E8D" w:rsidRPr="00357289" w:rsidRDefault="00F86E8D" w:rsidP="008979AE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0C3AE31C" w14:textId="77777777" w:rsidR="00F86E8D" w:rsidRPr="00357289" w:rsidRDefault="00F86E8D" w:rsidP="008979AE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4A27730D" w14:textId="77777777" w:rsidR="00F86E8D" w:rsidRPr="00357289" w:rsidRDefault="00F86E8D" w:rsidP="008979AE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</w:tbl>
    <w:p w14:paraId="320D979B" w14:textId="77777777" w:rsidR="005F20A2" w:rsidRDefault="005F20A2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7E6C391A" w14:textId="698052E7" w:rsidR="00907500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4</w:t>
      </w:r>
      <w:r>
        <w:rPr>
          <w:rFonts w:ascii="Calibri" w:hAnsi="Calibri" w:cs="Tahoma"/>
          <w:b/>
          <w:sz w:val="24"/>
          <w:szCs w:val="24"/>
        </w:rPr>
        <w:t>7</w:t>
      </w:r>
    </w:p>
    <w:p w14:paraId="18D7890B" w14:textId="77777777" w:rsidR="00907500" w:rsidRPr="00F57888" w:rsidRDefault="00907500" w:rsidP="00907500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7AF95130" w14:textId="6DF55A3E" w:rsidR="00907500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52</w:t>
      </w:r>
    </w:p>
    <w:p w14:paraId="49ACA682" w14:textId="77777777" w:rsidR="00907500" w:rsidRPr="00F57888" w:rsidRDefault="00907500" w:rsidP="00907500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7893E412" w14:textId="703EBA72" w:rsidR="00907500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55</w:t>
      </w:r>
    </w:p>
    <w:p w14:paraId="5CA187F0" w14:textId="77777777" w:rsidR="00907500" w:rsidRPr="00F57888" w:rsidRDefault="00907500" w:rsidP="00907500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318387FF" w14:textId="2E2A032E" w:rsidR="00907500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58</w:t>
      </w:r>
    </w:p>
    <w:p w14:paraId="1E0520B9" w14:textId="77777777" w:rsidR="00907500" w:rsidRPr="00F57888" w:rsidRDefault="00907500" w:rsidP="00907500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50ED4F3C" w14:textId="77777777" w:rsidR="005F20A2" w:rsidRDefault="005F20A2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3B058996" w14:textId="77777777" w:rsidR="005F20A2" w:rsidRDefault="005F20A2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5E7C22B2" w14:textId="77777777" w:rsidR="005F20A2" w:rsidRDefault="005F20A2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5B4BF362" w14:textId="77777777" w:rsidR="005F20A2" w:rsidRDefault="005F20A2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277CADB4" w14:textId="0330A891" w:rsidR="00907500" w:rsidRPr="00357289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 xml:space="preserve">Pakiet </w:t>
      </w:r>
      <w:r>
        <w:rPr>
          <w:rFonts w:ascii="Calibri" w:hAnsi="Calibri" w:cs="Tahoma"/>
          <w:b/>
          <w:sz w:val="24"/>
          <w:szCs w:val="24"/>
        </w:rPr>
        <w:t>6</w:t>
      </w:r>
      <w:r>
        <w:rPr>
          <w:rFonts w:ascii="Calibri" w:hAnsi="Calibri" w:cs="Tahoma"/>
          <w:b/>
          <w:sz w:val="24"/>
          <w:szCs w:val="24"/>
        </w:rPr>
        <w:t>2</w:t>
      </w:r>
    </w:p>
    <w:p w14:paraId="7520AB54" w14:textId="77777777" w:rsidR="00907500" w:rsidRPr="00357289" w:rsidRDefault="00907500" w:rsidP="0090750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  <w:lang w:val="en-US"/>
        </w:rPr>
      </w:pPr>
      <w:r w:rsidRPr="00357289">
        <w:rPr>
          <w:rFonts w:ascii="Calibri" w:hAnsi="Calibri"/>
          <w:sz w:val="24"/>
          <w:szCs w:val="24"/>
          <w:lang w:val="en-US"/>
        </w:rPr>
        <w:t xml:space="preserve">a) firma: </w:t>
      </w:r>
      <w:r w:rsidRPr="00357289">
        <w:rPr>
          <w:rFonts w:ascii="Calibri" w:hAnsi="Calibri"/>
          <w:sz w:val="24"/>
          <w:szCs w:val="24"/>
          <w:lang w:val="en-US"/>
        </w:rPr>
        <w:tab/>
      </w:r>
      <w:r w:rsidRPr="00357289">
        <w:rPr>
          <w:rFonts w:ascii="Calibri" w:hAnsi="Calibri" w:cs="Tahoma"/>
          <w:b/>
          <w:sz w:val="24"/>
          <w:szCs w:val="24"/>
          <w:lang w:val="en-US"/>
        </w:rPr>
        <w:t xml:space="preserve">Abbott Medical Sp. z </w:t>
      </w:r>
      <w:proofErr w:type="spellStart"/>
      <w:r w:rsidRPr="00357289">
        <w:rPr>
          <w:rFonts w:ascii="Calibri" w:hAnsi="Calibri" w:cs="Tahoma"/>
          <w:b/>
          <w:sz w:val="24"/>
          <w:szCs w:val="24"/>
          <w:lang w:val="en-US"/>
        </w:rPr>
        <w:t>o.o</w:t>
      </w:r>
      <w:proofErr w:type="spellEnd"/>
      <w:r w:rsidRPr="00357289">
        <w:rPr>
          <w:rFonts w:ascii="Calibri" w:hAnsi="Calibri" w:cs="Tahoma"/>
          <w:b/>
          <w:sz w:val="24"/>
          <w:szCs w:val="24"/>
          <w:lang w:val="en-US"/>
        </w:rPr>
        <w:t>.</w:t>
      </w:r>
    </w:p>
    <w:p w14:paraId="0159A6A9" w14:textId="77777777" w:rsidR="00907500" w:rsidRPr="00357289" w:rsidRDefault="00907500" w:rsidP="0090750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Postępu 21B,</w:t>
      </w:r>
      <w:r>
        <w:rPr>
          <w:rFonts w:ascii="Calibri" w:hAnsi="Calibri"/>
          <w:sz w:val="24"/>
          <w:szCs w:val="24"/>
        </w:rPr>
        <w:t xml:space="preserve"> </w:t>
      </w:r>
      <w:r w:rsidRPr="00357289">
        <w:rPr>
          <w:rFonts w:ascii="Calibri" w:hAnsi="Calibri"/>
          <w:sz w:val="24"/>
          <w:szCs w:val="24"/>
        </w:rPr>
        <w:t>02-676 Warszawa</w:t>
      </w:r>
    </w:p>
    <w:p w14:paraId="675B5FA8" w14:textId="37A9E6AF" w:rsidR="00907500" w:rsidRPr="00357289" w:rsidRDefault="00907500" w:rsidP="0090750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 w:rsidR="005F20A2">
        <w:rPr>
          <w:rFonts w:ascii="Calibri" w:hAnsi="Calibri"/>
          <w:b/>
          <w:sz w:val="24"/>
          <w:szCs w:val="24"/>
        </w:rPr>
        <w:t>6 426 000</w:t>
      </w:r>
      <w:r w:rsidRPr="00357289">
        <w:rPr>
          <w:rFonts w:ascii="Calibri" w:hAnsi="Calibri"/>
          <w:b/>
          <w:sz w:val="24"/>
          <w:szCs w:val="24"/>
        </w:rPr>
        <w:t>,00 PLN</w:t>
      </w:r>
    </w:p>
    <w:p w14:paraId="3771AE10" w14:textId="77777777" w:rsidR="00907500" w:rsidRPr="00357289" w:rsidRDefault="00907500" w:rsidP="00907500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1F2F6EAF" w14:textId="77777777" w:rsidR="00907500" w:rsidRPr="00357289" w:rsidRDefault="00907500" w:rsidP="00907500">
      <w:pPr>
        <w:jc w:val="center"/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907500" w:rsidRPr="00357289" w14:paraId="0D05F736" w14:textId="77777777" w:rsidTr="006854E6">
        <w:tc>
          <w:tcPr>
            <w:tcW w:w="548" w:type="dxa"/>
            <w:vAlign w:val="center"/>
          </w:tcPr>
          <w:p w14:paraId="79B6055D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56F8C02A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1FF0DD02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765B4FB8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280E3650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44466744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5BF46B20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4ABE9925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907500" w:rsidRPr="00357289" w14:paraId="04C1F55E" w14:textId="77777777" w:rsidTr="006854E6">
        <w:trPr>
          <w:trHeight w:hRule="exact" w:val="849"/>
        </w:trPr>
        <w:tc>
          <w:tcPr>
            <w:tcW w:w="548" w:type="dxa"/>
            <w:vAlign w:val="center"/>
          </w:tcPr>
          <w:p w14:paraId="38E99322" w14:textId="77777777" w:rsidR="00907500" w:rsidRPr="00357289" w:rsidRDefault="00907500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73BE41E3" w14:textId="77777777" w:rsidR="00907500" w:rsidRPr="00F86E8D" w:rsidRDefault="00907500" w:rsidP="006854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Abbott Medical Sp. z </w:t>
            </w: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64F286B1" w14:textId="77777777" w:rsidR="00907500" w:rsidRDefault="00907500" w:rsidP="006854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Postępu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 21B,</w:t>
            </w:r>
          </w:p>
          <w:p w14:paraId="47261D6D" w14:textId="77777777" w:rsidR="00907500" w:rsidRPr="00357289" w:rsidRDefault="00907500" w:rsidP="006854E6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02-676 Warszawa</w:t>
            </w:r>
          </w:p>
        </w:tc>
        <w:tc>
          <w:tcPr>
            <w:tcW w:w="1760" w:type="dxa"/>
            <w:vAlign w:val="center"/>
          </w:tcPr>
          <w:p w14:paraId="1C43B25F" w14:textId="77777777" w:rsidR="00907500" w:rsidRPr="00357289" w:rsidRDefault="00907500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6C1E9CD5" w14:textId="77777777" w:rsidR="00907500" w:rsidRPr="00357289" w:rsidRDefault="00907500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6D738BAA" w14:textId="77777777" w:rsidR="00907500" w:rsidRPr="00357289" w:rsidRDefault="00907500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</w:tbl>
    <w:p w14:paraId="515C8AC4" w14:textId="3163B206" w:rsidR="00907500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66</w:t>
      </w:r>
    </w:p>
    <w:p w14:paraId="66444FBA" w14:textId="77777777" w:rsidR="00907500" w:rsidRPr="00F57888" w:rsidRDefault="00907500" w:rsidP="00907500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58B14C32" w14:textId="12056715" w:rsidR="00907500" w:rsidRDefault="00907500" w:rsidP="00907500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Pakiet </w:t>
      </w:r>
      <w:r w:rsidR="005F20A2">
        <w:rPr>
          <w:rFonts w:ascii="Calibri" w:hAnsi="Calibri" w:cs="Tahoma"/>
          <w:b/>
          <w:sz w:val="24"/>
          <w:szCs w:val="24"/>
        </w:rPr>
        <w:t>77</w:t>
      </w:r>
    </w:p>
    <w:p w14:paraId="24C506F6" w14:textId="77777777" w:rsidR="00907500" w:rsidRPr="00F57888" w:rsidRDefault="00907500" w:rsidP="00907500">
      <w:pPr>
        <w:tabs>
          <w:tab w:val="left" w:pos="9071"/>
        </w:tabs>
        <w:rPr>
          <w:rFonts w:ascii="Calibri" w:hAnsi="Calibri" w:cs="Arial"/>
          <w:sz w:val="24"/>
          <w:szCs w:val="24"/>
        </w:rPr>
      </w:pPr>
      <w:r w:rsidRPr="00F57888">
        <w:rPr>
          <w:rFonts w:ascii="Calibri" w:hAnsi="Calibri" w:cs="Arial"/>
          <w:sz w:val="24"/>
          <w:szCs w:val="24"/>
        </w:rPr>
        <w:t>Zamawiający na podstawie art. 255 pkt. 1 unieważnia postępowanie o udzielenie zamówienia. Nie złożono żadnej oferty.</w:t>
      </w:r>
    </w:p>
    <w:p w14:paraId="4C9A190F" w14:textId="7432B0FE" w:rsidR="005F20A2" w:rsidRPr="00357289" w:rsidRDefault="005F20A2" w:rsidP="005F20A2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Pakiet </w:t>
      </w:r>
      <w:r>
        <w:rPr>
          <w:rFonts w:ascii="Calibri" w:hAnsi="Calibri" w:cs="Tahoma"/>
          <w:b/>
          <w:sz w:val="24"/>
          <w:szCs w:val="24"/>
        </w:rPr>
        <w:t>78</w:t>
      </w:r>
    </w:p>
    <w:p w14:paraId="4EC0211A" w14:textId="77777777" w:rsidR="005F20A2" w:rsidRPr="00357289" w:rsidRDefault="005F20A2" w:rsidP="005F20A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4536"/>
        </w:tabs>
        <w:rPr>
          <w:rFonts w:ascii="Calibri" w:hAnsi="Calibri" w:cs="Tahoma"/>
          <w:b/>
          <w:sz w:val="24"/>
          <w:szCs w:val="24"/>
          <w:lang w:val="en-US"/>
        </w:rPr>
      </w:pPr>
      <w:r w:rsidRPr="00357289">
        <w:rPr>
          <w:rFonts w:ascii="Calibri" w:hAnsi="Calibri"/>
          <w:sz w:val="24"/>
          <w:szCs w:val="24"/>
          <w:lang w:val="en-US"/>
        </w:rPr>
        <w:t xml:space="preserve">a) firma: </w:t>
      </w:r>
      <w:r w:rsidRPr="00357289">
        <w:rPr>
          <w:rFonts w:ascii="Calibri" w:hAnsi="Calibri"/>
          <w:sz w:val="24"/>
          <w:szCs w:val="24"/>
          <w:lang w:val="en-US"/>
        </w:rPr>
        <w:tab/>
      </w:r>
      <w:r w:rsidRPr="00357289">
        <w:rPr>
          <w:rFonts w:ascii="Calibri" w:hAnsi="Calibri" w:cs="Tahoma"/>
          <w:b/>
          <w:sz w:val="24"/>
          <w:szCs w:val="24"/>
          <w:lang w:val="en-US"/>
        </w:rPr>
        <w:t xml:space="preserve">Abbott Medical Sp. z </w:t>
      </w:r>
      <w:proofErr w:type="spellStart"/>
      <w:r w:rsidRPr="00357289">
        <w:rPr>
          <w:rFonts w:ascii="Calibri" w:hAnsi="Calibri" w:cs="Tahoma"/>
          <w:b/>
          <w:sz w:val="24"/>
          <w:szCs w:val="24"/>
          <w:lang w:val="en-US"/>
        </w:rPr>
        <w:t>o.o</w:t>
      </w:r>
      <w:proofErr w:type="spellEnd"/>
      <w:r w:rsidRPr="00357289">
        <w:rPr>
          <w:rFonts w:ascii="Calibri" w:hAnsi="Calibri" w:cs="Tahoma"/>
          <w:b/>
          <w:sz w:val="24"/>
          <w:szCs w:val="24"/>
          <w:lang w:val="en-US"/>
        </w:rPr>
        <w:t>.</w:t>
      </w:r>
    </w:p>
    <w:p w14:paraId="3BC2B551" w14:textId="77777777" w:rsidR="005F20A2" w:rsidRPr="00357289" w:rsidRDefault="005F20A2" w:rsidP="005F20A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b) adres: ul. Postępu 21B,</w:t>
      </w:r>
      <w:r>
        <w:rPr>
          <w:rFonts w:ascii="Calibri" w:hAnsi="Calibri"/>
          <w:sz w:val="24"/>
          <w:szCs w:val="24"/>
        </w:rPr>
        <w:t xml:space="preserve"> </w:t>
      </w:r>
      <w:r w:rsidRPr="00357289">
        <w:rPr>
          <w:rFonts w:ascii="Calibri" w:hAnsi="Calibri"/>
          <w:sz w:val="24"/>
          <w:szCs w:val="24"/>
        </w:rPr>
        <w:t>02-676 Warszawa</w:t>
      </w:r>
    </w:p>
    <w:p w14:paraId="37B2BA38" w14:textId="112DC025" w:rsidR="005F20A2" w:rsidRPr="00357289" w:rsidRDefault="005F20A2" w:rsidP="005F20A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b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 xml:space="preserve">c) cena wybranej oferty: </w:t>
      </w:r>
      <w:r>
        <w:rPr>
          <w:rFonts w:ascii="Calibri" w:hAnsi="Calibri"/>
          <w:b/>
          <w:sz w:val="24"/>
          <w:szCs w:val="24"/>
        </w:rPr>
        <w:t>2 713 770,</w:t>
      </w:r>
      <w:r w:rsidRPr="00357289">
        <w:rPr>
          <w:rFonts w:ascii="Calibri" w:hAnsi="Calibri"/>
          <w:b/>
          <w:sz w:val="24"/>
          <w:szCs w:val="24"/>
        </w:rPr>
        <w:t>00 PLN</w:t>
      </w:r>
    </w:p>
    <w:p w14:paraId="5E9ECF5B" w14:textId="77777777" w:rsidR="005F20A2" w:rsidRPr="00357289" w:rsidRDefault="005F20A2" w:rsidP="005F20A2">
      <w:pPr>
        <w:keepNext/>
        <w:keepLines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1701"/>
          <w:tab w:val="right" w:pos="3402"/>
          <w:tab w:val="right" w:pos="8789"/>
        </w:tabs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d) uzasadnienie: Jedyna złożona oferta niepodlegająca odrzuceniu.</w:t>
      </w:r>
    </w:p>
    <w:p w14:paraId="0D85CE2C" w14:textId="77777777" w:rsidR="005F20A2" w:rsidRPr="00357289" w:rsidRDefault="005F20A2" w:rsidP="005F20A2">
      <w:pPr>
        <w:jc w:val="center"/>
        <w:rPr>
          <w:rFonts w:ascii="Calibri" w:hAnsi="Calibri"/>
          <w:sz w:val="24"/>
          <w:szCs w:val="24"/>
        </w:rPr>
      </w:pPr>
      <w:r w:rsidRPr="00357289">
        <w:rPr>
          <w:rFonts w:ascii="Calibri" w:hAnsi="Calibri"/>
          <w:sz w:val="24"/>
          <w:szCs w:val="24"/>
        </w:rPr>
        <w:t>Streszczenie oceny i porównanie złożonych ofert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630"/>
        <w:gridCol w:w="1760"/>
        <w:gridCol w:w="2420"/>
        <w:gridCol w:w="1430"/>
      </w:tblGrid>
      <w:tr w:rsidR="005F20A2" w:rsidRPr="00357289" w14:paraId="659AA672" w14:textId="77777777" w:rsidTr="006854E6">
        <w:tc>
          <w:tcPr>
            <w:tcW w:w="548" w:type="dxa"/>
            <w:vAlign w:val="center"/>
          </w:tcPr>
          <w:p w14:paraId="614327FA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3630" w:type="dxa"/>
            <w:vAlign w:val="center"/>
          </w:tcPr>
          <w:p w14:paraId="68619249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Wykonawcy</w:t>
            </w:r>
          </w:p>
        </w:tc>
        <w:tc>
          <w:tcPr>
            <w:tcW w:w="1760" w:type="dxa"/>
            <w:vAlign w:val="center"/>
          </w:tcPr>
          <w:p w14:paraId="0235ED04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Liczba pkt </w:t>
            </w:r>
          </w:p>
          <w:p w14:paraId="69D2548B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cena</w:t>
            </w:r>
          </w:p>
        </w:tc>
        <w:tc>
          <w:tcPr>
            <w:tcW w:w="2420" w:type="dxa"/>
            <w:vAlign w:val="center"/>
          </w:tcPr>
          <w:p w14:paraId="45024B24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Liczba pkt</w:t>
            </w:r>
          </w:p>
          <w:p w14:paraId="04096B1D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w kryterium parametry techniczne</w:t>
            </w:r>
          </w:p>
        </w:tc>
        <w:tc>
          <w:tcPr>
            <w:tcW w:w="1430" w:type="dxa"/>
            <w:vAlign w:val="center"/>
          </w:tcPr>
          <w:p w14:paraId="785EF280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 xml:space="preserve">Łączna </w:t>
            </w:r>
          </w:p>
          <w:p w14:paraId="6D8A16D4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punktacja</w:t>
            </w:r>
          </w:p>
        </w:tc>
      </w:tr>
      <w:tr w:rsidR="005F20A2" w:rsidRPr="00357289" w14:paraId="60124B03" w14:textId="77777777" w:rsidTr="006854E6">
        <w:trPr>
          <w:trHeight w:hRule="exact" w:val="849"/>
        </w:trPr>
        <w:tc>
          <w:tcPr>
            <w:tcW w:w="548" w:type="dxa"/>
            <w:vAlign w:val="center"/>
          </w:tcPr>
          <w:p w14:paraId="78F03EC0" w14:textId="77777777" w:rsidR="005F20A2" w:rsidRPr="00357289" w:rsidRDefault="005F20A2" w:rsidP="00685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728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630" w:type="dxa"/>
            <w:vAlign w:val="center"/>
          </w:tcPr>
          <w:p w14:paraId="33A435B3" w14:textId="77777777" w:rsidR="005F20A2" w:rsidRPr="00F86E8D" w:rsidRDefault="005F20A2" w:rsidP="006854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Abbott Medical Sp. z </w:t>
            </w: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o.o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.</w:t>
            </w:r>
          </w:p>
          <w:p w14:paraId="3DACE7DF" w14:textId="77777777" w:rsidR="005F20A2" w:rsidRDefault="005F20A2" w:rsidP="006854E6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ul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Postępu</w:t>
            </w:r>
            <w:proofErr w:type="spellEnd"/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 xml:space="preserve"> 21B,</w:t>
            </w:r>
          </w:p>
          <w:p w14:paraId="2D4839AB" w14:textId="77777777" w:rsidR="005F20A2" w:rsidRPr="00357289" w:rsidRDefault="005F20A2" w:rsidP="006854E6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86E8D">
              <w:rPr>
                <w:rFonts w:ascii="Calibri" w:hAnsi="Calibri" w:cs="Arial"/>
                <w:sz w:val="24"/>
                <w:szCs w:val="24"/>
                <w:lang w:val="en-US"/>
              </w:rPr>
              <w:t>02-676 Warszawa</w:t>
            </w:r>
          </w:p>
        </w:tc>
        <w:tc>
          <w:tcPr>
            <w:tcW w:w="1760" w:type="dxa"/>
            <w:vAlign w:val="center"/>
          </w:tcPr>
          <w:p w14:paraId="46D91EED" w14:textId="77777777" w:rsidR="005F20A2" w:rsidRPr="00357289" w:rsidRDefault="005F20A2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60,00</w:t>
            </w:r>
          </w:p>
        </w:tc>
        <w:tc>
          <w:tcPr>
            <w:tcW w:w="2420" w:type="dxa"/>
            <w:vAlign w:val="center"/>
          </w:tcPr>
          <w:p w14:paraId="128440B8" w14:textId="77777777" w:rsidR="005F20A2" w:rsidRPr="00357289" w:rsidRDefault="005F20A2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30" w:type="dxa"/>
            <w:vAlign w:val="center"/>
          </w:tcPr>
          <w:p w14:paraId="76B3856B" w14:textId="77777777" w:rsidR="005F20A2" w:rsidRPr="00357289" w:rsidRDefault="005F20A2" w:rsidP="006854E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357289">
              <w:rPr>
                <w:rFonts w:ascii="Calibri" w:hAnsi="Calibri" w:cs="Arial"/>
                <w:bCs/>
                <w:sz w:val="24"/>
                <w:szCs w:val="24"/>
              </w:rPr>
              <w:t>100,00</w:t>
            </w:r>
          </w:p>
        </w:tc>
      </w:tr>
    </w:tbl>
    <w:p w14:paraId="6E3EB6B0" w14:textId="77777777" w:rsidR="009E73B6" w:rsidRDefault="009E73B6" w:rsidP="009E73B6">
      <w:pPr>
        <w:tabs>
          <w:tab w:val="left" w:pos="9071"/>
        </w:tabs>
        <w:rPr>
          <w:rFonts w:ascii="Calibri" w:hAnsi="Calibri" w:cs="Tahoma"/>
          <w:b/>
          <w:sz w:val="24"/>
          <w:szCs w:val="24"/>
        </w:rPr>
      </w:pPr>
    </w:p>
    <w:p w14:paraId="1B22441B" w14:textId="77777777" w:rsidR="00547997" w:rsidRPr="00357289" w:rsidRDefault="00547997" w:rsidP="00547997">
      <w:pPr>
        <w:spacing w:line="360" w:lineRule="auto"/>
        <w:outlineLvl w:val="0"/>
        <w:rPr>
          <w:rFonts w:ascii="Calibri" w:hAnsi="Calibri"/>
          <w:sz w:val="24"/>
          <w:szCs w:val="24"/>
        </w:rPr>
      </w:pPr>
      <w:r w:rsidRPr="00357289">
        <w:rPr>
          <w:rFonts w:ascii="Calibri" w:hAnsi="Calibri" w:cs="Verdana"/>
          <w:b/>
          <w:sz w:val="24"/>
          <w:szCs w:val="24"/>
          <w:lang w:eastAsia="pl-PL"/>
        </w:rPr>
        <w:t xml:space="preserve">UWAGA: </w:t>
      </w:r>
      <w:r w:rsidRPr="00357289">
        <w:rPr>
          <w:rFonts w:ascii="Calibri" w:hAnsi="Calibri" w:cs="Verdana"/>
          <w:sz w:val="24"/>
          <w:szCs w:val="24"/>
          <w:lang w:eastAsia="pl-PL"/>
        </w:rPr>
        <w:t>Pozostałe pakiety z niniejszego postępowania zostaną rozstrzygnięte w późniejszym terminie!</w:t>
      </w:r>
    </w:p>
    <w:p w14:paraId="0C9B7277" w14:textId="77777777" w:rsidR="00547997" w:rsidRDefault="00547997" w:rsidP="00DC35C2">
      <w:pPr>
        <w:rPr>
          <w:rFonts w:ascii="Verdana" w:hAnsi="Verdana" w:cs="Bookman Old Style"/>
          <w:b/>
          <w:bCs/>
          <w:sz w:val="24"/>
          <w:szCs w:val="24"/>
        </w:rPr>
      </w:pPr>
    </w:p>
    <w:p w14:paraId="4D9C2FBE" w14:textId="03A19111" w:rsidR="00DC35C2" w:rsidRPr="00DC35C2" w:rsidRDefault="00DC35C2" w:rsidP="00DC35C2">
      <w:pPr>
        <w:rPr>
          <w:rFonts w:ascii="Calibri" w:hAnsi="Calibri" w:cs="Calibri"/>
          <w:bCs/>
          <w:sz w:val="24"/>
          <w:szCs w:val="24"/>
        </w:rPr>
      </w:pPr>
      <w:r w:rsidRPr="00DC35C2">
        <w:rPr>
          <w:rFonts w:ascii="Calibri" w:hAnsi="Calibri" w:cs="Calibri"/>
          <w:bCs/>
          <w:sz w:val="24"/>
          <w:szCs w:val="24"/>
        </w:rPr>
        <w:t>Z poważaniem</w:t>
      </w:r>
    </w:p>
    <w:p w14:paraId="3B5A659F" w14:textId="77777777" w:rsidR="009E73B6" w:rsidRPr="00C93242" w:rsidRDefault="009E73B6" w:rsidP="00547997">
      <w:pPr>
        <w:jc w:val="center"/>
        <w:rPr>
          <w:rFonts w:ascii="Verdana" w:hAnsi="Verdana" w:cs="Bookman Old Style"/>
          <w:b/>
          <w:bCs/>
          <w:sz w:val="24"/>
          <w:szCs w:val="24"/>
        </w:rPr>
      </w:pPr>
    </w:p>
    <w:p w14:paraId="542B11CB" w14:textId="77777777" w:rsidR="00547997" w:rsidRPr="00C93242" w:rsidRDefault="00547997" w:rsidP="00547997">
      <w:pPr>
        <w:spacing w:line="360" w:lineRule="auto"/>
        <w:rPr>
          <w:rFonts w:ascii="Calibri" w:hAnsi="Calibri"/>
          <w:b/>
          <w:sz w:val="24"/>
          <w:szCs w:val="24"/>
        </w:rPr>
      </w:pPr>
      <w:r w:rsidRPr="00C93242">
        <w:rPr>
          <w:rFonts w:ascii="Calibri" w:hAnsi="Calibri"/>
          <w:b/>
          <w:sz w:val="24"/>
          <w:szCs w:val="24"/>
        </w:rPr>
        <w:t xml:space="preserve">Zastępca Dyrektora ds. Lecznictwa </w:t>
      </w:r>
    </w:p>
    <w:p w14:paraId="65204879" w14:textId="6846F93D" w:rsidR="00524925" w:rsidRPr="00C93242" w:rsidRDefault="00547997" w:rsidP="00DC35C2">
      <w:pPr>
        <w:spacing w:line="360" w:lineRule="auto"/>
        <w:rPr>
          <w:rFonts w:ascii="Calibri" w:hAnsi="Calibri"/>
          <w:b/>
          <w:sz w:val="24"/>
          <w:szCs w:val="24"/>
        </w:rPr>
      </w:pPr>
      <w:r w:rsidRPr="00C93242">
        <w:rPr>
          <w:rFonts w:ascii="Calibri" w:hAnsi="Calibri"/>
          <w:b/>
          <w:sz w:val="24"/>
          <w:szCs w:val="24"/>
        </w:rPr>
        <w:t>lek. Ziemowit Wroński</w:t>
      </w:r>
    </w:p>
    <w:sectPr w:rsidR="00524925" w:rsidRPr="00C93242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A880" w14:textId="77777777" w:rsidR="00C77337" w:rsidRDefault="00C77337" w:rsidP="00205BF0">
      <w:r>
        <w:separator/>
      </w:r>
    </w:p>
  </w:endnote>
  <w:endnote w:type="continuationSeparator" w:id="0">
    <w:p w14:paraId="1BF54CE8" w14:textId="77777777" w:rsidR="00C77337" w:rsidRDefault="00C7733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3DD28A03" w:rsidR="00205BF0" w:rsidRDefault="00BF6BC4">
    <w:pPr>
      <w:pStyle w:val="Stopka"/>
    </w:pPr>
    <w:r>
      <w:rPr>
        <w:noProof/>
        <w:lang w:eastAsia="pl-PL"/>
      </w:rPr>
      <w:drawing>
        <wp:inline distT="0" distB="0" distL="0" distR="0" wp14:anchorId="51056A22" wp14:editId="0CD04EE9">
          <wp:extent cx="6501765" cy="10329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_pasek_dolny_NB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765" cy="103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010D8" w14:textId="77777777" w:rsidR="00C77337" w:rsidRDefault="00C77337" w:rsidP="00205BF0">
      <w:r>
        <w:separator/>
      </w:r>
    </w:p>
  </w:footnote>
  <w:footnote w:type="continuationSeparator" w:id="0">
    <w:p w14:paraId="64A38920" w14:textId="77777777" w:rsidR="00C77337" w:rsidRDefault="00C77337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20CD3244" w:rsidR="00205BF0" w:rsidRDefault="00A30E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B0408E" wp14:editId="693510DF">
          <wp:simplePos x="0" y="0"/>
          <wp:positionH relativeFrom="column">
            <wp:posOffset>-420370</wp:posOffset>
          </wp:positionH>
          <wp:positionV relativeFrom="paragraph">
            <wp:posOffset>142240</wp:posOffset>
          </wp:positionV>
          <wp:extent cx="7304405" cy="1057275"/>
          <wp:effectExtent l="0" t="0" r="0" b="9525"/>
          <wp:wrapTight wrapText="bothSides">
            <wp:wrapPolygon edited="0">
              <wp:start x="0" y="0"/>
              <wp:lineTo x="0" y="21405"/>
              <wp:lineTo x="21519" y="21405"/>
              <wp:lineTo x="2151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NB_2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323A5"/>
    <w:rsid w:val="00034814"/>
    <w:rsid w:val="00070509"/>
    <w:rsid w:val="00077509"/>
    <w:rsid w:val="00096146"/>
    <w:rsid w:val="000D417E"/>
    <w:rsid w:val="000D6D46"/>
    <w:rsid w:val="000E456F"/>
    <w:rsid w:val="001006B6"/>
    <w:rsid w:val="0014542C"/>
    <w:rsid w:val="00146DF6"/>
    <w:rsid w:val="0015639F"/>
    <w:rsid w:val="0018378F"/>
    <w:rsid w:val="001B613E"/>
    <w:rsid w:val="001C5230"/>
    <w:rsid w:val="001D28A5"/>
    <w:rsid w:val="00205BF0"/>
    <w:rsid w:val="00253B1C"/>
    <w:rsid w:val="00277418"/>
    <w:rsid w:val="002C0A79"/>
    <w:rsid w:val="003058D2"/>
    <w:rsid w:val="00307DAB"/>
    <w:rsid w:val="00333C3B"/>
    <w:rsid w:val="003376F2"/>
    <w:rsid w:val="00352469"/>
    <w:rsid w:val="00386AFD"/>
    <w:rsid w:val="003912BF"/>
    <w:rsid w:val="003A0F6A"/>
    <w:rsid w:val="003A7FC7"/>
    <w:rsid w:val="003F7B06"/>
    <w:rsid w:val="004015FC"/>
    <w:rsid w:val="004059B2"/>
    <w:rsid w:val="00410B49"/>
    <w:rsid w:val="00426582"/>
    <w:rsid w:val="004458DD"/>
    <w:rsid w:val="004514D5"/>
    <w:rsid w:val="004A6426"/>
    <w:rsid w:val="004B792A"/>
    <w:rsid w:val="004F1B5F"/>
    <w:rsid w:val="005029B4"/>
    <w:rsid w:val="00524925"/>
    <w:rsid w:val="005471CB"/>
    <w:rsid w:val="00547997"/>
    <w:rsid w:val="00576EAC"/>
    <w:rsid w:val="005B6451"/>
    <w:rsid w:val="005C2E25"/>
    <w:rsid w:val="005F20A2"/>
    <w:rsid w:val="00604E67"/>
    <w:rsid w:val="00607982"/>
    <w:rsid w:val="006258DE"/>
    <w:rsid w:val="00685AB4"/>
    <w:rsid w:val="006E0F0C"/>
    <w:rsid w:val="006E241B"/>
    <w:rsid w:val="00707223"/>
    <w:rsid w:val="00713E3A"/>
    <w:rsid w:val="0071507D"/>
    <w:rsid w:val="0073519A"/>
    <w:rsid w:val="00737E22"/>
    <w:rsid w:val="00741F70"/>
    <w:rsid w:val="0075738D"/>
    <w:rsid w:val="007A044C"/>
    <w:rsid w:val="007B3521"/>
    <w:rsid w:val="007E0CAE"/>
    <w:rsid w:val="007E4040"/>
    <w:rsid w:val="007F3B1D"/>
    <w:rsid w:val="007F4F5A"/>
    <w:rsid w:val="00815ACD"/>
    <w:rsid w:val="00837F9C"/>
    <w:rsid w:val="008561AB"/>
    <w:rsid w:val="008A75E0"/>
    <w:rsid w:val="008F11DA"/>
    <w:rsid w:val="008F3F6A"/>
    <w:rsid w:val="00907500"/>
    <w:rsid w:val="00945F71"/>
    <w:rsid w:val="00985533"/>
    <w:rsid w:val="0098560E"/>
    <w:rsid w:val="009935BD"/>
    <w:rsid w:val="009E73B6"/>
    <w:rsid w:val="00A14179"/>
    <w:rsid w:val="00A30E97"/>
    <w:rsid w:val="00A40DBC"/>
    <w:rsid w:val="00A71F00"/>
    <w:rsid w:val="00AB278A"/>
    <w:rsid w:val="00AF725B"/>
    <w:rsid w:val="00B165A0"/>
    <w:rsid w:val="00B34F53"/>
    <w:rsid w:val="00B82C87"/>
    <w:rsid w:val="00BE721A"/>
    <w:rsid w:val="00BF2CEE"/>
    <w:rsid w:val="00BF6BC4"/>
    <w:rsid w:val="00C321B2"/>
    <w:rsid w:val="00C37F6C"/>
    <w:rsid w:val="00C457D8"/>
    <w:rsid w:val="00C77337"/>
    <w:rsid w:val="00C93242"/>
    <w:rsid w:val="00CD34ED"/>
    <w:rsid w:val="00CF2FC9"/>
    <w:rsid w:val="00D0389A"/>
    <w:rsid w:val="00D32573"/>
    <w:rsid w:val="00D4045A"/>
    <w:rsid w:val="00D50B47"/>
    <w:rsid w:val="00D640A2"/>
    <w:rsid w:val="00D67547"/>
    <w:rsid w:val="00D839C9"/>
    <w:rsid w:val="00D843BF"/>
    <w:rsid w:val="00D9373E"/>
    <w:rsid w:val="00DC35C2"/>
    <w:rsid w:val="00DD42AD"/>
    <w:rsid w:val="00E239E5"/>
    <w:rsid w:val="00E24E57"/>
    <w:rsid w:val="00E63A48"/>
    <w:rsid w:val="00EF74F9"/>
    <w:rsid w:val="00F12E2A"/>
    <w:rsid w:val="00F62558"/>
    <w:rsid w:val="00F62CCD"/>
    <w:rsid w:val="00F74391"/>
    <w:rsid w:val="00F86E8D"/>
    <w:rsid w:val="00FA4E4C"/>
    <w:rsid w:val="00FB66C7"/>
    <w:rsid w:val="00FC4EEF"/>
    <w:rsid w:val="00FD164E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5738D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75738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Znak">
    <w:name w:val="Znak17 Znak Znak Znak Znak"/>
    <w:basedOn w:val="Normalny"/>
    <w:rsid w:val="00707223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2C87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Default">
    <w:name w:val="Default"/>
    <w:rsid w:val="00B82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CA28-5806-4761-8F0A-B89BC2A3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84</TotalTime>
  <Pages>4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Maciej Rożek</cp:lastModifiedBy>
  <cp:revision>5</cp:revision>
  <cp:lastPrinted>2024-06-13T07:10:00Z</cp:lastPrinted>
  <dcterms:created xsi:type="dcterms:W3CDTF">2024-06-12T08:21:00Z</dcterms:created>
  <dcterms:modified xsi:type="dcterms:W3CDTF">2024-06-13T09:24:00Z</dcterms:modified>
</cp:coreProperties>
</file>