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5DEC11F9" w:rsidR="00D72436" w:rsidRDefault="0031489F">
      <w:pPr>
        <w:rPr>
          <w:rFonts w:ascii="Arial" w:hAnsi="Arial" w:cs="Arial"/>
        </w:rPr>
      </w:pPr>
      <w:r>
        <w:rPr>
          <w:rFonts w:ascii="Arial" w:hAnsi="Arial" w:cs="Arial"/>
        </w:rPr>
        <w:t>ZP-271.04</w:t>
      </w:r>
      <w:r w:rsidR="006455E8">
        <w:rPr>
          <w:rFonts w:ascii="Arial" w:hAnsi="Arial" w:cs="Arial"/>
        </w:rPr>
        <w:t xml:space="preserve">.2021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6C510627" w14:textId="5C015A17" w:rsidR="008A312F" w:rsidRPr="008A312F" w:rsidRDefault="006455E8" w:rsidP="008A312F">
      <w:pPr>
        <w:snapToGrid w:val="0"/>
        <w:spacing w:after="0" w:line="360" w:lineRule="auto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Na potrzeby postępowania o udzielenie zamówienia publicznego pn.</w:t>
      </w:r>
      <w:r w:rsidRPr="006455E8">
        <w:rPr>
          <w:rFonts w:ascii="Arial" w:hAnsi="Arial" w:cs="Arial"/>
          <w:b/>
        </w:rPr>
        <w:t xml:space="preserve"> </w:t>
      </w:r>
      <w:r w:rsidR="0031489F">
        <w:rPr>
          <w:rFonts w:ascii="Arial" w:hAnsi="Arial" w:cs="Arial"/>
          <w:b/>
        </w:rPr>
        <w:t>„</w:t>
      </w:r>
      <w:r w:rsidR="0031489F">
        <w:rPr>
          <w:rFonts w:ascii="Arial" w:eastAsia="Times New Roman" w:hAnsi="Arial" w:cs="Arial"/>
          <w:b/>
          <w:bCs/>
        </w:rPr>
        <w:t xml:space="preserve">Budynek przy </w:t>
      </w:r>
      <w:r w:rsidR="00B82AD3">
        <w:rPr>
          <w:rFonts w:ascii="Arial" w:eastAsia="Times New Roman" w:hAnsi="Arial" w:cs="Arial"/>
          <w:b/>
          <w:bCs/>
        </w:rPr>
        <w:br/>
      </w:r>
      <w:bookmarkStart w:id="0" w:name="_GoBack"/>
      <w:bookmarkEnd w:id="0"/>
      <w:r w:rsidR="0031489F">
        <w:rPr>
          <w:rFonts w:ascii="Arial" w:eastAsia="Times New Roman" w:hAnsi="Arial" w:cs="Arial"/>
          <w:b/>
          <w:bCs/>
        </w:rPr>
        <w:t>ul. 29 Listopada 22 - wymiana pokrycia dachu</w:t>
      </w:r>
      <w:r w:rsidR="0031489F">
        <w:rPr>
          <w:rFonts w:ascii="Arial" w:hAnsi="Arial" w:cs="Arial"/>
          <w:b/>
        </w:rPr>
        <w:t>”</w:t>
      </w:r>
    </w:p>
    <w:p w14:paraId="054C57F4" w14:textId="68F3CECA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- Prawo zamówień publicznych (Dz. U. z 2019 r. poz. 2019),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1A2330"/>
    <w:rsid w:val="0031489F"/>
    <w:rsid w:val="006455E8"/>
    <w:rsid w:val="007C04E4"/>
    <w:rsid w:val="008A312F"/>
    <w:rsid w:val="008C54A1"/>
    <w:rsid w:val="00B82AD3"/>
    <w:rsid w:val="00C81638"/>
    <w:rsid w:val="00D72436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9</cp:revision>
  <cp:lastPrinted>2021-02-04T10:47:00Z</cp:lastPrinted>
  <dcterms:created xsi:type="dcterms:W3CDTF">2021-02-04T10:32:00Z</dcterms:created>
  <dcterms:modified xsi:type="dcterms:W3CDTF">2021-05-26T06:49:00Z</dcterms:modified>
</cp:coreProperties>
</file>