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ACB" w:rsidRPr="00341A44" w:rsidRDefault="00A05ACB" w:rsidP="00A05ACB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 w:rsidR="00076B1A">
        <w:rPr>
          <w:rFonts w:ascii="Arial Narrow" w:hAnsi="Arial Narrow" w:cs="Times New Roman"/>
          <w:b w:val="0"/>
          <w:sz w:val="20"/>
          <w:szCs w:val="20"/>
        </w:rPr>
        <w:t>3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:rsidR="00A05ACB" w:rsidRPr="00341A44" w:rsidRDefault="00A05ACB" w:rsidP="00A05ACB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ZP.272.4.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:rsidR="00A05ACB" w:rsidRDefault="00A05ACB" w:rsidP="00A05AC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0" w:name="_Hlk489602940"/>
    </w:p>
    <w:p w:rsidR="00A05ACB" w:rsidRDefault="00A05ACB" w:rsidP="00A05ACB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:rsidR="00A05ACB" w:rsidRPr="00640A60" w:rsidRDefault="00A05ACB" w:rsidP="00A05ACB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:rsidR="00A05ACB" w:rsidRPr="00640A60" w:rsidRDefault="00A05ACB" w:rsidP="00A05ACB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:rsidR="00A05ACB" w:rsidRPr="00640A60" w:rsidRDefault="00A05ACB" w:rsidP="00A05ACB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0"/>
    </w:p>
    <w:p w:rsidR="00A05ACB" w:rsidRDefault="00A05ACB" w:rsidP="00A05AC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076B1A">
        <w:rPr>
          <w:rFonts w:ascii="Arial Narrow" w:hAnsi="Arial Narrow"/>
          <w:color w:val="auto"/>
        </w:rPr>
        <w:t>3</w:t>
      </w:r>
      <w:r>
        <w:rPr>
          <w:rFonts w:ascii="Arial Narrow" w:hAnsi="Arial Narrow"/>
          <w:color w:val="auto"/>
        </w:rPr>
        <w:t xml:space="preserve"> zamówienia</w:t>
      </w:r>
    </w:p>
    <w:p w:rsidR="00A05ACB" w:rsidRPr="00076B1A" w:rsidRDefault="00076B1A" w:rsidP="00A05AC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r w:rsidRPr="00076B1A">
        <w:rPr>
          <w:rFonts w:ascii="Arial Narrow" w:hAnsi="Arial Narrow"/>
          <w:b/>
          <w:bCs/>
        </w:rPr>
        <w:t>zakup i dostawa urządzeń do poligrafii w ramach realizacji projektu „Nowe umiejętności uczniów drogą do sukcesu”</w:t>
      </w:r>
    </w:p>
    <w:p w:rsidR="00A05ACB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p w:rsidR="00A05ACB" w:rsidRPr="00F3334D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:rsidR="00A05ACB" w:rsidRPr="00F3334D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A05ACB" w:rsidRPr="00F3334D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:rsidR="00A05ACB" w:rsidRPr="00F3334D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:rsidR="00A05ACB" w:rsidRPr="00F3334D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:rsidR="00A05ACB" w:rsidRPr="00F3334D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:rsidR="00A05ACB" w:rsidRDefault="00A05ACB" w:rsidP="00A05AC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:rsidR="00A05ACB" w:rsidRPr="00F3334D" w:rsidRDefault="00A05ACB" w:rsidP="00A05AC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:rsidR="00A05ACB" w:rsidRDefault="00A05ACB" w:rsidP="00A05AC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1" w:name="_Hlk508273774"/>
      <w:r w:rsidRPr="00C67A78">
        <w:rPr>
          <w:rFonts w:ascii="Arial Narrow" w:hAnsi="Arial Narrow"/>
        </w:rPr>
        <w:t xml:space="preserve">na </w:t>
      </w:r>
      <w:bookmarkStart w:id="2" w:name="_Hlk11229130"/>
      <w:bookmarkEnd w:id="1"/>
      <w:r w:rsidRPr="00A8666B">
        <w:rPr>
          <w:rFonts w:ascii="Arial Narrow" w:hAnsi="Arial Narrow"/>
          <w:b/>
          <w:bCs/>
        </w:rPr>
        <w:t>zakup laptopów z systemem operacyjnym w ramach Programu Operacyjnego Polska Cyfrowa na lata 2014-2020, konkursu grantowego „Cyfrowy Powiat” oraz zakup wyposażenia pracowni zawodowych w ramach realizacji projektu „Nowe umiejętności uczniów drogą do sukcesu</w:t>
      </w:r>
      <w:r>
        <w:rPr>
          <w:rFonts w:ascii="Arial Narrow" w:hAnsi="Arial Narrow"/>
          <w:b/>
          <w:bCs/>
        </w:rPr>
        <w:t>”</w:t>
      </w:r>
      <w:r w:rsidRPr="00C67A78">
        <w:rPr>
          <w:rFonts w:ascii="Arial Narrow" w:hAnsi="Arial Narrow"/>
          <w:b/>
        </w:rPr>
        <w:t xml:space="preserve"> </w:t>
      </w:r>
      <w:bookmarkEnd w:id="2"/>
      <w:r w:rsidRPr="00C67A78">
        <w:rPr>
          <w:rFonts w:ascii="Arial Narrow" w:hAnsi="Arial Narrow"/>
          <w:b/>
          <w:i/>
        </w:rPr>
        <w:t xml:space="preserve">– część </w:t>
      </w:r>
      <w:r w:rsidR="00076B1A">
        <w:rPr>
          <w:rFonts w:ascii="Arial Narrow" w:hAnsi="Arial Narrow"/>
          <w:b/>
          <w:i/>
        </w:rPr>
        <w:t>3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="00076B1A" w:rsidRPr="00076B1A">
        <w:rPr>
          <w:rFonts w:ascii="Arial Narrow" w:hAnsi="Arial Narrow"/>
          <w:b/>
          <w:bCs/>
        </w:rPr>
        <w:t>zakup i dostawa urządzeń do poligrafii w ramach realizacji projektu „Nowe umiejętności uczniów drogą do sukcesu”</w:t>
      </w:r>
      <w:r w:rsidRPr="00076B1A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w pełnym zakresie objętym </w:t>
      </w:r>
      <w:r>
        <w:rPr>
          <w:rFonts w:ascii="Arial Narrow" w:hAnsi="Arial Narrow"/>
        </w:rPr>
        <w:t>załącznikiem nr 1/</w:t>
      </w:r>
      <w:r w:rsidR="00076B1A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</w:t>
      </w:r>
      <w:r w:rsidRPr="00082CAC">
        <w:rPr>
          <w:rFonts w:ascii="Arial Narrow" w:hAnsi="Arial Narrow"/>
          <w:i/>
        </w:rPr>
        <w:t xml:space="preserve"> </w:t>
      </w:r>
      <w:r w:rsidRPr="00082CAC">
        <w:rPr>
          <w:rFonts w:ascii="Arial Narrow" w:hAnsi="Arial Narrow"/>
          <w:iCs/>
        </w:rPr>
        <w:t>SWZ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 w:cs="Arial Narrow"/>
        </w:rPr>
        <w:t>ustaloną na podstawie nw. cen</w:t>
      </w:r>
      <w:r>
        <w:rPr>
          <w:rFonts w:ascii="Arial Narrow" w:hAnsi="Arial Narrow" w:cs="Arial Narrow"/>
        </w:rPr>
        <w:t>y</w:t>
      </w:r>
      <w:r w:rsidRPr="00C67A78">
        <w:rPr>
          <w:rFonts w:ascii="Arial Narrow" w:hAnsi="Arial Narrow" w:cs="Arial Narrow"/>
        </w:rPr>
        <w:t xml:space="preserve"> jednostkow</w:t>
      </w:r>
      <w:r>
        <w:rPr>
          <w:rFonts w:ascii="Arial Narrow" w:hAnsi="Arial Narrow" w:cs="Arial Narrow"/>
        </w:rPr>
        <w:t>ej</w:t>
      </w:r>
      <w:r w:rsidRPr="00C67A78">
        <w:rPr>
          <w:rFonts w:ascii="Arial Narrow" w:hAnsi="Arial Narrow" w:cs="Arial Narrow"/>
        </w:rPr>
        <w:t>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559"/>
        <w:gridCol w:w="3373"/>
        <w:gridCol w:w="1276"/>
        <w:gridCol w:w="1134"/>
        <w:gridCol w:w="1417"/>
      </w:tblGrid>
      <w:tr w:rsidR="00A05ACB" w:rsidTr="00FA1C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Pr="004043C7" w:rsidRDefault="00A05ACB" w:rsidP="00FA1C3F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Pr="00033A19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Nazwa </w:t>
            </w:r>
            <w:r w:rsidR="00076B1A">
              <w:rPr>
                <w:rFonts w:ascii="Arial Narrow" w:hAnsi="Arial Narrow" w:cs="Arial Narrow"/>
                <w:sz w:val="20"/>
                <w:szCs w:val="20"/>
              </w:rPr>
              <w:t>urządzenia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(zgodnie z załącznikiem 1/</w:t>
            </w:r>
            <w:r w:rsidR="00076B1A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do SWZ)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Pr="00033A19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Oferowan</w:t>
            </w:r>
            <w:r w:rsidR="00076B1A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76B1A">
              <w:rPr>
                <w:rFonts w:ascii="Arial Narrow" w:hAnsi="Arial Narrow" w:cs="Arial Narrow"/>
                <w:sz w:val="20"/>
                <w:szCs w:val="20"/>
              </w:rPr>
              <w:t>urządzenie</w:t>
            </w:r>
          </w:p>
          <w:p w:rsidR="00A05ACB" w:rsidRPr="00033A19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(Zamawiający wymaga podania jednoznacznej nazwy handlowej oferowanego sprzętu,  nazwy producenta, symbolu, modelu)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Pr="00033A19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Cena jednostkowa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Pr="00033A19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Pr="00033A19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Wartość brutto (kol.4 x kol. 5) </w:t>
            </w:r>
          </w:p>
        </w:tc>
      </w:tr>
      <w:tr w:rsidR="00A05ACB" w:rsidTr="00FA1C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Pr="00061241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Pr="00061241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Pr="00061241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</w:tr>
      <w:tr w:rsidR="00A05ACB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ACB" w:rsidRPr="00076B1A" w:rsidRDefault="00076B1A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hAnsi="Arial Narrow"/>
                <w:bCs/>
                <w:sz w:val="20"/>
                <w:szCs w:val="20"/>
              </w:rPr>
              <w:t>Tusz do plotera typ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ACB" w:rsidRPr="00D90291" w:rsidRDefault="00D90291" w:rsidP="00FA1C3F">
            <w:pPr>
              <w:rPr>
                <w:rFonts w:ascii="Arial Narrow" w:hAnsi="Arial Narrow"/>
                <w:sz w:val="20"/>
                <w:szCs w:val="20"/>
              </w:rPr>
            </w:pPr>
            <w:r w:rsidRPr="00D90291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Pr="00D53D58" w:rsidRDefault="00A05ACB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Default="00A05ACB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076B1A">
              <w:rPr>
                <w:rFonts w:ascii="Arial Narrow" w:hAnsi="Arial Narrow" w:cs="Arial Narrow"/>
                <w:sz w:val="20"/>
                <w:szCs w:val="20"/>
              </w:rPr>
              <w:t xml:space="preserve">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CB" w:rsidRPr="00D53D58" w:rsidRDefault="00A05ACB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hAnsi="Arial Narrow"/>
                <w:bCs/>
                <w:sz w:val="20"/>
                <w:szCs w:val="20"/>
              </w:rPr>
              <w:t>Tusz do plotera typ 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D90291" w:rsidP="00076B1A">
            <w:pPr>
              <w:rPr>
                <w:rFonts w:ascii="Arial Narrow" w:hAnsi="Arial Narrow"/>
                <w:sz w:val="18"/>
                <w:szCs w:val="18"/>
              </w:rPr>
            </w:pPr>
            <w:r w:rsidRPr="00D90291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Zszywacz zeszytowy elektryczny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>Gilotyna</w:t>
            </w:r>
            <w:proofErr w:type="spellEnd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 xml:space="preserve"> A2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hAnsi="Arial Narrow"/>
                <w:bCs/>
                <w:sz w:val="20"/>
                <w:szCs w:val="20"/>
              </w:rPr>
              <w:t>Ploter tnący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>Gilotyna</w:t>
            </w:r>
            <w:proofErr w:type="spellEnd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pl-PL"/>
              </w:rPr>
              <w:t>elektryczna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światłomierz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densytometr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hAnsi="Arial Narrow" w:cs="Calibri"/>
                <w:bCs/>
                <w:sz w:val="20"/>
                <w:szCs w:val="20"/>
              </w:rPr>
              <w:t>Lampa błyskowa do aparatów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76B1A">
              <w:rPr>
                <w:rFonts w:ascii="Arial Narrow" w:hAnsi="Arial Narrow"/>
                <w:bCs/>
                <w:color w:val="000000"/>
                <w:sz w:val="20"/>
                <w:szCs w:val="20"/>
                <w:shd w:val="clear" w:color="auto" w:fill="FFFFFF"/>
              </w:rPr>
              <w:t>Dron z wbudowanym tabletem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76B1A" w:rsidRPr="00D53D58" w:rsidTr="00FA1C3F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Default="00076B1A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1A" w:rsidRPr="00076B1A" w:rsidRDefault="00076B1A" w:rsidP="00076B1A">
            <w:pPr>
              <w:rPr>
                <w:rFonts w:ascii="Arial Narrow" w:hAnsi="Arial Narrow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76B1A">
              <w:rPr>
                <w:rFonts w:ascii="Arial Narrow" w:hAnsi="Arial Narrow"/>
                <w:bCs/>
                <w:color w:val="000000"/>
                <w:sz w:val="20"/>
                <w:szCs w:val="20"/>
                <w:shd w:val="clear" w:color="auto" w:fill="FFFFFF"/>
              </w:rPr>
              <w:t xml:space="preserve">Dron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B1A" w:rsidRPr="002D320B" w:rsidRDefault="00076B1A" w:rsidP="00076B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Default="006A7EE9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B1A" w:rsidRPr="00D53D58" w:rsidRDefault="00076B1A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B6BA6" w:rsidRPr="00D53D58" w:rsidTr="00077D8D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A6" w:rsidRDefault="00CB6BA6" w:rsidP="00076B1A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6BA6" w:rsidRPr="00CB6BA6" w:rsidRDefault="00CB6BA6" w:rsidP="00CB6BA6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6BA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Suma wierszy 1-11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A6" w:rsidRPr="00D53D58" w:rsidRDefault="00CB6BA6" w:rsidP="00076B1A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05ACB" w:rsidRPr="00C67A78" w:rsidRDefault="00A05ACB" w:rsidP="00A05AC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:rsidR="00A05ACB" w:rsidRDefault="00A05ACB" w:rsidP="00A05ACB">
      <w:pPr>
        <w:jc w:val="both"/>
        <w:rPr>
          <w:rFonts w:ascii="Arial Narrow" w:hAnsi="Arial Narrow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FD5B4C">
        <w:rPr>
          <w:rFonts w:ascii="Arial Narrow" w:hAnsi="Arial Narrow"/>
        </w:rPr>
        <w:t xml:space="preserve">Oświadczamy, że wymagany przez Zamawiającego </w:t>
      </w:r>
      <w:r w:rsidR="00265BD8">
        <w:rPr>
          <w:rFonts w:ascii="Arial Narrow" w:hAnsi="Arial Narrow"/>
        </w:rPr>
        <w:t xml:space="preserve">dwuletni okres gwarancji </w:t>
      </w:r>
      <w:r w:rsidR="00265BD8" w:rsidRPr="006B63F4">
        <w:rPr>
          <w:rFonts w:ascii="Arial Narrow" w:eastAsiaTheme="minorHAnsi" w:hAnsi="Arial Narrow" w:cs="Arial"/>
        </w:rPr>
        <w:t xml:space="preserve">na </w:t>
      </w:r>
      <w:r w:rsidR="00265BD8" w:rsidRPr="006B63F4">
        <w:rPr>
          <w:rFonts w:ascii="Arial Narrow" w:hAnsi="Arial Narrow"/>
        </w:rPr>
        <w:t xml:space="preserve">każdy element przedmiotu </w:t>
      </w:r>
      <w:r w:rsidR="00265BD8">
        <w:rPr>
          <w:rFonts w:ascii="Arial Narrow" w:hAnsi="Arial Narrow"/>
        </w:rPr>
        <w:t>zamówienia wymieniony w poz. 3-11 załącznika nr 1/3 do</w:t>
      </w:r>
      <w:r w:rsidR="00265BD8" w:rsidRPr="006B63F4">
        <w:rPr>
          <w:rFonts w:ascii="Arial Narrow" w:hAnsi="Arial Narrow"/>
        </w:rPr>
        <w:t xml:space="preserve"> </w:t>
      </w:r>
      <w:r w:rsidR="00265BD8">
        <w:rPr>
          <w:rFonts w:ascii="Arial Narrow" w:hAnsi="Arial Narrow"/>
        </w:rPr>
        <w:t>SWZ</w:t>
      </w:r>
      <w:r w:rsidRPr="00FD5B4C">
        <w:rPr>
          <w:rFonts w:ascii="Arial Narrow" w:hAnsi="Arial Narrow"/>
        </w:rPr>
        <w:t xml:space="preserve"> przedłużymy o</w:t>
      </w:r>
      <w:r>
        <w:rPr>
          <w:rFonts w:ascii="Arial Narrow" w:hAnsi="Arial Narrow"/>
        </w:rPr>
        <w:t xml:space="preserve"> (zaznaczyć właściwe)</w:t>
      </w:r>
      <w:r w:rsidRPr="00FD5B4C">
        <w:rPr>
          <w:rFonts w:ascii="Arial Narrow" w:hAnsi="Arial Narrow"/>
        </w:rPr>
        <w:t>:</w:t>
      </w:r>
    </w:p>
    <w:p w:rsidR="00A05ACB" w:rsidRPr="00203901" w:rsidRDefault="00A05ACB" w:rsidP="00A05ACB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7" o:title=""/>
          </v:shape>
          <w:control r:id="rId8" w:name="CheckBox11221" w:shapeid="_x0000_i1029"/>
        </w:object>
      </w:r>
      <w:r w:rsidRPr="00F3334D">
        <w:rPr>
          <w:rFonts w:ascii="Arial Narrow" w:hAnsi="Arial Narrow" w:cs="Arial"/>
        </w:rPr>
        <w:t xml:space="preserve"> </w:t>
      </w:r>
      <w:r w:rsidRPr="00203901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203901">
        <w:rPr>
          <w:rFonts w:ascii="Arial Narrow" w:hAnsi="Arial Narrow" w:cs="Arial Narrow"/>
          <w:color w:val="auto"/>
          <w:sz w:val="22"/>
          <w:szCs w:val="22"/>
        </w:rPr>
        <w:t>;</w:t>
      </w:r>
    </w:p>
    <w:p w:rsidR="00A05ACB" w:rsidRPr="00203901" w:rsidRDefault="00A05ACB" w:rsidP="00A05ACB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203901">
        <w:rPr>
          <w:rFonts w:ascii="Arial Narrow" w:hAnsi="Arial Narrow" w:cs="Arial"/>
          <w:b/>
        </w:rPr>
        <w:object w:dxaOrig="225" w:dyaOrig="225">
          <v:shape id="_x0000_i1031" type="#_x0000_t75" style="width:18pt;height:9.75pt" o:ole="">
            <v:imagedata r:id="rId7" o:title=""/>
          </v:shape>
          <w:control r:id="rId9" w:name="CheckBox11241" w:shapeid="_x0000_i1031"/>
        </w:object>
      </w:r>
      <w:r w:rsidRPr="00203901">
        <w:rPr>
          <w:rFonts w:ascii="Arial Narrow" w:hAnsi="Arial Narrow" w:cs="Arial"/>
          <w:color w:val="auto"/>
        </w:rPr>
        <w:t xml:space="preserve"> </w:t>
      </w:r>
      <w:r w:rsidRPr="00203901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203901">
        <w:rPr>
          <w:rFonts w:ascii="Arial Narrow" w:hAnsi="Arial Narrow" w:cs="Arial Narrow"/>
          <w:color w:val="auto"/>
          <w:sz w:val="22"/>
          <w:szCs w:val="22"/>
        </w:rPr>
        <w:t>;</w:t>
      </w:r>
    </w:p>
    <w:p w:rsidR="00A05ACB" w:rsidRPr="00F3334D" w:rsidRDefault="00A05ACB" w:rsidP="00A05ACB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:rsidR="00A05ACB" w:rsidRPr="00F3334D" w:rsidRDefault="00A05ACB" w:rsidP="00A05ACB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:rsidR="00A05ACB" w:rsidRPr="00E84FEA" w:rsidRDefault="00A05ACB" w:rsidP="00A05ACB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</w:t>
      </w:r>
      <w:r w:rsidRPr="007E570C">
        <w:rPr>
          <w:rFonts w:ascii="Arial Narrow" w:hAnsi="Arial Narrow"/>
          <w:sz w:val="22"/>
          <w:szCs w:val="22"/>
        </w:rPr>
        <w:t xml:space="preserve">w § 5 załącznika nr </w:t>
      </w:r>
      <w:r w:rsidR="007E570C" w:rsidRPr="007E570C">
        <w:rPr>
          <w:rFonts w:ascii="Arial Narrow" w:hAnsi="Arial Narrow"/>
          <w:sz w:val="22"/>
          <w:szCs w:val="22"/>
        </w:rPr>
        <w:t>5/2</w:t>
      </w:r>
      <w:r w:rsidRPr="007E570C">
        <w:rPr>
          <w:rFonts w:ascii="Arial Narrow" w:hAnsi="Arial Narrow"/>
          <w:sz w:val="22"/>
          <w:szCs w:val="22"/>
        </w:rPr>
        <w:t xml:space="preserve"> do SWZ</w:t>
      </w:r>
      <w:r w:rsidRPr="00E84FEA">
        <w:rPr>
          <w:rFonts w:ascii="Arial Narrow" w:hAnsi="Arial Narrow"/>
          <w:sz w:val="22"/>
          <w:szCs w:val="22"/>
        </w:rPr>
        <w:t xml:space="preserve">; </w:t>
      </w:r>
    </w:p>
    <w:p w:rsidR="00A05ACB" w:rsidRPr="00F3334D" w:rsidRDefault="00A05ACB" w:rsidP="00A05ACB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:rsidR="00A05ACB" w:rsidRPr="00F3334D" w:rsidRDefault="00A05ACB" w:rsidP="00A05ACB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:rsidR="00A05ACB" w:rsidRPr="00F3334D" w:rsidRDefault="00A05ACB" w:rsidP="00A05ACB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:rsidR="00A05ACB" w:rsidRPr="00F3334D" w:rsidRDefault="00A05ACB" w:rsidP="00A05ACB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:rsidR="00A05ACB" w:rsidRPr="00F3334D" w:rsidRDefault="00A05ACB" w:rsidP="00A05ACB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:rsidR="00A05ACB" w:rsidRPr="00DF1417" w:rsidRDefault="00A05ACB" w:rsidP="00A05ACB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:rsidR="00A05ACB" w:rsidRPr="007B31B3" w:rsidRDefault="00A05ACB" w:rsidP="00A05AC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0B59DEED" wp14:editId="11C9F328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:rsidR="00A05ACB" w:rsidRPr="003C13E6" w:rsidRDefault="00A05ACB" w:rsidP="00A05AC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:rsidR="00A05ACB" w:rsidRPr="00F3334D" w:rsidRDefault="00A05ACB" w:rsidP="00A05AC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drawing>
          <wp:inline distT="0" distB="0" distL="0" distR="0" wp14:anchorId="0B81FCD5" wp14:editId="14CD2CCE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:rsidR="00A05ACB" w:rsidRPr="00F3334D" w:rsidRDefault="00A05ACB" w:rsidP="00A05AC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05ACB" w:rsidRPr="00F3334D" w:rsidTr="00FA1C3F">
        <w:trPr>
          <w:jc w:val="center"/>
        </w:trPr>
        <w:tc>
          <w:tcPr>
            <w:tcW w:w="669" w:type="dxa"/>
            <w:vAlign w:val="center"/>
          </w:tcPr>
          <w:p w:rsidR="00A05ACB" w:rsidRPr="009321E8" w:rsidRDefault="00A05ACB" w:rsidP="00FA1C3F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:rsidR="00A05ACB" w:rsidRPr="009321E8" w:rsidRDefault="00A05ACB" w:rsidP="00FA1C3F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:rsidR="00A05ACB" w:rsidRPr="009321E8" w:rsidRDefault="00A05ACB" w:rsidP="00FA1C3F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05ACB" w:rsidRPr="00F3334D" w:rsidTr="00FA1C3F">
        <w:trPr>
          <w:jc w:val="center"/>
        </w:trPr>
        <w:tc>
          <w:tcPr>
            <w:tcW w:w="669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05ACB" w:rsidRPr="00F3334D" w:rsidTr="00FA1C3F">
        <w:trPr>
          <w:jc w:val="center"/>
        </w:trPr>
        <w:tc>
          <w:tcPr>
            <w:tcW w:w="669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05ACB" w:rsidRPr="00F3334D" w:rsidTr="00FA1C3F">
        <w:trPr>
          <w:jc w:val="center"/>
        </w:trPr>
        <w:tc>
          <w:tcPr>
            <w:tcW w:w="669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A05ACB" w:rsidRPr="00F3334D" w:rsidRDefault="00A05ACB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:rsidR="00A05ACB" w:rsidRPr="00F3334D" w:rsidRDefault="00A05ACB" w:rsidP="00A05ACB">
      <w:pPr>
        <w:pStyle w:val="Akapitzlist"/>
        <w:rPr>
          <w:rFonts w:ascii="Arial Narrow" w:hAnsi="Arial Narrow"/>
          <w:sz w:val="22"/>
          <w:szCs w:val="22"/>
        </w:rPr>
      </w:pPr>
    </w:p>
    <w:p w:rsidR="00A05ACB" w:rsidRPr="00836DF4" w:rsidRDefault="00A05ACB" w:rsidP="00A05ACB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lastRenderedPageBreak/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</w:t>
      </w:r>
      <w:r w:rsidR="00265BD8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do SWZ.</w:t>
      </w:r>
    </w:p>
    <w:p w:rsidR="00A05ACB" w:rsidRPr="00F3334D" w:rsidRDefault="00A05ACB" w:rsidP="00A05A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:rsidR="00A05ACB" w:rsidRPr="00F3334D" w:rsidRDefault="00A05ACB" w:rsidP="00A05AC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:rsidR="00A05ACB" w:rsidRPr="00F3334D" w:rsidRDefault="00A05ACB" w:rsidP="00A05A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1E3CA1DF" wp14:editId="171AA2FC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:rsidR="00A05ACB" w:rsidRDefault="00A05ACB" w:rsidP="00A05A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73EB4F26" wp14:editId="25484816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:rsidR="00A05ACB" w:rsidRPr="00F3334D" w:rsidRDefault="00A05ACB" w:rsidP="00A05A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61024164" wp14:editId="2E938B85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:rsidR="00A05ACB" w:rsidRPr="00F3334D" w:rsidRDefault="00A05ACB" w:rsidP="00A05A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:rsidR="00A05ACB" w:rsidRPr="00F3334D" w:rsidRDefault="00A05ACB" w:rsidP="00A05AC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A05ACB" w:rsidRPr="00F3334D" w:rsidRDefault="00A05ACB" w:rsidP="00A05AC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A05ACB" w:rsidRPr="00F3334D" w:rsidRDefault="00A05ACB" w:rsidP="00A05AC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:rsidR="00A05ACB" w:rsidRPr="0053755C" w:rsidRDefault="00A05ACB" w:rsidP="00A05ACB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:rsidR="00A05ACB" w:rsidRPr="0053755C" w:rsidRDefault="00A05ACB" w:rsidP="00A05AC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5ACB" w:rsidRPr="0053755C" w:rsidRDefault="00A05ACB" w:rsidP="00A05AC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5ACB" w:rsidRPr="00F3334D" w:rsidRDefault="00A05ACB" w:rsidP="00A05A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:rsidR="00A05ACB" w:rsidRPr="00F3334D" w:rsidRDefault="00A05ACB" w:rsidP="00A05AC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A05ACB" w:rsidRPr="00F3334D" w:rsidRDefault="00A05ACB" w:rsidP="00A05AC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A05ACB" w:rsidRPr="00F3334D" w:rsidRDefault="00A05ACB" w:rsidP="00A05AC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A05ACB" w:rsidRPr="00F3334D" w:rsidRDefault="00A05ACB" w:rsidP="00A05AC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A05ACB" w:rsidRPr="00474B1C" w:rsidRDefault="00A05ACB" w:rsidP="00A05AC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:rsidR="00A05ACB" w:rsidRPr="00474B1C" w:rsidRDefault="00A05ACB" w:rsidP="00A05ACB">
      <w:pPr>
        <w:rPr>
          <w:rFonts w:ascii="Arial Narrow" w:hAnsi="Arial Narrow"/>
        </w:rPr>
      </w:pPr>
    </w:p>
    <w:p w:rsidR="00A05ACB" w:rsidRPr="00E116A5" w:rsidRDefault="00A05ACB" w:rsidP="00A05ACB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:rsidR="00A05ACB" w:rsidRPr="00E6324D" w:rsidRDefault="00A05ACB" w:rsidP="00A05ACB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</w:t>
      </w:r>
      <w:proofErr w:type="spellStart"/>
      <w:r w:rsidRPr="00E6324D">
        <w:rPr>
          <w:rFonts w:ascii="Arial Narrow" w:hAnsi="Arial Narrow" w:cs="Arial"/>
          <w:b/>
          <w:bCs/>
          <w:iCs/>
          <w:sz w:val="20"/>
          <w:szCs w:val="20"/>
        </w:rPr>
        <w:t>ych</w:t>
      </w:r>
      <w:proofErr w:type="spellEnd"/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</w:t>
      </w:r>
    </w:p>
    <w:p w:rsidR="00A05ACB" w:rsidRDefault="00A05ACB" w:rsidP="00A05ACB"/>
    <w:p w:rsidR="00106716" w:rsidRDefault="00106716"/>
    <w:sectPr w:rsidR="00106716" w:rsidSect="00B734DB">
      <w:headerReference w:type="default" r:id="rId11"/>
      <w:footerReference w:type="default" r:id="rId12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957" w:rsidRDefault="00D90291">
      <w:pPr>
        <w:spacing w:after="0" w:line="240" w:lineRule="auto"/>
      </w:pPr>
      <w:r>
        <w:separator/>
      </w:r>
    </w:p>
  </w:endnote>
  <w:endnote w:type="continuationSeparator" w:id="0">
    <w:p w:rsidR="00A80957" w:rsidRDefault="00D9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C47D7F" w:rsidRPr="00EA4FDD" w:rsidRDefault="006A7EE9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C47D7F" w:rsidRDefault="00CB6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957" w:rsidRDefault="00D90291">
      <w:pPr>
        <w:spacing w:after="0" w:line="240" w:lineRule="auto"/>
      </w:pPr>
      <w:r>
        <w:separator/>
      </w:r>
    </w:p>
  </w:footnote>
  <w:footnote w:type="continuationSeparator" w:id="0">
    <w:p w:rsidR="00A80957" w:rsidRDefault="00D9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D7F" w:rsidRDefault="006A7EE9">
    <w:pPr>
      <w:pStyle w:val="Nagwek"/>
      <w:jc w:val="center"/>
    </w:pPr>
    <w:r>
      <w:rPr>
        <w:noProof/>
      </w:rPr>
      <w:drawing>
        <wp:inline distT="0" distB="0" distL="0" distR="0" wp14:anchorId="6713CA0C" wp14:editId="7D3B1BAD">
          <wp:extent cx="5760720" cy="590550"/>
          <wp:effectExtent l="0" t="0" r="0" b="0"/>
          <wp:docPr id="2" name="Obraz 2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9236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CB"/>
    <w:rsid w:val="00076B1A"/>
    <w:rsid w:val="00106716"/>
    <w:rsid w:val="00203901"/>
    <w:rsid w:val="00265BD8"/>
    <w:rsid w:val="006A7EE9"/>
    <w:rsid w:val="007E570C"/>
    <w:rsid w:val="00894972"/>
    <w:rsid w:val="00A05ACB"/>
    <w:rsid w:val="00A80957"/>
    <w:rsid w:val="00CB6BA6"/>
    <w:rsid w:val="00D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04C365"/>
  <w15:chartTrackingRefBased/>
  <w15:docId w15:val="{1BC81ABD-B4C5-43EF-AF62-CB3EA668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AC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05A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5ACB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A05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5ACB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A05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05ACB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05AC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AC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A05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A05AC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A05AC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5A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5ACB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A05AC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05A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05ACB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05AC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ACB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05AC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8</cp:revision>
  <cp:lastPrinted>2023-06-21T09:01:00Z</cp:lastPrinted>
  <dcterms:created xsi:type="dcterms:W3CDTF">2023-05-31T11:36:00Z</dcterms:created>
  <dcterms:modified xsi:type="dcterms:W3CDTF">2023-06-21T09:02:00Z</dcterms:modified>
</cp:coreProperties>
</file>