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3A6A80" w14:textId="4AFE42D6" w:rsidR="00BF698B" w:rsidRPr="003274F7" w:rsidRDefault="00BF698B">
      <w:pPr>
        <w:rPr>
          <w:rFonts w:ascii="Montserrat Light" w:hAnsi="Montserrat Light"/>
          <w:lang w:val="pl-PL"/>
        </w:rPr>
      </w:pPr>
      <w:bookmarkStart w:id="0" w:name="_GoBack"/>
      <w:bookmarkEnd w:id="0"/>
    </w:p>
    <w:p w14:paraId="4C53B363" w14:textId="77777777" w:rsidR="0030480B" w:rsidRDefault="0030480B" w:rsidP="00BA3A47">
      <w:pPr>
        <w:rPr>
          <w:rStyle w:val="eop"/>
          <w:rFonts w:ascii="Arial" w:hAnsi="Arial" w:cs="Arial"/>
          <w:lang w:val="pl-PL"/>
        </w:rPr>
      </w:pPr>
    </w:p>
    <w:p w14:paraId="608DD286" w14:textId="6ABF6A08" w:rsidR="00BA3A47" w:rsidRPr="00285DA1" w:rsidRDefault="00BA3A47" w:rsidP="00BA3A47">
      <w:pPr>
        <w:rPr>
          <w:rStyle w:val="eop"/>
          <w:rFonts w:ascii="Arial" w:hAnsi="Arial" w:cs="Arial"/>
          <w:sz w:val="20"/>
          <w:szCs w:val="20"/>
          <w:lang w:val="pl-PL"/>
        </w:rPr>
      </w:pPr>
      <w:r w:rsidRPr="00285DA1">
        <w:rPr>
          <w:rStyle w:val="eop"/>
          <w:rFonts w:ascii="Arial" w:hAnsi="Arial" w:cs="Arial"/>
          <w:sz w:val="20"/>
          <w:szCs w:val="20"/>
          <w:lang w:val="pl-PL"/>
        </w:rPr>
        <w:t>5.REG.ADM.202</w:t>
      </w:r>
      <w:r w:rsidR="001D007D" w:rsidRPr="00285DA1">
        <w:rPr>
          <w:rStyle w:val="eop"/>
          <w:rFonts w:ascii="Arial" w:hAnsi="Arial" w:cs="Arial"/>
          <w:sz w:val="20"/>
          <w:szCs w:val="20"/>
          <w:lang w:val="pl-PL"/>
        </w:rPr>
        <w:t>3</w:t>
      </w:r>
    </w:p>
    <w:p w14:paraId="16510101" w14:textId="47B39777" w:rsidR="00814036" w:rsidRPr="00285DA1" w:rsidRDefault="00814036" w:rsidP="00285DA1">
      <w:pPr>
        <w:rPr>
          <w:rStyle w:val="eop"/>
          <w:rFonts w:ascii="Arial" w:hAnsi="Arial" w:cs="Arial"/>
          <w:sz w:val="20"/>
          <w:szCs w:val="20"/>
          <w:lang w:val="pl-PL"/>
        </w:rPr>
      </w:pPr>
      <w:r w:rsidRPr="00285DA1">
        <w:rPr>
          <w:rStyle w:val="eop"/>
          <w:rFonts w:ascii="Arial" w:hAnsi="Arial" w:cs="Arial"/>
          <w:sz w:val="20"/>
          <w:szCs w:val="20"/>
          <w:lang w:val="pl-PL"/>
        </w:rPr>
        <w:t>Kraków, 30.01.2023 r.</w:t>
      </w:r>
    </w:p>
    <w:p w14:paraId="3BD23D51" w14:textId="77777777" w:rsidR="00BA3A47" w:rsidRPr="00285DA1" w:rsidRDefault="00BA3A47" w:rsidP="00BA3A47">
      <w:pPr>
        <w:jc w:val="right"/>
        <w:rPr>
          <w:rStyle w:val="eop"/>
          <w:rFonts w:ascii="Arial" w:hAnsi="Arial" w:cs="Arial"/>
          <w:sz w:val="20"/>
          <w:szCs w:val="20"/>
          <w:lang w:val="pl-PL"/>
        </w:rPr>
      </w:pPr>
    </w:p>
    <w:p w14:paraId="152B9213" w14:textId="77777777" w:rsidR="0030480B" w:rsidRPr="00285DA1" w:rsidRDefault="0030480B" w:rsidP="00BA3A47">
      <w:pPr>
        <w:jc w:val="center"/>
        <w:rPr>
          <w:rStyle w:val="eop"/>
          <w:rFonts w:ascii="Arial" w:hAnsi="Arial" w:cs="Arial"/>
          <w:b/>
          <w:bCs/>
          <w:sz w:val="20"/>
          <w:szCs w:val="20"/>
          <w:lang w:val="pl-PL"/>
        </w:rPr>
      </w:pPr>
    </w:p>
    <w:p w14:paraId="7685F909" w14:textId="77777777" w:rsidR="0030480B" w:rsidRPr="00285DA1" w:rsidRDefault="0030480B" w:rsidP="00BA3A47">
      <w:pPr>
        <w:jc w:val="center"/>
        <w:rPr>
          <w:rStyle w:val="eop"/>
          <w:rFonts w:ascii="Arial" w:hAnsi="Arial" w:cs="Arial"/>
          <w:b/>
          <w:bCs/>
          <w:sz w:val="20"/>
          <w:szCs w:val="20"/>
          <w:lang w:val="pl-PL"/>
        </w:rPr>
      </w:pPr>
    </w:p>
    <w:p w14:paraId="5772974D" w14:textId="438F964E" w:rsidR="00BA3A47" w:rsidRPr="00285DA1" w:rsidRDefault="00BA3A47" w:rsidP="00BA3A47">
      <w:pPr>
        <w:jc w:val="center"/>
        <w:rPr>
          <w:rStyle w:val="eop"/>
          <w:rFonts w:ascii="Arial" w:hAnsi="Arial" w:cs="Arial"/>
          <w:b/>
          <w:bCs/>
          <w:sz w:val="20"/>
          <w:szCs w:val="20"/>
          <w:lang w:val="pl-PL"/>
        </w:rPr>
      </w:pPr>
      <w:r w:rsidRPr="00285DA1">
        <w:rPr>
          <w:rStyle w:val="eop"/>
          <w:rFonts w:ascii="Arial" w:hAnsi="Arial" w:cs="Arial"/>
          <w:b/>
          <w:bCs/>
          <w:sz w:val="20"/>
          <w:szCs w:val="20"/>
          <w:lang w:val="pl-PL"/>
        </w:rPr>
        <w:t>ZAWIADOMIENIE O WYNIKACH POSTĘPOWANIA</w:t>
      </w:r>
    </w:p>
    <w:p w14:paraId="62234B2C" w14:textId="77777777" w:rsidR="00BA3A47" w:rsidRPr="00285DA1" w:rsidRDefault="00BA3A47" w:rsidP="00BA3A47">
      <w:pPr>
        <w:jc w:val="center"/>
        <w:rPr>
          <w:rStyle w:val="eop"/>
          <w:rFonts w:ascii="Arial" w:hAnsi="Arial" w:cs="Arial"/>
          <w:b/>
          <w:bCs/>
          <w:sz w:val="20"/>
          <w:szCs w:val="20"/>
          <w:lang w:val="pl-PL"/>
        </w:rPr>
      </w:pPr>
    </w:p>
    <w:p w14:paraId="3281FD7C" w14:textId="3D492379" w:rsidR="001D007D" w:rsidRPr="00285DA1" w:rsidRDefault="00BA3A47" w:rsidP="001D007D">
      <w:pPr>
        <w:spacing w:before="120" w:after="120"/>
        <w:ind w:right="23"/>
        <w:jc w:val="both"/>
        <w:rPr>
          <w:rFonts w:ascii="Arial" w:eastAsia="Times New Roman" w:hAnsi="Arial" w:cs="Arial"/>
          <w:sz w:val="20"/>
          <w:szCs w:val="20"/>
          <w:lang w:val="pl-PL" w:eastAsia="pl-PL"/>
        </w:rPr>
      </w:pPr>
      <w:bookmarkStart w:id="1" w:name="_Hlk120451761"/>
      <w:r w:rsidRPr="00285DA1">
        <w:rPr>
          <w:rFonts w:ascii="Arial" w:eastAsia="Times New Roman" w:hAnsi="Arial" w:cs="Arial"/>
          <w:sz w:val="20"/>
          <w:szCs w:val="20"/>
          <w:lang w:val="pl-PL" w:eastAsia="pl-PL"/>
        </w:rPr>
        <w:t xml:space="preserve">Dotyczy postępowania: </w:t>
      </w:r>
      <w:r w:rsidR="001D007D" w:rsidRPr="00285DA1">
        <w:rPr>
          <w:rFonts w:ascii="Arial" w:eastAsia="Times New Roman" w:hAnsi="Arial" w:cs="Arial"/>
          <w:sz w:val="20"/>
          <w:szCs w:val="20"/>
          <w:lang w:val="pl-PL" w:eastAsia="pl-PL"/>
        </w:rPr>
        <w:t>na zakup wraz z dostawą ringów bokserskich oraz dodatkowej plandeki na potrzeby przeprowadzenia konkurencji „BOKS” w ramach Igrzysk Europejskich odbywających się w dniach 21.06-02.07.2023 roku w Małopolsce</w:t>
      </w:r>
    </w:p>
    <w:p w14:paraId="3FE63DE3" w14:textId="77777777" w:rsidR="001D007D" w:rsidRPr="00285DA1" w:rsidRDefault="001D007D" w:rsidP="001D007D">
      <w:pPr>
        <w:spacing w:before="120" w:after="120"/>
        <w:ind w:right="23"/>
        <w:jc w:val="both"/>
        <w:rPr>
          <w:rFonts w:ascii="Arial" w:eastAsia="Times New Roman" w:hAnsi="Arial" w:cs="Arial"/>
          <w:sz w:val="20"/>
          <w:szCs w:val="20"/>
          <w:lang w:val="pl-PL" w:eastAsia="pl-PL"/>
        </w:rPr>
      </w:pPr>
    </w:p>
    <w:bookmarkEnd w:id="1"/>
    <w:p w14:paraId="32C6AF8D" w14:textId="493E6937" w:rsidR="00971426" w:rsidRPr="00285DA1" w:rsidRDefault="00971426" w:rsidP="00971426">
      <w:pPr>
        <w:spacing w:before="120" w:after="120"/>
        <w:jc w:val="both"/>
        <w:rPr>
          <w:rStyle w:val="eop"/>
          <w:rFonts w:ascii="Arial" w:hAnsi="Arial" w:cs="Arial"/>
          <w:sz w:val="20"/>
          <w:szCs w:val="20"/>
          <w:lang w:val="pl-PL"/>
        </w:rPr>
      </w:pPr>
      <w:r w:rsidRPr="00285DA1">
        <w:rPr>
          <w:rFonts w:ascii="Arial" w:hAnsi="Arial" w:cs="Arial"/>
          <w:sz w:val="20"/>
          <w:szCs w:val="20"/>
          <w:lang w:val="pl-PL"/>
        </w:rPr>
        <w:t xml:space="preserve">Na podstawie art. 5 ust 1 ustawy z dnia 2 grudnia 2021 r. o wsparciu przygotowania III Igrzysk Europejskich (t.j.DzU.2022 poz. 1550), z uwagi na fakt, że przedmiotem niniejszego zamówienia jest przedsięwzięcie niezbędne do przeprowadzenia III Igrzysk Europejskich w 2023 r. i wymienione w Rozporządzeniu Rady Ministrów z dnia 23 sierpnia 2022 w sprawie wykazu przedsięwzięć III Igrzysk Europejskich 2023 </w:t>
      </w:r>
      <w:r w:rsidR="00DC1386">
        <w:rPr>
          <w:rFonts w:ascii="Arial" w:hAnsi="Arial" w:cs="Arial"/>
          <w:sz w:val="20"/>
          <w:szCs w:val="20"/>
          <w:lang w:val="pl-PL"/>
        </w:rPr>
        <w:t xml:space="preserve">                     </w:t>
      </w:r>
      <w:r w:rsidRPr="00285DA1">
        <w:rPr>
          <w:rFonts w:ascii="Arial" w:hAnsi="Arial" w:cs="Arial"/>
          <w:sz w:val="20"/>
          <w:szCs w:val="20"/>
          <w:lang w:val="pl-PL"/>
        </w:rPr>
        <w:t>(Dz. U</w:t>
      </w:r>
      <w:r w:rsidR="00DC1386">
        <w:rPr>
          <w:rFonts w:ascii="Arial" w:hAnsi="Arial" w:cs="Arial"/>
          <w:sz w:val="20"/>
          <w:szCs w:val="20"/>
          <w:lang w:val="pl-PL"/>
        </w:rPr>
        <w:t>.</w:t>
      </w:r>
      <w:r w:rsidRPr="00285DA1">
        <w:rPr>
          <w:rFonts w:ascii="Arial" w:hAnsi="Arial" w:cs="Arial"/>
          <w:sz w:val="20"/>
          <w:szCs w:val="20"/>
          <w:lang w:val="pl-PL"/>
        </w:rPr>
        <w:t xml:space="preserve"> z</w:t>
      </w:r>
      <w:r w:rsidR="00DC1386">
        <w:rPr>
          <w:rFonts w:ascii="Arial" w:hAnsi="Arial" w:cs="Arial"/>
          <w:sz w:val="20"/>
          <w:szCs w:val="20"/>
          <w:lang w:val="pl-PL"/>
        </w:rPr>
        <w:t xml:space="preserve"> </w:t>
      </w:r>
      <w:r w:rsidRPr="00285DA1">
        <w:rPr>
          <w:rFonts w:ascii="Arial" w:hAnsi="Arial" w:cs="Arial"/>
          <w:sz w:val="20"/>
          <w:szCs w:val="20"/>
          <w:lang w:val="pl-PL"/>
        </w:rPr>
        <w:t xml:space="preserve">2022 poz. 1820) do niniejszego postępowania nie znajdują zastosowania przepisy </w:t>
      </w:r>
      <w:r w:rsidRPr="00285DA1">
        <w:rPr>
          <w:rStyle w:val="eop"/>
          <w:rFonts w:ascii="Arial" w:hAnsi="Arial" w:cs="Arial"/>
          <w:sz w:val="20"/>
          <w:szCs w:val="20"/>
          <w:lang w:val="pl-PL"/>
        </w:rPr>
        <w:t>ustawy z dnia 11</w:t>
      </w:r>
      <w:r w:rsidR="00DC1386">
        <w:rPr>
          <w:rStyle w:val="eop"/>
          <w:rFonts w:ascii="Arial" w:hAnsi="Arial" w:cs="Arial"/>
          <w:sz w:val="20"/>
          <w:szCs w:val="20"/>
          <w:lang w:val="pl-PL"/>
        </w:rPr>
        <w:t> </w:t>
      </w:r>
      <w:r w:rsidRPr="00285DA1">
        <w:rPr>
          <w:rStyle w:val="eop"/>
          <w:rFonts w:ascii="Arial" w:hAnsi="Arial" w:cs="Arial"/>
          <w:sz w:val="20"/>
          <w:szCs w:val="20"/>
          <w:lang w:val="pl-PL"/>
        </w:rPr>
        <w:t>września 2019 r. Prawo zamówień publicznych (</w:t>
      </w:r>
      <w:proofErr w:type="spellStart"/>
      <w:r w:rsidRPr="00285DA1">
        <w:rPr>
          <w:rStyle w:val="eop"/>
          <w:rFonts w:ascii="Arial" w:hAnsi="Arial" w:cs="Arial"/>
          <w:sz w:val="20"/>
          <w:szCs w:val="20"/>
          <w:lang w:val="pl-PL"/>
        </w:rPr>
        <w:t>t.j</w:t>
      </w:r>
      <w:proofErr w:type="spellEnd"/>
      <w:r w:rsidRPr="00285DA1">
        <w:rPr>
          <w:rStyle w:val="eop"/>
          <w:rFonts w:ascii="Arial" w:hAnsi="Arial" w:cs="Arial"/>
          <w:sz w:val="20"/>
          <w:szCs w:val="20"/>
          <w:lang w:val="pl-PL"/>
        </w:rPr>
        <w:t>. Dz. U. 2022 poz. 170 ze zm.).</w:t>
      </w:r>
    </w:p>
    <w:p w14:paraId="0B4979C2" w14:textId="77777777" w:rsidR="00971426" w:rsidRPr="00285DA1" w:rsidRDefault="00971426" w:rsidP="00971426">
      <w:pPr>
        <w:spacing w:before="120" w:after="120"/>
        <w:jc w:val="both"/>
        <w:rPr>
          <w:rStyle w:val="eop"/>
          <w:rFonts w:ascii="Arial" w:hAnsi="Arial" w:cs="Arial"/>
          <w:sz w:val="20"/>
          <w:szCs w:val="20"/>
          <w:lang w:val="pl-PL"/>
        </w:rPr>
      </w:pPr>
      <w:r w:rsidRPr="00285DA1">
        <w:rPr>
          <w:rStyle w:val="eop"/>
          <w:rFonts w:ascii="Arial" w:hAnsi="Arial" w:cs="Arial"/>
          <w:sz w:val="20"/>
          <w:szCs w:val="20"/>
          <w:lang w:val="pl-PL"/>
        </w:rPr>
        <w:t>Postępowanie prowadzone jest w oparciu o postanowienia wewnętrznego Regulaminu udzielania zamówień publicznych.</w:t>
      </w:r>
    </w:p>
    <w:p w14:paraId="6E83A127" w14:textId="77777777" w:rsidR="00BA3A47" w:rsidRPr="00285DA1" w:rsidRDefault="00BA3A47" w:rsidP="00BA3A47">
      <w:pPr>
        <w:jc w:val="both"/>
        <w:rPr>
          <w:rFonts w:ascii="Arial" w:hAnsi="Arial" w:cs="Arial"/>
          <w:b/>
          <w:sz w:val="20"/>
          <w:szCs w:val="20"/>
          <w:lang w:val="pl-PL"/>
        </w:rPr>
      </w:pPr>
    </w:p>
    <w:p w14:paraId="4F764C78" w14:textId="48152956" w:rsidR="00BA3A47" w:rsidRPr="00285DA1" w:rsidRDefault="00BA3A47" w:rsidP="00BA3A47">
      <w:pPr>
        <w:jc w:val="both"/>
        <w:rPr>
          <w:rFonts w:ascii="Arial" w:hAnsi="Arial" w:cs="Arial"/>
          <w:sz w:val="20"/>
          <w:szCs w:val="20"/>
          <w:lang w:val="pl-PL"/>
        </w:rPr>
      </w:pPr>
      <w:r w:rsidRPr="00285DA1">
        <w:rPr>
          <w:rFonts w:ascii="Arial" w:hAnsi="Arial" w:cs="Arial"/>
          <w:sz w:val="20"/>
          <w:szCs w:val="20"/>
          <w:lang w:val="pl-PL"/>
        </w:rPr>
        <w:t xml:space="preserve">Zamawiający informuję, </w:t>
      </w:r>
      <w:r w:rsidR="00C324F3" w:rsidRPr="00285DA1">
        <w:rPr>
          <w:rFonts w:ascii="Arial" w:hAnsi="Arial" w:cs="Arial"/>
          <w:sz w:val="20"/>
          <w:szCs w:val="20"/>
          <w:lang w:val="pl-PL"/>
        </w:rPr>
        <w:t>że</w:t>
      </w:r>
      <w:r w:rsidRPr="00285DA1">
        <w:rPr>
          <w:rFonts w:ascii="Arial" w:hAnsi="Arial" w:cs="Arial"/>
          <w:sz w:val="20"/>
          <w:szCs w:val="20"/>
          <w:lang w:val="pl-PL"/>
        </w:rPr>
        <w:t xml:space="preserve"> </w:t>
      </w:r>
      <w:r w:rsidR="00DC1386">
        <w:rPr>
          <w:rFonts w:ascii="Arial" w:hAnsi="Arial" w:cs="Arial"/>
          <w:sz w:val="20"/>
          <w:szCs w:val="20"/>
          <w:lang w:val="pl-PL"/>
        </w:rPr>
        <w:t xml:space="preserve">w postępowaniu </w:t>
      </w:r>
      <w:r w:rsidRPr="00285DA1">
        <w:rPr>
          <w:rFonts w:ascii="Arial" w:hAnsi="Arial" w:cs="Arial"/>
          <w:sz w:val="20"/>
          <w:szCs w:val="20"/>
          <w:lang w:val="pl-PL"/>
        </w:rPr>
        <w:t>złożone następujące oferty:</w:t>
      </w:r>
    </w:p>
    <w:p w14:paraId="0860672C" w14:textId="77777777" w:rsidR="00BA3A47" w:rsidRPr="00285DA1" w:rsidRDefault="00BA3A47" w:rsidP="00BA3A47">
      <w:pPr>
        <w:jc w:val="both"/>
        <w:rPr>
          <w:rFonts w:ascii="Arial" w:hAnsi="Arial" w:cs="Arial"/>
          <w:sz w:val="20"/>
          <w:szCs w:val="20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4791"/>
        <w:gridCol w:w="1556"/>
        <w:gridCol w:w="2303"/>
      </w:tblGrid>
      <w:tr w:rsidR="00BA3A47" w:rsidRPr="00285DA1" w14:paraId="7BAAAE95" w14:textId="77777777" w:rsidTr="00900DCC">
        <w:tc>
          <w:tcPr>
            <w:tcW w:w="562" w:type="dxa"/>
            <w:shd w:val="clear" w:color="auto" w:fill="auto"/>
          </w:tcPr>
          <w:p w14:paraId="7562B2B6" w14:textId="77777777" w:rsidR="00BA3A47" w:rsidRPr="00285DA1" w:rsidRDefault="00BA3A47" w:rsidP="001E1E7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85DA1">
              <w:rPr>
                <w:rFonts w:ascii="Arial" w:hAnsi="Arial" w:cs="Arial"/>
                <w:sz w:val="20"/>
                <w:szCs w:val="20"/>
              </w:rPr>
              <w:t>LP</w:t>
            </w:r>
          </w:p>
        </w:tc>
        <w:tc>
          <w:tcPr>
            <w:tcW w:w="4791" w:type="dxa"/>
            <w:shd w:val="clear" w:color="auto" w:fill="auto"/>
          </w:tcPr>
          <w:p w14:paraId="666EE501" w14:textId="77777777" w:rsidR="00BA3A47" w:rsidRPr="00285DA1" w:rsidRDefault="00BA3A47" w:rsidP="001E1E7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85DA1">
              <w:rPr>
                <w:rFonts w:ascii="Arial" w:hAnsi="Arial" w:cs="Arial"/>
                <w:sz w:val="20"/>
                <w:szCs w:val="20"/>
              </w:rPr>
              <w:t>Nazwa</w:t>
            </w:r>
            <w:proofErr w:type="spellEnd"/>
            <w:r w:rsidRPr="00285DA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85DA1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285DA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85DA1">
              <w:rPr>
                <w:rFonts w:ascii="Arial" w:hAnsi="Arial" w:cs="Arial"/>
                <w:sz w:val="20"/>
                <w:szCs w:val="20"/>
              </w:rPr>
              <w:t>adres</w:t>
            </w:r>
            <w:proofErr w:type="spellEnd"/>
            <w:r w:rsidRPr="00285DA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85DA1">
              <w:rPr>
                <w:rFonts w:ascii="Arial" w:hAnsi="Arial" w:cs="Arial"/>
                <w:sz w:val="20"/>
                <w:szCs w:val="20"/>
              </w:rPr>
              <w:t>Wykonawcy</w:t>
            </w:r>
            <w:proofErr w:type="spellEnd"/>
          </w:p>
        </w:tc>
        <w:tc>
          <w:tcPr>
            <w:tcW w:w="1556" w:type="dxa"/>
            <w:shd w:val="clear" w:color="auto" w:fill="auto"/>
          </w:tcPr>
          <w:p w14:paraId="47543EFD" w14:textId="77777777" w:rsidR="00BA3A47" w:rsidRPr="00285DA1" w:rsidRDefault="00BA3A47" w:rsidP="001E1E7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85DA1">
              <w:rPr>
                <w:rFonts w:ascii="Arial" w:hAnsi="Arial" w:cs="Arial"/>
                <w:sz w:val="20"/>
                <w:szCs w:val="20"/>
              </w:rPr>
              <w:t>Cena</w:t>
            </w:r>
            <w:proofErr w:type="spellEnd"/>
            <w:r w:rsidRPr="00285DA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85DA1">
              <w:rPr>
                <w:rFonts w:ascii="Arial" w:hAnsi="Arial" w:cs="Arial"/>
                <w:sz w:val="20"/>
                <w:szCs w:val="20"/>
              </w:rPr>
              <w:t>brutto</w:t>
            </w:r>
            <w:proofErr w:type="spellEnd"/>
            <w:r w:rsidRPr="00285DA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03" w:type="dxa"/>
            <w:shd w:val="clear" w:color="auto" w:fill="auto"/>
          </w:tcPr>
          <w:p w14:paraId="060151C5" w14:textId="77777777" w:rsidR="00BA3A47" w:rsidRPr="00285DA1" w:rsidRDefault="00BA3A47" w:rsidP="001E1E78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DA1">
              <w:rPr>
                <w:rFonts w:ascii="Arial" w:hAnsi="Arial" w:cs="Arial"/>
                <w:sz w:val="20"/>
                <w:szCs w:val="20"/>
                <w:lang w:val="pl-PL"/>
              </w:rPr>
              <w:t xml:space="preserve">Liczba punktów w kryterium „cena”  </w:t>
            </w:r>
          </w:p>
        </w:tc>
      </w:tr>
      <w:tr w:rsidR="00C324F3" w:rsidRPr="00285DA1" w14:paraId="5DA8498B" w14:textId="77777777" w:rsidTr="00900DCC">
        <w:tc>
          <w:tcPr>
            <w:tcW w:w="562" w:type="dxa"/>
            <w:shd w:val="clear" w:color="auto" w:fill="auto"/>
          </w:tcPr>
          <w:p w14:paraId="5DF876EC" w14:textId="77777777" w:rsidR="00C324F3" w:rsidRPr="00285DA1" w:rsidRDefault="00C324F3" w:rsidP="001E1E7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85DA1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4791" w:type="dxa"/>
            <w:shd w:val="clear" w:color="auto" w:fill="auto"/>
          </w:tcPr>
          <w:p w14:paraId="4CF16009" w14:textId="77777777" w:rsidR="00C324F3" w:rsidRPr="00285DA1" w:rsidRDefault="006F0776" w:rsidP="001E1E7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85DA1">
              <w:rPr>
                <w:rFonts w:ascii="Arial" w:hAnsi="Arial" w:cs="Arial"/>
                <w:sz w:val="20"/>
                <w:szCs w:val="20"/>
              </w:rPr>
              <w:t>Boxfit</w:t>
            </w:r>
            <w:proofErr w:type="spellEnd"/>
            <w:r w:rsidRPr="00285DA1">
              <w:rPr>
                <w:rFonts w:ascii="Arial" w:hAnsi="Arial" w:cs="Arial"/>
                <w:sz w:val="20"/>
                <w:szCs w:val="20"/>
              </w:rPr>
              <w:t xml:space="preserve"> Agnieszka </w:t>
            </w:r>
            <w:proofErr w:type="spellStart"/>
            <w:r w:rsidRPr="00285DA1">
              <w:rPr>
                <w:rFonts w:ascii="Arial" w:hAnsi="Arial" w:cs="Arial"/>
                <w:sz w:val="20"/>
                <w:szCs w:val="20"/>
              </w:rPr>
              <w:t>Kardyni</w:t>
            </w:r>
            <w:proofErr w:type="spellEnd"/>
          </w:p>
          <w:p w14:paraId="7BEE5775" w14:textId="77777777" w:rsidR="006F0776" w:rsidRPr="00285DA1" w:rsidRDefault="006307BF" w:rsidP="001E1E7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85DA1">
              <w:rPr>
                <w:rFonts w:ascii="Arial" w:hAnsi="Arial" w:cs="Arial"/>
                <w:sz w:val="20"/>
                <w:szCs w:val="20"/>
              </w:rPr>
              <w:t xml:space="preserve">61-164 </w:t>
            </w:r>
            <w:proofErr w:type="spellStart"/>
            <w:r w:rsidRPr="00285DA1">
              <w:rPr>
                <w:rFonts w:ascii="Arial" w:hAnsi="Arial" w:cs="Arial"/>
                <w:sz w:val="20"/>
                <w:szCs w:val="20"/>
              </w:rPr>
              <w:t>Poznań</w:t>
            </w:r>
            <w:proofErr w:type="spellEnd"/>
          </w:p>
          <w:p w14:paraId="01F432BF" w14:textId="4D22FA22" w:rsidR="006307BF" w:rsidRPr="00285DA1" w:rsidRDefault="006307BF" w:rsidP="001E1E7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85DA1">
              <w:rPr>
                <w:rFonts w:ascii="Arial" w:hAnsi="Arial" w:cs="Arial"/>
                <w:sz w:val="20"/>
                <w:szCs w:val="20"/>
              </w:rPr>
              <w:t>Os</w:t>
            </w:r>
            <w:proofErr w:type="spellEnd"/>
            <w:r w:rsidRPr="00285DA1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285DA1">
              <w:rPr>
                <w:rFonts w:ascii="Arial" w:hAnsi="Arial" w:cs="Arial"/>
                <w:sz w:val="20"/>
                <w:szCs w:val="20"/>
              </w:rPr>
              <w:t>Piastowskie</w:t>
            </w:r>
            <w:proofErr w:type="spellEnd"/>
            <w:r w:rsidRPr="00285DA1">
              <w:rPr>
                <w:rFonts w:ascii="Arial" w:hAnsi="Arial" w:cs="Arial"/>
                <w:sz w:val="20"/>
                <w:szCs w:val="20"/>
              </w:rPr>
              <w:t xml:space="preserve"> 106a</w:t>
            </w:r>
          </w:p>
        </w:tc>
        <w:tc>
          <w:tcPr>
            <w:tcW w:w="3859" w:type="dxa"/>
            <w:gridSpan w:val="2"/>
            <w:shd w:val="clear" w:color="auto" w:fill="auto"/>
          </w:tcPr>
          <w:p w14:paraId="3D5AC0EE" w14:textId="27E448B9" w:rsidR="00C324F3" w:rsidRPr="00285DA1" w:rsidRDefault="006307BF" w:rsidP="001E1E7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85DA1">
              <w:rPr>
                <w:rFonts w:ascii="Arial" w:hAnsi="Arial" w:cs="Arial"/>
                <w:sz w:val="20"/>
                <w:szCs w:val="20"/>
              </w:rPr>
              <w:t>Oferta</w:t>
            </w:r>
            <w:proofErr w:type="spellEnd"/>
            <w:r w:rsidRPr="00285DA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85DA1">
              <w:rPr>
                <w:rFonts w:ascii="Arial" w:hAnsi="Arial" w:cs="Arial"/>
                <w:sz w:val="20"/>
                <w:szCs w:val="20"/>
              </w:rPr>
              <w:t>odrzucona</w:t>
            </w:r>
            <w:proofErr w:type="spellEnd"/>
          </w:p>
        </w:tc>
      </w:tr>
      <w:tr w:rsidR="00BA3A47" w:rsidRPr="00285DA1" w14:paraId="65E1543B" w14:textId="77777777" w:rsidTr="00900DCC">
        <w:tc>
          <w:tcPr>
            <w:tcW w:w="562" w:type="dxa"/>
            <w:shd w:val="clear" w:color="auto" w:fill="auto"/>
          </w:tcPr>
          <w:p w14:paraId="1C1A4698" w14:textId="77777777" w:rsidR="00BA3A47" w:rsidRPr="00285DA1" w:rsidRDefault="00BA3A47" w:rsidP="001E1E7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85DA1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4791" w:type="dxa"/>
            <w:shd w:val="clear" w:color="auto" w:fill="auto"/>
          </w:tcPr>
          <w:p w14:paraId="7CBCDDAE" w14:textId="1DC2396C" w:rsidR="00BA3A47" w:rsidRPr="00285DA1" w:rsidRDefault="006307BF" w:rsidP="001E1E78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DA1">
              <w:rPr>
                <w:rFonts w:ascii="Arial" w:hAnsi="Arial" w:cs="Arial"/>
                <w:sz w:val="20"/>
                <w:szCs w:val="20"/>
                <w:lang w:val="pl-PL"/>
              </w:rPr>
              <w:t xml:space="preserve">K1Studio sp. </w:t>
            </w:r>
            <w:r w:rsidR="00CD326C" w:rsidRPr="00285DA1">
              <w:rPr>
                <w:rFonts w:ascii="Arial" w:hAnsi="Arial" w:cs="Arial"/>
                <w:sz w:val="20"/>
                <w:szCs w:val="20"/>
                <w:lang w:val="pl-PL"/>
              </w:rPr>
              <w:t xml:space="preserve">z </w:t>
            </w:r>
            <w:r w:rsidRPr="00285DA1">
              <w:rPr>
                <w:rFonts w:ascii="Arial" w:hAnsi="Arial" w:cs="Arial"/>
                <w:sz w:val="20"/>
                <w:szCs w:val="20"/>
                <w:lang w:val="pl-PL"/>
              </w:rPr>
              <w:t>o.o.</w:t>
            </w:r>
          </w:p>
          <w:p w14:paraId="2FF38CB9" w14:textId="507E843E" w:rsidR="006307BF" w:rsidRPr="00285DA1" w:rsidRDefault="006307BF" w:rsidP="001E1E78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DA1">
              <w:rPr>
                <w:rFonts w:ascii="Arial" w:hAnsi="Arial" w:cs="Arial"/>
                <w:sz w:val="20"/>
                <w:szCs w:val="20"/>
                <w:lang w:val="pl-PL"/>
              </w:rPr>
              <w:t xml:space="preserve">27-400 Ostrowiec </w:t>
            </w:r>
            <w:r w:rsidR="00816AF1" w:rsidRPr="00285DA1">
              <w:rPr>
                <w:rFonts w:ascii="Arial" w:hAnsi="Arial" w:cs="Arial"/>
                <w:sz w:val="20"/>
                <w:szCs w:val="20"/>
                <w:lang w:val="pl-PL"/>
              </w:rPr>
              <w:t>Świętokrzyski</w:t>
            </w:r>
          </w:p>
          <w:p w14:paraId="0249F065" w14:textId="2F3CDE78" w:rsidR="006307BF" w:rsidRPr="00285DA1" w:rsidRDefault="006307BF" w:rsidP="001E1E78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DA1">
              <w:rPr>
                <w:rFonts w:ascii="Arial" w:hAnsi="Arial" w:cs="Arial"/>
                <w:sz w:val="20"/>
                <w:szCs w:val="20"/>
                <w:lang w:val="pl-PL"/>
              </w:rPr>
              <w:t>Ul. Centralnego O</w:t>
            </w:r>
            <w:r w:rsidR="00E47A38" w:rsidRPr="00285DA1">
              <w:rPr>
                <w:rFonts w:ascii="Arial" w:hAnsi="Arial" w:cs="Arial"/>
                <w:sz w:val="20"/>
                <w:szCs w:val="20"/>
                <w:lang w:val="pl-PL"/>
              </w:rPr>
              <w:t>kręgu Przemysłowego 25</w:t>
            </w:r>
          </w:p>
        </w:tc>
        <w:tc>
          <w:tcPr>
            <w:tcW w:w="1556" w:type="dxa"/>
            <w:shd w:val="clear" w:color="auto" w:fill="auto"/>
          </w:tcPr>
          <w:p w14:paraId="699807D0" w14:textId="0089039B" w:rsidR="00BA3A47" w:rsidRPr="00285DA1" w:rsidRDefault="00E47A38" w:rsidP="001E1E78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DA1">
              <w:rPr>
                <w:rFonts w:ascii="Arial" w:hAnsi="Arial" w:cs="Arial"/>
                <w:sz w:val="20"/>
                <w:szCs w:val="20"/>
                <w:lang w:val="pl-PL"/>
              </w:rPr>
              <w:t>188 000,00</w:t>
            </w:r>
          </w:p>
        </w:tc>
        <w:tc>
          <w:tcPr>
            <w:tcW w:w="2303" w:type="dxa"/>
            <w:shd w:val="clear" w:color="auto" w:fill="auto"/>
          </w:tcPr>
          <w:p w14:paraId="0870AE74" w14:textId="1DC02F17" w:rsidR="00BA3A47" w:rsidRPr="00285DA1" w:rsidRDefault="00E47A38" w:rsidP="001E1E78">
            <w:pPr>
              <w:jc w:val="both"/>
              <w:rPr>
                <w:rFonts w:ascii="Arial" w:hAnsi="Arial" w:cs="Arial"/>
                <w:sz w:val="20"/>
                <w:szCs w:val="20"/>
                <w:lang w:val="pl-PL"/>
              </w:rPr>
            </w:pPr>
            <w:r w:rsidRPr="00285DA1">
              <w:rPr>
                <w:rFonts w:ascii="Arial" w:hAnsi="Arial" w:cs="Arial"/>
                <w:sz w:val="20"/>
                <w:szCs w:val="20"/>
                <w:lang w:val="pl-PL"/>
              </w:rPr>
              <w:t>100</w:t>
            </w:r>
          </w:p>
        </w:tc>
      </w:tr>
    </w:tbl>
    <w:p w14:paraId="499E32F7" w14:textId="4181E919" w:rsidR="001129E5" w:rsidRPr="00285DA1" w:rsidRDefault="00402F0C" w:rsidP="00CD326C">
      <w:pPr>
        <w:widowControl/>
        <w:suppressAutoHyphens w:val="0"/>
        <w:spacing w:before="120" w:after="120"/>
        <w:jc w:val="both"/>
        <w:rPr>
          <w:rFonts w:ascii="Arial" w:hAnsi="Arial" w:cs="Arial"/>
          <w:bCs/>
          <w:sz w:val="20"/>
          <w:szCs w:val="20"/>
          <w:lang w:val="pl-PL"/>
        </w:rPr>
      </w:pPr>
      <w:r w:rsidRPr="00285DA1">
        <w:rPr>
          <w:rFonts w:ascii="Arial" w:hAnsi="Arial" w:cs="Arial"/>
          <w:sz w:val="20"/>
          <w:szCs w:val="20"/>
          <w:lang w:val="pl-PL"/>
        </w:rPr>
        <w:t>Zamawiający żądał, aby zaoferowany sprzęt spełniał wymaganych dla sportów uprawianych na poziomie zawodowym, zgodnych z rekomendacjami krajowych i międzynarodowych federacji sportowych</w:t>
      </w:r>
      <w:r w:rsidR="00944B2C" w:rsidRPr="00285DA1">
        <w:rPr>
          <w:rFonts w:ascii="Arial" w:hAnsi="Arial" w:cs="Arial"/>
          <w:sz w:val="20"/>
          <w:szCs w:val="20"/>
          <w:lang w:val="pl-PL"/>
        </w:rPr>
        <w:t>, na potwie</w:t>
      </w:r>
      <w:r w:rsidR="00944B2C" w:rsidRPr="00285DA1">
        <w:rPr>
          <w:rFonts w:ascii="Arial" w:hAnsi="Arial" w:cs="Arial"/>
          <w:sz w:val="20"/>
          <w:szCs w:val="20"/>
          <w:lang w:val="pl-PL"/>
        </w:rPr>
        <w:t>r</w:t>
      </w:r>
      <w:r w:rsidR="00944B2C" w:rsidRPr="00285DA1">
        <w:rPr>
          <w:rFonts w:ascii="Arial" w:hAnsi="Arial" w:cs="Arial"/>
          <w:sz w:val="20"/>
          <w:szCs w:val="20"/>
          <w:lang w:val="pl-PL"/>
        </w:rPr>
        <w:t xml:space="preserve">dzenie czego </w:t>
      </w:r>
      <w:r w:rsidR="0036076D" w:rsidRPr="00285DA1">
        <w:rPr>
          <w:rFonts w:ascii="Arial" w:hAnsi="Arial" w:cs="Arial"/>
          <w:sz w:val="20"/>
          <w:szCs w:val="20"/>
          <w:lang w:val="pl-PL"/>
        </w:rPr>
        <w:t xml:space="preserve">wykonawcy zobowiązani byli do przedstawienia </w:t>
      </w:r>
      <w:r w:rsidR="00252C8F" w:rsidRPr="00285DA1">
        <w:rPr>
          <w:rFonts w:ascii="Arial" w:hAnsi="Arial" w:cs="Arial"/>
          <w:sz w:val="20"/>
          <w:szCs w:val="20"/>
          <w:lang w:val="pl-PL"/>
        </w:rPr>
        <w:t xml:space="preserve">wraz z </w:t>
      </w:r>
      <w:r w:rsidR="001129E5" w:rsidRPr="00285DA1">
        <w:rPr>
          <w:rFonts w:ascii="Arial" w:hAnsi="Arial" w:cs="Arial"/>
          <w:bCs/>
          <w:sz w:val="20"/>
          <w:szCs w:val="20"/>
          <w:lang w:val="pl-PL"/>
        </w:rPr>
        <w:t xml:space="preserve">ofertą </w:t>
      </w:r>
      <w:r w:rsidR="00252C8F" w:rsidRPr="00285DA1">
        <w:rPr>
          <w:rFonts w:ascii="Arial" w:hAnsi="Arial" w:cs="Arial"/>
          <w:bCs/>
          <w:sz w:val="20"/>
          <w:szCs w:val="20"/>
          <w:lang w:val="pl-PL"/>
        </w:rPr>
        <w:t xml:space="preserve">licencji </w:t>
      </w:r>
      <w:r w:rsidR="00B00F63" w:rsidRPr="00285DA1">
        <w:rPr>
          <w:rFonts w:ascii="Arial" w:hAnsi="Arial" w:cs="Arial"/>
          <w:bCs/>
          <w:sz w:val="20"/>
          <w:szCs w:val="20"/>
          <w:lang w:val="pl-PL"/>
        </w:rPr>
        <w:t xml:space="preserve">udzielonej przez </w:t>
      </w:r>
      <w:r w:rsidR="000E066B" w:rsidRPr="00285DA1">
        <w:rPr>
          <w:rFonts w:ascii="Arial" w:hAnsi="Arial" w:cs="Arial"/>
          <w:bCs/>
          <w:sz w:val="20"/>
          <w:szCs w:val="20"/>
          <w:lang w:val="pl-PL"/>
        </w:rPr>
        <w:t>F</w:t>
      </w:r>
      <w:r w:rsidR="00252C8F" w:rsidRPr="00285DA1">
        <w:rPr>
          <w:rFonts w:ascii="Arial" w:hAnsi="Arial" w:cs="Arial"/>
          <w:bCs/>
          <w:sz w:val="20"/>
          <w:szCs w:val="20"/>
          <w:lang w:val="pl-PL"/>
        </w:rPr>
        <w:t>eder</w:t>
      </w:r>
      <w:r w:rsidR="00252C8F" w:rsidRPr="00285DA1">
        <w:rPr>
          <w:rFonts w:ascii="Arial" w:hAnsi="Arial" w:cs="Arial"/>
          <w:bCs/>
          <w:sz w:val="20"/>
          <w:szCs w:val="20"/>
          <w:lang w:val="pl-PL"/>
        </w:rPr>
        <w:t>a</w:t>
      </w:r>
      <w:r w:rsidR="00252C8F" w:rsidRPr="00285DA1">
        <w:rPr>
          <w:rFonts w:ascii="Arial" w:hAnsi="Arial" w:cs="Arial"/>
          <w:bCs/>
          <w:sz w:val="20"/>
          <w:szCs w:val="20"/>
          <w:lang w:val="pl-PL"/>
        </w:rPr>
        <w:t>cj</w:t>
      </w:r>
      <w:r w:rsidR="00B00F63" w:rsidRPr="00285DA1">
        <w:rPr>
          <w:rFonts w:ascii="Arial" w:hAnsi="Arial" w:cs="Arial"/>
          <w:bCs/>
          <w:sz w:val="20"/>
          <w:szCs w:val="20"/>
          <w:lang w:val="pl-PL"/>
        </w:rPr>
        <w:t>ę</w:t>
      </w:r>
      <w:r w:rsidR="00252C8F" w:rsidRPr="00285DA1">
        <w:rPr>
          <w:rFonts w:ascii="Arial" w:hAnsi="Arial" w:cs="Arial"/>
          <w:bCs/>
          <w:sz w:val="20"/>
          <w:szCs w:val="20"/>
          <w:lang w:val="pl-PL"/>
        </w:rPr>
        <w:t xml:space="preserve"> </w:t>
      </w:r>
      <w:r w:rsidR="005D2874" w:rsidRPr="00285DA1">
        <w:rPr>
          <w:rFonts w:ascii="Arial" w:hAnsi="Arial" w:cs="Arial"/>
          <w:bCs/>
          <w:sz w:val="20"/>
          <w:szCs w:val="20"/>
          <w:lang w:val="pl-PL"/>
        </w:rPr>
        <w:t>I</w:t>
      </w:r>
      <w:r w:rsidR="00252C8F" w:rsidRPr="00285DA1">
        <w:rPr>
          <w:rFonts w:ascii="Arial" w:hAnsi="Arial" w:cs="Arial"/>
          <w:bCs/>
          <w:sz w:val="20"/>
          <w:szCs w:val="20"/>
          <w:lang w:val="pl-PL"/>
        </w:rPr>
        <w:t>BA</w:t>
      </w:r>
      <w:r w:rsidR="001129E5" w:rsidRPr="00285DA1">
        <w:rPr>
          <w:rFonts w:ascii="Arial" w:hAnsi="Arial" w:cs="Arial"/>
          <w:bCs/>
          <w:sz w:val="20"/>
          <w:szCs w:val="20"/>
          <w:lang w:val="pl-PL"/>
        </w:rPr>
        <w:t xml:space="preserve">. </w:t>
      </w:r>
      <w:r w:rsidR="00EA150D" w:rsidRPr="00285DA1">
        <w:rPr>
          <w:rFonts w:ascii="Arial" w:hAnsi="Arial" w:cs="Arial"/>
          <w:bCs/>
          <w:sz w:val="20"/>
          <w:szCs w:val="20"/>
          <w:lang w:val="pl-PL"/>
        </w:rPr>
        <w:t xml:space="preserve">Agnieszka </w:t>
      </w:r>
      <w:proofErr w:type="spellStart"/>
      <w:r w:rsidR="00EA150D" w:rsidRPr="00285DA1">
        <w:rPr>
          <w:rFonts w:ascii="Arial" w:hAnsi="Arial" w:cs="Arial"/>
          <w:bCs/>
          <w:sz w:val="20"/>
          <w:szCs w:val="20"/>
          <w:lang w:val="pl-PL"/>
        </w:rPr>
        <w:t>Kar</w:t>
      </w:r>
      <w:r w:rsidR="0030480B" w:rsidRPr="00285DA1">
        <w:rPr>
          <w:rFonts w:ascii="Arial" w:hAnsi="Arial" w:cs="Arial"/>
          <w:bCs/>
          <w:sz w:val="20"/>
          <w:szCs w:val="20"/>
          <w:lang w:val="pl-PL"/>
        </w:rPr>
        <w:t>dyni</w:t>
      </w:r>
      <w:proofErr w:type="spellEnd"/>
      <w:r w:rsidR="0030480B" w:rsidRPr="00285DA1">
        <w:rPr>
          <w:rFonts w:ascii="Arial" w:hAnsi="Arial" w:cs="Arial"/>
          <w:bCs/>
          <w:sz w:val="20"/>
          <w:szCs w:val="20"/>
          <w:lang w:val="pl-PL"/>
        </w:rPr>
        <w:t xml:space="preserve"> prowadząca </w:t>
      </w:r>
      <w:r w:rsidR="00477C8A" w:rsidRPr="00285DA1">
        <w:rPr>
          <w:rFonts w:ascii="Arial" w:hAnsi="Arial" w:cs="Arial"/>
          <w:bCs/>
          <w:sz w:val="20"/>
          <w:szCs w:val="20"/>
          <w:lang w:val="pl-PL"/>
        </w:rPr>
        <w:t>działalność</w:t>
      </w:r>
      <w:r w:rsidR="0030480B" w:rsidRPr="00285DA1">
        <w:rPr>
          <w:rFonts w:ascii="Arial" w:hAnsi="Arial" w:cs="Arial"/>
          <w:bCs/>
          <w:sz w:val="20"/>
          <w:szCs w:val="20"/>
          <w:lang w:val="pl-PL"/>
        </w:rPr>
        <w:t xml:space="preserve"> gospo</w:t>
      </w:r>
      <w:r w:rsidR="00477C8A" w:rsidRPr="00285DA1">
        <w:rPr>
          <w:rFonts w:ascii="Arial" w:hAnsi="Arial" w:cs="Arial"/>
          <w:bCs/>
          <w:sz w:val="20"/>
          <w:szCs w:val="20"/>
          <w:lang w:val="pl-PL"/>
        </w:rPr>
        <w:t xml:space="preserve">darczą pod firmą </w:t>
      </w:r>
      <w:proofErr w:type="spellStart"/>
      <w:r w:rsidR="00477C8A" w:rsidRPr="00285DA1">
        <w:rPr>
          <w:rFonts w:ascii="Arial" w:hAnsi="Arial" w:cs="Arial"/>
          <w:bCs/>
          <w:sz w:val="20"/>
          <w:szCs w:val="20"/>
          <w:lang w:val="pl-PL"/>
        </w:rPr>
        <w:t>Boxfit</w:t>
      </w:r>
      <w:proofErr w:type="spellEnd"/>
      <w:r w:rsidR="00477C8A" w:rsidRPr="00285DA1">
        <w:rPr>
          <w:rFonts w:ascii="Arial" w:hAnsi="Arial" w:cs="Arial"/>
          <w:bCs/>
          <w:sz w:val="20"/>
          <w:szCs w:val="20"/>
          <w:lang w:val="pl-PL"/>
        </w:rPr>
        <w:t xml:space="preserve"> Agnieszka </w:t>
      </w:r>
      <w:proofErr w:type="spellStart"/>
      <w:r w:rsidR="00477C8A" w:rsidRPr="00285DA1">
        <w:rPr>
          <w:rFonts w:ascii="Arial" w:hAnsi="Arial" w:cs="Arial"/>
          <w:bCs/>
          <w:sz w:val="20"/>
          <w:szCs w:val="20"/>
          <w:lang w:val="pl-PL"/>
        </w:rPr>
        <w:t>Kardyni</w:t>
      </w:r>
      <w:proofErr w:type="spellEnd"/>
      <w:r w:rsidR="00477C8A" w:rsidRPr="00285DA1">
        <w:rPr>
          <w:rFonts w:ascii="Arial" w:hAnsi="Arial" w:cs="Arial"/>
          <w:bCs/>
          <w:sz w:val="20"/>
          <w:szCs w:val="20"/>
          <w:lang w:val="pl-PL"/>
        </w:rPr>
        <w:t xml:space="preserve"> wraz z</w:t>
      </w:r>
      <w:r w:rsidR="000E066B" w:rsidRPr="00285DA1">
        <w:rPr>
          <w:rFonts w:ascii="Arial" w:hAnsi="Arial" w:cs="Arial"/>
          <w:bCs/>
          <w:sz w:val="20"/>
          <w:szCs w:val="20"/>
          <w:lang w:val="pl-PL"/>
        </w:rPr>
        <w:t> </w:t>
      </w:r>
      <w:r w:rsidR="00477C8A" w:rsidRPr="00285DA1">
        <w:rPr>
          <w:rFonts w:ascii="Arial" w:hAnsi="Arial" w:cs="Arial"/>
          <w:bCs/>
          <w:sz w:val="20"/>
          <w:szCs w:val="20"/>
          <w:lang w:val="pl-PL"/>
        </w:rPr>
        <w:t xml:space="preserve">ofertą przedstawiła </w:t>
      </w:r>
      <w:r w:rsidR="0077225D" w:rsidRPr="00285DA1">
        <w:rPr>
          <w:rFonts w:ascii="Arial" w:hAnsi="Arial" w:cs="Arial"/>
          <w:bCs/>
          <w:sz w:val="20"/>
          <w:szCs w:val="20"/>
          <w:lang w:val="pl-PL"/>
        </w:rPr>
        <w:t xml:space="preserve"> wydruk ze strony </w:t>
      </w:r>
      <w:r w:rsidR="00307C3A" w:rsidRPr="00285DA1">
        <w:rPr>
          <w:rFonts w:ascii="Arial" w:hAnsi="Arial" w:cs="Arial"/>
          <w:bCs/>
          <w:sz w:val="20"/>
          <w:szCs w:val="20"/>
          <w:lang w:val="pl-PL"/>
        </w:rPr>
        <w:t>F</w:t>
      </w:r>
      <w:r w:rsidR="0077225D" w:rsidRPr="00285DA1">
        <w:rPr>
          <w:rFonts w:ascii="Arial" w:hAnsi="Arial" w:cs="Arial"/>
          <w:bCs/>
          <w:sz w:val="20"/>
          <w:szCs w:val="20"/>
          <w:lang w:val="pl-PL"/>
        </w:rPr>
        <w:t>ederacji</w:t>
      </w:r>
      <w:r w:rsidR="00307C3A" w:rsidRPr="00285DA1">
        <w:rPr>
          <w:rFonts w:ascii="Arial" w:hAnsi="Arial" w:cs="Arial"/>
          <w:bCs/>
          <w:sz w:val="20"/>
          <w:szCs w:val="20"/>
          <w:lang w:val="pl-PL"/>
        </w:rPr>
        <w:t xml:space="preserve">, z którego wynika, że </w:t>
      </w:r>
      <w:r w:rsidR="004B3DB1" w:rsidRPr="00285DA1">
        <w:rPr>
          <w:rFonts w:ascii="Arial" w:hAnsi="Arial" w:cs="Arial"/>
          <w:bCs/>
          <w:sz w:val="20"/>
          <w:szCs w:val="20"/>
          <w:lang w:val="pl-PL"/>
        </w:rPr>
        <w:t>licencja udzielona na zaoferowany sprzęt wygasła z dniem 31.12.2022 r.</w:t>
      </w:r>
      <w:r w:rsidR="001E7BEB" w:rsidRPr="00285DA1">
        <w:rPr>
          <w:rFonts w:ascii="Arial" w:hAnsi="Arial" w:cs="Arial"/>
          <w:bCs/>
          <w:sz w:val="20"/>
          <w:szCs w:val="20"/>
          <w:lang w:val="pl-PL"/>
        </w:rPr>
        <w:t xml:space="preserve"> </w:t>
      </w:r>
      <w:r w:rsidR="004B3DB1" w:rsidRPr="00285DA1">
        <w:rPr>
          <w:rFonts w:ascii="Arial" w:hAnsi="Arial" w:cs="Arial"/>
          <w:bCs/>
          <w:sz w:val="20"/>
          <w:szCs w:val="20"/>
          <w:lang w:val="pl-PL"/>
        </w:rPr>
        <w:t xml:space="preserve"> </w:t>
      </w:r>
      <w:r w:rsidR="00355AED" w:rsidRPr="00285DA1">
        <w:rPr>
          <w:rFonts w:ascii="Arial" w:hAnsi="Arial" w:cs="Arial"/>
          <w:bCs/>
          <w:sz w:val="20"/>
          <w:szCs w:val="20"/>
          <w:lang w:val="pl-PL"/>
        </w:rPr>
        <w:t xml:space="preserve">Ponieważ </w:t>
      </w:r>
      <w:r w:rsidR="00D66FA5" w:rsidRPr="00285DA1">
        <w:rPr>
          <w:rFonts w:ascii="Arial" w:hAnsi="Arial" w:cs="Arial"/>
          <w:bCs/>
          <w:sz w:val="20"/>
          <w:szCs w:val="20"/>
          <w:lang w:val="pl-PL"/>
        </w:rPr>
        <w:t>dokument przedstawion</w:t>
      </w:r>
      <w:r w:rsidR="003E179D" w:rsidRPr="00285DA1">
        <w:rPr>
          <w:rFonts w:ascii="Arial" w:hAnsi="Arial" w:cs="Arial"/>
          <w:bCs/>
          <w:sz w:val="20"/>
          <w:szCs w:val="20"/>
          <w:lang w:val="pl-PL"/>
        </w:rPr>
        <w:t>y</w:t>
      </w:r>
      <w:r w:rsidR="00F62308" w:rsidRPr="00285DA1">
        <w:rPr>
          <w:rFonts w:ascii="Arial" w:hAnsi="Arial" w:cs="Arial"/>
          <w:bCs/>
          <w:sz w:val="20"/>
          <w:szCs w:val="20"/>
          <w:lang w:val="pl-PL"/>
        </w:rPr>
        <w:t xml:space="preserve"> </w:t>
      </w:r>
      <w:r w:rsidR="00D66FA5" w:rsidRPr="00285DA1">
        <w:rPr>
          <w:rFonts w:ascii="Arial" w:hAnsi="Arial" w:cs="Arial"/>
          <w:bCs/>
          <w:sz w:val="20"/>
          <w:szCs w:val="20"/>
          <w:lang w:val="pl-PL"/>
        </w:rPr>
        <w:t xml:space="preserve">przez wykonawcę </w:t>
      </w:r>
      <w:r w:rsidR="00E909D1" w:rsidRPr="00285DA1">
        <w:rPr>
          <w:rFonts w:ascii="Arial" w:hAnsi="Arial" w:cs="Arial"/>
          <w:bCs/>
          <w:sz w:val="20"/>
          <w:szCs w:val="20"/>
          <w:lang w:val="pl-PL"/>
        </w:rPr>
        <w:t>nie potwierdza spełniania</w:t>
      </w:r>
      <w:r w:rsidR="00CD326C" w:rsidRPr="00285DA1">
        <w:rPr>
          <w:rFonts w:ascii="Arial" w:hAnsi="Arial" w:cs="Arial"/>
          <w:bCs/>
          <w:sz w:val="20"/>
          <w:szCs w:val="20"/>
          <w:lang w:val="pl-PL"/>
        </w:rPr>
        <w:t xml:space="preserve"> wymagań oferta została odrzucona.</w:t>
      </w:r>
    </w:p>
    <w:p w14:paraId="0A40334C" w14:textId="5144DC24" w:rsidR="00BA3A47" w:rsidRPr="00285DA1" w:rsidRDefault="00BA3A47" w:rsidP="00BA3A47">
      <w:pPr>
        <w:jc w:val="both"/>
        <w:rPr>
          <w:rFonts w:ascii="Arial" w:hAnsi="Arial" w:cs="Arial"/>
          <w:sz w:val="20"/>
          <w:szCs w:val="20"/>
          <w:lang w:val="pl-PL"/>
        </w:rPr>
      </w:pPr>
      <w:r w:rsidRPr="00285DA1">
        <w:rPr>
          <w:rFonts w:ascii="Arial" w:hAnsi="Arial" w:cs="Arial"/>
          <w:sz w:val="20"/>
          <w:szCs w:val="20"/>
          <w:lang w:val="pl-PL"/>
        </w:rPr>
        <w:t xml:space="preserve">Za najkorzystniejsza uznana została oferta złożona przez </w:t>
      </w:r>
      <w:r w:rsidR="00902408" w:rsidRPr="00285DA1">
        <w:rPr>
          <w:rFonts w:ascii="Arial" w:hAnsi="Arial" w:cs="Arial"/>
          <w:sz w:val="20"/>
          <w:szCs w:val="20"/>
          <w:lang w:val="pl-PL"/>
        </w:rPr>
        <w:t>w</w:t>
      </w:r>
      <w:r w:rsidRPr="00285DA1">
        <w:rPr>
          <w:rFonts w:ascii="Arial" w:hAnsi="Arial" w:cs="Arial"/>
          <w:sz w:val="20"/>
          <w:szCs w:val="20"/>
          <w:lang w:val="pl-PL"/>
        </w:rPr>
        <w:t>ykonawcę:</w:t>
      </w:r>
      <w:r w:rsidR="00816AF1" w:rsidRPr="00285DA1">
        <w:rPr>
          <w:rFonts w:ascii="Arial" w:hAnsi="Arial" w:cs="Arial"/>
          <w:sz w:val="20"/>
          <w:szCs w:val="20"/>
          <w:lang w:val="pl-PL"/>
        </w:rPr>
        <w:t xml:space="preserve"> </w:t>
      </w:r>
      <w:r w:rsidR="00CD326C" w:rsidRPr="00285DA1">
        <w:rPr>
          <w:rFonts w:ascii="Arial" w:hAnsi="Arial" w:cs="Arial"/>
          <w:sz w:val="20"/>
          <w:szCs w:val="20"/>
          <w:lang w:val="pl-PL"/>
        </w:rPr>
        <w:t>K1Studio sp. z o.o.</w:t>
      </w:r>
      <w:r w:rsidR="00816AF1" w:rsidRPr="00285DA1">
        <w:rPr>
          <w:rFonts w:ascii="Arial" w:hAnsi="Arial" w:cs="Arial"/>
          <w:sz w:val="20"/>
          <w:szCs w:val="20"/>
          <w:lang w:val="pl-PL"/>
        </w:rPr>
        <w:t xml:space="preserve"> </w:t>
      </w:r>
      <w:r w:rsidR="00CD326C" w:rsidRPr="00285DA1">
        <w:rPr>
          <w:rFonts w:ascii="Arial" w:hAnsi="Arial" w:cs="Arial"/>
          <w:sz w:val="20"/>
          <w:szCs w:val="20"/>
          <w:lang w:val="pl-PL"/>
        </w:rPr>
        <w:t>27-400 Ostrowiec Świ</w:t>
      </w:r>
      <w:r w:rsidR="00816AF1" w:rsidRPr="00285DA1">
        <w:rPr>
          <w:rFonts w:ascii="Arial" w:hAnsi="Arial" w:cs="Arial"/>
          <w:sz w:val="20"/>
          <w:szCs w:val="20"/>
          <w:lang w:val="pl-PL"/>
        </w:rPr>
        <w:t>ę</w:t>
      </w:r>
      <w:r w:rsidR="00CD326C" w:rsidRPr="00285DA1">
        <w:rPr>
          <w:rFonts w:ascii="Arial" w:hAnsi="Arial" w:cs="Arial"/>
          <w:sz w:val="20"/>
          <w:szCs w:val="20"/>
          <w:lang w:val="pl-PL"/>
        </w:rPr>
        <w:t>tokrzyski</w:t>
      </w:r>
      <w:r w:rsidR="00816AF1" w:rsidRPr="00285DA1">
        <w:rPr>
          <w:rFonts w:ascii="Arial" w:hAnsi="Arial" w:cs="Arial"/>
          <w:sz w:val="20"/>
          <w:szCs w:val="20"/>
          <w:lang w:val="pl-PL"/>
        </w:rPr>
        <w:t xml:space="preserve"> u</w:t>
      </w:r>
      <w:r w:rsidR="00CD326C" w:rsidRPr="00285DA1">
        <w:rPr>
          <w:rFonts w:ascii="Arial" w:hAnsi="Arial" w:cs="Arial"/>
          <w:sz w:val="20"/>
          <w:szCs w:val="20"/>
          <w:lang w:val="pl-PL"/>
        </w:rPr>
        <w:t>l.</w:t>
      </w:r>
      <w:r w:rsidR="00816AF1" w:rsidRPr="00285DA1">
        <w:rPr>
          <w:rFonts w:ascii="Arial" w:hAnsi="Arial" w:cs="Arial"/>
          <w:sz w:val="20"/>
          <w:szCs w:val="20"/>
          <w:lang w:val="pl-PL"/>
        </w:rPr>
        <w:t> </w:t>
      </w:r>
      <w:r w:rsidR="00CD326C" w:rsidRPr="00285DA1">
        <w:rPr>
          <w:rFonts w:ascii="Arial" w:hAnsi="Arial" w:cs="Arial"/>
          <w:sz w:val="20"/>
          <w:szCs w:val="20"/>
          <w:lang w:val="pl-PL"/>
        </w:rPr>
        <w:t>Centralnego Okręgu Przemysłowego 25</w:t>
      </w:r>
      <w:r w:rsidR="00816AF1" w:rsidRPr="00285DA1">
        <w:rPr>
          <w:rFonts w:ascii="Arial" w:hAnsi="Arial" w:cs="Arial"/>
          <w:sz w:val="20"/>
          <w:szCs w:val="20"/>
          <w:lang w:val="pl-PL"/>
        </w:rPr>
        <w:t xml:space="preserve">, z </w:t>
      </w:r>
      <w:r w:rsidR="00902408" w:rsidRPr="00285DA1">
        <w:rPr>
          <w:rFonts w:ascii="Arial" w:hAnsi="Arial" w:cs="Arial"/>
          <w:sz w:val="20"/>
          <w:szCs w:val="20"/>
          <w:lang w:val="pl-PL"/>
        </w:rPr>
        <w:t xml:space="preserve">zaoferowaną </w:t>
      </w:r>
      <w:r w:rsidR="00816AF1" w:rsidRPr="00285DA1">
        <w:rPr>
          <w:rFonts w:ascii="Arial" w:hAnsi="Arial" w:cs="Arial"/>
          <w:sz w:val="20"/>
          <w:szCs w:val="20"/>
          <w:lang w:val="pl-PL"/>
        </w:rPr>
        <w:t xml:space="preserve">ceną 188 000,00 zł. </w:t>
      </w:r>
    </w:p>
    <w:p w14:paraId="5BFC9AC9" w14:textId="77777777" w:rsidR="00BA3A47" w:rsidRPr="00285DA1" w:rsidRDefault="00BA3A47" w:rsidP="00BA3A47">
      <w:pPr>
        <w:jc w:val="both"/>
        <w:rPr>
          <w:rFonts w:ascii="Arial" w:hAnsi="Arial" w:cs="Arial"/>
          <w:b/>
          <w:sz w:val="20"/>
          <w:szCs w:val="20"/>
          <w:lang w:val="pl-PL"/>
        </w:rPr>
      </w:pPr>
    </w:p>
    <w:p w14:paraId="40A1B91C" w14:textId="6911FBAB" w:rsidR="00BA3A47" w:rsidRPr="00285DA1" w:rsidRDefault="00BA3A47" w:rsidP="006C7968">
      <w:pPr>
        <w:ind w:left="720"/>
        <w:rPr>
          <w:rStyle w:val="eop"/>
          <w:rFonts w:ascii="Arial" w:hAnsi="Arial" w:cs="Arial"/>
          <w:sz w:val="20"/>
          <w:szCs w:val="20"/>
          <w:lang w:val="pl-PL"/>
        </w:rPr>
      </w:pPr>
      <w:r w:rsidRPr="00285DA1">
        <w:rPr>
          <w:rStyle w:val="eop"/>
          <w:rFonts w:ascii="Arial" w:hAnsi="Arial" w:cs="Arial"/>
          <w:sz w:val="20"/>
          <w:szCs w:val="20"/>
          <w:lang w:val="pl-PL"/>
        </w:rPr>
        <w:tab/>
      </w:r>
      <w:r w:rsidRPr="00285DA1">
        <w:rPr>
          <w:rStyle w:val="eop"/>
          <w:rFonts w:ascii="Arial" w:hAnsi="Arial" w:cs="Arial"/>
          <w:sz w:val="20"/>
          <w:szCs w:val="20"/>
          <w:lang w:val="pl-PL"/>
        </w:rPr>
        <w:tab/>
      </w:r>
      <w:r w:rsidRPr="00285DA1">
        <w:rPr>
          <w:rStyle w:val="eop"/>
          <w:rFonts w:ascii="Arial" w:hAnsi="Arial" w:cs="Arial"/>
          <w:sz w:val="20"/>
          <w:szCs w:val="20"/>
          <w:lang w:val="pl-PL"/>
        </w:rPr>
        <w:tab/>
      </w:r>
      <w:r w:rsidRPr="00285DA1">
        <w:rPr>
          <w:rStyle w:val="eop"/>
          <w:rFonts w:ascii="Arial" w:hAnsi="Arial" w:cs="Arial"/>
          <w:sz w:val="20"/>
          <w:szCs w:val="20"/>
          <w:lang w:val="pl-PL"/>
        </w:rPr>
        <w:tab/>
      </w:r>
      <w:r w:rsidRPr="00285DA1">
        <w:rPr>
          <w:rStyle w:val="eop"/>
          <w:rFonts w:ascii="Arial" w:hAnsi="Arial" w:cs="Arial"/>
          <w:sz w:val="20"/>
          <w:szCs w:val="20"/>
          <w:lang w:val="pl-PL"/>
        </w:rPr>
        <w:tab/>
      </w:r>
      <w:r w:rsidRPr="00285DA1">
        <w:rPr>
          <w:rStyle w:val="eop"/>
          <w:rFonts w:ascii="Arial" w:hAnsi="Arial" w:cs="Arial"/>
          <w:sz w:val="20"/>
          <w:szCs w:val="20"/>
          <w:lang w:val="pl-PL"/>
        </w:rPr>
        <w:tab/>
        <w:t>Z poważaniem,</w:t>
      </w:r>
    </w:p>
    <w:p w14:paraId="45D777C6" w14:textId="77777777" w:rsidR="008F174F" w:rsidRPr="00285DA1" w:rsidRDefault="00BA3A47" w:rsidP="00BA3A47">
      <w:pPr>
        <w:ind w:left="720"/>
        <w:rPr>
          <w:rStyle w:val="eop"/>
          <w:rFonts w:ascii="Arial" w:hAnsi="Arial" w:cs="Arial"/>
          <w:sz w:val="20"/>
          <w:szCs w:val="20"/>
          <w:lang w:val="pl-PL"/>
        </w:rPr>
      </w:pPr>
      <w:r w:rsidRPr="00285DA1">
        <w:rPr>
          <w:rStyle w:val="eop"/>
          <w:rFonts w:ascii="Arial" w:hAnsi="Arial" w:cs="Arial"/>
          <w:sz w:val="20"/>
          <w:szCs w:val="20"/>
          <w:lang w:val="pl-PL"/>
        </w:rPr>
        <w:tab/>
      </w:r>
      <w:r w:rsidRPr="00285DA1">
        <w:rPr>
          <w:rStyle w:val="eop"/>
          <w:rFonts w:ascii="Arial" w:hAnsi="Arial" w:cs="Arial"/>
          <w:sz w:val="20"/>
          <w:szCs w:val="20"/>
          <w:lang w:val="pl-PL"/>
        </w:rPr>
        <w:tab/>
      </w:r>
      <w:r w:rsidRPr="00285DA1">
        <w:rPr>
          <w:rStyle w:val="eop"/>
          <w:rFonts w:ascii="Arial" w:hAnsi="Arial" w:cs="Arial"/>
          <w:sz w:val="20"/>
          <w:szCs w:val="20"/>
          <w:lang w:val="pl-PL"/>
        </w:rPr>
        <w:tab/>
      </w:r>
      <w:r w:rsidRPr="00285DA1">
        <w:rPr>
          <w:rStyle w:val="eop"/>
          <w:rFonts w:ascii="Arial" w:hAnsi="Arial" w:cs="Arial"/>
          <w:sz w:val="20"/>
          <w:szCs w:val="20"/>
          <w:lang w:val="pl-PL"/>
        </w:rPr>
        <w:tab/>
      </w:r>
      <w:r w:rsidRPr="00285DA1">
        <w:rPr>
          <w:rStyle w:val="eop"/>
          <w:rFonts w:ascii="Arial" w:hAnsi="Arial" w:cs="Arial"/>
          <w:sz w:val="20"/>
          <w:szCs w:val="20"/>
          <w:lang w:val="pl-PL"/>
        </w:rPr>
        <w:tab/>
        <w:t xml:space="preserve">          </w:t>
      </w:r>
      <w:r w:rsidRPr="00285DA1">
        <w:rPr>
          <w:rStyle w:val="eop"/>
          <w:rFonts w:ascii="Arial" w:hAnsi="Arial" w:cs="Arial"/>
          <w:sz w:val="20"/>
          <w:szCs w:val="20"/>
          <w:lang w:val="pl-PL"/>
        </w:rPr>
        <w:tab/>
      </w:r>
    </w:p>
    <w:p w14:paraId="1747346D" w14:textId="002FD3A8" w:rsidR="00BA3A47" w:rsidRPr="00285DA1" w:rsidRDefault="00BA3A47" w:rsidP="008F174F">
      <w:pPr>
        <w:ind w:left="5694" w:firstLine="1110"/>
        <w:rPr>
          <w:rStyle w:val="eop"/>
          <w:rFonts w:ascii="Arial" w:hAnsi="Arial" w:cs="Arial"/>
          <w:sz w:val="20"/>
          <w:szCs w:val="20"/>
          <w:lang w:val="pl-PL"/>
        </w:rPr>
      </w:pPr>
      <w:r w:rsidRPr="00285DA1">
        <w:rPr>
          <w:rStyle w:val="eop"/>
          <w:rFonts w:ascii="Arial" w:hAnsi="Arial" w:cs="Arial"/>
          <w:sz w:val="20"/>
          <w:szCs w:val="20"/>
          <w:lang w:val="pl-PL"/>
        </w:rPr>
        <w:t>Zamawiający</w:t>
      </w:r>
    </w:p>
    <w:p w14:paraId="21B2F77E" w14:textId="77777777" w:rsidR="00BA3A47" w:rsidRPr="00285DA1" w:rsidRDefault="00BA3A47" w:rsidP="00BA3A47">
      <w:pPr>
        <w:ind w:left="720"/>
        <w:rPr>
          <w:rStyle w:val="eop"/>
          <w:rFonts w:ascii="Arial" w:hAnsi="Arial" w:cs="Arial"/>
          <w:sz w:val="20"/>
          <w:szCs w:val="20"/>
          <w:lang w:val="pl-PL"/>
        </w:rPr>
      </w:pPr>
    </w:p>
    <w:p w14:paraId="7E17FF49" w14:textId="464C0488" w:rsidR="00BF698B" w:rsidRPr="00285DA1" w:rsidRDefault="00BF698B">
      <w:pPr>
        <w:rPr>
          <w:rFonts w:ascii="Arial" w:hAnsi="Arial" w:cs="Arial"/>
          <w:sz w:val="20"/>
          <w:szCs w:val="20"/>
          <w:lang w:val="pl-PL"/>
        </w:rPr>
      </w:pPr>
    </w:p>
    <w:sectPr w:rsidR="00BF698B" w:rsidRPr="00285DA1" w:rsidSect="00BF092B">
      <w:headerReference w:type="default" r:id="rId9"/>
      <w:footerReference w:type="default" r:id="rId10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9BE9D6" w14:textId="77777777" w:rsidR="00050CC9" w:rsidRDefault="00050CC9" w:rsidP="003274F7">
      <w:r>
        <w:separator/>
      </w:r>
    </w:p>
  </w:endnote>
  <w:endnote w:type="continuationSeparator" w:id="0">
    <w:p w14:paraId="1796C9E8" w14:textId="77777777" w:rsidR="00050CC9" w:rsidRDefault="00050CC9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  <w:embedRegular r:id="rId1" w:fontKey="{C65CAA88-4BFB-4A96-A079-2E79D5562618}"/>
  </w:font>
  <w:font w:name="Liberation Serif">
    <w:altName w:val="Times New Roman"/>
    <w:charset w:val="EE"/>
    <w:family w:val="roman"/>
    <w:pitch w:val="variable"/>
  </w:font>
  <w:font w:name="Segoe UI">
    <w:altName w:val="﷽﷽﷽﷽﷽﷽﷽﷽"/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2" w:fontKey="{4D775E57-DDF5-442A-935A-DD37A5FE8881}"/>
    <w:embedBold r:id="rId3" w:fontKey="{5EDC1A21-8562-4F0E-A16F-D674A212A32B}"/>
    <w:embedItalic r:id="rId4" w:fontKey="{A8645683-F83C-44EB-BD75-497E6BEF5F8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A00A47BC-5F7A-4AD3-BF3E-D75E3ECF5933}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6" w:fontKey="{C5B09FE4-54FB-482F-A6A9-3780B3E3D8C6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7" w:fontKey="{C42CBCE0-DCDB-45EC-83E6-D00FB0075C87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8" w:fontKey="{A7372800-4112-48E1-ADF1-75A69E1FAB13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9" w:fontKey="{351A5CAC-7876-4005-B3A9-0A022717409A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0" w:fontKey="{07F47463-2132-4836-A686-F6F4A1CA06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26A69B" w14:textId="77777777" w:rsidR="00050CC9" w:rsidRDefault="00050CC9" w:rsidP="003274F7">
      <w:r>
        <w:separator/>
      </w:r>
    </w:p>
  </w:footnote>
  <w:footnote w:type="continuationSeparator" w:id="0">
    <w:p w14:paraId="37683FE5" w14:textId="77777777" w:rsidR="00050CC9" w:rsidRDefault="00050CC9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7BD5346D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30480B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30.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0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1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E9A7E4B" w14:textId="77777777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Tauron Arena Kraków</w:t>
    </w:r>
  </w:p>
  <w:p w14:paraId="77EBC0C2" w14:textId="58967491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Stanisława Lema 7</w:t>
    </w:r>
  </w:p>
  <w:p w14:paraId="2A4ED78D" w14:textId="77777777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31-571 Kraków</w:t>
    </w:r>
  </w:p>
  <w:p w14:paraId="2DB0067A" w14:textId="02B11E1C" w:rsidR="003274F7" w:rsidRDefault="003274F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A67322"/>
    <w:multiLevelType w:val="hybridMultilevel"/>
    <w:tmpl w:val="9D50AADA"/>
    <w:lvl w:ilvl="0" w:tplc="32289ED4">
      <w:start w:val="4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A79A2DAC">
      <w:start w:val="1"/>
      <w:numFmt w:val="decimal"/>
      <w:lvlText w:val="%2."/>
      <w:lvlJc w:val="left"/>
      <w:pPr>
        <w:ind w:left="1004" w:hanging="720"/>
      </w:pPr>
      <w:rPr>
        <w:rFonts w:ascii="Verdana" w:eastAsia="Times New Roman" w:hAnsi="Verdana" w:cs="Times New Roman"/>
        <w:b w:val="0"/>
      </w:rPr>
    </w:lvl>
    <w:lvl w:ilvl="2" w:tplc="AE78A596">
      <w:start w:val="6"/>
      <w:numFmt w:val="upperRoman"/>
      <w:lvlText w:val="%3&gt;"/>
      <w:lvlJc w:val="left"/>
      <w:pPr>
        <w:ind w:left="2700" w:hanging="720"/>
      </w:pPr>
      <w:rPr>
        <w:rFonts w:hint="default"/>
      </w:rPr>
    </w:lvl>
    <w:lvl w:ilvl="3" w:tplc="D9D4164C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E18"/>
    <w:rsid w:val="00050CC9"/>
    <w:rsid w:val="000E066B"/>
    <w:rsid w:val="001129E5"/>
    <w:rsid w:val="001A2B19"/>
    <w:rsid w:val="001D007D"/>
    <w:rsid w:val="001E7BEB"/>
    <w:rsid w:val="0022493B"/>
    <w:rsid w:val="00245D0B"/>
    <w:rsid w:val="00252C8F"/>
    <w:rsid w:val="0026635E"/>
    <w:rsid w:val="00285DA1"/>
    <w:rsid w:val="002C78A6"/>
    <w:rsid w:val="0030480B"/>
    <w:rsid w:val="00307C3A"/>
    <w:rsid w:val="003274F7"/>
    <w:rsid w:val="00355AED"/>
    <w:rsid w:val="0036076D"/>
    <w:rsid w:val="00362832"/>
    <w:rsid w:val="003C1B5D"/>
    <w:rsid w:val="003C7897"/>
    <w:rsid w:val="003D1933"/>
    <w:rsid w:val="003E179D"/>
    <w:rsid w:val="00402F0C"/>
    <w:rsid w:val="00426EF2"/>
    <w:rsid w:val="00473A33"/>
    <w:rsid w:val="00477C8A"/>
    <w:rsid w:val="004B3DB1"/>
    <w:rsid w:val="004F5749"/>
    <w:rsid w:val="005017C7"/>
    <w:rsid w:val="005045DA"/>
    <w:rsid w:val="005054D3"/>
    <w:rsid w:val="00512664"/>
    <w:rsid w:val="00512B66"/>
    <w:rsid w:val="005931B1"/>
    <w:rsid w:val="0059725E"/>
    <w:rsid w:val="005A0118"/>
    <w:rsid w:val="005B5452"/>
    <w:rsid w:val="005D2874"/>
    <w:rsid w:val="005F1A97"/>
    <w:rsid w:val="006136E0"/>
    <w:rsid w:val="006307BF"/>
    <w:rsid w:val="006C3C3A"/>
    <w:rsid w:val="006C7968"/>
    <w:rsid w:val="006F0776"/>
    <w:rsid w:val="006F32A3"/>
    <w:rsid w:val="0077225D"/>
    <w:rsid w:val="00814036"/>
    <w:rsid w:val="00816AF1"/>
    <w:rsid w:val="00834AE7"/>
    <w:rsid w:val="008671EA"/>
    <w:rsid w:val="00881A97"/>
    <w:rsid w:val="008F174F"/>
    <w:rsid w:val="00900DCC"/>
    <w:rsid w:val="00902408"/>
    <w:rsid w:val="00944B2C"/>
    <w:rsid w:val="00971426"/>
    <w:rsid w:val="00A22308"/>
    <w:rsid w:val="00A27C6A"/>
    <w:rsid w:val="00AF44BF"/>
    <w:rsid w:val="00B00F63"/>
    <w:rsid w:val="00B128D4"/>
    <w:rsid w:val="00B7344B"/>
    <w:rsid w:val="00B76796"/>
    <w:rsid w:val="00BA3A47"/>
    <w:rsid w:val="00BD74E4"/>
    <w:rsid w:val="00BF092B"/>
    <w:rsid w:val="00BF698B"/>
    <w:rsid w:val="00C324F3"/>
    <w:rsid w:val="00CD326C"/>
    <w:rsid w:val="00CD4A0B"/>
    <w:rsid w:val="00CF45E6"/>
    <w:rsid w:val="00D5202E"/>
    <w:rsid w:val="00D66FA5"/>
    <w:rsid w:val="00D865AD"/>
    <w:rsid w:val="00DC1386"/>
    <w:rsid w:val="00E220E8"/>
    <w:rsid w:val="00E47A38"/>
    <w:rsid w:val="00E54E66"/>
    <w:rsid w:val="00E7635A"/>
    <w:rsid w:val="00E909D1"/>
    <w:rsid w:val="00EA150D"/>
    <w:rsid w:val="00EB2E18"/>
    <w:rsid w:val="00ED3B17"/>
    <w:rsid w:val="00F62308"/>
    <w:rsid w:val="00FD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F584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73E932-8FC4-4BDE-86BC-73F24A3DC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324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2269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Aga</cp:lastModifiedBy>
  <cp:revision>2</cp:revision>
  <cp:lastPrinted>2023-01-30T08:38:00Z</cp:lastPrinted>
  <dcterms:created xsi:type="dcterms:W3CDTF">2023-01-31T08:47:00Z</dcterms:created>
  <dcterms:modified xsi:type="dcterms:W3CDTF">2023-01-31T08:47:00Z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