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380D51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85BF1">
        <w:rPr>
          <w:rFonts w:ascii="Times New Roman" w:hAnsi="Times New Roman" w:cs="Times New Roman"/>
          <w:b/>
          <w:sz w:val="20"/>
          <w:szCs w:val="20"/>
        </w:rPr>
        <w:t>4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621" w:rsidRPr="005E7D7C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D7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37136" w:rsidRDefault="00A37136" w:rsidP="009355C8">
      <w:pPr>
        <w:pStyle w:val="Akapitzlist"/>
        <w:spacing w:line="276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BRAKU PODSTAW </w:t>
      </w:r>
      <w:r w:rsidR="00034099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WYKLUCZENIA Z POSTĘPOWANIA</w:t>
      </w:r>
    </w:p>
    <w:p w:rsidR="007B1AA5" w:rsidRPr="005E7D7C" w:rsidRDefault="007B1AA5" w:rsidP="00FE6C13">
      <w:pPr>
        <w:tabs>
          <w:tab w:val="center" w:pos="4536"/>
          <w:tab w:val="right" w:pos="9356"/>
        </w:tabs>
        <w:spacing w:before="24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FE6C13" w:rsidRDefault="00FE6C13" w:rsidP="00FE6C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„Przebudowa ujęcia wody i budowa stacji uzdatniania wody </w:t>
      </w:r>
    </w:p>
    <w:p w:rsidR="00FE6C13" w:rsidRDefault="00FE6C13" w:rsidP="00FE6C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wraz z budową infras</w:t>
      </w:r>
      <w:r w:rsidR="00683931">
        <w:rPr>
          <w:rFonts w:ascii="Times New Roman" w:hAnsi="Times New Roman" w:cs="Times New Roman"/>
          <w:b/>
          <w:i/>
          <w:sz w:val="24"/>
          <w:szCs w:val="24"/>
        </w:rPr>
        <w:t>truktury towarzyszącej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” - 3/SEK/2021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5E7D7C" w:rsidTr="00431F09">
        <w:trPr>
          <w:trHeight w:val="65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431F09">
        <w:trPr>
          <w:trHeight w:val="56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431F09">
        <w:trPr>
          <w:trHeight w:val="54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6E7D" w:rsidRPr="00380D51" w:rsidRDefault="00A34B96" w:rsidP="00380D51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0D51">
        <w:rPr>
          <w:rFonts w:ascii="Times New Roman" w:hAnsi="Times New Roman" w:cs="Times New Roman"/>
        </w:rPr>
        <w:t>Oświadczam</w:t>
      </w:r>
      <w:r w:rsidR="00766D3C" w:rsidRPr="00380D51">
        <w:rPr>
          <w:rFonts w:ascii="Times New Roman" w:hAnsi="Times New Roman" w:cs="Times New Roman"/>
        </w:rPr>
        <w:t>/y</w:t>
      </w:r>
      <w:r w:rsidRPr="00380D51">
        <w:rPr>
          <w:rFonts w:ascii="Times New Roman" w:hAnsi="Times New Roman" w:cs="Times New Roman"/>
        </w:rPr>
        <w:t xml:space="preserve">, </w:t>
      </w:r>
      <w:r w:rsidR="00380D51" w:rsidRPr="00380D51">
        <w:rPr>
          <w:rFonts w:ascii="Times New Roman" w:hAnsi="Times New Roman"/>
        </w:rPr>
        <w:t xml:space="preserve">że </w:t>
      </w:r>
      <w:r w:rsidR="00380D51" w:rsidRPr="00380D51">
        <w:rPr>
          <w:rFonts w:ascii="Times New Roman" w:hAnsi="Times New Roman"/>
          <w:b/>
          <w:bCs/>
        </w:rPr>
        <w:t>nie podlegam/y wykluczeniu z postępowania</w:t>
      </w:r>
      <w:r w:rsidR="00380D51" w:rsidRPr="00380D51">
        <w:rPr>
          <w:rFonts w:ascii="Times New Roman" w:hAnsi="Times New Roman"/>
          <w:bCs/>
        </w:rPr>
        <w:t xml:space="preserve"> na podstawie przesłanek </w:t>
      </w:r>
      <w:r w:rsidR="00380D51" w:rsidRPr="00380D51">
        <w:rPr>
          <w:rFonts w:ascii="Times New Roman" w:hAnsi="Times New Roman"/>
        </w:rPr>
        <w:t>określonych przez Zamawiającego</w:t>
      </w:r>
      <w:r w:rsidR="00D721B9">
        <w:rPr>
          <w:rFonts w:ascii="Times New Roman" w:hAnsi="Times New Roman"/>
        </w:rPr>
        <w:t xml:space="preserve"> </w:t>
      </w:r>
      <w:r w:rsidR="00380D51" w:rsidRPr="00380D51">
        <w:rPr>
          <w:rFonts w:ascii="Times New Roman" w:hAnsi="Times New Roman"/>
        </w:rPr>
        <w:t>w Rozdziale VI S</w:t>
      </w:r>
      <w:r w:rsidR="00380D51">
        <w:rPr>
          <w:rFonts w:ascii="Times New Roman" w:hAnsi="Times New Roman"/>
        </w:rPr>
        <w:t>pecyfikacji Warunków Zamówienia.</w:t>
      </w:r>
    </w:p>
    <w:p w:rsidR="00B95DD9" w:rsidRDefault="00B95DD9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430ADD" w:rsidRPr="004413E0" w:rsidRDefault="00430ADD" w:rsidP="00AE32F4">
      <w:pPr>
        <w:pStyle w:val="Default"/>
        <w:spacing w:line="276" w:lineRule="auto"/>
        <w:ind w:left="1701" w:hanging="12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UWAGA </w:t>
      </w:r>
      <w:r w:rsidRPr="005E7D7C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="00AE32F4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ab/>
      </w:r>
      <w:r w:rsidRPr="00AE32F4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W przypadku wspólnego ubiegania się o udzielenie niniejszego zamówienia </w:t>
      </w:r>
      <w:r w:rsidRPr="00AE32F4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 xml:space="preserve">przez dwóch lub więcej </w:t>
      </w:r>
      <w:r w:rsidRPr="004413E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Wykonawców oświadczenie m</w:t>
      </w:r>
      <w:r w:rsidR="00683C94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usi być złożone przez każdego z </w:t>
      </w:r>
      <w:r w:rsidRPr="004413E0">
        <w:rPr>
          <w:rFonts w:ascii="Times New Roman" w:eastAsia="Arial" w:hAnsi="Times New Roman" w:cs="Times New Roman"/>
          <w:bCs/>
          <w:sz w:val="22"/>
          <w:szCs w:val="22"/>
          <w:u w:val="single"/>
          <w:lang w:eastAsia="pl-PL"/>
        </w:rPr>
        <w:t>Wykonawców składających ofertę wspólną</w:t>
      </w:r>
      <w:r w:rsidRPr="004413E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4413E0">
        <w:rPr>
          <w:rFonts w:ascii="Times New Roman" w:eastAsia="Arial" w:hAnsi="Times New Roman" w:cs="Times New Roman"/>
          <w:b/>
          <w:bCs/>
          <w:sz w:val="22"/>
          <w:szCs w:val="22"/>
          <w:lang w:eastAsia="pl-PL"/>
        </w:rPr>
        <w:t>-</w:t>
      </w:r>
      <w:r w:rsidRPr="004413E0">
        <w:rPr>
          <w:rFonts w:ascii="Times New Roman" w:eastAsia="Arial" w:hAnsi="Times New Roman" w:cs="Times New Roman"/>
          <w:bCs/>
          <w:sz w:val="22"/>
          <w:szCs w:val="22"/>
          <w:lang w:eastAsia="pl-PL"/>
        </w:rPr>
        <w:t xml:space="preserve"> </w:t>
      </w:r>
      <w:r w:rsidRPr="004413E0">
        <w:rPr>
          <w:rFonts w:ascii="Times New Roman" w:hAnsi="Times New Roman" w:cs="Times New Roman"/>
          <w:sz w:val="22"/>
          <w:szCs w:val="22"/>
        </w:rPr>
        <w:t>winien spełniać każdy</w:t>
      </w:r>
      <w:r w:rsidR="004413E0">
        <w:rPr>
          <w:rFonts w:ascii="Times New Roman" w:hAnsi="Times New Roman" w:cs="Times New Roman"/>
          <w:sz w:val="22"/>
          <w:szCs w:val="22"/>
        </w:rPr>
        <w:t xml:space="preserve"> z tych Wykonawców samodzielnie </w:t>
      </w:r>
      <w:r w:rsidR="004413E0" w:rsidRPr="004413E0">
        <w:rPr>
          <w:rFonts w:ascii="Times New Roman" w:hAnsi="Times New Roman" w:cs="Times New Roman"/>
          <w:sz w:val="22"/>
          <w:szCs w:val="22"/>
        </w:rPr>
        <w:t>(zgodnie z Rozdziałem VI SWZ).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5E7D7C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:rsidTr="00E773B9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E773B9">
        <w:trPr>
          <w:trHeight w:val="1093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A12302" w:rsidRPr="005E7D7C" w:rsidRDefault="00D10CCA" w:rsidP="002D1F7F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p w:rsidR="00752F3B" w:rsidRPr="005E7D7C" w:rsidRDefault="00752F3B" w:rsidP="002D1F7F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52F3B" w:rsidRPr="005E7D7C" w:rsidSect="00D24ACB">
      <w:headerReference w:type="default" r:id="rId9"/>
      <w:footerReference w:type="default" r:id="rId10"/>
      <w:pgSz w:w="11906" w:h="16838"/>
      <w:pgMar w:top="737" w:right="130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0A" w:rsidRDefault="0090640A" w:rsidP="00D63B5F">
      <w:pPr>
        <w:spacing w:after="0" w:line="240" w:lineRule="auto"/>
      </w:pPr>
      <w:r>
        <w:separator/>
      </w:r>
    </w:p>
  </w:endnote>
  <w:endnote w:type="continuationSeparator" w:id="0">
    <w:p w:rsidR="0090640A" w:rsidRDefault="0090640A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393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0A" w:rsidRDefault="0090640A" w:rsidP="00D63B5F">
      <w:pPr>
        <w:spacing w:after="0" w:line="240" w:lineRule="auto"/>
      </w:pPr>
      <w:r>
        <w:separator/>
      </w:r>
    </w:p>
  </w:footnote>
  <w:footnote w:type="continuationSeparator" w:id="0">
    <w:p w:rsidR="0090640A" w:rsidRDefault="0090640A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AC8445D"/>
    <w:multiLevelType w:val="hybridMultilevel"/>
    <w:tmpl w:val="6AB88062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2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5"/>
  </w:num>
  <w:num w:numId="5">
    <w:abstractNumId w:val="19"/>
  </w:num>
  <w:num w:numId="6">
    <w:abstractNumId w:val="11"/>
  </w:num>
  <w:num w:numId="7">
    <w:abstractNumId w:val="3"/>
  </w:num>
  <w:num w:numId="8">
    <w:abstractNumId w:val="16"/>
  </w:num>
  <w:num w:numId="9">
    <w:abstractNumId w:val="7"/>
  </w:num>
  <w:num w:numId="10">
    <w:abstractNumId w:val="9"/>
  </w:num>
  <w:num w:numId="11">
    <w:abstractNumId w:val="24"/>
  </w:num>
  <w:num w:numId="12">
    <w:abstractNumId w:val="14"/>
  </w:num>
  <w:num w:numId="13">
    <w:abstractNumId w:val="17"/>
  </w:num>
  <w:num w:numId="14">
    <w:abstractNumId w:val="20"/>
  </w:num>
  <w:num w:numId="15">
    <w:abstractNumId w:val="10"/>
  </w:num>
  <w:num w:numId="16">
    <w:abstractNumId w:val="8"/>
  </w:num>
  <w:num w:numId="17">
    <w:abstractNumId w:val="22"/>
  </w:num>
  <w:num w:numId="18">
    <w:abstractNumId w:val="5"/>
  </w:num>
  <w:num w:numId="19">
    <w:abstractNumId w:val="4"/>
  </w:num>
  <w:num w:numId="20">
    <w:abstractNumId w:val="0"/>
  </w:num>
  <w:num w:numId="21">
    <w:abstractNumId w:val="26"/>
  </w:num>
  <w:num w:numId="22">
    <w:abstractNumId w:val="6"/>
  </w:num>
  <w:num w:numId="23">
    <w:abstractNumId w:val="21"/>
  </w:num>
  <w:num w:numId="24">
    <w:abstractNumId w:val="23"/>
  </w:num>
  <w:num w:numId="25">
    <w:abstractNumId w:val="1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34099"/>
    <w:rsid w:val="00057C96"/>
    <w:rsid w:val="00066618"/>
    <w:rsid w:val="000666E3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51F39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85BF1"/>
    <w:rsid w:val="00290777"/>
    <w:rsid w:val="002C10DE"/>
    <w:rsid w:val="002D1F7F"/>
    <w:rsid w:val="00303EF1"/>
    <w:rsid w:val="00323983"/>
    <w:rsid w:val="0033661A"/>
    <w:rsid w:val="00351ADD"/>
    <w:rsid w:val="00380D51"/>
    <w:rsid w:val="0038265D"/>
    <w:rsid w:val="003A3C7B"/>
    <w:rsid w:val="003B6D3C"/>
    <w:rsid w:val="003D3E52"/>
    <w:rsid w:val="004016E0"/>
    <w:rsid w:val="00410C7C"/>
    <w:rsid w:val="0041254F"/>
    <w:rsid w:val="00421993"/>
    <w:rsid w:val="004231D0"/>
    <w:rsid w:val="00430ADD"/>
    <w:rsid w:val="00431F09"/>
    <w:rsid w:val="004413E0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B7913"/>
    <w:rsid w:val="005C3F95"/>
    <w:rsid w:val="005E7D7C"/>
    <w:rsid w:val="006041BA"/>
    <w:rsid w:val="0061102F"/>
    <w:rsid w:val="00615717"/>
    <w:rsid w:val="00632C25"/>
    <w:rsid w:val="00641FBE"/>
    <w:rsid w:val="00683931"/>
    <w:rsid w:val="00683C94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56D10"/>
    <w:rsid w:val="00766D3C"/>
    <w:rsid w:val="00771FAE"/>
    <w:rsid w:val="007B1AA5"/>
    <w:rsid w:val="007B1FE9"/>
    <w:rsid w:val="007D0C08"/>
    <w:rsid w:val="00807E28"/>
    <w:rsid w:val="00813E91"/>
    <w:rsid w:val="008A427A"/>
    <w:rsid w:val="008A6114"/>
    <w:rsid w:val="008B651B"/>
    <w:rsid w:val="008D4E9D"/>
    <w:rsid w:val="008D5DD6"/>
    <w:rsid w:val="008D73D9"/>
    <w:rsid w:val="0090640A"/>
    <w:rsid w:val="0091524C"/>
    <w:rsid w:val="009355C8"/>
    <w:rsid w:val="009577C9"/>
    <w:rsid w:val="00963CEC"/>
    <w:rsid w:val="00971962"/>
    <w:rsid w:val="00973769"/>
    <w:rsid w:val="00980344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32F4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D4736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CD1B6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0E0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B4585"/>
    <w:rsid w:val="00FC4847"/>
    <w:rsid w:val="00FC5CE0"/>
    <w:rsid w:val="00FE6C13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1969-C5EE-4935-8F4B-AE841292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48</cp:revision>
  <cp:lastPrinted>2021-06-14T12:34:00Z</cp:lastPrinted>
  <dcterms:created xsi:type="dcterms:W3CDTF">2021-06-14T06:08:00Z</dcterms:created>
  <dcterms:modified xsi:type="dcterms:W3CDTF">2021-07-07T07:07:00Z</dcterms:modified>
</cp:coreProperties>
</file>