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7F6" w14:textId="3DD9E2F9" w:rsidR="00983A33" w:rsidRPr="009A34D1" w:rsidRDefault="00983A33" w:rsidP="008B5945">
      <w:pPr>
        <w:tabs>
          <w:tab w:val="left" w:pos="330"/>
          <w:tab w:val="right" w:pos="10206"/>
        </w:tabs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Piła, dnia </w:t>
      </w:r>
      <w:r w:rsidR="0071115B" w:rsidRPr="009A34D1">
        <w:rPr>
          <w:rFonts w:eastAsia="Calibri" w:cstheme="minorHAnsi"/>
          <w:sz w:val="24"/>
          <w:szCs w:val="24"/>
        </w:rPr>
        <w:t>01.06</w:t>
      </w:r>
      <w:r w:rsidR="00A1029C" w:rsidRPr="009A34D1">
        <w:rPr>
          <w:rFonts w:eastAsia="Calibri" w:cstheme="minorHAnsi"/>
          <w:sz w:val="24"/>
          <w:szCs w:val="24"/>
        </w:rPr>
        <w:t>.2023</w:t>
      </w:r>
      <w:r w:rsidR="0071115B" w:rsidRPr="009A34D1">
        <w:rPr>
          <w:rFonts w:eastAsia="Calibri" w:cstheme="minorHAnsi"/>
          <w:sz w:val="24"/>
          <w:szCs w:val="24"/>
        </w:rPr>
        <w:t xml:space="preserve"> r</w:t>
      </w:r>
      <w:r w:rsidRPr="009A34D1">
        <w:rPr>
          <w:rFonts w:eastAsia="Calibri" w:cstheme="minorHAnsi"/>
          <w:sz w:val="24"/>
          <w:szCs w:val="24"/>
        </w:rPr>
        <w:t>.</w:t>
      </w:r>
    </w:p>
    <w:p w14:paraId="6EB53649" w14:textId="42D550D3" w:rsidR="00983A33" w:rsidRPr="009A34D1" w:rsidRDefault="00983A33" w:rsidP="008B5945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FZP.I</w:t>
      </w:r>
      <w:r w:rsidR="00A1029C" w:rsidRPr="009A34D1">
        <w:rPr>
          <w:rFonts w:eastAsia="Calibri" w:cstheme="minorHAnsi"/>
          <w:sz w:val="24"/>
          <w:szCs w:val="24"/>
        </w:rPr>
        <w:t>I</w:t>
      </w:r>
      <w:r w:rsidRPr="009A34D1">
        <w:rPr>
          <w:rFonts w:eastAsia="Calibri" w:cstheme="minorHAnsi"/>
          <w:sz w:val="24"/>
          <w:szCs w:val="24"/>
        </w:rPr>
        <w:t>-241/</w:t>
      </w:r>
      <w:r w:rsidR="0071115B" w:rsidRPr="009A34D1">
        <w:rPr>
          <w:rFonts w:eastAsia="Calibri" w:cstheme="minorHAnsi"/>
          <w:sz w:val="24"/>
          <w:szCs w:val="24"/>
        </w:rPr>
        <w:t>51</w:t>
      </w:r>
      <w:r w:rsidRPr="009A34D1">
        <w:rPr>
          <w:rFonts w:eastAsia="Calibri" w:cstheme="minorHAnsi"/>
          <w:sz w:val="24"/>
          <w:szCs w:val="24"/>
        </w:rPr>
        <w:t>/2</w:t>
      </w:r>
      <w:r w:rsidR="00A1029C" w:rsidRPr="009A34D1">
        <w:rPr>
          <w:rFonts w:eastAsia="Calibri" w:cstheme="minorHAnsi"/>
          <w:sz w:val="24"/>
          <w:szCs w:val="24"/>
        </w:rPr>
        <w:t>3</w:t>
      </w:r>
      <w:r w:rsidRPr="009A34D1">
        <w:rPr>
          <w:rFonts w:eastAsia="Calibri" w:cstheme="minorHAnsi"/>
          <w:sz w:val="24"/>
          <w:szCs w:val="24"/>
        </w:rPr>
        <w:t>/ZO</w:t>
      </w:r>
    </w:p>
    <w:p w14:paraId="38F07A58" w14:textId="77777777" w:rsidR="00983A33" w:rsidRPr="009A34D1" w:rsidRDefault="00983A33" w:rsidP="008B594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A34D1">
        <w:rPr>
          <w:rFonts w:eastAsia="Calibri" w:cstheme="minorHAnsi"/>
          <w:b/>
          <w:sz w:val="24"/>
          <w:szCs w:val="24"/>
        </w:rPr>
        <w:t>ZAPYTANIE OFERTOWE</w:t>
      </w:r>
    </w:p>
    <w:p w14:paraId="739DA4FA" w14:textId="77777777" w:rsidR="0071115B" w:rsidRPr="009A34D1" w:rsidRDefault="0071115B" w:rsidP="008B594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7C924421" w14:textId="192982EE" w:rsidR="00983A33" w:rsidRPr="009A34D1" w:rsidRDefault="0071115B" w:rsidP="008B5945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Hlk530393868"/>
      <w:r w:rsidRPr="009A34D1">
        <w:rPr>
          <w:rFonts w:eastAsia="Calibri" w:cstheme="minorHAnsi"/>
          <w:b/>
          <w:bCs/>
          <w:sz w:val="24"/>
          <w:szCs w:val="24"/>
        </w:rPr>
        <w:t>PAPIER DO DRUKAREK ORAZ ARTYKUŁY BIUROWE II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9A34D1" w14:paraId="1E0CC01B" w14:textId="77777777" w:rsidTr="002A072F">
        <w:tc>
          <w:tcPr>
            <w:tcW w:w="10064" w:type="dxa"/>
            <w:shd w:val="clear" w:color="auto" w:fill="B4C6E7"/>
          </w:tcPr>
          <w:bookmarkEnd w:id="0"/>
          <w:p w14:paraId="124C8EBE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2E2486E0" w14:textId="77777777" w:rsidR="00983A33" w:rsidRPr="009A34D1" w:rsidRDefault="00983A33" w:rsidP="004B0D12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9A34D1">
        <w:rPr>
          <w:rFonts w:eastAsia="Calibri" w:cstheme="minorHAnsi"/>
          <w:b/>
          <w:sz w:val="24"/>
          <w:szCs w:val="24"/>
        </w:rPr>
        <w:t xml:space="preserve">Szpital Specjalistyczny w Pile im. Stanisława Staszica </w:t>
      </w:r>
    </w:p>
    <w:p w14:paraId="4A57019C" w14:textId="77777777" w:rsidR="00983A33" w:rsidRPr="009A34D1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9A34D1">
        <w:rPr>
          <w:rFonts w:eastAsia="Calibri" w:cstheme="minorHAnsi"/>
          <w:b/>
          <w:sz w:val="24"/>
          <w:szCs w:val="24"/>
        </w:rPr>
        <w:t>64-920 Piła, ul. Rydygiera 1</w:t>
      </w:r>
    </w:p>
    <w:p w14:paraId="06E5AD65" w14:textId="77777777" w:rsidR="00983A33" w:rsidRPr="009A34D1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r w:rsidRPr="009A34D1">
        <w:rPr>
          <w:rFonts w:eastAsia="Calibri" w:cstheme="minorHAnsi"/>
          <w:sz w:val="24"/>
          <w:szCs w:val="24"/>
          <w:lang w:val="en-US"/>
        </w:rPr>
        <w:t>tel. (067) 210 62 98</w:t>
      </w:r>
    </w:p>
    <w:p w14:paraId="3439A880" w14:textId="77777777" w:rsidR="00983A33" w:rsidRPr="009A34D1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r w:rsidRPr="009A34D1">
        <w:rPr>
          <w:rFonts w:eastAsia="Calibri" w:cstheme="minorHAnsi"/>
          <w:sz w:val="24"/>
          <w:szCs w:val="24"/>
          <w:lang w:val="en-US"/>
        </w:rPr>
        <w:t>REGON 002161820; NIP 764-20-88-098</w:t>
      </w:r>
    </w:p>
    <w:p w14:paraId="1F0C045E" w14:textId="0B211780" w:rsidR="00983A33" w:rsidRPr="009A34D1" w:rsidRDefault="00C349CC" w:rsidP="004B0D12">
      <w:pPr>
        <w:spacing w:after="0" w:line="240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hyperlink r:id="rId8" w:history="1">
        <w:r w:rsidR="00983A33" w:rsidRPr="009A34D1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http://szpitalpila.pl/</w:t>
        </w:r>
      </w:hyperlink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9A34D1" w14:paraId="2DDBBDF7" w14:textId="77777777" w:rsidTr="002A072F">
        <w:trPr>
          <w:trHeight w:val="139"/>
        </w:trPr>
        <w:tc>
          <w:tcPr>
            <w:tcW w:w="10064" w:type="dxa"/>
            <w:shd w:val="clear" w:color="auto" w:fill="B4C6E7"/>
          </w:tcPr>
          <w:p w14:paraId="2B105D65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1B78DFD1" w14:textId="53FDF857" w:rsidR="00FE505D" w:rsidRPr="009A34D1" w:rsidRDefault="00FE505D" w:rsidP="008B5945">
      <w:pPr>
        <w:pStyle w:val="Akapitzlist"/>
        <w:numPr>
          <w:ilvl w:val="0"/>
          <w:numId w:val="30"/>
        </w:num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Postępowanie prowadzone jest na podstawie §  8 Regulaminu udzielania zamówień publicznych, który stanowi załącznik do zarządzenia nr 62/2022 Dyrektora Szpitala Specjalistycznego w Pile im. Stanisława Staszica z dnia 01.04.2022 r. – za pośrednictwem platformy zakupowej: </w:t>
      </w:r>
      <w:hyperlink r:id="rId9" w:history="1">
        <w:r w:rsidRPr="009A34D1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https://platformazakupowa.pl/pn/szpitalpila</w:t>
        </w:r>
      </w:hyperlink>
    </w:p>
    <w:p w14:paraId="62137123" w14:textId="32291603" w:rsidR="00983A33" w:rsidRPr="009A34D1" w:rsidRDefault="00FE505D" w:rsidP="008B5945">
      <w:pPr>
        <w:pStyle w:val="Akapitzlist"/>
        <w:numPr>
          <w:ilvl w:val="0"/>
          <w:numId w:val="30"/>
        </w:num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9A34D1" w14:paraId="4FC6B2C7" w14:textId="77777777" w:rsidTr="002A072F">
        <w:tc>
          <w:tcPr>
            <w:tcW w:w="10064" w:type="dxa"/>
            <w:shd w:val="clear" w:color="auto" w:fill="B4C6E7"/>
          </w:tcPr>
          <w:p w14:paraId="1EE845B3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14C55277" w14:textId="785D84D0" w:rsidR="00983A33" w:rsidRPr="009A34D1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bookmarkStart w:id="1" w:name="_Hlk338459"/>
      <w:r w:rsidRPr="009A34D1">
        <w:rPr>
          <w:rFonts w:eastAsia="Calibri" w:cstheme="minorHAnsi"/>
          <w:bCs/>
          <w:sz w:val="24"/>
          <w:szCs w:val="24"/>
        </w:rPr>
        <w:t>Przedmiotem zamówienia jest</w:t>
      </w:r>
      <w:r w:rsidR="00643C04" w:rsidRPr="009A34D1">
        <w:rPr>
          <w:rFonts w:eastAsia="Calibri" w:cstheme="minorHAnsi"/>
          <w:bCs/>
          <w:sz w:val="24"/>
          <w:szCs w:val="24"/>
        </w:rPr>
        <w:t xml:space="preserve"> sukcesywna</w:t>
      </w:r>
      <w:r w:rsidRPr="009A34D1">
        <w:rPr>
          <w:rFonts w:eastAsia="Calibri" w:cstheme="minorHAnsi"/>
          <w:bCs/>
          <w:sz w:val="24"/>
          <w:szCs w:val="24"/>
        </w:rPr>
        <w:t xml:space="preserve"> </w:t>
      </w:r>
      <w:r w:rsidRPr="009A34D1">
        <w:rPr>
          <w:rFonts w:eastAsia="Calibri" w:cstheme="minorHAnsi"/>
          <w:b/>
          <w:bCs/>
          <w:sz w:val="24"/>
          <w:szCs w:val="24"/>
        </w:rPr>
        <w:t xml:space="preserve">dostawa </w:t>
      </w:r>
      <w:r w:rsidR="00643C04" w:rsidRPr="009A34D1">
        <w:rPr>
          <w:rFonts w:eastAsia="Calibri" w:cstheme="minorHAnsi"/>
          <w:b/>
          <w:bCs/>
          <w:sz w:val="24"/>
          <w:szCs w:val="24"/>
        </w:rPr>
        <w:t>papieru do drukarek oraz artykułów biurowych dla </w:t>
      </w:r>
      <w:r w:rsidRPr="009A34D1">
        <w:rPr>
          <w:rFonts w:eastAsia="Calibri" w:cstheme="minorHAnsi"/>
          <w:b/>
          <w:bCs/>
          <w:sz w:val="24"/>
          <w:szCs w:val="24"/>
        </w:rPr>
        <w:t xml:space="preserve">Szpitala Specjalistycznego w Pile im. Stanisława Staszica. </w:t>
      </w:r>
      <w:r w:rsidRPr="009A34D1">
        <w:rPr>
          <w:rFonts w:eastAsia="Calibri" w:cstheme="minorHAnsi"/>
          <w:bCs/>
          <w:sz w:val="24"/>
          <w:szCs w:val="24"/>
        </w:rPr>
        <w:t xml:space="preserve">Szczegółowy zakres zamówienia określa </w:t>
      </w:r>
      <w:r w:rsidRPr="009A34D1">
        <w:rPr>
          <w:rFonts w:eastAsia="Calibri" w:cstheme="minorHAnsi"/>
          <w:b/>
          <w:sz w:val="24"/>
          <w:szCs w:val="24"/>
        </w:rPr>
        <w:t>załącznik nr 2</w:t>
      </w:r>
      <w:r w:rsidRPr="009A34D1">
        <w:rPr>
          <w:rFonts w:eastAsia="Calibri" w:cstheme="minorHAnsi"/>
          <w:bCs/>
          <w:sz w:val="24"/>
          <w:szCs w:val="24"/>
        </w:rPr>
        <w:t xml:space="preserve"> będący jednocześnie formularzem cenowym.</w:t>
      </w:r>
    </w:p>
    <w:p w14:paraId="6B43833B" w14:textId="2BBB01F9" w:rsidR="00DB13A0" w:rsidRPr="009A34D1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bCs/>
          <w:sz w:val="24"/>
          <w:szCs w:val="24"/>
        </w:rPr>
        <w:t xml:space="preserve">Wykonawca zobowiązany jest do dostarczenia odzieży w pełnym zakresie oferowanych rozmiarów, zgodnie ze specyfikacją będącą załącznikiem do zamówienia złożonego przez </w:t>
      </w:r>
      <w:r w:rsidR="002A072F" w:rsidRPr="009A34D1">
        <w:rPr>
          <w:rFonts w:eastAsia="Calibri" w:cstheme="minorHAnsi"/>
          <w:bCs/>
          <w:sz w:val="24"/>
          <w:szCs w:val="24"/>
        </w:rPr>
        <w:t>Zamawiającego</w:t>
      </w:r>
      <w:r w:rsidR="00793FFB" w:rsidRPr="009A34D1">
        <w:rPr>
          <w:rFonts w:eastAsia="Calibri" w:cstheme="minorHAnsi"/>
          <w:bCs/>
          <w:sz w:val="24"/>
          <w:szCs w:val="24"/>
        </w:rPr>
        <w:t>.</w:t>
      </w:r>
    </w:p>
    <w:p w14:paraId="3B8E1560" w14:textId="112D8BE1" w:rsidR="00983A33" w:rsidRPr="009A34D1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bCs/>
          <w:sz w:val="24"/>
          <w:szCs w:val="24"/>
        </w:rPr>
        <w:t xml:space="preserve">Zamawiający dopuszcza składanie ofert częściowych – </w:t>
      </w:r>
      <w:r w:rsidR="00643C04" w:rsidRPr="009A34D1">
        <w:rPr>
          <w:rFonts w:eastAsia="Calibri" w:cstheme="minorHAnsi"/>
          <w:bCs/>
          <w:sz w:val="24"/>
          <w:szCs w:val="24"/>
        </w:rPr>
        <w:t>2</w:t>
      </w:r>
      <w:r w:rsidRPr="009A34D1">
        <w:rPr>
          <w:rFonts w:eastAsia="Calibri" w:cstheme="minorHAnsi"/>
          <w:bCs/>
          <w:sz w:val="24"/>
          <w:szCs w:val="24"/>
        </w:rPr>
        <w:t xml:space="preserve"> </w:t>
      </w:r>
      <w:r w:rsidR="00AA71EC" w:rsidRPr="009A34D1">
        <w:rPr>
          <w:rFonts w:eastAsia="Calibri" w:cstheme="minorHAnsi"/>
          <w:bCs/>
          <w:sz w:val="24"/>
          <w:szCs w:val="24"/>
        </w:rPr>
        <w:t>zadania</w:t>
      </w:r>
      <w:r w:rsidRPr="009A34D1">
        <w:rPr>
          <w:rFonts w:eastAsia="Calibri" w:cstheme="minorHAnsi"/>
          <w:bCs/>
          <w:sz w:val="24"/>
          <w:szCs w:val="24"/>
        </w:rPr>
        <w:t>.</w:t>
      </w:r>
    </w:p>
    <w:bookmarkEnd w:id="1"/>
    <w:p w14:paraId="54D6DC11" w14:textId="21D9CC5A" w:rsidR="00983A33" w:rsidRPr="009A34D1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Wykonawca zobowiązany jest zrealizować zamówienie na zasadach i warunkach opisanych we wzorze umowy stanowiącym </w:t>
      </w:r>
      <w:r w:rsidR="00793FFB" w:rsidRPr="009A34D1">
        <w:rPr>
          <w:rFonts w:eastAsia="Calibri" w:cstheme="minorHAnsi"/>
          <w:sz w:val="24"/>
          <w:szCs w:val="24"/>
        </w:rPr>
        <w:t>z</w:t>
      </w:r>
      <w:r w:rsidRPr="009A34D1">
        <w:rPr>
          <w:rFonts w:eastAsia="Calibri" w:cstheme="minorHAnsi"/>
          <w:sz w:val="24"/>
          <w:szCs w:val="24"/>
        </w:rPr>
        <w:t xml:space="preserve">ałącznik nr 3 do </w:t>
      </w:r>
      <w:r w:rsidR="00246A3D" w:rsidRPr="009A34D1">
        <w:rPr>
          <w:rFonts w:eastAsia="Calibri" w:cstheme="minorHAnsi"/>
          <w:sz w:val="24"/>
          <w:szCs w:val="24"/>
        </w:rPr>
        <w:t>z</w:t>
      </w:r>
      <w:r w:rsidR="002B77CA" w:rsidRPr="009A34D1">
        <w:rPr>
          <w:rFonts w:eastAsia="Calibri" w:cstheme="minorHAnsi"/>
          <w:sz w:val="24"/>
          <w:szCs w:val="24"/>
        </w:rPr>
        <w:t xml:space="preserve">apytania </w:t>
      </w:r>
      <w:r w:rsidR="00246A3D" w:rsidRPr="009A34D1">
        <w:rPr>
          <w:rFonts w:eastAsia="Calibri" w:cstheme="minorHAnsi"/>
          <w:sz w:val="24"/>
          <w:szCs w:val="24"/>
        </w:rPr>
        <w:t>o</w:t>
      </w:r>
      <w:r w:rsidR="002B77CA" w:rsidRPr="009A34D1">
        <w:rPr>
          <w:rFonts w:eastAsia="Calibri" w:cstheme="minorHAnsi"/>
          <w:sz w:val="24"/>
          <w:szCs w:val="24"/>
        </w:rPr>
        <w:t>fertowego</w:t>
      </w:r>
      <w:r w:rsidRPr="009A34D1">
        <w:rPr>
          <w:rFonts w:eastAsia="Calibri" w:cstheme="minorHAnsi"/>
          <w:sz w:val="24"/>
          <w:szCs w:val="24"/>
        </w:rPr>
        <w:t xml:space="preserve">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9A34D1" w14:paraId="18B4A2F7" w14:textId="77777777" w:rsidTr="001063C0">
        <w:tc>
          <w:tcPr>
            <w:tcW w:w="9922" w:type="dxa"/>
            <w:shd w:val="clear" w:color="auto" w:fill="B4C6E7"/>
          </w:tcPr>
          <w:p w14:paraId="51C549FF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64DCA3B6" w14:textId="23863B13" w:rsidR="00983A33" w:rsidRPr="009A34D1" w:rsidRDefault="00983A33" w:rsidP="008B59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Zamówienia sukcesywne. Termin realizacji zamówienia: </w:t>
      </w:r>
      <w:r w:rsidRPr="009A34D1">
        <w:rPr>
          <w:rFonts w:asciiTheme="minorHAnsi" w:hAnsiTheme="minorHAnsi" w:cstheme="minorHAnsi"/>
          <w:b/>
          <w:sz w:val="24"/>
          <w:szCs w:val="24"/>
        </w:rPr>
        <w:t xml:space="preserve">12 miesięcy </w:t>
      </w:r>
      <w:r w:rsidRPr="009A34D1">
        <w:rPr>
          <w:rFonts w:asciiTheme="minorHAnsi" w:hAnsiTheme="minorHAnsi" w:cstheme="minorHAnsi"/>
          <w:bCs/>
          <w:sz w:val="24"/>
          <w:szCs w:val="24"/>
        </w:rPr>
        <w:t>od daty podpisania umowy</w:t>
      </w:r>
      <w:r w:rsidR="007972F8" w:rsidRPr="009A34D1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77E15198" w14:textId="77777777" w:rsidR="007972F8" w:rsidRPr="009A34D1" w:rsidRDefault="007972F8" w:rsidP="008B5945">
      <w:pPr>
        <w:pStyle w:val="Akapitzlist"/>
        <w:numPr>
          <w:ilvl w:val="1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Wykonawca dostarczy przedmiot umowy własnym transportem, na własny koszt i ryzyko.</w:t>
      </w:r>
    </w:p>
    <w:p w14:paraId="23B1DB7C" w14:textId="4E78CB6E" w:rsidR="00983A33" w:rsidRPr="009A34D1" w:rsidRDefault="007972F8" w:rsidP="004B0D12">
      <w:pPr>
        <w:pStyle w:val="Akapitzlist"/>
        <w:numPr>
          <w:ilvl w:val="1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 </w:t>
      </w:r>
      <w:r w:rsidR="00983A33" w:rsidRPr="009A34D1">
        <w:rPr>
          <w:rFonts w:asciiTheme="minorHAnsi" w:hAnsiTheme="minorHAnsi" w:cstheme="minorHAnsi"/>
          <w:sz w:val="24"/>
          <w:szCs w:val="24"/>
        </w:rPr>
        <w:t xml:space="preserve">Termin płatności wynosi </w:t>
      </w:r>
      <w:r w:rsidR="00983A33" w:rsidRPr="009A34D1">
        <w:rPr>
          <w:rFonts w:asciiTheme="minorHAnsi" w:hAnsiTheme="minorHAnsi" w:cstheme="minorHAnsi"/>
          <w:b/>
          <w:bCs/>
          <w:sz w:val="24"/>
          <w:szCs w:val="24"/>
        </w:rPr>
        <w:t xml:space="preserve">60 dni </w:t>
      </w:r>
      <w:r w:rsidR="00983A33" w:rsidRPr="009A34D1">
        <w:rPr>
          <w:rFonts w:asciiTheme="minorHAnsi" w:hAnsiTheme="minorHAnsi" w:cstheme="minorHAnsi"/>
          <w:sz w:val="24"/>
          <w:szCs w:val="24"/>
        </w:rPr>
        <w:t>od daty doręczenia faktury VAT Zamawiającemu.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9A34D1" w14:paraId="5522FA1C" w14:textId="77777777" w:rsidTr="001063C0">
        <w:tc>
          <w:tcPr>
            <w:tcW w:w="9922" w:type="dxa"/>
            <w:shd w:val="clear" w:color="auto" w:fill="B4C6E7"/>
          </w:tcPr>
          <w:p w14:paraId="793DDBB7" w14:textId="77777777" w:rsidR="00983A33" w:rsidRPr="009A34D1" w:rsidRDefault="00983A33" w:rsidP="008B5945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załączy do oferty następujące dokumenty:</w:t>
            </w:r>
          </w:p>
        </w:tc>
      </w:tr>
    </w:tbl>
    <w:p w14:paraId="39E1DD1D" w14:textId="77777777" w:rsidR="00983A33" w:rsidRPr="009A34D1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wypełniony i podpisany załącznik nr 1 – formularz ofertowy,</w:t>
      </w:r>
    </w:p>
    <w:p w14:paraId="11041D8B" w14:textId="46CE98B9" w:rsidR="00983A33" w:rsidRPr="009A34D1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wypełniony i podpisany załącznik nr 2 – formularz</w:t>
      </w:r>
      <w:r w:rsidR="00F54C15" w:rsidRPr="009A34D1">
        <w:rPr>
          <w:rFonts w:eastAsia="Calibri" w:cstheme="minorHAnsi"/>
          <w:sz w:val="24"/>
          <w:szCs w:val="24"/>
        </w:rPr>
        <w:t xml:space="preserve"> asortymentowo/</w:t>
      </w:r>
      <w:r w:rsidRPr="009A34D1">
        <w:rPr>
          <w:rFonts w:eastAsia="Calibri" w:cstheme="minorHAnsi"/>
          <w:sz w:val="24"/>
          <w:szCs w:val="24"/>
        </w:rPr>
        <w:t xml:space="preserve">cenowy, </w:t>
      </w:r>
    </w:p>
    <w:p w14:paraId="38329ED0" w14:textId="77777777" w:rsidR="00983A33" w:rsidRPr="009A34D1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bCs/>
          <w:iCs/>
          <w:sz w:val="24"/>
          <w:szCs w:val="24"/>
        </w:rPr>
        <w:t>aktualny odpis z właściwego rejestru lub z centralnej ewidencji i informacji o działalności gospodarczej,</w:t>
      </w:r>
      <w:r w:rsidRPr="009A34D1">
        <w:rPr>
          <w:rFonts w:eastAsia="Calibri" w:cstheme="minorHAnsi"/>
          <w:sz w:val="24"/>
          <w:szCs w:val="24"/>
        </w:rPr>
        <w:t xml:space="preserve"> jeżeli odrębne przepisy wymagają wpisu do rejestru lub ewidencji,</w:t>
      </w:r>
    </w:p>
    <w:p w14:paraId="507F2CF2" w14:textId="49E905CD" w:rsidR="008B5945" w:rsidRPr="009A34D1" w:rsidRDefault="007D16EA" w:rsidP="00643C04">
      <w:pPr>
        <w:pStyle w:val="Akapitzlist"/>
        <w:numPr>
          <w:ilvl w:val="0"/>
          <w:numId w:val="16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A34D1">
        <w:rPr>
          <w:rFonts w:asciiTheme="minorHAnsi" w:hAnsiTheme="minorHAnsi" w:cstheme="minorHAnsi"/>
          <w:b/>
          <w:bCs/>
          <w:sz w:val="24"/>
          <w:szCs w:val="24"/>
        </w:rPr>
        <w:t>pełnomocnictwo</w:t>
      </w:r>
      <w:r w:rsidRPr="009A34D1">
        <w:rPr>
          <w:rFonts w:asciiTheme="minorHAnsi" w:hAnsiTheme="minorHAns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 odpisem z właściwego rejestru lub z centralnej ewidencji i informacji o działalności gospodarcze</w:t>
      </w:r>
      <w:r w:rsidR="00A45D31" w:rsidRPr="009A34D1">
        <w:rPr>
          <w:rFonts w:asciiTheme="minorHAnsi" w:hAnsiTheme="minorHAnsi" w:cstheme="minorHAnsi"/>
          <w:sz w:val="24"/>
          <w:szCs w:val="24"/>
        </w:rPr>
        <w:t>j.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A34D1" w14:paraId="690A3ED4" w14:textId="77777777" w:rsidTr="002A072F">
        <w:tc>
          <w:tcPr>
            <w:tcW w:w="10206" w:type="dxa"/>
            <w:shd w:val="clear" w:color="auto" w:fill="B4C6E7"/>
          </w:tcPr>
          <w:p w14:paraId="75FF9529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Pozostałe wymagania dotyczące złożenia oferty i dokumentów</w:t>
            </w:r>
          </w:p>
        </w:tc>
      </w:tr>
    </w:tbl>
    <w:p w14:paraId="590182D0" w14:textId="77777777" w:rsidR="008B5945" w:rsidRPr="009A34D1" w:rsidRDefault="008B5945" w:rsidP="008B5945">
      <w:pPr>
        <w:pStyle w:val="Akapitzlist"/>
        <w:numPr>
          <w:ilvl w:val="1"/>
          <w:numId w:val="31"/>
        </w:num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Wykonawca może złożyć tylko jedną ofertę w języku polskim </w:t>
      </w:r>
      <w:r w:rsidRPr="009A34D1">
        <w:rPr>
          <w:rFonts w:asciiTheme="minorHAnsi" w:hAnsiTheme="minorHAnsi" w:cstheme="minorHAnsi"/>
          <w:b/>
          <w:bCs/>
          <w:sz w:val="24"/>
          <w:szCs w:val="24"/>
        </w:rPr>
        <w:t>za pośrednictwem platformy zakupowej, w formie elektronicznej</w:t>
      </w:r>
      <w:r w:rsidRPr="009A34D1">
        <w:rPr>
          <w:rFonts w:asciiTheme="minorHAnsi" w:hAnsiTheme="minorHAnsi" w:cstheme="minorHAnsi"/>
          <w:sz w:val="24"/>
          <w:szCs w:val="24"/>
        </w:rPr>
        <w:t>.</w:t>
      </w:r>
    </w:p>
    <w:p w14:paraId="2A045642" w14:textId="77777777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</w:t>
      </w:r>
      <w:r w:rsidRPr="009A34D1">
        <w:rPr>
          <w:rFonts w:asciiTheme="minorHAnsi" w:hAnsiTheme="minorHAnsi" w:cstheme="minorHAnsi"/>
          <w:sz w:val="24"/>
          <w:szCs w:val="24"/>
        </w:rPr>
        <w:lastRenderedPageBreak/>
        <w:t xml:space="preserve">poprzez platformę zakupową). Oferta winna być podpisana zgodnie z zasadami reprezentacji wskazanymi we właściwym rejestrze. </w:t>
      </w:r>
    </w:p>
    <w:p w14:paraId="036DDCA6" w14:textId="77777777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8B68866" w14:textId="77777777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Zamawiający zastrzega formę porozumiewania się z Wykonawcami w postaci elektronicznej (</w:t>
      </w:r>
      <w:r w:rsidRPr="009A34D1">
        <w:rPr>
          <w:rFonts w:asciiTheme="minorHAnsi" w:hAnsiTheme="minorHAnsi" w:cstheme="minorHAnsi"/>
          <w:b/>
          <w:sz w:val="24"/>
          <w:szCs w:val="24"/>
        </w:rPr>
        <w:t>platforma zakupowa).</w:t>
      </w:r>
    </w:p>
    <w:p w14:paraId="7D9B7E74" w14:textId="77777777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W imieniu Zamawiającego postępowanie prowadzi Aleksandra Gałażewska. 67/ 21 06 298, która to osoba jest upoważniona do kontaktów z Wykonawcami.</w:t>
      </w:r>
    </w:p>
    <w:p w14:paraId="514F1A55" w14:textId="77777777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62B201D3" w14:textId="77777777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iCs/>
          <w:sz w:val="24"/>
          <w:szCs w:val="24"/>
        </w:rPr>
        <w:t>Oferta zostanie odrzucona, jeśli nie będzie zgodna z zapytaniem ofertowym.</w:t>
      </w:r>
    </w:p>
    <w:p w14:paraId="61FCD869" w14:textId="1EA4781C" w:rsidR="008B5945" w:rsidRPr="009A34D1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9A34D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zadawania pytań do </w:t>
      </w:r>
      <w:r w:rsidR="00643C04" w:rsidRPr="009A34D1">
        <w:rPr>
          <w:rFonts w:asciiTheme="minorHAnsi" w:hAnsiTheme="minorHAnsi" w:cstheme="minorHAnsi"/>
          <w:b/>
          <w:bCs/>
          <w:sz w:val="24"/>
          <w:szCs w:val="24"/>
          <w:u w:val="single"/>
        </w:rPr>
        <w:t>05.06</w:t>
      </w:r>
      <w:r w:rsidRPr="009A34D1">
        <w:rPr>
          <w:rFonts w:asciiTheme="minorHAnsi" w:hAnsiTheme="minorHAnsi" w:cstheme="minorHAnsi"/>
          <w:b/>
          <w:bCs/>
          <w:sz w:val="24"/>
          <w:szCs w:val="24"/>
          <w:u w:val="single"/>
        </w:rPr>
        <w:t>.2023 r.</w:t>
      </w:r>
      <w:r w:rsidR="009C4A7D" w:rsidRPr="009A34D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godz. 12:00. </w:t>
      </w:r>
      <w:r w:rsidRPr="009A34D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6943399A" w14:textId="6AADA030" w:rsidR="00983A33" w:rsidRPr="009A34D1" w:rsidRDefault="008B5945" w:rsidP="001C4714">
      <w:pPr>
        <w:pStyle w:val="Akapitzlist"/>
        <w:numPr>
          <w:ilvl w:val="1"/>
          <w:numId w:val="31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9A34D1">
        <w:rPr>
          <w:rFonts w:asciiTheme="minorHAnsi" w:hAnsiTheme="minorHAnsi" w:cstheme="minorHAnsi"/>
          <w:sz w:val="24"/>
          <w:szCs w:val="24"/>
        </w:rPr>
        <w:t xml:space="preserve">- </w:t>
      </w:r>
      <w:r w:rsidRPr="009A34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tel. 22 101 02 02, </w:t>
      </w:r>
      <w:r w:rsidRPr="009A34D1">
        <w:rPr>
          <w:rFonts w:asciiTheme="minorHAnsi" w:hAnsiTheme="minorHAnsi" w:cstheme="minorHAnsi"/>
          <w:sz w:val="24"/>
          <w:szCs w:val="24"/>
        </w:rPr>
        <w:t xml:space="preserve">- </w:t>
      </w:r>
      <w:r w:rsidRPr="009A34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e-mail: </w:t>
      </w:r>
      <w:hyperlink r:id="rId10" w:history="1">
        <w:r w:rsidRPr="009A34D1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cwk@platformazakupowa.pl</w:t>
        </w:r>
      </w:hyperlink>
      <w:r w:rsidRPr="009A34D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A34D1" w14:paraId="1D7EA573" w14:textId="77777777" w:rsidTr="002A072F">
        <w:tc>
          <w:tcPr>
            <w:tcW w:w="10206" w:type="dxa"/>
            <w:shd w:val="clear" w:color="auto" w:fill="B4C6E7"/>
          </w:tcPr>
          <w:p w14:paraId="5305B85D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oceny:</w:t>
            </w:r>
          </w:p>
        </w:tc>
      </w:tr>
    </w:tbl>
    <w:p w14:paraId="1E9DE234" w14:textId="77777777" w:rsidR="00983A33" w:rsidRPr="009A34D1" w:rsidRDefault="00983A33" w:rsidP="008B59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983A33" w:rsidRPr="009A34D1" w14:paraId="11686A5C" w14:textId="77777777" w:rsidTr="002A072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BABED" w14:textId="77777777" w:rsidR="00983A33" w:rsidRPr="009A34D1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F5E11" w14:textId="77777777" w:rsidR="00983A33" w:rsidRPr="009A34D1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88A23" w14:textId="77777777" w:rsidR="00983A33" w:rsidRPr="009A34D1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</w:t>
            </w:r>
          </w:p>
        </w:tc>
      </w:tr>
      <w:tr w:rsidR="00983A33" w:rsidRPr="009A34D1" w14:paraId="36E04C40" w14:textId="77777777" w:rsidTr="002A072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8D2" w14:textId="77777777" w:rsidR="00983A33" w:rsidRPr="009A34D1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227B" w14:textId="02DAEA9C" w:rsidR="00983A33" w:rsidRPr="009A34D1" w:rsidRDefault="00643C04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983A33"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BA1" w14:textId="02D38344" w:rsidR="00983A33" w:rsidRPr="009A34D1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skala 0 – </w:t>
            </w:r>
            <w:r w:rsidR="00643C04"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0 pkt</w:t>
            </w:r>
          </w:p>
        </w:tc>
      </w:tr>
      <w:tr w:rsidR="00643C04" w:rsidRPr="009A34D1" w14:paraId="6DB2D693" w14:textId="77777777" w:rsidTr="002A072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ED4" w14:textId="27BA0495" w:rsidR="00643C04" w:rsidRPr="009A34D1" w:rsidRDefault="00643C04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TERMIN DOSTAWY</w:t>
            </w: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7874" w14:textId="659DDDD3" w:rsidR="00643C04" w:rsidRPr="009A34D1" w:rsidRDefault="00643C04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106" w14:textId="47537DE9" w:rsidR="00643C04" w:rsidRPr="009A34D1" w:rsidRDefault="00643C04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Skala 0 –- 40 pkt</w:t>
            </w:r>
          </w:p>
        </w:tc>
      </w:tr>
    </w:tbl>
    <w:p w14:paraId="55DA0825" w14:textId="77777777" w:rsidR="00983A33" w:rsidRPr="009A34D1" w:rsidRDefault="00983A33" w:rsidP="008B59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Punktacja w kryterium CENA zostanie obliczona z dokładnością do dwóch miejsc po przecinku w następujący sposób:</w:t>
      </w:r>
    </w:p>
    <w:p w14:paraId="28774591" w14:textId="0834FDBE" w:rsidR="00983A33" w:rsidRPr="009A34D1" w:rsidRDefault="00983A33" w:rsidP="008B5945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>x 60 pkt</m:t>
          </m:r>
        </m:oMath>
      </m:oMathPara>
      <w:bookmarkEnd w:id="2"/>
    </w:p>
    <w:p w14:paraId="543CBFBF" w14:textId="77777777" w:rsidR="00FA63A4" w:rsidRPr="009A34D1" w:rsidRDefault="00FA63A4" w:rsidP="008B5945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B48227" w14:textId="77777777" w:rsidR="00983A33" w:rsidRPr="009A34D1" w:rsidRDefault="00983A33" w:rsidP="008B5945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Gdzie: </w:t>
      </w:r>
      <w:bookmarkStart w:id="3" w:name="_Hlk500228016"/>
      <w:r w:rsidRPr="009A34D1">
        <w:rPr>
          <w:rFonts w:eastAsia="Times New Roman" w:cstheme="minorHAnsi"/>
          <w:sz w:val="24"/>
          <w:szCs w:val="24"/>
          <w:lang w:eastAsia="pl-PL"/>
        </w:rPr>
        <w:t>C – punkty za kryterium CENA przyznane badanej ofercie.</w:t>
      </w:r>
    </w:p>
    <w:p w14:paraId="6A81CFD7" w14:textId="5414DBE1" w:rsidR="00643C04" w:rsidRPr="009A34D1" w:rsidRDefault="00643C04" w:rsidP="008B5945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37761CD9" w14:textId="020E935C" w:rsidR="00643C04" w:rsidRPr="009A34D1" w:rsidRDefault="00643C04" w:rsidP="00643C0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34D1">
        <w:rPr>
          <w:rFonts w:asciiTheme="minorHAnsi" w:hAnsiTheme="minorHAnsi" w:cstheme="minorHAnsi"/>
        </w:rPr>
        <w:t>Punkty w kryterium termin dostaw zostaną przyznane zgodnie z poniższą tabelą:</w:t>
      </w:r>
    </w:p>
    <w:tbl>
      <w:tblPr>
        <w:tblStyle w:val="Tabelasiatki5ciemnaakcent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763"/>
      </w:tblGrid>
      <w:tr w:rsidR="00643C04" w:rsidRPr="009A34D1" w14:paraId="09F92728" w14:textId="77777777" w:rsidTr="00643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974C29C" w14:textId="77777777" w:rsidR="00643C04" w:rsidRPr="00C349CC" w:rsidRDefault="00643C04" w:rsidP="00643C04">
            <w:pPr>
              <w:spacing w:line="252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349C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TERMIN DOSTAW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5AD062" w14:textId="77777777" w:rsidR="00643C04" w:rsidRPr="009A34D1" w:rsidRDefault="00643C04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PUNKTACJA</w:t>
            </w:r>
          </w:p>
        </w:tc>
      </w:tr>
      <w:tr w:rsidR="00643C04" w:rsidRPr="009A34D1" w14:paraId="20282BB2" w14:textId="77777777" w:rsidTr="0021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DE35" w14:textId="77777777" w:rsidR="00643C04" w:rsidRPr="009A34D1" w:rsidRDefault="00643C04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 dzień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6555" w14:textId="77777777" w:rsidR="00643C04" w:rsidRPr="009A34D1" w:rsidRDefault="00643C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Cs/>
                <w:sz w:val="24"/>
                <w:szCs w:val="24"/>
              </w:rPr>
              <w:t>40 pkt</w:t>
            </w:r>
          </w:p>
        </w:tc>
      </w:tr>
      <w:tr w:rsidR="00643C04" w:rsidRPr="009A34D1" w14:paraId="5A29365C" w14:textId="77777777" w:rsidTr="002142D5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1FE2" w14:textId="77777777" w:rsidR="00643C04" w:rsidRPr="009A34D1" w:rsidRDefault="00643C04">
            <w:pPr>
              <w:spacing w:line="252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013C" w14:textId="77777777" w:rsidR="00643C04" w:rsidRPr="009A34D1" w:rsidRDefault="00643C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Cs/>
                <w:sz w:val="24"/>
                <w:szCs w:val="24"/>
              </w:rPr>
              <w:t>30 pkt</w:t>
            </w:r>
          </w:p>
        </w:tc>
      </w:tr>
      <w:tr w:rsidR="00643C04" w:rsidRPr="009A34D1" w14:paraId="1C4ECF73" w14:textId="77777777" w:rsidTr="0021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3FE9" w14:textId="77777777" w:rsidR="00643C04" w:rsidRPr="009A34D1" w:rsidRDefault="00643C04">
            <w:pPr>
              <w:spacing w:line="252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3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BB56" w14:textId="77777777" w:rsidR="00643C04" w:rsidRPr="009A34D1" w:rsidRDefault="00643C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Cs/>
                <w:sz w:val="24"/>
                <w:szCs w:val="24"/>
              </w:rPr>
              <w:t>20 pkt</w:t>
            </w:r>
          </w:p>
        </w:tc>
      </w:tr>
      <w:tr w:rsidR="00643C04" w:rsidRPr="009A34D1" w14:paraId="4029DFB7" w14:textId="77777777" w:rsidTr="002142D5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3643" w14:textId="77777777" w:rsidR="00643C04" w:rsidRPr="009A34D1" w:rsidRDefault="00643C04">
            <w:pPr>
              <w:spacing w:line="252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bookmarkStart w:id="4" w:name="_Hlk135729307"/>
            <w:r w:rsidRPr="009A34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4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66C1" w14:textId="77777777" w:rsidR="00643C04" w:rsidRPr="009A34D1" w:rsidRDefault="00643C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Cs/>
                <w:sz w:val="24"/>
                <w:szCs w:val="24"/>
              </w:rPr>
              <w:t>10 pkt</w:t>
            </w:r>
          </w:p>
        </w:tc>
        <w:bookmarkEnd w:id="4"/>
      </w:tr>
      <w:tr w:rsidR="00643C04" w:rsidRPr="009A34D1" w14:paraId="6C7E2F33" w14:textId="77777777" w:rsidTr="0021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5503" w14:textId="77777777" w:rsidR="00643C04" w:rsidRPr="009A34D1" w:rsidRDefault="00643C04">
            <w:pPr>
              <w:spacing w:line="252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5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0C4A" w14:textId="77777777" w:rsidR="00643C04" w:rsidRPr="009A34D1" w:rsidRDefault="00643C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bCs/>
                <w:sz w:val="24"/>
                <w:szCs w:val="24"/>
              </w:rPr>
              <w:t>0 pkt</w:t>
            </w:r>
          </w:p>
        </w:tc>
      </w:tr>
    </w:tbl>
    <w:p w14:paraId="3FE599D5" w14:textId="77777777" w:rsidR="00643C04" w:rsidRPr="009A34D1" w:rsidRDefault="00643C04" w:rsidP="00643C04">
      <w:pPr>
        <w:pStyle w:val="Tekstpodstawowy"/>
        <w:rPr>
          <w:rFonts w:asciiTheme="minorHAnsi" w:hAnsiTheme="minorHAnsi" w:cstheme="minorHAnsi"/>
          <w:bCs/>
        </w:rPr>
      </w:pPr>
    </w:p>
    <w:p w14:paraId="6DFE0DEF" w14:textId="664B6634" w:rsidR="00643C04" w:rsidRPr="009A34D1" w:rsidRDefault="00643C04" w:rsidP="002142D5">
      <w:pPr>
        <w:pStyle w:val="NormalnyWeb"/>
        <w:spacing w:before="0" w:beforeAutospacing="0" w:after="120" w:line="276" w:lineRule="auto"/>
        <w:ind w:left="709" w:right="142"/>
        <w:rPr>
          <w:rFonts w:asciiTheme="minorHAnsi" w:hAnsiTheme="minorHAnsi" w:cstheme="minorHAnsi"/>
        </w:rPr>
      </w:pPr>
      <w:r w:rsidRPr="009A34D1">
        <w:rPr>
          <w:rFonts w:asciiTheme="minorHAnsi" w:hAnsiTheme="minorHAnsi" w:cstheme="minorHAnsi"/>
          <w:bCs/>
        </w:rPr>
        <w:t>Wykonawca w formularzu ofertowym (zał. 1) zaznacza termin dostaw, który może wynosić od 1 do 5 dni. Oferta z zaoferowanym tylko wymaganym terminem (tj. 5 dni) otrzyma 0 punktów w tym kryterium. Zaoferowanie terminu dłuższego niż 5 dni skutkować będzie odrzuceniem oferty</w:t>
      </w:r>
    </w:p>
    <w:p w14:paraId="19B7C96E" w14:textId="3F443329" w:rsidR="00FA63A4" w:rsidRPr="009A34D1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34D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3AB74F30" w14:textId="77777777" w:rsidR="00FA63A4" w:rsidRPr="009A34D1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34D1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2565BBB2" w14:textId="77777777" w:rsidR="00FA63A4" w:rsidRPr="009A34D1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34D1">
        <w:rPr>
          <w:rFonts w:asciiTheme="minorHAnsi" w:hAnsiTheme="minorHAnsi" w:cstheme="minorHAnsi"/>
        </w:rPr>
        <w:lastRenderedPageBreak/>
        <w:t>Zamawiający oceni i porówna jedynie te oferty, które nie zostaną odrzucone.</w:t>
      </w:r>
    </w:p>
    <w:p w14:paraId="61F1C7AA" w14:textId="69DD9857" w:rsidR="00983A33" w:rsidRPr="009A34D1" w:rsidRDefault="00FA63A4" w:rsidP="00EB3004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cstheme="minorHAnsi"/>
          <w:sz w:val="24"/>
          <w:szCs w:val="24"/>
        </w:rPr>
        <w:t>Ocena ofert zostanie przeprowadzona wyłącznie w oparciu o przedstawione powyżej kryteria</w:t>
      </w:r>
      <w:r w:rsidR="002142D5" w:rsidRPr="009A34D1">
        <w:rPr>
          <w:rFonts w:cstheme="minorHAnsi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A34D1" w14:paraId="0C1BCE7B" w14:textId="77777777" w:rsidTr="002A072F">
        <w:tc>
          <w:tcPr>
            <w:tcW w:w="10206" w:type="dxa"/>
            <w:shd w:val="clear" w:color="auto" w:fill="B4C6E7"/>
          </w:tcPr>
          <w:bookmarkEnd w:id="3"/>
          <w:p w14:paraId="1385B920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Miejsce, termin składania i otwarcia ofert</w:t>
            </w:r>
          </w:p>
        </w:tc>
      </w:tr>
    </w:tbl>
    <w:p w14:paraId="45D0EFD0" w14:textId="4E12C3C8" w:rsidR="00983A33" w:rsidRPr="009A34D1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Ofertę należy złożyć nie później niż do dnia </w:t>
      </w:r>
      <w:r w:rsidR="002142D5"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09</w:t>
      </w:r>
      <w:r w:rsidR="009D11E4"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.06</w:t>
      </w:r>
      <w:r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.202</w:t>
      </w:r>
      <w:r w:rsidR="009D11E4"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3</w:t>
      </w:r>
      <w:r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 xml:space="preserve"> roku do godz. </w:t>
      </w:r>
      <w:r w:rsidR="002F3129"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09</w:t>
      </w:r>
      <w:r w:rsidRPr="009A34D1">
        <w:rPr>
          <w:rFonts w:asciiTheme="minorHAnsi" w:hAnsiTheme="minorHAnsi" w:cstheme="minorHAnsi"/>
          <w:b/>
          <w:sz w:val="24"/>
          <w:szCs w:val="24"/>
          <w:shd w:val="clear" w:color="auto" w:fill="F7CAAC"/>
          <w:vertAlign w:val="superscript"/>
        </w:rPr>
        <w:t>30</w:t>
      </w:r>
    </w:p>
    <w:p w14:paraId="7B8CC824" w14:textId="77DCE6B2" w:rsidR="00983A33" w:rsidRPr="009A34D1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Otwarcie ofert odbędzie się w dniu </w:t>
      </w:r>
      <w:r w:rsidR="0044088C" w:rsidRPr="009A34D1">
        <w:rPr>
          <w:rFonts w:asciiTheme="minorHAnsi" w:hAnsiTheme="minorHAnsi" w:cstheme="minorHAnsi"/>
          <w:b/>
          <w:sz w:val="24"/>
          <w:szCs w:val="24"/>
        </w:rPr>
        <w:t>0</w:t>
      </w:r>
      <w:r w:rsidR="002142D5" w:rsidRPr="009A34D1">
        <w:rPr>
          <w:rFonts w:asciiTheme="minorHAnsi" w:hAnsiTheme="minorHAnsi" w:cstheme="minorHAnsi"/>
          <w:b/>
          <w:sz w:val="24"/>
          <w:szCs w:val="24"/>
        </w:rPr>
        <w:t>9</w:t>
      </w:r>
      <w:r w:rsidRPr="009A34D1">
        <w:rPr>
          <w:rFonts w:asciiTheme="minorHAnsi" w:hAnsiTheme="minorHAnsi" w:cstheme="minorHAnsi"/>
          <w:b/>
          <w:sz w:val="24"/>
          <w:szCs w:val="24"/>
        </w:rPr>
        <w:t>.</w:t>
      </w:r>
      <w:r w:rsidR="0044088C" w:rsidRPr="009A34D1">
        <w:rPr>
          <w:rFonts w:asciiTheme="minorHAnsi" w:hAnsiTheme="minorHAnsi" w:cstheme="minorHAnsi"/>
          <w:b/>
          <w:sz w:val="24"/>
          <w:szCs w:val="24"/>
        </w:rPr>
        <w:t>0</w:t>
      </w:r>
      <w:r w:rsidR="009D11E4" w:rsidRPr="009A34D1">
        <w:rPr>
          <w:rFonts w:asciiTheme="minorHAnsi" w:hAnsiTheme="minorHAnsi" w:cstheme="minorHAnsi"/>
          <w:b/>
          <w:sz w:val="24"/>
          <w:szCs w:val="24"/>
        </w:rPr>
        <w:t>6</w:t>
      </w:r>
      <w:r w:rsidRPr="009A34D1">
        <w:rPr>
          <w:rFonts w:asciiTheme="minorHAnsi" w:hAnsiTheme="minorHAnsi" w:cstheme="minorHAnsi"/>
          <w:b/>
          <w:sz w:val="24"/>
          <w:szCs w:val="24"/>
        </w:rPr>
        <w:t>.202</w:t>
      </w:r>
      <w:r w:rsidR="009D11E4" w:rsidRPr="009A34D1">
        <w:rPr>
          <w:rFonts w:asciiTheme="minorHAnsi" w:hAnsiTheme="minorHAnsi" w:cstheme="minorHAnsi"/>
          <w:b/>
          <w:sz w:val="24"/>
          <w:szCs w:val="24"/>
        </w:rPr>
        <w:t>3</w:t>
      </w:r>
      <w:r w:rsidRPr="009A34D1">
        <w:rPr>
          <w:rFonts w:asciiTheme="minorHAnsi" w:hAnsiTheme="minorHAnsi" w:cstheme="minorHAnsi"/>
          <w:b/>
          <w:sz w:val="24"/>
          <w:szCs w:val="24"/>
        </w:rPr>
        <w:t xml:space="preserve">r. o godz. </w:t>
      </w:r>
      <w:r w:rsidR="00AA4E94" w:rsidRPr="009A34D1">
        <w:rPr>
          <w:rFonts w:asciiTheme="minorHAnsi" w:hAnsiTheme="minorHAnsi" w:cstheme="minorHAnsi"/>
          <w:b/>
          <w:sz w:val="24"/>
          <w:szCs w:val="24"/>
        </w:rPr>
        <w:t>09</w:t>
      </w:r>
      <w:r w:rsidRPr="009A34D1">
        <w:rPr>
          <w:rFonts w:asciiTheme="minorHAnsi" w:hAnsiTheme="minorHAnsi" w:cstheme="minorHAnsi"/>
          <w:b/>
          <w:sz w:val="24"/>
          <w:szCs w:val="24"/>
          <w:vertAlign w:val="superscript"/>
        </w:rPr>
        <w:t>35</w:t>
      </w:r>
    </w:p>
    <w:p w14:paraId="5157BE8C" w14:textId="3C9AB979" w:rsidR="00983A33" w:rsidRPr="009A34D1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Zamawiający zastrzega sobie prawo przesunięcia terminu składania i otwarcia ofert.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A34D1" w14:paraId="61B2469B" w14:textId="77777777" w:rsidTr="002A072F">
        <w:tc>
          <w:tcPr>
            <w:tcW w:w="10206" w:type="dxa"/>
            <w:shd w:val="clear" w:color="auto" w:fill="B4C6E7"/>
          </w:tcPr>
          <w:p w14:paraId="2E35D17C" w14:textId="77777777" w:rsidR="00983A33" w:rsidRPr="009A34D1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5FF4D028" w14:textId="2295E2CF" w:rsidR="00983A33" w:rsidRPr="009A34D1" w:rsidRDefault="00983A33" w:rsidP="004B0D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>Termin związania ofertą wynosi 30 dni od upływu terminu składania ofert.</w:t>
      </w:r>
    </w:p>
    <w:p w14:paraId="6F08F95D" w14:textId="7028AC05" w:rsidR="00983A33" w:rsidRPr="009A34D1" w:rsidRDefault="00983A33" w:rsidP="004B0D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4D1">
        <w:rPr>
          <w:rFonts w:asciiTheme="minorHAnsi" w:hAnsiTheme="minorHAnsi" w:cstheme="minorHAnsi"/>
          <w:sz w:val="24"/>
          <w:szCs w:val="24"/>
        </w:rPr>
        <w:t xml:space="preserve">Wykonawca, który złożył ofertę najkorzystniejszą będzie zobowiązany do podpisania umowy wg wzoru (załącznik nr </w:t>
      </w:r>
      <w:r w:rsidR="008237A0" w:rsidRPr="009A34D1">
        <w:rPr>
          <w:rFonts w:asciiTheme="minorHAnsi" w:hAnsiTheme="minorHAnsi" w:cstheme="minorHAnsi"/>
          <w:sz w:val="24"/>
          <w:szCs w:val="24"/>
        </w:rPr>
        <w:t>3</w:t>
      </w:r>
      <w:r w:rsidRPr="009A34D1">
        <w:rPr>
          <w:rFonts w:asciiTheme="minorHAnsi" w:hAnsiTheme="minorHAnsi" w:cstheme="minorHAnsi"/>
          <w:sz w:val="24"/>
          <w:szCs w:val="24"/>
        </w:rPr>
        <w:t>) przedstawionego przez Zamawiającego i na określonych w niej warunkach, w miejscu i terminie wyznaczonym przez Zamawiającego.</w:t>
      </w:r>
    </w:p>
    <w:p w14:paraId="465363B7" w14:textId="77777777" w:rsidR="00983A33" w:rsidRPr="009A34D1" w:rsidRDefault="00983A33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14:paraId="082531EF" w14:textId="77777777" w:rsidR="00983A33" w:rsidRPr="009A34D1" w:rsidRDefault="00983A33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9A34D1">
        <w:rPr>
          <w:rFonts w:eastAsia="Calibri" w:cstheme="minorHAnsi"/>
          <w:b/>
          <w:i/>
          <w:sz w:val="24"/>
          <w:szCs w:val="24"/>
          <w:u w:val="single"/>
        </w:rPr>
        <w:t>Załączniki:</w:t>
      </w:r>
    </w:p>
    <w:p w14:paraId="15F9581F" w14:textId="77777777" w:rsidR="00983A33" w:rsidRPr="009A34D1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załącznik nr 1 – Formularz ofertowy</w:t>
      </w:r>
    </w:p>
    <w:p w14:paraId="19B65CE1" w14:textId="61D579D1" w:rsidR="00983A33" w:rsidRPr="009A34D1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załącznik nr 2 – Formularz </w:t>
      </w:r>
      <w:r w:rsidR="004B0D12" w:rsidRPr="009A34D1">
        <w:rPr>
          <w:rFonts w:eastAsia="Calibri" w:cstheme="minorHAnsi"/>
          <w:sz w:val="24"/>
          <w:szCs w:val="24"/>
        </w:rPr>
        <w:t>asortymentowo/</w:t>
      </w:r>
      <w:r w:rsidRPr="009A34D1">
        <w:rPr>
          <w:rFonts w:eastAsia="Calibri" w:cstheme="minorHAnsi"/>
          <w:sz w:val="24"/>
          <w:szCs w:val="24"/>
        </w:rPr>
        <w:t>cenowy</w:t>
      </w:r>
    </w:p>
    <w:p w14:paraId="477781FE" w14:textId="40419E11" w:rsidR="00983A33" w:rsidRPr="009A34D1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załącznik nr 3 – Wzór umowy</w:t>
      </w:r>
    </w:p>
    <w:p w14:paraId="1F6C2B95" w14:textId="3D42D6F1" w:rsidR="00983A33" w:rsidRDefault="00A602EF" w:rsidP="008B5945">
      <w:pPr>
        <w:numPr>
          <w:ilvl w:val="1"/>
          <w:numId w:val="4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 załącznik nr 4 </w:t>
      </w:r>
      <w:r w:rsidR="002948E3" w:rsidRPr="009A34D1">
        <w:rPr>
          <w:rFonts w:eastAsia="Calibri" w:cstheme="minorHAnsi"/>
          <w:sz w:val="24"/>
          <w:szCs w:val="24"/>
        </w:rPr>
        <w:t>–</w:t>
      </w:r>
      <w:r w:rsidRPr="009A34D1">
        <w:rPr>
          <w:rFonts w:eastAsia="Calibri" w:cstheme="minorHAnsi"/>
          <w:sz w:val="24"/>
          <w:szCs w:val="24"/>
        </w:rPr>
        <w:t xml:space="preserve"> R</w:t>
      </w:r>
      <w:r w:rsidR="006D3AA2" w:rsidRPr="009A34D1">
        <w:rPr>
          <w:rFonts w:eastAsia="Calibri" w:cstheme="minorHAnsi"/>
          <w:sz w:val="24"/>
          <w:szCs w:val="24"/>
        </w:rPr>
        <w:t>ODO</w:t>
      </w:r>
      <w:r w:rsidR="002948E3" w:rsidRPr="009A34D1">
        <w:rPr>
          <w:rFonts w:eastAsia="Calibri" w:cstheme="minorHAnsi"/>
          <w:sz w:val="24"/>
          <w:szCs w:val="24"/>
        </w:rPr>
        <w:t>.</w:t>
      </w:r>
    </w:p>
    <w:p w14:paraId="2EF71A6E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1DDC9B6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38B7A5F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35C3AFE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A8DA176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1AB8E87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682EAFE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47BEA59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A7C396C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8DB1B40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578670E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570A179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4A1B958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B78D710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C483279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EFCECA3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E7A155D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17439F9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3A4A92A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FFA8B84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4761D9F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EC67513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04D5163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D3224FC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042B7A0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8876345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96466E7" w14:textId="77777777" w:rsid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2EBD5D9" w14:textId="77777777" w:rsidR="009A34D1" w:rsidRPr="009A34D1" w:rsidRDefault="009A34D1" w:rsidP="009A34D1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6A60724" w14:textId="77777777" w:rsidR="00E138B0" w:rsidRPr="009A34D1" w:rsidRDefault="00E138B0" w:rsidP="00E138B0">
      <w:pPr>
        <w:keepNext/>
        <w:spacing w:after="0" w:line="240" w:lineRule="auto"/>
        <w:outlineLvl w:val="0"/>
        <w:rPr>
          <w:rFonts w:eastAsia="Calibri" w:cstheme="minorHAnsi"/>
          <w:sz w:val="24"/>
          <w:szCs w:val="24"/>
        </w:rPr>
      </w:pPr>
    </w:p>
    <w:p w14:paraId="7BAFED62" w14:textId="15B2C7C1" w:rsidR="00983A33" w:rsidRPr="009A34D1" w:rsidRDefault="00983A33" w:rsidP="00E138B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9A34D1">
        <w:rPr>
          <w:rFonts w:eastAsia="Times New Roman" w:cstheme="minorHAnsi"/>
          <w:bCs/>
          <w:sz w:val="24"/>
          <w:szCs w:val="24"/>
          <w:lang w:eastAsia="pl-PL"/>
        </w:rPr>
        <w:t xml:space="preserve">Załącznik nr 1 do zapytania ofertowego </w:t>
      </w:r>
    </w:p>
    <w:p w14:paraId="61880194" w14:textId="77777777" w:rsidR="00983A33" w:rsidRPr="009A34D1" w:rsidRDefault="00983A33" w:rsidP="00E138B0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B181E7" w14:textId="77777777" w:rsidR="00983A33" w:rsidRPr="009A34D1" w:rsidRDefault="00983A33" w:rsidP="008B5945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A34D1">
        <w:rPr>
          <w:rFonts w:eastAsia="Calibri" w:cstheme="minorHAnsi"/>
          <w:b/>
          <w:sz w:val="24"/>
          <w:szCs w:val="24"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245"/>
        <w:gridCol w:w="1028"/>
        <w:gridCol w:w="6183"/>
        <w:gridCol w:w="104"/>
      </w:tblGrid>
      <w:tr w:rsidR="005902EC" w:rsidRPr="009A34D1" w14:paraId="468CC9E9" w14:textId="77777777" w:rsidTr="005924FD">
        <w:trPr>
          <w:gridBefore w:val="1"/>
          <w:gridAfter w:val="1"/>
          <w:wBefore w:w="72" w:type="dxa"/>
          <w:wAfter w:w="104" w:type="dxa"/>
          <w:trHeight w:val="311"/>
        </w:trPr>
        <w:tc>
          <w:tcPr>
            <w:tcW w:w="3245" w:type="dxa"/>
            <w:shd w:val="clear" w:color="auto" w:fill="F7CAAC" w:themeFill="accent2" w:themeFillTint="66"/>
            <w:vAlign w:val="center"/>
          </w:tcPr>
          <w:p w14:paraId="69D14D69" w14:textId="77777777" w:rsidR="00983A33" w:rsidRPr="009A34D1" w:rsidRDefault="00983A33" w:rsidP="008B594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211" w:type="dxa"/>
            <w:gridSpan w:val="2"/>
            <w:shd w:val="clear" w:color="auto" w:fill="B4C6E7"/>
            <w:vAlign w:val="center"/>
          </w:tcPr>
          <w:p w14:paraId="1D93B4D3" w14:textId="63CF2061" w:rsidR="00983A33" w:rsidRPr="009A34D1" w:rsidRDefault="009A34D1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sz w:val="24"/>
                <w:szCs w:val="24"/>
              </w:rPr>
              <w:t>PAPIER DO DRUKAREK ORAZ ARTYKUŁY BIUROWE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5902EC" w:rsidRPr="009A34D1" w14:paraId="351C47C7" w14:textId="77777777" w:rsidTr="005924FD">
        <w:trPr>
          <w:gridBefore w:val="1"/>
          <w:gridAfter w:val="1"/>
          <w:wBefore w:w="72" w:type="dxa"/>
          <w:wAfter w:w="104" w:type="dxa"/>
          <w:trHeight w:val="274"/>
        </w:trPr>
        <w:tc>
          <w:tcPr>
            <w:tcW w:w="3245" w:type="dxa"/>
            <w:shd w:val="clear" w:color="auto" w:fill="F7CAAC" w:themeFill="accent2" w:themeFillTint="66"/>
          </w:tcPr>
          <w:p w14:paraId="222ABF85" w14:textId="77777777" w:rsidR="00983A33" w:rsidRPr="009A34D1" w:rsidRDefault="00983A33" w:rsidP="008B594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lastRenderedPageBreak/>
              <w:t>Zamawiający</w:t>
            </w:r>
          </w:p>
        </w:tc>
        <w:tc>
          <w:tcPr>
            <w:tcW w:w="7211" w:type="dxa"/>
            <w:gridSpan w:val="2"/>
          </w:tcPr>
          <w:p w14:paraId="5D021CEB" w14:textId="77777777" w:rsidR="00983A33" w:rsidRPr="009A34D1" w:rsidRDefault="00983A33" w:rsidP="008B5945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Szpital Specjalistyczny w Pile im. Stanisława Staszica 64–920 Piła, ul. Rydygiera 1</w:t>
            </w:r>
          </w:p>
        </w:tc>
      </w:tr>
      <w:tr w:rsidR="005902EC" w:rsidRPr="009A34D1" w14:paraId="7189B825" w14:textId="77777777" w:rsidTr="00B872EB">
        <w:trPr>
          <w:gridBefore w:val="1"/>
          <w:gridAfter w:val="1"/>
          <w:wBefore w:w="72" w:type="dxa"/>
          <w:wAfter w:w="104" w:type="dxa"/>
          <w:trHeight w:val="1318"/>
        </w:trPr>
        <w:tc>
          <w:tcPr>
            <w:tcW w:w="3245" w:type="dxa"/>
            <w:shd w:val="clear" w:color="auto" w:fill="ACB9CA"/>
          </w:tcPr>
          <w:p w14:paraId="18FA600F" w14:textId="77777777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14:paraId="3C16CA3F" w14:textId="259676F7" w:rsidR="00983A33" w:rsidRPr="009A34D1" w:rsidRDefault="00983A33" w:rsidP="00E138B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159A0D0" w14:textId="3C9FE484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tel., </w:t>
            </w:r>
          </w:p>
          <w:p w14:paraId="04C71B26" w14:textId="027F9DD3" w:rsidR="00983A33" w:rsidRPr="009A34D1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>NIP</w:t>
            </w:r>
            <w:r w:rsidR="00B872EB"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14:paraId="656924B2" w14:textId="77777777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11" w:type="dxa"/>
            <w:gridSpan w:val="2"/>
          </w:tcPr>
          <w:p w14:paraId="0DB19ABB" w14:textId="77777777" w:rsidR="00983A33" w:rsidRPr="009A34D1" w:rsidRDefault="00983A33" w:rsidP="008B5945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5902EC" w:rsidRPr="009A34D1" w14:paraId="724FE2D6" w14:textId="77777777" w:rsidTr="00B872EB">
        <w:trPr>
          <w:gridBefore w:val="1"/>
          <w:gridAfter w:val="1"/>
          <w:wBefore w:w="72" w:type="dxa"/>
          <w:wAfter w:w="104" w:type="dxa"/>
          <w:trHeight w:val="814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4B6A56D5" w14:textId="77777777" w:rsidR="00983A33" w:rsidRPr="009A34D1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7FFFDF1E" w14:textId="01D21F82" w:rsidR="00983A33" w:rsidRPr="009A34D1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 zadania 1</w:t>
            </w:r>
          </w:p>
          <w:p w14:paraId="161F8327" w14:textId="77777777" w:rsidR="00983A33" w:rsidRPr="009A34D1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72261EDD" w14:textId="77777777" w:rsidR="008734E3" w:rsidRPr="009A34D1" w:rsidRDefault="00983A33" w:rsidP="008734E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  <w:r w:rsidRPr="009A34D1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2E2A802E" w14:textId="75E449B5" w:rsidR="005902EC" w:rsidRPr="009A34D1" w:rsidRDefault="008734E3" w:rsidP="008734E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A34D1">
              <w:rPr>
                <w:rFonts w:eastAsia="Calibri" w:cstheme="minorHAnsi"/>
                <w:sz w:val="24"/>
                <w:szCs w:val="24"/>
              </w:rPr>
              <w:t>wartość netto:</w:t>
            </w:r>
            <w:r w:rsidR="00983A33" w:rsidRPr="009A34D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2E18FA2" w14:textId="1AF84F23" w:rsidR="005902EC" w:rsidRPr="009A34D1" w:rsidRDefault="002A072F" w:rsidP="008734E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A34D1">
              <w:rPr>
                <w:rFonts w:eastAsia="Calibri" w:cstheme="minorHAnsi"/>
                <w:sz w:val="24"/>
                <w:szCs w:val="24"/>
              </w:rPr>
              <w:t>VAT %</w:t>
            </w:r>
            <w:r w:rsidR="00983A33" w:rsidRPr="009A34D1">
              <w:rPr>
                <w:rFonts w:eastAsia="Calibri" w:cstheme="minorHAnsi"/>
                <w:sz w:val="24"/>
                <w:szCs w:val="24"/>
              </w:rPr>
              <w:t>:</w:t>
            </w:r>
            <w:r w:rsidRPr="009A34D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5902EC" w:rsidRPr="009A34D1" w14:paraId="10E2AD73" w14:textId="77777777" w:rsidTr="00B872EB">
        <w:trPr>
          <w:gridBefore w:val="1"/>
          <w:gridAfter w:val="1"/>
          <w:wBefore w:w="72" w:type="dxa"/>
          <w:wAfter w:w="104" w:type="dxa"/>
          <w:trHeight w:val="841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085E03CE" w14:textId="4F4F91BD" w:rsid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7F4D73E" w14:textId="5A46680F" w:rsidR="009A34D1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Zadanie 1</w:t>
            </w:r>
          </w:p>
          <w:p w14:paraId="0D2BC859" w14:textId="19C4A917" w:rsidR="00983A33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3294C8A8" w14:textId="04554A0E" w:rsidR="00983A33" w:rsidRPr="009A34D1" w:rsidRDefault="00983A33" w:rsidP="008734E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02EC" w:rsidRPr="009A34D1" w14:paraId="44D58129" w14:textId="77777777" w:rsidTr="00B872EB">
        <w:trPr>
          <w:gridBefore w:val="1"/>
          <w:gridAfter w:val="1"/>
          <w:wBefore w:w="72" w:type="dxa"/>
          <w:wAfter w:w="104" w:type="dxa"/>
          <w:trHeight w:val="840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3C54B634" w14:textId="77777777" w:rsidR="009A34D1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18DEB578" w14:textId="77777777" w:rsidR="009A34D1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 wykonanie zadania 2 </w:t>
            </w:r>
          </w:p>
          <w:p w14:paraId="5330CFBF" w14:textId="32E4887F" w:rsidR="00983A33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129EA63C" w14:textId="06E46D64" w:rsidR="00983A33" w:rsidRPr="009A34D1" w:rsidRDefault="00983A33" w:rsidP="008734E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  <w:r w:rsidR="005902EC" w:rsidRPr="009A34D1"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  <w:p w14:paraId="18EC44AC" w14:textId="67469EEE" w:rsidR="008734E3" w:rsidRPr="009A34D1" w:rsidRDefault="008734E3" w:rsidP="008734E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A34D1">
              <w:rPr>
                <w:rFonts w:eastAsia="Calibri" w:cstheme="minorHAnsi"/>
                <w:sz w:val="24"/>
                <w:szCs w:val="24"/>
              </w:rPr>
              <w:t>wartość netto:</w:t>
            </w:r>
          </w:p>
          <w:p w14:paraId="6B5C0916" w14:textId="50E20AF5" w:rsidR="00983A33" w:rsidRPr="009A34D1" w:rsidRDefault="005902EC" w:rsidP="008734E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34D1">
              <w:rPr>
                <w:rFonts w:eastAsia="Calibri" w:cstheme="minorHAnsi"/>
                <w:sz w:val="24"/>
                <w:szCs w:val="24"/>
              </w:rPr>
              <w:t>VAT %:</w:t>
            </w:r>
          </w:p>
        </w:tc>
      </w:tr>
      <w:tr w:rsidR="009A34D1" w:rsidRPr="009A34D1" w14:paraId="2FF0AB59" w14:textId="77777777" w:rsidTr="00B872EB">
        <w:trPr>
          <w:gridBefore w:val="1"/>
          <w:gridAfter w:val="1"/>
          <w:wBefore w:w="72" w:type="dxa"/>
          <w:wAfter w:w="104" w:type="dxa"/>
          <w:trHeight w:val="840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42BD4A31" w14:textId="77777777" w:rsid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  <w:p w14:paraId="2322B0FE" w14:textId="233111ED" w:rsidR="009A34D1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Zadanie</w:t>
            </w:r>
            <w:r w:rsidR="00EF3D80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3E56198E" w14:textId="72D422FF" w:rsidR="009A34D1" w:rsidRPr="009A34D1" w:rsidRDefault="009A34D1" w:rsidP="009A34D1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081F32E8" w14:textId="77777777" w:rsidR="009A34D1" w:rsidRPr="009A34D1" w:rsidRDefault="009A34D1" w:rsidP="008734E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902EC" w:rsidRPr="009A34D1" w14:paraId="5B20A5B7" w14:textId="77777777" w:rsidTr="005924FD">
        <w:trPr>
          <w:gridBefore w:val="1"/>
          <w:gridAfter w:val="1"/>
          <w:wBefore w:w="72" w:type="dxa"/>
          <w:wAfter w:w="104" w:type="dxa"/>
          <w:trHeight w:val="223"/>
        </w:trPr>
        <w:tc>
          <w:tcPr>
            <w:tcW w:w="4273" w:type="dxa"/>
            <w:gridSpan w:val="2"/>
            <w:shd w:val="clear" w:color="auto" w:fill="F7CAAC" w:themeFill="accent2" w:themeFillTint="66"/>
            <w:vAlign w:val="center"/>
          </w:tcPr>
          <w:p w14:paraId="37CFD473" w14:textId="77777777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183" w:type="dxa"/>
            <w:vAlign w:val="center"/>
          </w:tcPr>
          <w:p w14:paraId="3B1621EF" w14:textId="77777777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sz w:val="24"/>
                <w:szCs w:val="24"/>
              </w:rPr>
              <w:t>60</w:t>
            </w:r>
            <w:r w:rsidRPr="009A34D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A34D1">
              <w:rPr>
                <w:rFonts w:eastAsia="Calibri" w:cstheme="minorHAnsi"/>
                <w:b/>
                <w:sz w:val="24"/>
                <w:szCs w:val="24"/>
              </w:rPr>
              <w:t xml:space="preserve">dni </w:t>
            </w:r>
          </w:p>
        </w:tc>
      </w:tr>
      <w:tr w:rsidR="005902EC" w:rsidRPr="009A34D1" w14:paraId="742B2CA5" w14:textId="77777777" w:rsidTr="005924FD">
        <w:trPr>
          <w:gridBefore w:val="1"/>
          <w:gridAfter w:val="1"/>
          <w:wBefore w:w="72" w:type="dxa"/>
          <w:wAfter w:w="104" w:type="dxa"/>
          <w:trHeight w:val="71"/>
        </w:trPr>
        <w:tc>
          <w:tcPr>
            <w:tcW w:w="4273" w:type="dxa"/>
            <w:gridSpan w:val="2"/>
            <w:shd w:val="clear" w:color="auto" w:fill="F7CAAC" w:themeFill="accent2" w:themeFillTint="66"/>
            <w:vAlign w:val="center"/>
          </w:tcPr>
          <w:p w14:paraId="0E8239CC" w14:textId="77777777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183" w:type="dxa"/>
            <w:vAlign w:val="center"/>
          </w:tcPr>
          <w:p w14:paraId="34EFF232" w14:textId="77777777" w:rsidR="00983A33" w:rsidRPr="009A34D1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34D1"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  <w:r w:rsidRPr="009A34D1">
              <w:rPr>
                <w:rFonts w:eastAsia="Calibri" w:cstheme="minorHAnsi"/>
                <w:sz w:val="24"/>
                <w:szCs w:val="24"/>
              </w:rPr>
              <w:t xml:space="preserve"> od daty podpisania umowy</w:t>
            </w:r>
          </w:p>
        </w:tc>
      </w:tr>
      <w:tr w:rsidR="005924FD" w:rsidRPr="009A34D1" w14:paraId="3AB05D26" w14:textId="77777777" w:rsidTr="005924FD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C1C" w14:textId="77777777" w:rsidR="005924FD" w:rsidRPr="009A34D1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B5936DA" w14:textId="77777777" w:rsidR="005924FD" w:rsidRPr="009A34D1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899F327" w14:textId="77777777" w:rsidR="005924FD" w:rsidRPr="009A34D1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45121495" w14:textId="77777777" w:rsidR="005924FD" w:rsidRPr="009A34D1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61AC63E1" w14:textId="77777777" w:rsidR="005924FD" w:rsidRPr="009A34D1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2D80A115" w14:textId="77777777" w:rsidR="005924FD" w:rsidRPr="009A34D1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34D1">
              <w:rPr>
                <w:rFonts w:asciiTheme="minorHAnsi" w:hAnsiTheme="minorHAnsi"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1AF24F54" w14:textId="77777777" w:rsidR="005924FD" w:rsidRPr="009A34D1" w:rsidRDefault="005924FD" w:rsidP="00B872EB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76" w:lineRule="auto"/>
        <w:ind w:left="284" w:right="118" w:hanging="284"/>
        <w:rPr>
          <w:rFonts w:asciiTheme="minorHAnsi" w:hAnsiTheme="minorHAnsi" w:cstheme="minorHAnsi"/>
          <w:b/>
          <w:sz w:val="24"/>
          <w:szCs w:val="24"/>
        </w:rPr>
      </w:pPr>
      <w:r w:rsidRPr="009A34D1">
        <w:rPr>
          <w:rFonts w:asciiTheme="minorHAnsi" w:hAnsiTheme="minorHAnsi"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CD9F8CB" w14:textId="77777777" w:rsidR="005924FD" w:rsidRPr="009A34D1" w:rsidRDefault="005924FD" w:rsidP="005924FD">
      <w:pPr>
        <w:spacing w:after="0" w:line="276" w:lineRule="auto"/>
        <w:rPr>
          <w:rFonts w:cstheme="minorHAnsi"/>
          <w:b/>
          <w:sz w:val="24"/>
          <w:szCs w:val="24"/>
        </w:rPr>
      </w:pPr>
      <w:r w:rsidRPr="009A34D1">
        <w:rPr>
          <w:rFonts w:cstheme="minorHAnsi"/>
          <w:b/>
          <w:sz w:val="24"/>
          <w:szCs w:val="24"/>
        </w:rPr>
        <w:t>ZOBOWIĄZANIA W PRZYPADKU PRZYZNANIA ZAMÓWIENIA:</w:t>
      </w:r>
    </w:p>
    <w:p w14:paraId="312A7530" w14:textId="77777777" w:rsidR="005924FD" w:rsidRPr="009A34D1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34D1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44DE8C6D" w14:textId="77777777" w:rsidR="005924FD" w:rsidRPr="009A34D1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34D1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924FD" w:rsidRPr="009A34D1" w14:paraId="1EA6EF67" w14:textId="77777777" w:rsidTr="005924F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135" w14:textId="77777777" w:rsidR="005924FD" w:rsidRPr="009A34D1" w:rsidRDefault="005924FD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053B1165" w14:textId="77777777" w:rsidR="005924FD" w:rsidRPr="009A34D1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34D1">
        <w:rPr>
          <w:rFonts w:cstheme="minorHAnsi"/>
          <w:sz w:val="24"/>
          <w:szCs w:val="24"/>
        </w:rPr>
        <w:t>osobą</w:t>
      </w:r>
      <w:r w:rsidRPr="009A34D1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5924FD" w:rsidRPr="009A34D1" w14:paraId="7E767C8B" w14:textId="77777777" w:rsidTr="005924FD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467" w14:textId="77777777" w:rsidR="005924FD" w:rsidRPr="009A34D1" w:rsidRDefault="005924FD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2294EB7D" w14:textId="77777777" w:rsidR="005924FD" w:rsidRPr="009A34D1" w:rsidRDefault="005924FD" w:rsidP="005924FD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34D1">
        <w:rPr>
          <w:rFonts w:cstheme="minorHAnsi"/>
          <w:bCs/>
          <w:iCs/>
          <w:sz w:val="24"/>
          <w:szCs w:val="24"/>
        </w:rPr>
        <w:t xml:space="preserve">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924FD" w:rsidRPr="009A34D1" w14:paraId="12C8908C" w14:textId="77777777" w:rsidTr="005924F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227" w14:textId="77777777" w:rsidR="005924FD" w:rsidRPr="009A34D1" w:rsidRDefault="005924FD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35DFE30" w14:textId="77777777" w:rsidR="005924FD" w:rsidRPr="009A34D1" w:rsidRDefault="005924FD" w:rsidP="005924F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34D1">
        <w:rPr>
          <w:rFonts w:cstheme="minorHAnsi"/>
          <w:b/>
          <w:sz w:val="24"/>
          <w:szCs w:val="24"/>
        </w:rPr>
        <w:t>Oświadczamy, iż powyższe zamówienie:</w:t>
      </w:r>
      <w:r w:rsidRPr="009A34D1">
        <w:rPr>
          <w:rFonts w:cstheme="minorHAnsi"/>
          <w:sz w:val="24"/>
          <w:szCs w:val="24"/>
        </w:rPr>
        <w:t xml:space="preserve"> *</w:t>
      </w:r>
      <w:r w:rsidRPr="009A34D1">
        <w:rPr>
          <w:rFonts w:cstheme="minorHAnsi"/>
          <w:i/>
          <w:iCs/>
          <w:sz w:val="24"/>
          <w:szCs w:val="24"/>
        </w:rPr>
        <w:t>w całości zrealizujemy sami / zrealizujemy przy udziale podwykonawcy</w:t>
      </w:r>
      <w:r w:rsidRPr="009A34D1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FD" w:rsidRPr="009A34D1" w14:paraId="2303E89E" w14:textId="77777777" w:rsidTr="005924F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B2C" w14:textId="77777777" w:rsidR="005924FD" w:rsidRPr="009A34D1" w:rsidRDefault="005924F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7FFC2DF" w14:textId="77777777" w:rsidR="005924FD" w:rsidRPr="009A34D1" w:rsidRDefault="005924FD" w:rsidP="005924F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34D1">
        <w:rPr>
          <w:rFonts w:cstheme="minorHAnsi"/>
          <w:bCs/>
          <w:sz w:val="24"/>
          <w:szCs w:val="24"/>
        </w:rPr>
        <w:t>* niepotrzebne usunąć</w:t>
      </w:r>
    </w:p>
    <w:p w14:paraId="59E3DE2B" w14:textId="77777777" w:rsidR="005924FD" w:rsidRPr="009A34D1" w:rsidRDefault="005924FD" w:rsidP="005924FD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9A34D1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lastRenderedPageBreak/>
        <w:t>Dokument należy podpisać podpisem elektronicznym: kwalifikowanym, zaufanym lub osobistym bądź wydrukowany dokument podpisać własnoręcznie, zeskanować - załączyć do oferty poprzez platformę zakupową.</w:t>
      </w:r>
    </w:p>
    <w:p w14:paraId="3A857899" w14:textId="77777777" w:rsidR="000A47CA" w:rsidRPr="009A34D1" w:rsidRDefault="000A47CA" w:rsidP="00B872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705E26" w14:textId="77777777" w:rsidR="000A47CA" w:rsidRDefault="000A47CA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D0235B1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FC81E6E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007B1E65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D5D13F3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5F0E7553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510CA040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DFB1A87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2D798C55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228EA505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7EC5B5E9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20E8CFB4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09BC56C7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236D719A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77ED12D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7BBE12D0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719F77A3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F5A898C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486656B9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16F48C3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45E2B691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23CD6F32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09175838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B49746E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7C6C4815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2D47D210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70DCE6DA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0C48D2C7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602423A4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50082CCA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2F84E9D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445076A5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F837C1E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52581D01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4907FA0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F863CA9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D0C15BE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FE17C64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7AA7E67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1A250A89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B2519C5" w14:textId="77777777" w:rsidR="00EF3D80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3B03100E" w14:textId="77777777" w:rsidR="00EF3D80" w:rsidRPr="009A34D1" w:rsidRDefault="00EF3D80" w:rsidP="008B5945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</w:p>
    <w:p w14:paraId="4AD8A61B" w14:textId="298C5F7C" w:rsidR="000A47CA" w:rsidRPr="009A34D1" w:rsidRDefault="000A47CA" w:rsidP="008B5945">
      <w:pPr>
        <w:spacing w:after="0" w:line="240" w:lineRule="auto"/>
        <w:ind w:left="4956"/>
        <w:jc w:val="right"/>
        <w:rPr>
          <w:rFonts w:eastAsia="Calibri" w:cstheme="minorHAnsi"/>
          <w:bCs/>
          <w:i/>
          <w:sz w:val="24"/>
          <w:szCs w:val="24"/>
        </w:rPr>
      </w:pPr>
      <w:r w:rsidRPr="009A34D1">
        <w:rPr>
          <w:rFonts w:eastAsia="Calibri" w:cstheme="minorHAnsi"/>
          <w:bCs/>
          <w:i/>
          <w:sz w:val="24"/>
          <w:szCs w:val="24"/>
        </w:rPr>
        <w:t>Załącznik nr 2 do zapytania ofertowego</w:t>
      </w:r>
    </w:p>
    <w:p w14:paraId="74692C87" w14:textId="77777777" w:rsidR="000A47CA" w:rsidRPr="009A34D1" w:rsidRDefault="000A47CA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Cs/>
          <w:i/>
          <w:iCs/>
          <w:sz w:val="24"/>
          <w:szCs w:val="24"/>
        </w:rPr>
      </w:pPr>
      <w:r w:rsidRPr="009A34D1">
        <w:rPr>
          <w:rFonts w:eastAsia="Calibri" w:cstheme="minorHAnsi"/>
          <w:bCs/>
          <w:sz w:val="24"/>
          <w:szCs w:val="24"/>
        </w:rPr>
        <w:tab/>
      </w:r>
      <w:r w:rsidRPr="009A34D1">
        <w:rPr>
          <w:rFonts w:eastAsia="Calibri" w:cstheme="minorHAnsi"/>
          <w:bCs/>
          <w:i/>
          <w:iCs/>
          <w:sz w:val="24"/>
          <w:szCs w:val="24"/>
        </w:rPr>
        <w:t>(stanowiący jednocześnie załącznik nr 1 do umowy)</w:t>
      </w:r>
    </w:p>
    <w:p w14:paraId="01DE2544" w14:textId="495A6651" w:rsidR="000A47CA" w:rsidRPr="009A34D1" w:rsidRDefault="000A47CA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2C140CEA" w14:textId="18403E88" w:rsidR="0006462C" w:rsidRPr="009A34D1" w:rsidRDefault="0006462C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3B5EF475" w14:textId="77777777" w:rsidR="00B872EB" w:rsidRPr="009A34D1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39394879" w14:textId="77777777" w:rsidR="00B872EB" w:rsidRPr="009A34D1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7C96F462" w14:textId="77777777" w:rsidR="00B872EB" w:rsidRPr="009A34D1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62594683" w14:textId="77777777" w:rsidR="00B872EB" w:rsidRPr="009A34D1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22E39348" w14:textId="77777777" w:rsidR="00B872EB" w:rsidRPr="009A34D1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u w:val="single"/>
        </w:rPr>
      </w:pPr>
    </w:p>
    <w:p w14:paraId="73ABB2DB" w14:textId="67A6DF56" w:rsidR="0006462C" w:rsidRPr="009A34D1" w:rsidRDefault="0006462C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A34D1">
        <w:rPr>
          <w:rFonts w:eastAsia="Calibri" w:cstheme="minorHAnsi"/>
          <w:b/>
          <w:bCs/>
          <w:sz w:val="24"/>
          <w:szCs w:val="24"/>
        </w:rPr>
        <w:t xml:space="preserve">Formularz </w:t>
      </w:r>
      <w:r w:rsidR="00B872EB" w:rsidRPr="009A34D1">
        <w:rPr>
          <w:rFonts w:eastAsia="Calibri" w:cstheme="minorHAnsi"/>
          <w:b/>
          <w:bCs/>
          <w:sz w:val="24"/>
          <w:szCs w:val="24"/>
        </w:rPr>
        <w:t>asortymentowo/</w:t>
      </w:r>
      <w:r w:rsidRPr="009A34D1">
        <w:rPr>
          <w:rFonts w:eastAsia="Calibri" w:cstheme="minorHAnsi"/>
          <w:b/>
          <w:bCs/>
          <w:sz w:val="24"/>
          <w:szCs w:val="24"/>
        </w:rPr>
        <w:t>cenowy</w:t>
      </w:r>
    </w:p>
    <w:p w14:paraId="42485CAC" w14:textId="2D47BCE6" w:rsidR="000A47CA" w:rsidRPr="009A34D1" w:rsidRDefault="001D467D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eastAsia="Calibri" w:cstheme="minorHAnsi"/>
          <w:i/>
          <w:iCs/>
          <w:sz w:val="24"/>
          <w:szCs w:val="24"/>
          <w:u w:val="single"/>
        </w:rPr>
      </w:pPr>
      <w:r w:rsidRPr="009A34D1">
        <w:rPr>
          <w:rFonts w:eastAsia="Calibri" w:cstheme="minorHAnsi"/>
          <w:i/>
          <w:iCs/>
          <w:sz w:val="24"/>
          <w:szCs w:val="24"/>
          <w:u w:val="single"/>
        </w:rPr>
        <w:t>d</w:t>
      </w:r>
      <w:r w:rsidR="000A47CA" w:rsidRPr="009A34D1">
        <w:rPr>
          <w:rFonts w:eastAsia="Calibri" w:cstheme="minorHAnsi"/>
          <w:i/>
          <w:iCs/>
          <w:sz w:val="24"/>
          <w:szCs w:val="24"/>
          <w:u w:val="single"/>
        </w:rPr>
        <w:t>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0A47CA" w:rsidRPr="009A34D1" w14:paraId="4D257B12" w14:textId="77777777" w:rsidTr="00A1767A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A73" w14:textId="77777777" w:rsidR="000A47CA" w:rsidRPr="009A34D1" w:rsidRDefault="000A47CA" w:rsidP="008B5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80F" w14:textId="77777777" w:rsidR="000A47CA" w:rsidRPr="009A34D1" w:rsidRDefault="000A47CA" w:rsidP="008B5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A212" w14:textId="77777777" w:rsidR="000A47CA" w:rsidRPr="009A34D1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7896" w14:textId="77777777" w:rsidR="000A47CA" w:rsidRPr="009A34D1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E97C" w14:textId="77777777" w:rsidR="000A47CA" w:rsidRPr="009A34D1" w:rsidRDefault="000A47CA" w:rsidP="008B5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C0F77" w14:textId="77777777" w:rsidR="000A47CA" w:rsidRPr="009A34D1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24C5" w14:textId="77777777" w:rsidR="000A47CA" w:rsidRPr="009A34D1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598D" w14:textId="77777777" w:rsidR="000A47CA" w:rsidRPr="009A34D1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34D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31EF3D54" w14:textId="77777777" w:rsidR="000A47CA" w:rsidRPr="009A34D1" w:rsidRDefault="000A47CA" w:rsidP="008B5945">
      <w:pPr>
        <w:spacing w:line="240" w:lineRule="auto"/>
        <w:ind w:left="4956"/>
        <w:rPr>
          <w:rFonts w:eastAsia="Calibri" w:cstheme="minorHAnsi"/>
          <w:bCs/>
          <w:i/>
          <w:sz w:val="24"/>
          <w:szCs w:val="24"/>
        </w:rPr>
      </w:pPr>
    </w:p>
    <w:p w14:paraId="254172F7" w14:textId="5AE43270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6FE22D" w14:textId="0244E358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D25859" w14:textId="4B941CB6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1E3C73" w14:textId="7F01C271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8D71E0" w14:textId="2A564590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B77F14" w14:textId="7C92F878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52FFCB" w14:textId="642BCD4F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70433C" w14:textId="10D05873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DDECCD" w14:textId="13D230B8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A3B7D2" w14:textId="00CFB6E1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A78312" w14:textId="245C2AC2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E11E34" w14:textId="1D50A6E8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1FC90E" w14:textId="7070EF75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9F3F62" w14:textId="734F7162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BDB430" w14:textId="0DB66B62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424F31" w14:textId="4CE4D44E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B19572" w14:textId="14BEF97A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758699" w14:textId="20B9A527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018F87" w14:textId="0FEBF707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7077DF" w14:textId="77B385EB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257564" w14:textId="61156241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674B28" w14:textId="71BAF473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40E573" w14:textId="50AF486A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79E9F7" w14:textId="3311924E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2691A1" w14:textId="16AD986B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BD0CED" w14:textId="1BA5A196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34C7E4" w14:textId="4FE54BD8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9B8B64" w14:textId="2C3F40B7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A2679A" w14:textId="1E6D3E7D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02F615" w14:textId="6CA77811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B6085A" w14:textId="356B5F5B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35E6DE" w14:textId="75E6D76B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E31EFB" w14:textId="2B284772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49A619" w14:textId="7B75E412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BB8251" w14:textId="58836053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133694" w14:textId="5321B138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9888EF" w14:textId="4CCA1FA0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2C1F0F" w14:textId="14B04570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649C00" w14:textId="33C187D3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FCE93A" w14:textId="7A8C3766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364262" w14:textId="6C9D8D07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38473E" w14:textId="77777777" w:rsidR="000A47CA" w:rsidRPr="009A34D1" w:rsidRDefault="000A47CA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06DFBE" w14:textId="77777777" w:rsidR="00983A33" w:rsidRPr="009A34D1" w:rsidRDefault="00983A33" w:rsidP="008B5945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9A34D1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Załącznik nr 3 do zapytania ofertowego </w:t>
      </w:r>
    </w:p>
    <w:p w14:paraId="308F1578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14:paraId="7C376618" w14:textId="077629BD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lang w:eastAsia="pl-PL"/>
        </w:rPr>
        <w:t>UMOWA Nr …..202</w:t>
      </w:r>
      <w:r w:rsidR="00B872EB" w:rsidRPr="009A34D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A34D1">
        <w:rPr>
          <w:rFonts w:eastAsia="Times New Roman" w:cstheme="minorHAnsi"/>
          <w:b/>
          <w:sz w:val="24"/>
          <w:szCs w:val="24"/>
          <w:lang w:eastAsia="pl-PL"/>
        </w:rPr>
        <w:t>/ZP</w:t>
      </w:r>
    </w:p>
    <w:p w14:paraId="7454AE30" w14:textId="34F3733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lang w:eastAsia="pl-PL"/>
        </w:rPr>
        <w:t>zawarta w Pile w dniu  ........…… 202</w:t>
      </w:r>
      <w:r w:rsidR="00B872EB" w:rsidRPr="009A34D1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Pr="009A34D1">
        <w:rPr>
          <w:rFonts w:eastAsia="Times New Roman" w:cstheme="minorHAnsi"/>
          <w:b/>
          <w:sz w:val="24"/>
          <w:szCs w:val="24"/>
          <w:lang w:eastAsia="pl-PL"/>
        </w:rPr>
        <w:t xml:space="preserve">roku </w:t>
      </w:r>
    </w:p>
    <w:p w14:paraId="6FAB50DC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1A49F7A5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22AE21D3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0D546DED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7B09E181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9A34D1">
        <w:rPr>
          <w:rFonts w:eastAsia="Times New Roman" w:cstheme="minorHAnsi"/>
          <w:sz w:val="24"/>
          <w:szCs w:val="24"/>
          <w:lang w:eastAsia="pl-PL"/>
        </w:rPr>
        <w:tab/>
      </w:r>
      <w:r w:rsidRPr="009A34D1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451D0BD9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065C5296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……………………………………………………...</w:t>
      </w:r>
    </w:p>
    <w:p w14:paraId="1ED8F44C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0420DD1B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a</w:t>
      </w:r>
    </w:p>
    <w:p w14:paraId="7BCF11F2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51F07982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11724F2A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953B70D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34D1">
        <w:rPr>
          <w:rFonts w:eastAsia="Times New Roman" w:cstheme="minorHAnsi"/>
          <w:sz w:val="24"/>
          <w:szCs w:val="24"/>
          <w:lang w:eastAsia="pl-PL"/>
        </w:rPr>
        <w:tab/>
      </w:r>
      <w:r w:rsidRPr="009A34D1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4BA261C9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2F8E43B9" w14:textId="77777777" w:rsidR="00983A33" w:rsidRPr="009A34D1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7FC8D2AA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646C861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34D1">
        <w:rPr>
          <w:rFonts w:eastAsia="Times New Roman" w:cstheme="minorHAnsi"/>
          <w:sz w:val="24"/>
          <w:szCs w:val="24"/>
          <w:lang w:eastAsia="pl-PL"/>
        </w:rPr>
        <w:tab/>
      </w:r>
      <w:r w:rsidRPr="009A34D1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74821E8E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98C8F4C" w14:textId="6851FEBA" w:rsidR="00983A33" w:rsidRPr="009A34D1" w:rsidRDefault="00983A33" w:rsidP="0030709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i/>
          <w:sz w:val="24"/>
          <w:szCs w:val="24"/>
          <w:lang w:eastAsia="pl-PL"/>
        </w:rPr>
        <w:t>………………………………………………………</w:t>
      </w:r>
    </w:p>
    <w:p w14:paraId="755BF5E5" w14:textId="17B84184" w:rsidR="00983A33" w:rsidRPr="009A34D1" w:rsidRDefault="0030709C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 zarządzenia nr 62/2022 Dyrektora Szpitala Specjalistycznego w Pile im. Stanisława Staszica z dnia 01.04.2022 r. prowadzonego pod hasłem: </w:t>
      </w:r>
      <w:r w:rsidR="00983A33" w:rsidRPr="009A34D1">
        <w:rPr>
          <w:rFonts w:eastAsia="Calibri" w:cstheme="minorHAnsi"/>
          <w:b/>
          <w:bCs/>
          <w:sz w:val="24"/>
          <w:szCs w:val="24"/>
        </w:rPr>
        <w:t>„</w:t>
      </w:r>
      <w:r w:rsidR="005F5C5C" w:rsidRPr="005F5C5C">
        <w:rPr>
          <w:rFonts w:eastAsia="Calibri" w:cstheme="minorHAnsi"/>
          <w:b/>
          <w:bCs/>
          <w:sz w:val="24"/>
          <w:szCs w:val="24"/>
        </w:rPr>
        <w:t>PAPIER DO DRUKAREK ORAZ ARTYKUŁY BIUROW</w:t>
      </w:r>
      <w:r w:rsidR="005F5C5C">
        <w:rPr>
          <w:rFonts w:eastAsia="Calibri" w:cstheme="minorHAnsi"/>
          <w:b/>
          <w:bCs/>
          <w:sz w:val="24"/>
          <w:szCs w:val="24"/>
        </w:rPr>
        <w:t>E II</w:t>
      </w:r>
      <w:r w:rsidR="00983A33" w:rsidRPr="009A34D1">
        <w:rPr>
          <w:rFonts w:eastAsia="Calibri" w:cstheme="minorHAnsi"/>
          <w:b/>
          <w:bCs/>
          <w:sz w:val="24"/>
          <w:szCs w:val="24"/>
        </w:rPr>
        <w:t xml:space="preserve">” </w:t>
      </w:r>
      <w:r w:rsidR="00983A33" w:rsidRPr="009A34D1">
        <w:rPr>
          <w:rFonts w:eastAsia="Calibri" w:cstheme="minorHAnsi"/>
          <w:sz w:val="24"/>
          <w:szCs w:val="24"/>
        </w:rPr>
        <w:t>(nr sprawy: FZP.I</w:t>
      </w:r>
      <w:r w:rsidR="0042682C" w:rsidRPr="009A34D1">
        <w:rPr>
          <w:rFonts w:eastAsia="Calibri" w:cstheme="minorHAnsi"/>
          <w:sz w:val="24"/>
          <w:szCs w:val="24"/>
        </w:rPr>
        <w:t>I</w:t>
      </w:r>
      <w:r w:rsidR="00983A33" w:rsidRPr="009A34D1">
        <w:rPr>
          <w:rFonts w:eastAsia="Calibri" w:cstheme="minorHAnsi"/>
          <w:sz w:val="24"/>
          <w:szCs w:val="24"/>
        </w:rPr>
        <w:t>-241/</w:t>
      </w:r>
      <w:r w:rsidR="005F5C5C">
        <w:rPr>
          <w:rFonts w:eastAsia="Calibri" w:cstheme="minorHAnsi"/>
          <w:sz w:val="24"/>
          <w:szCs w:val="24"/>
        </w:rPr>
        <w:t>51</w:t>
      </w:r>
      <w:r w:rsidR="00983A33" w:rsidRPr="009A34D1">
        <w:rPr>
          <w:rFonts w:eastAsia="Calibri" w:cstheme="minorHAnsi"/>
          <w:sz w:val="24"/>
          <w:szCs w:val="24"/>
        </w:rPr>
        <w:t>/2</w:t>
      </w:r>
      <w:r w:rsidR="0042682C" w:rsidRPr="009A34D1">
        <w:rPr>
          <w:rFonts w:eastAsia="Calibri" w:cstheme="minorHAnsi"/>
          <w:sz w:val="24"/>
          <w:szCs w:val="24"/>
        </w:rPr>
        <w:t>3</w:t>
      </w:r>
      <w:r w:rsidR="00983A33" w:rsidRPr="009A34D1">
        <w:rPr>
          <w:rFonts w:eastAsia="Calibri" w:cstheme="minorHAnsi"/>
          <w:sz w:val="24"/>
          <w:szCs w:val="24"/>
        </w:rPr>
        <w:t xml:space="preserve">/ZO),o następującej treści:      </w:t>
      </w:r>
    </w:p>
    <w:p w14:paraId="63F53A57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51CC0807" w14:textId="2C3B1358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="005F5C5C" w:rsidRPr="005F5C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papier do drukarek oraz</w:t>
      </w:r>
      <w:r w:rsidR="005F5C5C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5F5C5C" w:rsidRPr="005F5C5C">
        <w:rPr>
          <w:rFonts w:eastAsia="Times New Roman" w:cstheme="minorHAnsi"/>
          <w:b/>
          <w:bCs/>
          <w:sz w:val="24"/>
          <w:szCs w:val="24"/>
          <w:lang w:eastAsia="pl-PL"/>
        </w:rPr>
        <w:t>artykuły biurowe</w:t>
      </w:r>
      <w:r w:rsidR="005F5C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</w:t>
      </w:r>
      <w:r w:rsidRPr="009A34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Szpitala Specjalistycznego w Pile. </w:t>
      </w:r>
      <w:r w:rsidRPr="009A34D1">
        <w:rPr>
          <w:rFonts w:eastAsia="Times New Roman" w:cstheme="minorHAnsi"/>
          <w:sz w:val="24"/>
          <w:szCs w:val="24"/>
          <w:lang w:eastAsia="pl-PL"/>
        </w:rPr>
        <w:t>Formularz cenowy przedmiotu umowy stanowi załącznik nr 1 do umowy.</w:t>
      </w:r>
    </w:p>
    <w:p w14:paraId="1B5CC804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51720244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towar określony w umowie i wydać mu go w sposób w niej określony.</w:t>
      </w:r>
    </w:p>
    <w:p w14:paraId="1DCDC91D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47FAB857" w14:textId="3CCFA61D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Zamawiający zobowiązuje się odebrać towar i zapłacić Wykonawcy w sposób określony w niniejszej umowie.</w:t>
      </w:r>
    </w:p>
    <w:p w14:paraId="787EC6D5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29EC26E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34D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0F95C2EA" w14:textId="77777777" w:rsidR="00983A33" w:rsidRPr="009A34D1" w:rsidRDefault="00983A33" w:rsidP="008B5945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082E8A4" w14:textId="77777777" w:rsidR="00983A33" w:rsidRPr="009A34D1" w:rsidRDefault="00983A33" w:rsidP="008B5945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Wartość przedmiotu umowy wyniesie:</w:t>
      </w:r>
    </w:p>
    <w:p w14:paraId="59238FCD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Zadanie ………………………</w:t>
      </w:r>
    </w:p>
    <w:p w14:paraId="44509C77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638F57C5" w14:textId="77777777" w:rsidR="00983A33" w:rsidRPr="009A34D1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4DF6C539" w14:textId="2F568CD6" w:rsidR="009D3989" w:rsidRPr="009A34D1" w:rsidRDefault="00983A33" w:rsidP="0042682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1FCE58A5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4A2B7035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7F7C78EB" w14:textId="77777777" w:rsidR="005F5C5C" w:rsidRDefault="005F5C5C" w:rsidP="005F5C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Zamawiający zapłaci za dostawę każdej partii towaru. Zapłata nastąpi na podstawie faktury wystawionej przez Wykonawcę i dowodu potwierdzającego dostawę.</w:t>
      </w:r>
    </w:p>
    <w:p w14:paraId="6537BD24" w14:textId="77777777" w:rsidR="005F5C5C" w:rsidRDefault="005F5C5C" w:rsidP="005F5C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265FEBF7" w14:textId="77777777" w:rsidR="005F5C5C" w:rsidRDefault="005F5C5C" w:rsidP="005F5C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 datę zapłaty uważa się dzień obciążenia rachunku bankowego Zamawiającego. </w:t>
      </w:r>
    </w:p>
    <w:p w14:paraId="48EC2D0F" w14:textId="77777777" w:rsidR="005F5C5C" w:rsidRDefault="005F5C5C" w:rsidP="005F5C5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789797C" w14:textId="77777777" w:rsidR="005F5C5C" w:rsidRDefault="005F5C5C" w:rsidP="005F5C5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60064623" w14:textId="77777777" w:rsidR="005F5C5C" w:rsidRDefault="005F5C5C" w:rsidP="005F5C5C">
      <w:pPr>
        <w:tabs>
          <w:tab w:val="num" w:pos="720"/>
        </w:tabs>
        <w:spacing w:after="0"/>
        <w:ind w:left="720" w:hanging="720"/>
        <w:rPr>
          <w:rFonts w:eastAsiaTheme="minorEastAsia"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highlight w:val="lightGray"/>
        </w:rPr>
        <w:t>DOSTAWA TOWARU</w:t>
      </w:r>
    </w:p>
    <w:p w14:paraId="6BBDA07A" w14:textId="77777777" w:rsidR="005F5C5C" w:rsidRDefault="005F5C5C" w:rsidP="005F5C5C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Wykonawca zobowiązuje się do sukcesywnego dostarczania przedmiotu umowy do Działu </w:t>
      </w:r>
      <w:r>
        <w:t>Gospodarczego i Zaopatrzenia</w:t>
      </w:r>
      <w:r>
        <w:rPr>
          <w:rFonts w:ascii="Calibri" w:eastAsia="Times New Roman" w:hAnsi="Calibri" w:cs="Times New Roman"/>
          <w:sz w:val="24"/>
          <w:szCs w:val="24"/>
        </w:rPr>
        <w:t xml:space="preserve"> Szpitala Specjalistycznego w Pile w godzinach jego pracy tj. od poniedziałku do piątku w godz. 7:30 do 14:30, własnym transportem lub za pośrednictwem firmy kurierskiej, na własny koszt i ryzyko.</w:t>
      </w:r>
    </w:p>
    <w:p w14:paraId="64C25A82" w14:textId="77777777" w:rsidR="005F5C5C" w:rsidRDefault="005F5C5C" w:rsidP="005F5C5C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Dostawa realizowana będzie sukcesywnie w czasie trwania umowy po wcześniejszym pisemnym zamówieniu opatrzonym podpisem Dyrektora lub upoważnionego Zastępcy Dyrektora Szpitala Specjalistycznego w Pile, określającym ilość i rodzaj zamawianego towaru.</w:t>
      </w:r>
    </w:p>
    <w:p w14:paraId="0F17268A" w14:textId="77777777" w:rsidR="005F5C5C" w:rsidRDefault="005F5C5C" w:rsidP="005F5C5C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>
        <w:rPr>
          <w:rFonts w:ascii="Calibri" w:eastAsia="Times New Roman" w:hAnsi="Calibri" w:cs="Times New Roman"/>
          <w:b/>
          <w:sz w:val="24"/>
          <w:szCs w:val="24"/>
        </w:rPr>
        <w:t>…… dni</w:t>
      </w:r>
      <w:r>
        <w:rPr>
          <w:rFonts w:ascii="Calibri" w:eastAsia="Times New Roman" w:hAnsi="Calibri" w:cs="Times New Roman"/>
          <w:sz w:val="24"/>
          <w:szCs w:val="24"/>
        </w:rPr>
        <w:t xml:space="preserve"> roboczych od daty złożenia zamówienia </w:t>
      </w:r>
      <w:r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062E3289" w14:textId="77777777" w:rsidR="005F5C5C" w:rsidRDefault="005F5C5C" w:rsidP="005F5C5C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odpowiedzialność, </w:t>
      </w:r>
    </w:p>
    <w:p w14:paraId="3555604D" w14:textId="77777777" w:rsidR="005F5C5C" w:rsidRDefault="005F5C5C" w:rsidP="005F5C5C">
      <w:pPr>
        <w:pStyle w:val="Akapitzlist"/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Kartony z artykułami biurowymi muszą być opisane zgodnie z ich zawartością.</w:t>
      </w:r>
    </w:p>
    <w:p w14:paraId="275C3C19" w14:textId="77777777" w:rsidR="005F5C5C" w:rsidRDefault="005F5C5C" w:rsidP="005F5C5C">
      <w:pPr>
        <w:pStyle w:val="Akapitzlist"/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Dostawca każdorazowo do realizowanych dostaw dołączy fakturę zawierającą nazwę towaru, ilość, cenę łączną, ceny jednostkowe.</w:t>
      </w:r>
    </w:p>
    <w:p w14:paraId="187A418F" w14:textId="77777777" w:rsidR="005F5C5C" w:rsidRDefault="005F5C5C" w:rsidP="005F5C5C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="Calibri" w:eastAsia="Times New Roman" w:hAnsi="Calibri" w:cs="Times New Roman"/>
          <w:b/>
          <w:sz w:val="24"/>
          <w:szCs w:val="24"/>
        </w:rPr>
        <w:t>3 dni</w:t>
      </w:r>
      <w:r>
        <w:rPr>
          <w:rFonts w:ascii="Calibri" w:eastAsia="Times New Roman" w:hAnsi="Calibri" w:cs="Times New Roman"/>
          <w:sz w:val="24"/>
          <w:szCs w:val="24"/>
        </w:rPr>
        <w:t xml:space="preserve"> roboczych</w:t>
      </w:r>
      <w:r>
        <w:rPr>
          <w:rFonts w:ascii="Calibri" w:eastAsia="Times New Roman" w:hAnsi="Calibri" w:cs="Times New Roman"/>
          <w:i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od daty zawiadomienia, nie obciążając Zamawiającego kosztami wymiany.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2531C073" w14:textId="77777777" w:rsidR="005F5C5C" w:rsidRDefault="005F5C5C" w:rsidP="005F5C5C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00B0C9C8" w14:textId="77777777" w:rsidR="005F5C5C" w:rsidRDefault="005F5C5C" w:rsidP="005F5C5C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939B482" w14:textId="77777777" w:rsidR="005F5C5C" w:rsidRDefault="005F5C5C" w:rsidP="005F5C5C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55CE9134" w14:textId="77777777" w:rsidR="005F5C5C" w:rsidRDefault="005F5C5C" w:rsidP="005F5C5C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0A56326" w14:textId="77777777" w:rsidR="005F5C5C" w:rsidRDefault="005F5C5C" w:rsidP="005F5C5C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13D99681" w14:textId="77777777" w:rsidR="005F5C5C" w:rsidRDefault="005F5C5C" w:rsidP="005F5C5C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D6F8358" w14:textId="77777777" w:rsidR="005F5C5C" w:rsidRDefault="005F5C5C" w:rsidP="005F5C5C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5A0E8E73" w14:textId="77777777" w:rsidR="005F5C5C" w:rsidRDefault="005F5C5C" w:rsidP="005F5C5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B7BB68D" w14:textId="77777777" w:rsidR="005F5C5C" w:rsidRDefault="005F5C5C" w:rsidP="005F5C5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4174B30" w14:textId="77777777" w:rsidR="005F5C5C" w:rsidRDefault="005F5C5C" w:rsidP="005F5C5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1CAC55F8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Osobą odpowiedzialną za realizację niniejszej umowy ze strony Zamawiającego jest Kierownik Działu Gospodarczego i Zaopatrzenia tel. (67)2106-280. </w:t>
      </w:r>
    </w:p>
    <w:p w14:paraId="1A6AC34B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CD2D091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0E98069F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942C139" w14:textId="77777777" w:rsidR="005F5C5C" w:rsidRDefault="005F5C5C" w:rsidP="005F5C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 6 ust. 3, a także w przypadku naruszeń postanowień § 6 ust. 7 Wykonawca zapłaci Zamawiającemu karę umowną w wysokości 0,3% wartości brutto faktury za daną dostawę za każdy dzień zwłoki jednak nie więcej niż 10% wartości brutto faktury za daną dostawę.</w:t>
      </w:r>
    </w:p>
    <w:p w14:paraId="10FBA225" w14:textId="77777777" w:rsidR="005F5C5C" w:rsidRDefault="005F5C5C" w:rsidP="005F5C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zadania.</w:t>
      </w:r>
    </w:p>
    <w:p w14:paraId="2088116D" w14:textId="77777777" w:rsidR="005F5C5C" w:rsidRDefault="005F5C5C" w:rsidP="005F5C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F114DFA" w14:textId="77777777" w:rsidR="005F5C5C" w:rsidRDefault="005F5C5C" w:rsidP="005F5C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75E93F51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14:paraId="102EFBEB" w14:textId="77777777" w:rsidR="005F5C5C" w:rsidRDefault="005F5C5C" w:rsidP="005F5C5C">
      <w:pPr>
        <w:ind w:left="357" w:hanging="357"/>
        <w:jc w:val="center"/>
        <w:rPr>
          <w:rFonts w:eastAsiaTheme="minorEastAsi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9 </w:t>
      </w:r>
    </w:p>
    <w:p w14:paraId="758312A7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06F77EB" w14:textId="77777777" w:rsidR="005F5C5C" w:rsidRDefault="005F5C5C" w:rsidP="005F5C5C">
      <w:pPr>
        <w:numPr>
          <w:ilvl w:val="0"/>
          <w:numId w:val="2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eastAsiaTheme="minorEastAsia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0F5857E7" w14:textId="77777777" w:rsidR="005F5C5C" w:rsidRDefault="005F5C5C" w:rsidP="005F5C5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4B30F11D" w14:textId="77777777" w:rsidR="005F5C5C" w:rsidRDefault="005F5C5C" w:rsidP="005F5C5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F9EC838" w14:textId="77777777" w:rsidR="005F5C5C" w:rsidRDefault="005F5C5C" w:rsidP="005F5C5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7973C849" w14:textId="77777777" w:rsidR="005F5C5C" w:rsidRDefault="005F5C5C" w:rsidP="005F5C5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69D77E58" w14:textId="77777777" w:rsidR="005F5C5C" w:rsidRDefault="005F5C5C" w:rsidP="005F5C5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zwłoka w dostawie przedmiotu zamówienia przekraczającego 10 dni.</w:t>
      </w:r>
    </w:p>
    <w:p w14:paraId="0B16F07B" w14:textId="77777777" w:rsidR="005F5C5C" w:rsidRDefault="005F5C5C" w:rsidP="005F5C5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0A14517D" w14:textId="77777777" w:rsidR="005F5C5C" w:rsidRDefault="005F5C5C" w:rsidP="005F5C5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886E1BB" w14:textId="77777777" w:rsidR="005F5C5C" w:rsidRDefault="005F5C5C" w:rsidP="005F5C5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98E9B0C" w14:textId="77777777" w:rsidR="005F5C5C" w:rsidRDefault="005F5C5C" w:rsidP="005F5C5C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6EDF0C93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DF24EEC" w14:textId="77777777" w:rsidR="005F5C5C" w:rsidRDefault="005F5C5C" w:rsidP="005F5C5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3CAA6C0" w14:textId="77777777" w:rsidR="005F5C5C" w:rsidRDefault="005F5C5C" w:rsidP="005F5C5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206BE6B3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67E176C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0E55857F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1EF04E6" w14:textId="77777777" w:rsidR="005F5C5C" w:rsidRDefault="005F5C5C" w:rsidP="005F5C5C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499BA207" w14:textId="77777777" w:rsidR="005F5C5C" w:rsidRDefault="005F5C5C" w:rsidP="005F5C5C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2A3C268" w14:textId="77777777" w:rsidR="005F5C5C" w:rsidRDefault="005F5C5C" w:rsidP="005F5C5C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0F65F4CA" w14:textId="77777777" w:rsidR="005F5C5C" w:rsidRDefault="005F5C5C" w:rsidP="005F5C5C">
      <w:pPr>
        <w:numPr>
          <w:ilvl w:val="0"/>
          <w:numId w:val="15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556C972A" w14:textId="77777777" w:rsidR="005F5C5C" w:rsidRDefault="005F5C5C" w:rsidP="005F5C5C">
      <w:pPr>
        <w:numPr>
          <w:ilvl w:val="0"/>
          <w:numId w:val="15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1EFFF6C" w14:textId="77777777" w:rsidR="005F5C5C" w:rsidRDefault="005F5C5C" w:rsidP="005F5C5C">
      <w:pPr>
        <w:numPr>
          <w:ilvl w:val="0"/>
          <w:numId w:val="15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F26B1EB" w14:textId="77777777" w:rsidR="005F5C5C" w:rsidRDefault="005F5C5C" w:rsidP="005F5C5C">
      <w:pPr>
        <w:numPr>
          <w:ilvl w:val="0"/>
          <w:numId w:val="15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7A845C7C" w14:textId="77777777" w:rsidR="005F5C5C" w:rsidRDefault="005F5C5C" w:rsidP="005F5C5C">
      <w:pPr>
        <w:numPr>
          <w:ilvl w:val="0"/>
          <w:numId w:val="15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2DCF244" w14:textId="77777777" w:rsidR="005F5C5C" w:rsidRDefault="005F5C5C" w:rsidP="005F5C5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46DFDD" w14:textId="77777777" w:rsidR="005F5C5C" w:rsidRDefault="005F5C5C" w:rsidP="005F5C5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zwiększenia nie więcej niż 10% kwoty maksymalnego zobowiązania Zamawiającego, o której mowa w § 4 ust. 2 Umowy,</w:t>
      </w:r>
    </w:p>
    <w:p w14:paraId="0706EDDE" w14:textId="77777777" w:rsidR="005F5C5C" w:rsidRDefault="005F5C5C" w:rsidP="005F5C5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Powyższe zmiany nie mogą być niekorzystne dla Zamawiającego.</w:t>
      </w:r>
    </w:p>
    <w:p w14:paraId="2FE00330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="Calibri"/>
          <w:bCs/>
          <w:sz w:val="24"/>
          <w:szCs w:val="24"/>
        </w:rPr>
      </w:pPr>
    </w:p>
    <w:p w14:paraId="6D852DED" w14:textId="74521443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93FDD14" w14:textId="77777777" w:rsidR="005F5C5C" w:rsidRDefault="005F5C5C" w:rsidP="005F5C5C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2110509" w14:textId="77777777" w:rsidR="005F5C5C" w:rsidRDefault="005F5C5C" w:rsidP="005F5C5C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6CAC2E3" w14:textId="77777777" w:rsidR="005F5C5C" w:rsidRDefault="005F5C5C" w:rsidP="005F5C5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31FAE9A9" w14:textId="3377A72E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01E2C580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52ED21E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73BF6F74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12239893" w14:textId="77777777" w:rsidR="005F5C5C" w:rsidRDefault="005F5C5C" w:rsidP="005F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EastAsia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7AA10B4D" w14:textId="77777777" w:rsidR="005F5C5C" w:rsidRDefault="005F5C5C" w:rsidP="005F5C5C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0F3B8941" w14:textId="77777777" w:rsidR="005F5C5C" w:rsidRDefault="005F5C5C" w:rsidP="005F5C5C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A0D34E3" w14:textId="77777777" w:rsidR="005F5C5C" w:rsidRDefault="005F5C5C" w:rsidP="005F5C5C"/>
    <w:p w14:paraId="67B2E418" w14:textId="77777777" w:rsidR="005F5C5C" w:rsidRDefault="005F5C5C" w:rsidP="005F5C5C"/>
    <w:p w14:paraId="54E561D5" w14:textId="77777777" w:rsidR="005F5C5C" w:rsidRDefault="005F5C5C" w:rsidP="005F5C5C"/>
    <w:p w14:paraId="7EE6FE8B" w14:textId="77777777" w:rsidR="005F5C5C" w:rsidRDefault="005F5C5C" w:rsidP="005F5C5C"/>
    <w:p w14:paraId="7EC01659" w14:textId="77777777" w:rsidR="005F5C5C" w:rsidRDefault="005F5C5C" w:rsidP="005F5C5C"/>
    <w:p w14:paraId="7054C116" w14:textId="77777777" w:rsidR="005F5C5C" w:rsidRDefault="005F5C5C" w:rsidP="005F5C5C"/>
    <w:p w14:paraId="7E804C92" w14:textId="77777777" w:rsidR="005F5C5C" w:rsidRDefault="005F5C5C" w:rsidP="005F5C5C"/>
    <w:p w14:paraId="1B066651" w14:textId="77777777" w:rsidR="005F5C5C" w:rsidRDefault="005F5C5C" w:rsidP="005F5C5C"/>
    <w:p w14:paraId="5F8FECD8" w14:textId="77777777" w:rsidR="005F5C5C" w:rsidRDefault="005F5C5C" w:rsidP="005F5C5C"/>
    <w:p w14:paraId="1BA79D32" w14:textId="77777777" w:rsidR="001F1A69" w:rsidRPr="009A34D1" w:rsidRDefault="001F1A69" w:rsidP="008B5945">
      <w:pPr>
        <w:spacing w:after="0" w:line="240" w:lineRule="auto"/>
        <w:jc w:val="right"/>
        <w:rPr>
          <w:rFonts w:eastAsia="Calibri" w:cstheme="minorHAnsi"/>
          <w:i/>
          <w:sz w:val="24"/>
          <w:szCs w:val="24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Załącznik nr 4 do zapytania ofertowego </w:t>
      </w:r>
    </w:p>
    <w:p w14:paraId="084637F2" w14:textId="77777777" w:rsidR="001F1A69" w:rsidRPr="009A34D1" w:rsidRDefault="001F1A69" w:rsidP="008B5945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9A34D1">
        <w:rPr>
          <w:rFonts w:eastAsia="Calibri" w:cstheme="minorHAnsi"/>
          <w:sz w:val="24"/>
          <w:szCs w:val="24"/>
          <w:u w:val="single"/>
        </w:rPr>
        <w:t>Informacja RODO</w:t>
      </w:r>
    </w:p>
    <w:p w14:paraId="08DCFBE9" w14:textId="77777777" w:rsidR="001F1A69" w:rsidRPr="009A34D1" w:rsidRDefault="001F1A69" w:rsidP="008B59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lastRenderedPageBreak/>
        <w:t xml:space="preserve">Zgodnie z art. 13 ust. 1 i 2 </w:t>
      </w:r>
      <w:r w:rsidRPr="009A34D1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34D1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20B8C794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9A34D1">
        <w:rPr>
          <w:rFonts w:eastAsia="Calibr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BCD3980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B23E14E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Pani/Pana dane osobowe przetwarzane będą w celu </w:t>
      </w:r>
      <w:r w:rsidRPr="009A34D1">
        <w:rPr>
          <w:rFonts w:cstheme="minorHAnsi"/>
          <w:sz w:val="24"/>
          <w:szCs w:val="24"/>
        </w:rPr>
        <w:t>związanym z danym postępowaniem;</w:t>
      </w:r>
    </w:p>
    <w:p w14:paraId="6A874646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29FDC92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9DDB185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8F0050C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posiada Pani/Pan:</w:t>
      </w:r>
    </w:p>
    <w:p w14:paraId="6AFE6D01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na podstawie art. 15 RODO prawo dostępu do danych osobowych Pani/Pana dotyczących;</w:t>
      </w:r>
    </w:p>
    <w:p w14:paraId="3DA8C2CA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34D1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34D1">
        <w:rPr>
          <w:rFonts w:eastAsia="Times New Roman" w:cstheme="minorHAnsi"/>
          <w:sz w:val="24"/>
          <w:szCs w:val="24"/>
          <w:lang w:eastAsia="pl-PL"/>
        </w:rPr>
        <w:t>;</w:t>
      </w:r>
    </w:p>
    <w:p w14:paraId="0E4589F1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34D1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34D1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1CC98BC4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B038DEE" w14:textId="77777777" w:rsidR="001F1A69" w:rsidRPr="009A34D1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  <w:sz w:val="24"/>
          <w:szCs w:val="24"/>
        </w:rPr>
      </w:pPr>
      <w:r w:rsidRPr="009A34D1">
        <w:rPr>
          <w:rFonts w:eastAsia="Calibri" w:cstheme="minorHAnsi"/>
          <w:sz w:val="24"/>
          <w:szCs w:val="24"/>
        </w:rPr>
        <w:t>nie przysługuje Pani/Panu:</w:t>
      </w:r>
    </w:p>
    <w:p w14:paraId="5268D859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1B40B5F6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1C9159DD" w14:textId="77777777" w:rsidR="001F1A69" w:rsidRPr="009A34D1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A34D1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312F4E" w14:textId="77777777" w:rsidR="001F1A69" w:rsidRPr="009A34D1" w:rsidRDefault="001F1A69" w:rsidP="008B59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2C0AD4" w14:textId="77777777" w:rsidR="007D7074" w:rsidRPr="009A34D1" w:rsidRDefault="007D7074" w:rsidP="008B5945">
      <w:pPr>
        <w:keepNext/>
        <w:spacing w:after="0" w:line="240" w:lineRule="auto"/>
        <w:outlineLvl w:val="0"/>
        <w:rPr>
          <w:rFonts w:cstheme="minorHAnsi"/>
          <w:sz w:val="24"/>
          <w:szCs w:val="24"/>
        </w:rPr>
      </w:pPr>
    </w:p>
    <w:sectPr w:rsidR="007D7074" w:rsidRPr="009A34D1" w:rsidSect="008B5945">
      <w:headerReference w:type="defaul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7B1C" w14:textId="77777777" w:rsidR="00C94BEC" w:rsidRDefault="00C94BEC" w:rsidP="00983A33">
      <w:pPr>
        <w:spacing w:after="0" w:line="240" w:lineRule="auto"/>
      </w:pPr>
      <w:r>
        <w:separator/>
      </w:r>
    </w:p>
  </w:endnote>
  <w:endnote w:type="continuationSeparator" w:id="0">
    <w:p w14:paraId="577193C3" w14:textId="77777777" w:rsidR="00C94BEC" w:rsidRDefault="00C94BEC" w:rsidP="0098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917" w14:textId="77777777" w:rsidR="00C94BEC" w:rsidRDefault="00C94BEC" w:rsidP="00983A33">
      <w:pPr>
        <w:spacing w:after="0" w:line="240" w:lineRule="auto"/>
      </w:pPr>
      <w:r>
        <w:separator/>
      </w:r>
    </w:p>
  </w:footnote>
  <w:footnote w:type="continuationSeparator" w:id="0">
    <w:p w14:paraId="6B93C0F3" w14:textId="77777777" w:rsidR="00C94BEC" w:rsidRDefault="00C94BEC" w:rsidP="00983A33">
      <w:pPr>
        <w:spacing w:after="0" w:line="240" w:lineRule="auto"/>
      </w:pPr>
      <w:r>
        <w:continuationSeparator/>
      </w:r>
    </w:p>
  </w:footnote>
  <w:footnote w:id="1">
    <w:p w14:paraId="6CF089C4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62E21A83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7200C9A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83D" w14:textId="77777777" w:rsidR="00C94BEC" w:rsidRPr="00D31E2C" w:rsidRDefault="00C94BEC" w:rsidP="002A072F">
    <w:pPr>
      <w:tabs>
        <w:tab w:val="center" w:pos="4536"/>
        <w:tab w:val="right" w:pos="9072"/>
      </w:tabs>
      <w:rPr>
        <w:rFonts w:eastAsia="Calibr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0EF"/>
    <w:multiLevelType w:val="hybridMultilevel"/>
    <w:tmpl w:val="F1E6AEC4"/>
    <w:lvl w:ilvl="0" w:tplc="14CEA2E4">
      <w:start w:val="1"/>
      <w:numFmt w:val="decimal"/>
      <w:lvlText w:val="9.%1."/>
      <w:lvlJc w:val="left"/>
      <w:pPr>
        <w:ind w:left="256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multilevel"/>
    <w:tmpl w:val="712E8A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C0F5867"/>
    <w:multiLevelType w:val="hybridMultilevel"/>
    <w:tmpl w:val="79B0E9DE"/>
    <w:lvl w:ilvl="0" w:tplc="276229C4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85E"/>
    <w:multiLevelType w:val="hybridMultilevel"/>
    <w:tmpl w:val="B86A4BF8"/>
    <w:lvl w:ilvl="0" w:tplc="65CCD98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E64CB574"/>
    <w:lvl w:ilvl="0" w:tplc="9AB0CD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6445"/>
    <w:multiLevelType w:val="hybridMultilevel"/>
    <w:tmpl w:val="AEA46B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33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3904">
    <w:abstractNumId w:val="14"/>
  </w:num>
  <w:num w:numId="2" w16cid:durableId="1967154238">
    <w:abstractNumId w:val="29"/>
  </w:num>
  <w:num w:numId="3" w16cid:durableId="727339167">
    <w:abstractNumId w:val="6"/>
  </w:num>
  <w:num w:numId="4" w16cid:durableId="912350180">
    <w:abstractNumId w:val="18"/>
  </w:num>
  <w:num w:numId="5" w16cid:durableId="13233163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073838">
    <w:abstractNumId w:val="15"/>
    <w:lvlOverride w:ilvl="0">
      <w:startOverride w:val="1"/>
    </w:lvlOverride>
  </w:num>
  <w:num w:numId="7" w16cid:durableId="6263952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988704">
    <w:abstractNumId w:val="2"/>
  </w:num>
  <w:num w:numId="9" w16cid:durableId="1079213148">
    <w:abstractNumId w:val="11"/>
  </w:num>
  <w:num w:numId="10" w16cid:durableId="365183457">
    <w:abstractNumId w:val="21"/>
  </w:num>
  <w:num w:numId="11" w16cid:durableId="1705905573">
    <w:abstractNumId w:val="26"/>
  </w:num>
  <w:num w:numId="12" w16cid:durableId="421874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02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1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2143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459707">
    <w:abstractNumId w:val="24"/>
  </w:num>
  <w:num w:numId="17" w16cid:durableId="244413086">
    <w:abstractNumId w:val="9"/>
  </w:num>
  <w:num w:numId="18" w16cid:durableId="908535487">
    <w:abstractNumId w:val="28"/>
  </w:num>
  <w:num w:numId="19" w16cid:durableId="287321152">
    <w:abstractNumId w:val="7"/>
  </w:num>
  <w:num w:numId="20" w16cid:durableId="13346481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26990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5452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5277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48983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13378">
    <w:abstractNumId w:val="30"/>
  </w:num>
  <w:num w:numId="26" w16cid:durableId="1520436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4872468">
    <w:abstractNumId w:val="31"/>
  </w:num>
  <w:num w:numId="28" w16cid:durableId="1511026082">
    <w:abstractNumId w:val="5"/>
  </w:num>
  <w:num w:numId="29" w16cid:durableId="1065370041">
    <w:abstractNumId w:val="0"/>
  </w:num>
  <w:num w:numId="30" w16cid:durableId="522013282">
    <w:abstractNumId w:val="20"/>
  </w:num>
  <w:num w:numId="31" w16cid:durableId="174850113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2483145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7825450">
    <w:abstractNumId w:val="16"/>
  </w:num>
  <w:num w:numId="34" w16cid:durableId="904724826">
    <w:abstractNumId w:val="3"/>
  </w:num>
  <w:num w:numId="35" w16cid:durableId="1702583443">
    <w:abstractNumId w:val="17"/>
  </w:num>
  <w:num w:numId="36" w16cid:durableId="1180582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3338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1073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3"/>
    <w:rsid w:val="0002268C"/>
    <w:rsid w:val="0006462C"/>
    <w:rsid w:val="000A47CA"/>
    <w:rsid w:val="000B0145"/>
    <w:rsid w:val="000C56E6"/>
    <w:rsid w:val="000E4697"/>
    <w:rsid w:val="000E5012"/>
    <w:rsid w:val="001063C0"/>
    <w:rsid w:val="001325CF"/>
    <w:rsid w:val="00140ACC"/>
    <w:rsid w:val="00156F60"/>
    <w:rsid w:val="0015796F"/>
    <w:rsid w:val="00180912"/>
    <w:rsid w:val="00186B21"/>
    <w:rsid w:val="00191A05"/>
    <w:rsid w:val="001A16CB"/>
    <w:rsid w:val="001C4714"/>
    <w:rsid w:val="001D467D"/>
    <w:rsid w:val="001E1158"/>
    <w:rsid w:val="001F1A69"/>
    <w:rsid w:val="002131DA"/>
    <w:rsid w:val="002142D5"/>
    <w:rsid w:val="00235013"/>
    <w:rsid w:val="00236853"/>
    <w:rsid w:val="00246A3D"/>
    <w:rsid w:val="00264CD9"/>
    <w:rsid w:val="002948E3"/>
    <w:rsid w:val="002A072F"/>
    <w:rsid w:val="002B2CFC"/>
    <w:rsid w:val="002B77CA"/>
    <w:rsid w:val="002E11D6"/>
    <w:rsid w:val="002E4367"/>
    <w:rsid w:val="002F3129"/>
    <w:rsid w:val="0030709C"/>
    <w:rsid w:val="003277F8"/>
    <w:rsid w:val="003342B3"/>
    <w:rsid w:val="00360108"/>
    <w:rsid w:val="00365A0C"/>
    <w:rsid w:val="00382099"/>
    <w:rsid w:val="003924B1"/>
    <w:rsid w:val="003A2C63"/>
    <w:rsid w:val="003D4F20"/>
    <w:rsid w:val="003E66DC"/>
    <w:rsid w:val="00420B59"/>
    <w:rsid w:val="0042682C"/>
    <w:rsid w:val="0044088C"/>
    <w:rsid w:val="00463638"/>
    <w:rsid w:val="004B0D12"/>
    <w:rsid w:val="00526C79"/>
    <w:rsid w:val="0053320C"/>
    <w:rsid w:val="005563DA"/>
    <w:rsid w:val="00576CEB"/>
    <w:rsid w:val="005902EC"/>
    <w:rsid w:val="005924FD"/>
    <w:rsid w:val="005C42EA"/>
    <w:rsid w:val="005D06BD"/>
    <w:rsid w:val="005F5C5C"/>
    <w:rsid w:val="00643C04"/>
    <w:rsid w:val="006970BA"/>
    <w:rsid w:val="006B4EB1"/>
    <w:rsid w:val="006D3AA2"/>
    <w:rsid w:val="006F72D7"/>
    <w:rsid w:val="0071115B"/>
    <w:rsid w:val="007366C4"/>
    <w:rsid w:val="007414DA"/>
    <w:rsid w:val="00745227"/>
    <w:rsid w:val="00787DCD"/>
    <w:rsid w:val="00793FFB"/>
    <w:rsid w:val="00797219"/>
    <w:rsid w:val="007972F8"/>
    <w:rsid w:val="007A1B0D"/>
    <w:rsid w:val="007A3576"/>
    <w:rsid w:val="007B52C4"/>
    <w:rsid w:val="007B6594"/>
    <w:rsid w:val="007D16EA"/>
    <w:rsid w:val="007D696C"/>
    <w:rsid w:val="007D7074"/>
    <w:rsid w:val="007F3AA2"/>
    <w:rsid w:val="00800698"/>
    <w:rsid w:val="00823694"/>
    <w:rsid w:val="008237A0"/>
    <w:rsid w:val="008354C4"/>
    <w:rsid w:val="008734E3"/>
    <w:rsid w:val="0087401B"/>
    <w:rsid w:val="008B5945"/>
    <w:rsid w:val="008C46BE"/>
    <w:rsid w:val="008D306D"/>
    <w:rsid w:val="008D5D9C"/>
    <w:rsid w:val="0092311A"/>
    <w:rsid w:val="00940523"/>
    <w:rsid w:val="00970235"/>
    <w:rsid w:val="009831FE"/>
    <w:rsid w:val="00983A33"/>
    <w:rsid w:val="009A34D1"/>
    <w:rsid w:val="009A3D24"/>
    <w:rsid w:val="009A54BC"/>
    <w:rsid w:val="009C4A7D"/>
    <w:rsid w:val="009D11E4"/>
    <w:rsid w:val="009D2B2A"/>
    <w:rsid w:val="009D3989"/>
    <w:rsid w:val="00A1029C"/>
    <w:rsid w:val="00A400C0"/>
    <w:rsid w:val="00A45D31"/>
    <w:rsid w:val="00A5419D"/>
    <w:rsid w:val="00A544B2"/>
    <w:rsid w:val="00A602EF"/>
    <w:rsid w:val="00A70922"/>
    <w:rsid w:val="00A926AB"/>
    <w:rsid w:val="00AA4E94"/>
    <w:rsid w:val="00AA71EC"/>
    <w:rsid w:val="00AF6057"/>
    <w:rsid w:val="00AF664A"/>
    <w:rsid w:val="00B00761"/>
    <w:rsid w:val="00B06498"/>
    <w:rsid w:val="00B13332"/>
    <w:rsid w:val="00B26F64"/>
    <w:rsid w:val="00B5610C"/>
    <w:rsid w:val="00B66A55"/>
    <w:rsid w:val="00B67638"/>
    <w:rsid w:val="00B708F0"/>
    <w:rsid w:val="00B872EB"/>
    <w:rsid w:val="00B9027B"/>
    <w:rsid w:val="00BB48BB"/>
    <w:rsid w:val="00BC4AA6"/>
    <w:rsid w:val="00BE08E0"/>
    <w:rsid w:val="00C03C87"/>
    <w:rsid w:val="00C05910"/>
    <w:rsid w:val="00C20E63"/>
    <w:rsid w:val="00C2709A"/>
    <w:rsid w:val="00C349CC"/>
    <w:rsid w:val="00C6292C"/>
    <w:rsid w:val="00C75733"/>
    <w:rsid w:val="00C94BEC"/>
    <w:rsid w:val="00CD0A23"/>
    <w:rsid w:val="00CD4E0C"/>
    <w:rsid w:val="00D76AC5"/>
    <w:rsid w:val="00DB13A0"/>
    <w:rsid w:val="00DE7C4C"/>
    <w:rsid w:val="00E03F46"/>
    <w:rsid w:val="00E138B0"/>
    <w:rsid w:val="00E260FB"/>
    <w:rsid w:val="00E276F7"/>
    <w:rsid w:val="00E329CA"/>
    <w:rsid w:val="00E360C4"/>
    <w:rsid w:val="00E44387"/>
    <w:rsid w:val="00E453D8"/>
    <w:rsid w:val="00E830BE"/>
    <w:rsid w:val="00EB0F45"/>
    <w:rsid w:val="00EB3004"/>
    <w:rsid w:val="00EE313D"/>
    <w:rsid w:val="00EF3D80"/>
    <w:rsid w:val="00F33AD9"/>
    <w:rsid w:val="00F44F3D"/>
    <w:rsid w:val="00F54C15"/>
    <w:rsid w:val="00F644A2"/>
    <w:rsid w:val="00F96EE0"/>
    <w:rsid w:val="00FA63A4"/>
    <w:rsid w:val="00FE505D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E22"/>
  <w15:chartTrackingRefBased/>
  <w15:docId w15:val="{A8659E9D-0BE9-4052-A232-127D1A4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5C5C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A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A33"/>
    <w:rPr>
      <w:sz w:val="20"/>
      <w:szCs w:val="20"/>
    </w:rPr>
  </w:style>
  <w:style w:type="paragraph" w:styleId="Nagwek">
    <w:name w:val="header"/>
    <w:basedOn w:val="Normalny"/>
    <w:link w:val="NagwekZnak"/>
    <w:rsid w:val="0098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A3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4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387"/>
  </w:style>
  <w:style w:type="character" w:customStyle="1" w:styleId="AkapitzlistZnak">
    <w:name w:val="Akapit z listą Znak"/>
    <w:aliases w:val="CW_Lista Znak"/>
    <w:link w:val="Akapitzlist"/>
    <w:uiPriority w:val="34"/>
    <w:locked/>
    <w:rsid w:val="007D696C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96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5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0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A63A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924F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643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C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5ciemnaakcent3">
    <w:name w:val="Grid Table 5 Dark Accent 3"/>
    <w:basedOn w:val="Standardowy"/>
    <w:uiPriority w:val="50"/>
    <w:rsid w:val="00643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F5C5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099D-5F43-4D41-B1C1-EEAB1FA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147</cp:revision>
  <cp:lastPrinted>2022-03-30T08:25:00Z</cp:lastPrinted>
  <dcterms:created xsi:type="dcterms:W3CDTF">2022-03-29T06:22:00Z</dcterms:created>
  <dcterms:modified xsi:type="dcterms:W3CDTF">2023-06-01T11:55:00Z</dcterms:modified>
</cp:coreProperties>
</file>