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A42A" w14:textId="77777777" w:rsidR="00866639" w:rsidRPr="00866639" w:rsidRDefault="00866639" w:rsidP="0086663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45ABA2FE" w14:textId="77777777" w:rsidR="00866639" w:rsidRPr="00866639" w:rsidRDefault="00866639" w:rsidP="0086663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498CBE7" w14:textId="61791F29" w:rsidR="00866639" w:rsidRDefault="00866639" w:rsidP="0086663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EAD4CD2" w14:textId="596907D4" w:rsidR="00B40AE4" w:rsidRDefault="00B40AE4" w:rsidP="0086663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D5E2D74" w14:textId="77777777" w:rsidR="00B40AE4" w:rsidRPr="00866639" w:rsidRDefault="00B40AE4" w:rsidP="0086663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4D350C2" w14:textId="77777777" w:rsidR="00866639" w:rsidRPr="00866639" w:rsidRDefault="00866639" w:rsidP="0086663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9CDF546" w14:textId="6897A0F0" w:rsidR="00866639" w:rsidRPr="00866639" w:rsidRDefault="00B40AE4" w:rsidP="00B40AE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</w:t>
      </w:r>
      <w:r w:rsidR="00866639"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3 do SWZ</w:t>
      </w:r>
    </w:p>
    <w:p w14:paraId="7D474D40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6B93C0" w14:textId="77777777" w:rsidR="00866639" w:rsidRPr="00866639" w:rsidRDefault="00866639" w:rsidP="0086663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2E41754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235FC969" w14:textId="77777777" w:rsidR="00866639" w:rsidRPr="00866639" w:rsidRDefault="00866639" w:rsidP="00866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CBE7718" w14:textId="77777777" w:rsidR="00866639" w:rsidRPr="00866639" w:rsidRDefault="00866639" w:rsidP="0086663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1EBA52B" w14:textId="71791DA2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>
        <w:rPr>
          <w:rFonts w:ascii="Arial" w:eastAsia="Times New Roman" w:hAnsi="Arial" w:cs="Arial"/>
          <w:sz w:val="20"/>
          <w:szCs w:val="20"/>
          <w:lang w:eastAsia="pl-PL"/>
        </w:rPr>
        <w:t>453755</w:t>
      </w:r>
    </w:p>
    <w:p w14:paraId="682C271A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0E51167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ED940AE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1F93501F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756C7B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0CFA5DE" w14:textId="77777777" w:rsidR="00866639" w:rsidRPr="00866639" w:rsidRDefault="00866639" w:rsidP="0086663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791B00CC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BFA996F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77DCEC98" w14:textId="77777777" w:rsidR="00866639" w:rsidRPr="00866639" w:rsidRDefault="00866639" w:rsidP="00866639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tel/faksu, e-mail)</w:t>
      </w:r>
    </w:p>
    <w:p w14:paraId="716D890A" w14:textId="77777777" w:rsidR="00866639" w:rsidRPr="00866639" w:rsidRDefault="00866639" w:rsidP="008666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22F2E5C" w14:textId="77777777" w:rsidR="00866639" w:rsidRPr="00866639" w:rsidRDefault="00866639" w:rsidP="008666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CA7F027" w14:textId="50EEA80E" w:rsidR="00866639" w:rsidRPr="008D727B" w:rsidRDefault="00866639" w:rsidP="008D727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51EC5F91" w14:textId="038CF063" w:rsidR="00866639" w:rsidRPr="00866639" w:rsidRDefault="00866639" w:rsidP="00866639">
      <w:pPr>
        <w:tabs>
          <w:tab w:val="left" w:pos="708"/>
        </w:tabs>
        <w:suppressAutoHyphens/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WYKONANIE </w:t>
      </w:r>
      <w:r w:rsidRPr="00866639">
        <w:rPr>
          <w:rFonts w:ascii="Arial" w:hAnsi="Arial" w:cs="Arial"/>
          <w:b/>
          <w:sz w:val="20"/>
          <w:szCs w:val="20"/>
        </w:rPr>
        <w:t xml:space="preserve">PROJEKTU POZIOMOWEGO ZIELONEGO PARKINGU ZA RZEKĄ ROPĄ </w:t>
      </w:r>
      <w:r w:rsidR="008D727B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866639">
        <w:rPr>
          <w:rFonts w:ascii="Arial" w:hAnsi="Arial" w:cs="Arial"/>
          <w:b/>
          <w:sz w:val="20"/>
          <w:szCs w:val="20"/>
        </w:rPr>
        <w:t>W GORLICACH NA DZ. EWID. NR 1747/8, 1747/9, 1747/11, 1748/15, 1758/5, 1758/3, 1755/9, 1755/8, 1755/7, 1751/6</w:t>
      </w:r>
      <w:r w:rsidR="008D727B">
        <w:rPr>
          <w:rFonts w:ascii="Arial" w:hAnsi="Arial" w:cs="Arial"/>
          <w:b/>
          <w:sz w:val="20"/>
          <w:szCs w:val="20"/>
        </w:rPr>
        <w:t xml:space="preserve"> </w:t>
      </w:r>
      <w:r w:rsidRPr="00866639">
        <w:rPr>
          <w:rFonts w:ascii="Arial" w:hAnsi="Arial" w:cs="Arial"/>
          <w:b/>
          <w:sz w:val="20"/>
          <w:szCs w:val="20"/>
        </w:rPr>
        <w:t>W RAMACH ZADANIA „PARKING ZA RZEKĄ ROPĄ – ZIELONY”</w:t>
      </w:r>
      <w:r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866639">
        <w:rPr>
          <w:rFonts w:ascii="Arial" w:eastAsia="Times New Roman" w:hAnsi="Arial" w:cs="Arial"/>
          <w:b/>
          <w:sz w:val="20"/>
          <w:szCs w:val="20"/>
          <w:lang w:eastAsia="pl-PL"/>
        </w:rPr>
        <w:t>POSTĘPOWANIE NR OR-III.271.2.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866639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741B30D6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22D88E9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EA468F" w14:textId="7C12620F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1.1.  Kryterium </w:t>
      </w:r>
      <w:r w:rsidR="008C3E88"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–</w:t>
      </w:r>
      <w:r w:rsidR="008C3E8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31A1B5B7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C4F830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Oferujemy wykonanie przedmiotu zamówienia w całości za cenę:</w:t>
      </w:r>
    </w:p>
    <w:p w14:paraId="56720095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E8D4857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D1D273E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wartość netto ......................................................... zł.</w:t>
      </w:r>
    </w:p>
    <w:p w14:paraId="22775642" w14:textId="77777777" w:rsidR="00866639" w:rsidRPr="00866639" w:rsidRDefault="00866639" w:rsidP="0086663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734E88F" w14:textId="77777777" w:rsidR="00866639" w:rsidRPr="00866639" w:rsidRDefault="00866639" w:rsidP="0086663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3CA93D6" w14:textId="77777777" w:rsidR="00866639" w:rsidRPr="00866639" w:rsidRDefault="00866639" w:rsidP="0086663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podatek VAT  ........ % tj. ........................................ zł.</w:t>
      </w:r>
    </w:p>
    <w:p w14:paraId="2D964313" w14:textId="77777777" w:rsidR="00866639" w:rsidRPr="00866639" w:rsidRDefault="00866639" w:rsidP="0086663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897EA91" w14:textId="77777777" w:rsidR="00866639" w:rsidRPr="00866639" w:rsidRDefault="00866639" w:rsidP="0086663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70EC57E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cena brutto ............................................................. zł.</w:t>
      </w:r>
    </w:p>
    <w:p w14:paraId="0CBB66B1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0C5F47C8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E516EF7" w14:textId="77777777" w:rsidR="00866639" w:rsidRPr="00866639" w:rsidRDefault="00866639" w:rsidP="00866639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(słownie:.................................................................................................................................... ),</w:t>
      </w:r>
    </w:p>
    <w:p w14:paraId="551AD31E" w14:textId="77777777" w:rsidR="00866639" w:rsidRPr="00866639" w:rsidRDefault="00866639" w:rsidP="00866639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DA30164" w14:textId="7064861E" w:rsidR="00B40AE4" w:rsidRDefault="00B40AE4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B7A0FBA" w14:textId="77777777" w:rsidR="00087A2D" w:rsidRPr="00866639" w:rsidRDefault="00087A2D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C23BE4E" w14:textId="0F278985" w:rsidR="00B527F4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B527F4">
        <w:rPr>
          <w:rFonts w:ascii="Arial" w:eastAsia="Times New Roman" w:hAnsi="Arial" w:cs="Arial"/>
          <w:b/>
          <w:sz w:val="20"/>
          <w:szCs w:val="24"/>
          <w:lang w:eastAsia="pl-PL"/>
        </w:rPr>
        <w:t>Kryteriu</w:t>
      </w:r>
      <w:r w:rsidR="008C3E8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m </w:t>
      </w:r>
      <w:r w:rsidR="008C3E88"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–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8C3E88" w:rsidRPr="008C3E88">
        <w:rPr>
          <w:rFonts w:ascii="Arial" w:hAnsi="Arial" w:cs="Arial"/>
          <w:b/>
          <w:sz w:val="20"/>
          <w:szCs w:val="20"/>
        </w:rPr>
        <w:t>doświadczenie osoby: głównego projektanta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14:paraId="34FAAC2D" w14:textId="0FAC1BFC" w:rsidR="00177B07" w:rsidRDefault="00177B07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C4AD9B6" w14:textId="373C4364" w:rsidR="0039701C" w:rsidRPr="0039701C" w:rsidRDefault="00177B07" w:rsidP="0039701C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77B0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wolą Wykonawcy </w:t>
      </w:r>
      <w:r w:rsidR="005232E3">
        <w:rPr>
          <w:rFonts w:ascii="Arial" w:eastAsia="Times New Roman" w:hAnsi="Arial" w:cs="Arial"/>
          <w:i/>
          <w:sz w:val="20"/>
          <w:szCs w:val="20"/>
          <w:lang w:eastAsia="pl-PL"/>
        </w:rPr>
        <w:t>jest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zadeklarowanie posiadania</w:t>
      </w:r>
      <w:r w:rsidR="003970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dodatkowego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doświadczenia głównego projektanta</w:t>
      </w:r>
      <w:r w:rsidR="003970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5232E3" w:rsidRPr="005232E3">
        <w:rPr>
          <w:rFonts w:ascii="Arial" w:hAnsi="Arial" w:cs="Arial"/>
          <w:i/>
          <w:iCs/>
          <w:sz w:val="20"/>
          <w:szCs w:val="24"/>
          <w:lang w:eastAsia="zh-CN"/>
        </w:rPr>
        <w:t xml:space="preserve">(osoby </w:t>
      </w:r>
      <w:r w:rsidR="005232E3" w:rsidRPr="005232E3">
        <w:rPr>
          <w:rFonts w:ascii="Arial" w:hAnsi="Arial" w:cs="Arial"/>
          <w:i/>
          <w:iCs/>
          <w:sz w:val="20"/>
          <w:szCs w:val="20"/>
          <w:lang w:eastAsia="zh-CN"/>
        </w:rPr>
        <w:t>o której mowa w ust. 9.3.1, lit. a SWZ)</w:t>
      </w:r>
      <w:r w:rsidR="005232E3" w:rsidRPr="00A545F0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 ramach przedmiotowego kryterium</w:t>
      </w:r>
      <w:r w:rsidR="005232E3">
        <w:rPr>
          <w:rFonts w:ascii="Arial" w:eastAsia="Times New Roman" w:hAnsi="Arial" w:cs="Arial"/>
          <w:i/>
          <w:sz w:val="20"/>
          <w:szCs w:val="20"/>
          <w:lang w:eastAsia="pl-PL"/>
        </w:rPr>
        <w:t>, Wykonawca zobowiązany jest zakreślić odpowiednie pole wyboru przedstawione</w:t>
      </w:r>
      <w:r w:rsidR="004238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5232E3">
        <w:rPr>
          <w:rFonts w:ascii="Arial" w:eastAsia="Times New Roman" w:hAnsi="Arial" w:cs="Arial"/>
          <w:i/>
          <w:sz w:val="20"/>
          <w:szCs w:val="20"/>
          <w:lang w:eastAsia="pl-PL"/>
        </w:rPr>
        <w:t>poniżej</w:t>
      </w:r>
      <w:r w:rsidR="00FF038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określające zakres posiadanego doświadczenia</w:t>
      </w:r>
      <w:r w:rsidR="003970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- </w:t>
      </w:r>
      <w:r w:rsidR="0039701C" w:rsidRPr="0039701C">
        <w:rPr>
          <w:rFonts w:ascii="Arial" w:eastAsia="Calibri" w:hAnsi="Arial" w:cs="Arial"/>
          <w:bCs/>
          <w:i/>
          <w:iCs/>
          <w:sz w:val="20"/>
          <w:szCs w:val="20"/>
        </w:rPr>
        <w:t xml:space="preserve">doświadczenie w projektowaniu budowy lub przebudowy lub remontu lub modernizacji </w:t>
      </w:r>
      <w:r w:rsidR="0039701C" w:rsidRPr="0039701C">
        <w:rPr>
          <w:rFonts w:ascii="Arial" w:eastAsia="Calibri" w:hAnsi="Arial" w:cs="Arial"/>
          <w:bCs/>
          <w:i/>
          <w:iCs/>
          <w:sz w:val="20"/>
          <w:szCs w:val="20"/>
          <w:u w:val="single"/>
        </w:rPr>
        <w:t>obiektu kubaturowego</w:t>
      </w:r>
      <w:r w:rsidR="0039701C" w:rsidRPr="0039701C">
        <w:rPr>
          <w:rFonts w:ascii="Arial" w:eastAsia="Calibri" w:hAnsi="Arial" w:cs="Arial"/>
          <w:bCs/>
          <w:i/>
          <w:iCs/>
          <w:sz w:val="20"/>
          <w:szCs w:val="20"/>
        </w:rPr>
        <w:t xml:space="preserve"> (innego </w:t>
      </w:r>
      <w:bookmarkStart w:id="0" w:name="_Hlk71195938"/>
      <w:r w:rsidR="0039701C" w:rsidRPr="0039701C">
        <w:rPr>
          <w:rFonts w:ascii="Arial" w:eastAsia="Calibri" w:hAnsi="Arial" w:cs="Arial"/>
          <w:bCs/>
          <w:i/>
          <w:iCs/>
          <w:sz w:val="20"/>
          <w:szCs w:val="20"/>
        </w:rPr>
        <w:t xml:space="preserve">obiektu kubaturowego </w:t>
      </w:r>
      <w:bookmarkEnd w:id="0"/>
      <w:r w:rsidR="0039701C" w:rsidRPr="0039701C">
        <w:rPr>
          <w:rFonts w:ascii="Arial" w:eastAsia="Calibri" w:hAnsi="Arial" w:cs="Arial"/>
          <w:bCs/>
          <w:i/>
          <w:iCs/>
          <w:sz w:val="20"/>
          <w:szCs w:val="20"/>
        </w:rPr>
        <w:t>niż na potwierdzenie spełnienia warunku udziału w postępowaniu</w:t>
      </w:r>
      <w:r w:rsidR="0039701C" w:rsidRPr="0039701C">
        <w:rPr>
          <w:rFonts w:ascii="Arial" w:hAnsi="Arial" w:cs="Arial"/>
          <w:i/>
          <w:iCs/>
          <w:sz w:val="20"/>
          <w:szCs w:val="24"/>
          <w:lang w:eastAsia="zh-CN"/>
        </w:rPr>
        <w:t xml:space="preserve"> w zakresie zdolności technicznej lub zawodowej o którym mowa w ust. </w:t>
      </w:r>
      <w:r w:rsidR="0039701C" w:rsidRPr="0039701C">
        <w:rPr>
          <w:rFonts w:ascii="Arial" w:hAnsi="Arial" w:cs="Arial"/>
          <w:i/>
          <w:iCs/>
          <w:sz w:val="20"/>
          <w:szCs w:val="20"/>
          <w:lang w:eastAsia="zh-CN"/>
        </w:rPr>
        <w:t>9.3.1, lit. a SWZ</w:t>
      </w:r>
      <w:r w:rsidR="0039701C" w:rsidRPr="0039701C">
        <w:rPr>
          <w:rFonts w:ascii="Arial" w:eastAsia="Calibri" w:hAnsi="Arial" w:cs="Arial"/>
          <w:bCs/>
          <w:i/>
          <w:iCs/>
          <w:sz w:val="20"/>
          <w:szCs w:val="20"/>
        </w:rPr>
        <w:t>) o powierzchni obiektu nie mniejszej niż 2500 m</w:t>
      </w:r>
      <w:r w:rsidR="0039701C" w:rsidRPr="0039701C">
        <w:rPr>
          <w:rFonts w:ascii="Arial" w:eastAsia="Calibri" w:hAnsi="Arial" w:cs="Arial"/>
          <w:bCs/>
          <w:i/>
          <w:iCs/>
          <w:sz w:val="20"/>
          <w:szCs w:val="20"/>
          <w:vertAlign w:val="superscript"/>
        </w:rPr>
        <w:t>2</w:t>
      </w:r>
      <w:r w:rsidR="0039701C" w:rsidRPr="0039701C">
        <w:rPr>
          <w:rFonts w:ascii="Arial" w:eastAsia="Calibri" w:hAnsi="Arial" w:cs="Arial"/>
          <w:bCs/>
          <w:i/>
          <w:iCs/>
          <w:sz w:val="20"/>
          <w:szCs w:val="20"/>
        </w:rPr>
        <w:t xml:space="preserve"> (doświadczenie </w:t>
      </w:r>
      <w:r w:rsidR="004238BE">
        <w:rPr>
          <w:rFonts w:ascii="Arial" w:eastAsia="Calibri" w:hAnsi="Arial" w:cs="Arial"/>
          <w:bCs/>
          <w:i/>
          <w:iCs/>
          <w:sz w:val="20"/>
          <w:szCs w:val="20"/>
        </w:rPr>
        <w:t xml:space="preserve">                              </w:t>
      </w:r>
      <w:r w:rsidR="0039701C" w:rsidRPr="0039701C">
        <w:rPr>
          <w:rFonts w:ascii="Arial" w:eastAsia="Calibri" w:hAnsi="Arial" w:cs="Arial"/>
          <w:bCs/>
          <w:i/>
          <w:iCs/>
          <w:sz w:val="20"/>
          <w:szCs w:val="20"/>
        </w:rPr>
        <w:t xml:space="preserve">w wykonaniu projektu </w:t>
      </w:r>
      <w:r w:rsidR="0039701C" w:rsidRPr="0039701C">
        <w:rPr>
          <w:rFonts w:ascii="Arial" w:eastAsia="Arial" w:hAnsi="Arial" w:cs="Arial"/>
          <w:bCs/>
          <w:i/>
          <w:iCs/>
          <w:sz w:val="20"/>
          <w:szCs w:val="20"/>
        </w:rPr>
        <w:t>nie wcześniej niż w okresie ostatnich 5 lat przed upływem terminu składania ofert)</w:t>
      </w:r>
      <w:r w:rsidR="0039701C">
        <w:rPr>
          <w:rFonts w:ascii="Arial" w:eastAsia="Arial" w:hAnsi="Arial" w:cs="Arial"/>
          <w:bCs/>
          <w:i/>
          <w:iCs/>
          <w:sz w:val="20"/>
          <w:szCs w:val="20"/>
        </w:rPr>
        <w:t>.</w:t>
      </w:r>
    </w:p>
    <w:p w14:paraId="574EFCF3" w14:textId="77777777" w:rsidR="0039701C" w:rsidRDefault="0039701C" w:rsidP="005232E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BFE66C3" w14:textId="15FE1951" w:rsidR="005232E3" w:rsidRDefault="005232E3" w:rsidP="005232E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pola wyboru.</w:t>
      </w:r>
    </w:p>
    <w:p w14:paraId="501DF69E" w14:textId="288ADC19" w:rsidR="005232E3" w:rsidRDefault="005232E3" w:rsidP="005232E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22A769B" w14:textId="1DF215B8" w:rsidR="005232E3" w:rsidRPr="008C3E88" w:rsidRDefault="005232E3" w:rsidP="005232E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Jeżeli Wykonawca nie deklaruje posiadania </w:t>
      </w:r>
      <w:r w:rsidR="003970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dodatkowego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doświadczenia głównego projektanta </w:t>
      </w:r>
      <w:r w:rsidR="00FF0383" w:rsidRPr="005232E3">
        <w:rPr>
          <w:rFonts w:ascii="Arial" w:hAnsi="Arial" w:cs="Arial"/>
          <w:i/>
          <w:iCs/>
          <w:sz w:val="20"/>
          <w:szCs w:val="24"/>
          <w:lang w:eastAsia="zh-CN"/>
        </w:rPr>
        <w:t xml:space="preserve">(osoby </w:t>
      </w:r>
      <w:r w:rsidR="00FF0383" w:rsidRPr="005232E3">
        <w:rPr>
          <w:rFonts w:ascii="Arial" w:hAnsi="Arial" w:cs="Arial"/>
          <w:i/>
          <w:iCs/>
          <w:sz w:val="20"/>
          <w:szCs w:val="20"/>
          <w:lang w:eastAsia="zh-CN"/>
        </w:rPr>
        <w:t>o której mowa w ust. 9.3.1, lit. a SWZ)</w:t>
      </w:r>
      <w:r w:rsidR="00FF0383" w:rsidRPr="00A545F0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ramach przedmiotowego kryterium, </w:t>
      </w:r>
      <w:r w:rsidR="00FF0383">
        <w:rPr>
          <w:rFonts w:ascii="Arial" w:eastAsia="Times New Roman" w:hAnsi="Arial" w:cs="Arial"/>
          <w:i/>
          <w:sz w:val="20"/>
          <w:szCs w:val="20"/>
          <w:lang w:eastAsia="pl-PL"/>
        </w:rPr>
        <w:t>nie zakreśla żadnego pola wyboru przedstawionego poniżej.</w:t>
      </w:r>
    </w:p>
    <w:p w14:paraId="7AF6C6F8" w14:textId="683C10E0" w:rsidR="008C3E88" w:rsidRDefault="008C3E88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9898258" w14:textId="6008C1B5" w:rsidR="008C3E88" w:rsidRPr="008C3E88" w:rsidRDefault="008C3E88" w:rsidP="008C3E88">
      <w:pPr>
        <w:widowControl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8C3E88">
        <w:rPr>
          <w:rFonts w:ascii="Arial" w:eastAsia="Times New Roman" w:hAnsi="Arial" w:cs="Arial"/>
          <w:sz w:val="20"/>
          <w:szCs w:val="24"/>
          <w:lang w:eastAsia="pl-PL"/>
        </w:rPr>
        <w:t>Oświadczamy</w:t>
      </w:r>
      <w:r>
        <w:rPr>
          <w:rFonts w:ascii="Arial" w:hAnsi="Arial" w:cs="Arial"/>
          <w:sz w:val="20"/>
          <w:szCs w:val="24"/>
          <w:lang w:eastAsia="zh-CN"/>
        </w:rPr>
        <w:t xml:space="preserve">, że główny projektant: osoba 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o której mowa w ust. </w:t>
      </w:r>
      <w:r>
        <w:rPr>
          <w:rFonts w:ascii="Arial" w:hAnsi="Arial" w:cs="Arial"/>
          <w:sz w:val="20"/>
          <w:szCs w:val="20"/>
          <w:lang w:eastAsia="zh-CN"/>
        </w:rPr>
        <w:t>9.3.1, lit. a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 SWZ</w:t>
      </w:r>
      <w:r w:rsidR="00087A2D">
        <w:rPr>
          <w:rFonts w:ascii="Arial" w:hAnsi="Arial" w:cs="Arial"/>
          <w:sz w:val="20"/>
          <w:szCs w:val="20"/>
          <w:lang w:eastAsia="zh-CN"/>
        </w:rPr>
        <w:t>,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4"/>
          <w:lang w:eastAsia="zh-CN"/>
        </w:rPr>
        <w:t>posiadająca uprawnienia</w:t>
      </w:r>
      <w:r w:rsidRPr="00BA76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A7638">
        <w:rPr>
          <w:rFonts w:ascii="Arial" w:eastAsia="Calibri" w:hAnsi="Arial" w:cs="Arial"/>
          <w:bCs/>
          <w:sz w:val="20"/>
          <w:szCs w:val="20"/>
        </w:rPr>
        <w:t>budowlane bez ograniczeń do projektowania w specjalności konstrukcyjno – budowlanej</w:t>
      </w:r>
      <w:r>
        <w:rPr>
          <w:rFonts w:ascii="Arial" w:eastAsia="Calibri" w:hAnsi="Arial" w:cs="Arial"/>
          <w:bCs/>
          <w:sz w:val="20"/>
          <w:szCs w:val="20"/>
        </w:rPr>
        <w:t xml:space="preserve"> posiada 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doświadczenie w tej specjalności w projektowaniu budowy lub przebudowy lub remontu lub modernizacji </w:t>
      </w:r>
      <w:r w:rsidR="0039701C">
        <w:rPr>
          <w:rFonts w:ascii="Arial" w:eastAsia="Calibri" w:hAnsi="Arial" w:cs="Arial"/>
          <w:b/>
          <w:sz w:val="20"/>
          <w:szCs w:val="20"/>
          <w:u w:val="single"/>
        </w:rPr>
        <w:t>jednego</w:t>
      </w:r>
      <w:r w:rsidRPr="008C3E88">
        <w:rPr>
          <w:rFonts w:ascii="Arial" w:eastAsia="Calibri" w:hAnsi="Arial" w:cs="Arial"/>
          <w:b/>
          <w:sz w:val="20"/>
          <w:szCs w:val="20"/>
          <w:u w:val="single"/>
        </w:rPr>
        <w:t xml:space="preserve"> obiek</w:t>
      </w:r>
      <w:r w:rsidR="0039701C">
        <w:rPr>
          <w:rFonts w:ascii="Arial" w:eastAsia="Calibri" w:hAnsi="Arial" w:cs="Arial"/>
          <w:b/>
          <w:sz w:val="20"/>
          <w:szCs w:val="20"/>
          <w:u w:val="single"/>
        </w:rPr>
        <w:t>tu</w:t>
      </w:r>
      <w:r w:rsidRPr="008C3E88">
        <w:rPr>
          <w:rFonts w:ascii="Arial" w:eastAsia="Calibri" w:hAnsi="Arial" w:cs="Arial"/>
          <w:bCs/>
          <w:sz w:val="20"/>
          <w:szCs w:val="20"/>
          <w:u w:val="single"/>
        </w:rPr>
        <w:t xml:space="preserve"> </w:t>
      </w:r>
      <w:r w:rsidRPr="008C3E88">
        <w:rPr>
          <w:rFonts w:ascii="Arial" w:eastAsia="Calibri" w:hAnsi="Arial" w:cs="Arial"/>
          <w:b/>
          <w:sz w:val="20"/>
          <w:szCs w:val="20"/>
          <w:u w:val="single"/>
        </w:rPr>
        <w:t>kubaturo</w:t>
      </w:r>
      <w:r w:rsidR="0039701C">
        <w:rPr>
          <w:rFonts w:ascii="Arial" w:eastAsia="Calibri" w:hAnsi="Arial" w:cs="Arial"/>
          <w:b/>
          <w:sz w:val="20"/>
          <w:szCs w:val="20"/>
          <w:u w:val="single"/>
        </w:rPr>
        <w:t>wego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39701C">
        <w:rPr>
          <w:rFonts w:ascii="Arial" w:eastAsia="Calibri" w:hAnsi="Arial" w:cs="Arial"/>
          <w:bCs/>
          <w:sz w:val="20"/>
          <w:szCs w:val="20"/>
        </w:rPr>
        <w:t>(</w:t>
      </w:r>
      <w:bookmarkStart w:id="1" w:name="_Hlk71194838"/>
      <w:r w:rsidR="0039701C">
        <w:rPr>
          <w:rFonts w:ascii="Arial" w:eastAsia="Calibri" w:hAnsi="Arial" w:cs="Arial"/>
          <w:bCs/>
          <w:sz w:val="20"/>
          <w:szCs w:val="20"/>
        </w:rPr>
        <w:t>innego</w:t>
      </w:r>
      <w:r w:rsidR="0039701C" w:rsidRPr="00B2385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39701C">
        <w:rPr>
          <w:rFonts w:ascii="Arial" w:eastAsia="Calibri" w:hAnsi="Arial" w:cs="Arial"/>
          <w:bCs/>
          <w:sz w:val="20"/>
          <w:szCs w:val="20"/>
        </w:rPr>
        <w:t>obiektu kubaturowego niż na potwierdzenie spełnienia warunku udziału w postępowaniu)</w:t>
      </w:r>
      <w:bookmarkEnd w:id="1"/>
      <w:r w:rsidR="0039701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o powierzchni </w:t>
      </w:r>
      <w:r>
        <w:rPr>
          <w:rFonts w:ascii="Arial" w:eastAsia="Calibri" w:hAnsi="Arial" w:cs="Arial"/>
          <w:bCs/>
          <w:sz w:val="20"/>
          <w:szCs w:val="20"/>
        </w:rPr>
        <w:t>obiekt</w:t>
      </w:r>
      <w:r w:rsidR="0039701C">
        <w:rPr>
          <w:rFonts w:ascii="Arial" w:eastAsia="Calibri" w:hAnsi="Arial" w:cs="Arial"/>
          <w:bCs/>
          <w:sz w:val="20"/>
          <w:szCs w:val="20"/>
        </w:rPr>
        <w:t>u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A7638">
        <w:rPr>
          <w:rFonts w:ascii="Arial" w:eastAsia="Calibri" w:hAnsi="Arial" w:cs="Arial"/>
          <w:bCs/>
          <w:sz w:val="20"/>
          <w:szCs w:val="20"/>
        </w:rPr>
        <w:t>nie mniejszej niż 2500 m</w:t>
      </w:r>
      <w:r w:rsidRPr="00BA7638">
        <w:rPr>
          <w:rFonts w:ascii="Arial" w:eastAsia="Calibri" w:hAnsi="Arial" w:cs="Arial"/>
          <w:bCs/>
          <w:sz w:val="20"/>
          <w:szCs w:val="20"/>
          <w:vertAlign w:val="superscript"/>
        </w:rPr>
        <w:t>2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(</w:t>
      </w:r>
      <w:r w:rsidRPr="00BA7638">
        <w:rPr>
          <w:rFonts w:ascii="Arial" w:eastAsia="Calibri" w:hAnsi="Arial" w:cs="Arial"/>
          <w:bCs/>
          <w:sz w:val="20"/>
          <w:szCs w:val="20"/>
        </w:rPr>
        <w:t>doświadczenie w wykonaniu projek</w:t>
      </w:r>
      <w:r w:rsidR="0039701C">
        <w:rPr>
          <w:rFonts w:ascii="Arial" w:eastAsia="Calibri" w:hAnsi="Arial" w:cs="Arial"/>
          <w:bCs/>
          <w:sz w:val="20"/>
          <w:szCs w:val="20"/>
        </w:rPr>
        <w:t>tu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A7638">
        <w:rPr>
          <w:rFonts w:ascii="Arial" w:eastAsia="Arial" w:hAnsi="Arial" w:cs="Arial"/>
          <w:bCs/>
          <w:sz w:val="20"/>
          <w:szCs w:val="20"/>
        </w:rPr>
        <w:t>nie wcześniej niż</w:t>
      </w:r>
      <w:r>
        <w:rPr>
          <w:rFonts w:ascii="Arial" w:eastAsia="Arial" w:hAnsi="Arial" w:cs="Arial"/>
          <w:bCs/>
          <w:sz w:val="20"/>
          <w:szCs w:val="20"/>
        </w:rPr>
        <w:t xml:space="preserve">  </w:t>
      </w:r>
      <w:r w:rsidRPr="00BA7638">
        <w:rPr>
          <w:rFonts w:ascii="Arial" w:eastAsia="Arial" w:hAnsi="Arial" w:cs="Arial"/>
          <w:bCs/>
          <w:sz w:val="20"/>
          <w:szCs w:val="20"/>
        </w:rPr>
        <w:t>w okresie ostatnich 5 lat przed upływem terminu składania ofert</w:t>
      </w:r>
      <w:r>
        <w:rPr>
          <w:rFonts w:ascii="Arial" w:eastAsia="Arial" w:hAnsi="Arial" w:cs="Arial"/>
          <w:bCs/>
          <w:sz w:val="20"/>
          <w:szCs w:val="20"/>
        </w:rPr>
        <w:t>).</w:t>
      </w:r>
    </w:p>
    <w:p w14:paraId="5B5A5471" w14:textId="2C4695E4" w:rsidR="008C3E88" w:rsidRDefault="008C3E88" w:rsidP="008C3E88">
      <w:pPr>
        <w:widowControl w:val="0"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zh-CN"/>
        </w:rPr>
      </w:pPr>
    </w:p>
    <w:p w14:paraId="33665129" w14:textId="078C7C3E" w:rsidR="008C3E88" w:rsidRPr="00B40AE4" w:rsidRDefault="008C3E88" w:rsidP="00B40AE4">
      <w:pPr>
        <w:widowControl w:val="0"/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sym w:font="Symbol" w:char="F088"/>
      </w:r>
      <w:r w:rsidRPr="008C3E88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B40AE4">
        <w:rPr>
          <w:rFonts w:ascii="Arial" w:eastAsia="Times New Roman" w:hAnsi="Arial" w:cs="Arial"/>
          <w:sz w:val="20"/>
          <w:szCs w:val="24"/>
          <w:lang w:eastAsia="pl-PL"/>
        </w:rPr>
        <w:t xml:space="preserve">  </w:t>
      </w:r>
      <w:r w:rsidRPr="008C3E88">
        <w:rPr>
          <w:rFonts w:ascii="Arial" w:eastAsia="Times New Roman" w:hAnsi="Arial" w:cs="Arial"/>
          <w:sz w:val="20"/>
          <w:szCs w:val="24"/>
          <w:lang w:eastAsia="pl-PL"/>
        </w:rPr>
        <w:t>Oświadczamy</w:t>
      </w:r>
      <w:r>
        <w:rPr>
          <w:rFonts w:ascii="Arial" w:hAnsi="Arial" w:cs="Arial"/>
          <w:sz w:val="20"/>
          <w:szCs w:val="24"/>
          <w:lang w:eastAsia="zh-CN"/>
        </w:rPr>
        <w:t xml:space="preserve">, że główny projektant: osoba 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o której mowa w ust. </w:t>
      </w:r>
      <w:r>
        <w:rPr>
          <w:rFonts w:ascii="Arial" w:hAnsi="Arial" w:cs="Arial"/>
          <w:sz w:val="20"/>
          <w:szCs w:val="20"/>
          <w:lang w:eastAsia="zh-CN"/>
        </w:rPr>
        <w:t>9.3.1, lit. a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 SWZ</w:t>
      </w:r>
      <w:r w:rsidR="00087A2D">
        <w:rPr>
          <w:rFonts w:ascii="Arial" w:hAnsi="Arial" w:cs="Arial"/>
          <w:sz w:val="20"/>
          <w:szCs w:val="20"/>
          <w:lang w:eastAsia="zh-CN"/>
        </w:rPr>
        <w:t>,</w:t>
      </w:r>
      <w:r w:rsidRPr="00A545F0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4"/>
          <w:lang w:eastAsia="zh-CN"/>
        </w:rPr>
        <w:t>posiadająca uprawnienia</w:t>
      </w:r>
      <w:r w:rsidRPr="00BA76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A7638">
        <w:rPr>
          <w:rFonts w:ascii="Arial" w:eastAsia="Calibri" w:hAnsi="Arial" w:cs="Arial"/>
          <w:bCs/>
          <w:sz w:val="20"/>
          <w:szCs w:val="20"/>
        </w:rPr>
        <w:t>budowlane bez ograniczeń do projektowania w specjalności konstrukcyjno – budowlanej</w:t>
      </w:r>
      <w:r>
        <w:rPr>
          <w:rFonts w:ascii="Arial" w:eastAsia="Calibri" w:hAnsi="Arial" w:cs="Arial"/>
          <w:bCs/>
          <w:sz w:val="20"/>
          <w:szCs w:val="20"/>
        </w:rPr>
        <w:t xml:space="preserve"> posiada 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doświadczenie w tej specjalności w projektowaniu budowy lub przebudowy lub remontu lub modernizacji </w:t>
      </w:r>
      <w:r w:rsidR="0039701C">
        <w:rPr>
          <w:rFonts w:ascii="Arial" w:eastAsia="Calibri" w:hAnsi="Arial" w:cs="Arial"/>
          <w:b/>
          <w:sz w:val="20"/>
          <w:szCs w:val="20"/>
          <w:u w:val="single"/>
        </w:rPr>
        <w:t>dwóch</w:t>
      </w:r>
      <w:r w:rsidRPr="00B40AE4">
        <w:rPr>
          <w:rFonts w:ascii="Arial" w:eastAsia="Calibri" w:hAnsi="Arial" w:cs="Arial"/>
          <w:b/>
          <w:sz w:val="20"/>
          <w:szCs w:val="20"/>
          <w:u w:val="single"/>
        </w:rPr>
        <w:t xml:space="preserve"> obiektów kubaturowych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B7964">
        <w:rPr>
          <w:rFonts w:ascii="Arial" w:eastAsia="Calibri" w:hAnsi="Arial" w:cs="Arial"/>
          <w:bCs/>
          <w:sz w:val="20"/>
          <w:szCs w:val="20"/>
        </w:rPr>
        <w:t>(innego</w:t>
      </w:r>
      <w:r w:rsidR="000B7964" w:rsidRPr="00B2385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B7964">
        <w:rPr>
          <w:rFonts w:ascii="Arial" w:eastAsia="Calibri" w:hAnsi="Arial" w:cs="Arial"/>
          <w:bCs/>
          <w:sz w:val="20"/>
          <w:szCs w:val="20"/>
        </w:rPr>
        <w:t xml:space="preserve">obiektu kubaturowego niż na potwierdzenie spełnienia warunku udziału w postępowaniu) 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o powierzchni </w:t>
      </w:r>
      <w:r>
        <w:rPr>
          <w:rFonts w:ascii="Arial" w:eastAsia="Calibri" w:hAnsi="Arial" w:cs="Arial"/>
          <w:bCs/>
          <w:sz w:val="20"/>
          <w:szCs w:val="20"/>
        </w:rPr>
        <w:t xml:space="preserve">każdego z tych obiektów </w:t>
      </w:r>
      <w:r w:rsidRPr="00BA7638">
        <w:rPr>
          <w:rFonts w:ascii="Arial" w:eastAsia="Calibri" w:hAnsi="Arial" w:cs="Arial"/>
          <w:bCs/>
          <w:sz w:val="20"/>
          <w:szCs w:val="20"/>
        </w:rPr>
        <w:t>nie mniejszej niż 2500 m</w:t>
      </w:r>
      <w:r w:rsidRPr="00BA7638">
        <w:rPr>
          <w:rFonts w:ascii="Arial" w:eastAsia="Calibri" w:hAnsi="Arial" w:cs="Arial"/>
          <w:bCs/>
          <w:sz w:val="20"/>
          <w:szCs w:val="20"/>
          <w:vertAlign w:val="superscript"/>
        </w:rPr>
        <w:t>2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(</w:t>
      </w:r>
      <w:r w:rsidRPr="00BA7638">
        <w:rPr>
          <w:rFonts w:ascii="Arial" w:eastAsia="Calibri" w:hAnsi="Arial" w:cs="Arial"/>
          <w:bCs/>
          <w:sz w:val="20"/>
          <w:szCs w:val="20"/>
        </w:rPr>
        <w:t>doświadczenie w wykonaniu projekt</w:t>
      </w:r>
      <w:r>
        <w:rPr>
          <w:rFonts w:ascii="Arial" w:eastAsia="Calibri" w:hAnsi="Arial" w:cs="Arial"/>
          <w:bCs/>
          <w:sz w:val="20"/>
          <w:szCs w:val="20"/>
        </w:rPr>
        <w:t>ów</w:t>
      </w:r>
      <w:r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A7638">
        <w:rPr>
          <w:rFonts w:ascii="Arial" w:eastAsia="Arial" w:hAnsi="Arial" w:cs="Arial"/>
          <w:bCs/>
          <w:sz w:val="20"/>
          <w:szCs w:val="20"/>
        </w:rPr>
        <w:t xml:space="preserve">nie wcześniej niż 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BA7638">
        <w:rPr>
          <w:rFonts w:ascii="Arial" w:eastAsia="Arial" w:hAnsi="Arial" w:cs="Arial"/>
          <w:bCs/>
          <w:sz w:val="20"/>
          <w:szCs w:val="20"/>
        </w:rPr>
        <w:t>w okresie ostatnich 5 lat przed upływem terminu składania ofert</w:t>
      </w:r>
      <w:r>
        <w:rPr>
          <w:rFonts w:ascii="Arial" w:eastAsia="Arial" w:hAnsi="Arial" w:cs="Arial"/>
          <w:bCs/>
          <w:sz w:val="20"/>
          <w:szCs w:val="20"/>
        </w:rPr>
        <w:t>)</w:t>
      </w:r>
      <w:r w:rsidR="00B40AE4">
        <w:rPr>
          <w:rFonts w:ascii="Arial" w:eastAsia="Arial" w:hAnsi="Arial" w:cs="Arial"/>
          <w:bCs/>
          <w:sz w:val="20"/>
          <w:szCs w:val="20"/>
        </w:rPr>
        <w:t>.</w:t>
      </w:r>
      <w:r w:rsidR="000B7964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7447120" w14:textId="77777777" w:rsidR="008C3E88" w:rsidRDefault="008C3E88" w:rsidP="008C3E88">
      <w:pPr>
        <w:widowControl w:val="0"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7B4D3A9" w14:textId="2B907A61" w:rsidR="008C3E88" w:rsidRPr="00BD2AE7" w:rsidRDefault="00B40AE4" w:rsidP="00B40AE4">
      <w:pPr>
        <w:widowControl w:val="0"/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  <w:szCs w:val="24"/>
          <w:lang w:eastAsia="zh-CN"/>
        </w:rPr>
      </w:pP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sym w:font="Symbol" w:char="F088"/>
      </w:r>
      <w:r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 </w:t>
      </w:r>
      <w:r w:rsidRPr="008C3E88">
        <w:rPr>
          <w:rFonts w:ascii="Arial" w:eastAsia="Times New Roman" w:hAnsi="Arial" w:cs="Arial"/>
          <w:sz w:val="20"/>
          <w:szCs w:val="24"/>
          <w:lang w:eastAsia="pl-PL"/>
        </w:rPr>
        <w:t>Oświadczamy</w:t>
      </w:r>
      <w:r>
        <w:rPr>
          <w:rFonts w:ascii="Arial" w:hAnsi="Arial" w:cs="Arial"/>
          <w:sz w:val="20"/>
          <w:szCs w:val="24"/>
          <w:lang w:eastAsia="zh-CN"/>
        </w:rPr>
        <w:t xml:space="preserve">, że </w:t>
      </w:r>
      <w:r w:rsidR="008C3E88">
        <w:rPr>
          <w:rFonts w:ascii="Arial" w:hAnsi="Arial" w:cs="Arial"/>
          <w:sz w:val="20"/>
          <w:szCs w:val="24"/>
          <w:lang w:eastAsia="zh-CN"/>
        </w:rPr>
        <w:t xml:space="preserve"> główny projektant: osoba</w:t>
      </w:r>
      <w:r w:rsidR="00087A2D">
        <w:rPr>
          <w:rFonts w:ascii="Arial" w:hAnsi="Arial" w:cs="Arial"/>
          <w:sz w:val="20"/>
          <w:szCs w:val="24"/>
          <w:lang w:eastAsia="zh-CN"/>
        </w:rPr>
        <w:t xml:space="preserve"> </w:t>
      </w:r>
      <w:r w:rsidR="008C3E88" w:rsidRPr="00A545F0">
        <w:rPr>
          <w:rFonts w:ascii="Arial" w:hAnsi="Arial" w:cs="Arial"/>
          <w:sz w:val="20"/>
          <w:szCs w:val="20"/>
          <w:lang w:eastAsia="zh-CN"/>
        </w:rPr>
        <w:t xml:space="preserve">o której mowa w ust. </w:t>
      </w:r>
      <w:r w:rsidR="008C3E88">
        <w:rPr>
          <w:rFonts w:ascii="Arial" w:hAnsi="Arial" w:cs="Arial"/>
          <w:sz w:val="20"/>
          <w:szCs w:val="20"/>
          <w:lang w:eastAsia="zh-CN"/>
        </w:rPr>
        <w:t>9.3.1, lit. a</w:t>
      </w:r>
      <w:r w:rsidR="008C3E88" w:rsidRPr="00A545F0">
        <w:rPr>
          <w:rFonts w:ascii="Arial" w:hAnsi="Arial" w:cs="Arial"/>
          <w:sz w:val="20"/>
          <w:szCs w:val="20"/>
          <w:lang w:eastAsia="zh-CN"/>
        </w:rPr>
        <w:t xml:space="preserve"> SWZ</w:t>
      </w:r>
      <w:r w:rsidR="00087A2D">
        <w:rPr>
          <w:rFonts w:ascii="Arial" w:hAnsi="Arial" w:cs="Arial"/>
          <w:sz w:val="20"/>
          <w:szCs w:val="20"/>
          <w:lang w:eastAsia="zh-CN"/>
        </w:rPr>
        <w:t>,</w:t>
      </w:r>
      <w:r w:rsidR="008C3E88" w:rsidRPr="00A545F0">
        <w:rPr>
          <w:rFonts w:ascii="Arial" w:hAnsi="Arial" w:cs="Arial"/>
          <w:sz w:val="20"/>
          <w:szCs w:val="20"/>
          <w:lang w:eastAsia="zh-CN"/>
        </w:rPr>
        <w:t xml:space="preserve"> </w:t>
      </w:r>
      <w:r w:rsidR="008C3E88">
        <w:rPr>
          <w:rFonts w:ascii="Arial" w:hAnsi="Arial" w:cs="Arial"/>
          <w:sz w:val="20"/>
          <w:szCs w:val="24"/>
          <w:lang w:eastAsia="zh-CN"/>
        </w:rPr>
        <w:t>posiadająca uprawnienia</w:t>
      </w:r>
      <w:r w:rsidR="008C3E88" w:rsidRPr="00BA7638">
        <w:rPr>
          <w:rFonts w:ascii="Arial" w:eastAsia="Calibri" w:hAnsi="Arial" w:cs="Arial"/>
          <w:b/>
          <w:sz w:val="20"/>
          <w:szCs w:val="20"/>
        </w:rPr>
        <w:t xml:space="preserve"> </w:t>
      </w:r>
      <w:r w:rsidR="008C3E88" w:rsidRPr="00BA7638">
        <w:rPr>
          <w:rFonts w:ascii="Arial" w:eastAsia="Calibri" w:hAnsi="Arial" w:cs="Arial"/>
          <w:bCs/>
          <w:sz w:val="20"/>
          <w:szCs w:val="20"/>
        </w:rPr>
        <w:t>budowlane bez ograniczeń do projektowania w specjalności konstrukcyjno – budowlanej</w:t>
      </w:r>
      <w:r w:rsidR="008C3E88">
        <w:rPr>
          <w:rFonts w:ascii="Arial" w:eastAsia="Calibri" w:hAnsi="Arial" w:cs="Arial"/>
          <w:bCs/>
          <w:sz w:val="20"/>
          <w:szCs w:val="20"/>
        </w:rPr>
        <w:t xml:space="preserve"> posiada </w:t>
      </w:r>
      <w:r w:rsidR="008C3E88" w:rsidRPr="00BA7638">
        <w:rPr>
          <w:rFonts w:ascii="Arial" w:eastAsia="Calibri" w:hAnsi="Arial" w:cs="Arial"/>
          <w:bCs/>
          <w:sz w:val="20"/>
          <w:szCs w:val="20"/>
        </w:rPr>
        <w:t xml:space="preserve">doświadczenie w tej specjalności w projektowaniu budowy lub przebudowy lub remontu lub modernizacji </w:t>
      </w:r>
      <w:r w:rsidR="000B7964">
        <w:rPr>
          <w:rFonts w:ascii="Arial" w:eastAsia="Calibri" w:hAnsi="Arial" w:cs="Arial"/>
          <w:b/>
          <w:sz w:val="20"/>
          <w:szCs w:val="20"/>
          <w:u w:val="single"/>
        </w:rPr>
        <w:t>trzech</w:t>
      </w:r>
      <w:r w:rsidR="008C3E88" w:rsidRPr="00FF0383">
        <w:rPr>
          <w:rFonts w:ascii="Arial" w:eastAsia="Calibri" w:hAnsi="Arial" w:cs="Arial"/>
          <w:b/>
          <w:sz w:val="20"/>
          <w:szCs w:val="20"/>
          <w:u w:val="single"/>
        </w:rPr>
        <w:t xml:space="preserve"> obiektów kubaturowych</w:t>
      </w:r>
      <w:r w:rsidR="008C3E88"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B7964">
        <w:rPr>
          <w:rFonts w:ascii="Arial" w:eastAsia="Calibri" w:hAnsi="Arial" w:cs="Arial"/>
          <w:bCs/>
          <w:sz w:val="20"/>
          <w:szCs w:val="20"/>
        </w:rPr>
        <w:t>(innego</w:t>
      </w:r>
      <w:r w:rsidR="000B7964" w:rsidRPr="00B2385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B7964">
        <w:rPr>
          <w:rFonts w:ascii="Arial" w:eastAsia="Calibri" w:hAnsi="Arial" w:cs="Arial"/>
          <w:bCs/>
          <w:sz w:val="20"/>
          <w:szCs w:val="20"/>
        </w:rPr>
        <w:t xml:space="preserve">obiektu kubaturowego niż na potwierdzenie spełnienia warunku udziału w postępowaniu) </w:t>
      </w:r>
      <w:r w:rsidR="008C3E88" w:rsidRPr="00BA7638">
        <w:rPr>
          <w:rFonts w:ascii="Arial" w:eastAsia="Calibri" w:hAnsi="Arial" w:cs="Arial"/>
          <w:bCs/>
          <w:sz w:val="20"/>
          <w:szCs w:val="20"/>
        </w:rPr>
        <w:t xml:space="preserve">o powierzchni </w:t>
      </w:r>
      <w:r w:rsidR="008C3E88">
        <w:rPr>
          <w:rFonts w:ascii="Arial" w:eastAsia="Calibri" w:hAnsi="Arial" w:cs="Arial"/>
          <w:bCs/>
          <w:sz w:val="20"/>
          <w:szCs w:val="20"/>
        </w:rPr>
        <w:t xml:space="preserve">każdego z tych obiektów </w:t>
      </w:r>
      <w:r w:rsidR="008C3E88" w:rsidRPr="00BA7638">
        <w:rPr>
          <w:rFonts w:ascii="Arial" w:eastAsia="Calibri" w:hAnsi="Arial" w:cs="Arial"/>
          <w:bCs/>
          <w:sz w:val="20"/>
          <w:szCs w:val="20"/>
        </w:rPr>
        <w:t>nie mniejszej niż 2500 m</w:t>
      </w:r>
      <w:r w:rsidR="008C3E88" w:rsidRPr="00BA7638">
        <w:rPr>
          <w:rFonts w:ascii="Arial" w:eastAsia="Calibri" w:hAnsi="Arial" w:cs="Arial"/>
          <w:bCs/>
          <w:sz w:val="20"/>
          <w:szCs w:val="20"/>
          <w:vertAlign w:val="superscript"/>
        </w:rPr>
        <w:t>2</w:t>
      </w:r>
      <w:r w:rsidR="008C3E88"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C3E88">
        <w:rPr>
          <w:rFonts w:ascii="Arial" w:eastAsia="Calibri" w:hAnsi="Arial" w:cs="Arial"/>
          <w:bCs/>
          <w:sz w:val="20"/>
          <w:szCs w:val="20"/>
        </w:rPr>
        <w:t>(</w:t>
      </w:r>
      <w:r w:rsidR="008C3E88" w:rsidRPr="00BA7638">
        <w:rPr>
          <w:rFonts w:ascii="Arial" w:eastAsia="Calibri" w:hAnsi="Arial" w:cs="Arial"/>
          <w:bCs/>
          <w:sz w:val="20"/>
          <w:szCs w:val="20"/>
        </w:rPr>
        <w:t>doświadczenie w wykonaniu projekt</w:t>
      </w:r>
      <w:r w:rsidR="008C3E88">
        <w:rPr>
          <w:rFonts w:ascii="Arial" w:eastAsia="Calibri" w:hAnsi="Arial" w:cs="Arial"/>
          <w:bCs/>
          <w:sz w:val="20"/>
          <w:szCs w:val="20"/>
        </w:rPr>
        <w:t>ów</w:t>
      </w:r>
      <w:r w:rsidR="008C3E88" w:rsidRPr="00BA763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C3E88" w:rsidRPr="00BA7638">
        <w:rPr>
          <w:rFonts w:ascii="Arial" w:eastAsia="Arial" w:hAnsi="Arial" w:cs="Arial"/>
          <w:bCs/>
          <w:sz w:val="20"/>
          <w:szCs w:val="20"/>
        </w:rPr>
        <w:t xml:space="preserve">nie wcześniej niż </w:t>
      </w:r>
      <w:r w:rsidR="00FF0383">
        <w:rPr>
          <w:rFonts w:ascii="Arial" w:eastAsia="Arial" w:hAnsi="Arial" w:cs="Arial"/>
          <w:bCs/>
          <w:sz w:val="20"/>
          <w:szCs w:val="20"/>
        </w:rPr>
        <w:t xml:space="preserve">  </w:t>
      </w:r>
      <w:r w:rsidR="008C3E88" w:rsidRPr="00BA7638">
        <w:rPr>
          <w:rFonts w:ascii="Arial" w:eastAsia="Arial" w:hAnsi="Arial" w:cs="Arial"/>
          <w:bCs/>
          <w:sz w:val="20"/>
          <w:szCs w:val="20"/>
        </w:rPr>
        <w:t>w okresie ostatnich 5 lat przed upływem terminu składania ofert</w:t>
      </w:r>
      <w:r w:rsidR="008C3E88">
        <w:rPr>
          <w:rFonts w:ascii="Arial" w:eastAsia="Arial" w:hAnsi="Arial" w:cs="Arial"/>
          <w:bCs/>
          <w:sz w:val="20"/>
          <w:szCs w:val="20"/>
        </w:rPr>
        <w:t>)</w:t>
      </w:r>
      <w:r w:rsidR="00FF0383">
        <w:rPr>
          <w:rFonts w:ascii="Arial" w:eastAsia="Arial" w:hAnsi="Arial" w:cs="Arial"/>
          <w:bCs/>
          <w:sz w:val="20"/>
          <w:szCs w:val="20"/>
        </w:rPr>
        <w:t>.</w:t>
      </w:r>
      <w:r w:rsidR="000B7964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0A1B6779" w14:textId="77777777" w:rsidR="005232E3" w:rsidRDefault="005232E3" w:rsidP="005232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C2F79E4" w14:textId="46F278AB" w:rsidR="00FF0383" w:rsidRPr="00B40AE4" w:rsidRDefault="005232E3" w:rsidP="00FF038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B40AE4">
        <w:rPr>
          <w:rFonts w:ascii="Arial" w:eastAsia="Times New Roman" w:hAnsi="Arial" w:cs="Arial"/>
          <w:i/>
          <w:iCs/>
          <w:sz w:val="20"/>
          <w:szCs w:val="20"/>
        </w:rPr>
        <w:t xml:space="preserve">Jeżeli Wykonawca nie określi w ofercie zakresu </w:t>
      </w:r>
      <w:bookmarkStart w:id="2" w:name="_Hlk71114580"/>
      <w:r w:rsidRPr="00B40AE4">
        <w:rPr>
          <w:rFonts w:ascii="Arial" w:eastAsia="Times New Roman" w:hAnsi="Arial" w:cs="Arial"/>
          <w:i/>
          <w:iCs/>
          <w:sz w:val="20"/>
          <w:szCs w:val="20"/>
        </w:rPr>
        <w:t>posiadanego doświadczenia w kryterium (doświadczenie osoby: głównego projektanta) przez wskazanie jednego pola wyboru, Zamawiający nie przyzna Wykonawcy w tym kryterium punktów (0 punktów).</w:t>
      </w:r>
    </w:p>
    <w:bookmarkEnd w:id="2"/>
    <w:p w14:paraId="0E4F5F0C" w14:textId="1EB92502" w:rsidR="005232E3" w:rsidRPr="00B40AE4" w:rsidRDefault="005232E3" w:rsidP="00FF038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B40AE4">
        <w:rPr>
          <w:rFonts w:ascii="Arial" w:eastAsia="Arial" w:hAnsi="Arial" w:cs="Arial"/>
          <w:i/>
          <w:iCs/>
          <w:sz w:val="20"/>
        </w:rPr>
        <w:t xml:space="preserve">Jeżeli Wykonawca zaznaczy w ofercie więcej niż jedno pole wyboru w zakresie </w:t>
      </w:r>
      <w:r w:rsidRPr="00B40AE4">
        <w:rPr>
          <w:rFonts w:ascii="Arial" w:eastAsia="Times New Roman" w:hAnsi="Arial" w:cs="Arial"/>
          <w:i/>
          <w:iCs/>
          <w:sz w:val="20"/>
          <w:szCs w:val="20"/>
        </w:rPr>
        <w:t>posiadanego doświadczenia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B40AE4">
        <w:rPr>
          <w:rFonts w:ascii="Arial" w:eastAsia="Times New Roman" w:hAnsi="Arial" w:cs="Arial"/>
          <w:i/>
          <w:iCs/>
          <w:sz w:val="20"/>
          <w:szCs w:val="20"/>
        </w:rPr>
        <w:t>w kryterium (doświadczenie osoby: głównego projektanta), Zamawiający uwzględni do oceny pole wybor</w:t>
      </w:r>
      <w:r w:rsidR="004238BE">
        <w:rPr>
          <w:rFonts w:ascii="Arial" w:eastAsia="Times New Roman" w:hAnsi="Arial" w:cs="Arial"/>
          <w:i/>
          <w:iCs/>
          <w:sz w:val="20"/>
          <w:szCs w:val="20"/>
        </w:rPr>
        <w:t>u</w:t>
      </w:r>
      <w:r w:rsidRPr="00B40AE4">
        <w:rPr>
          <w:rFonts w:ascii="Arial" w:eastAsia="Times New Roman" w:hAnsi="Arial" w:cs="Arial"/>
          <w:i/>
          <w:iCs/>
          <w:sz w:val="20"/>
          <w:szCs w:val="20"/>
        </w:rPr>
        <w:t xml:space="preserve"> wskazujące najmniejszy zakres posiadanego doświadczenia i przyzna Wykonawcy w tym kryterium adekwatnie mniejszą ilość punktów.</w:t>
      </w:r>
      <w:r w:rsidR="00FF038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14:paraId="6BB4792B" w14:textId="05996973" w:rsidR="008C3E88" w:rsidRDefault="008C3E88" w:rsidP="008C3E88">
      <w:pPr>
        <w:widowControl w:val="0"/>
        <w:spacing w:after="0" w:line="240" w:lineRule="auto"/>
        <w:ind w:left="360"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5C1643D" w14:textId="77777777" w:rsidR="008C3E88" w:rsidRDefault="008C3E88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EF92A" w14:textId="58E75F69" w:rsidR="00866639" w:rsidRPr="00866639" w:rsidRDefault="00B527F4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1.3. </w:t>
      </w:r>
      <w:r w:rsidR="00866639"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1A898C3D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54B0196" w14:textId="2DA5A4F5" w:rsidR="00384846" w:rsidRPr="00D5445C" w:rsidRDefault="00087A2D" w:rsidP="00384846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U</w:t>
      </w:r>
      <w:r w:rsidR="00866639"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dzielamy ………………. miesięcy gwarancji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384846"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licząc </w:t>
      </w:r>
      <w:r w:rsidR="00384846" w:rsidRPr="00515251">
        <w:rPr>
          <w:rFonts w:ascii="Arial" w:eastAsia="Times New Roman" w:hAnsi="Arial" w:cs="Arial"/>
          <w:b/>
          <w:sz w:val="20"/>
          <w:szCs w:val="24"/>
          <w:lang w:eastAsia="pl-PL"/>
        </w:rPr>
        <w:t>od d</w:t>
      </w:r>
      <w:r w:rsidR="00384846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nia </w:t>
      </w:r>
      <w:r w:rsidR="00384846" w:rsidRPr="00D5445C">
        <w:rPr>
          <w:rFonts w:ascii="Arial" w:hAnsi="Arial" w:cs="Arial"/>
          <w:b/>
          <w:bCs/>
          <w:color w:val="000000"/>
          <w:sz w:val="20"/>
          <w:szCs w:val="20"/>
        </w:rPr>
        <w:t>przekazania Zamawiającemu</w:t>
      </w:r>
      <w:r w:rsidR="0038484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84846" w:rsidRPr="00D5445C">
        <w:rPr>
          <w:rFonts w:ascii="Arial" w:hAnsi="Arial" w:cs="Arial"/>
          <w:b/>
          <w:bCs/>
          <w:color w:val="000000"/>
          <w:sz w:val="20"/>
          <w:szCs w:val="20"/>
        </w:rPr>
        <w:t>dokumentacji projektowej na podstawie protokołu zdawczo – odbiorczego</w:t>
      </w:r>
      <w:r w:rsidR="00384846" w:rsidRPr="00515251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6A2B52AA" w14:textId="01F14658" w:rsidR="00384846" w:rsidRDefault="00384846" w:rsidP="0038484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4714742" w14:textId="64A169BE" w:rsidR="00384846" w:rsidRPr="00866639" w:rsidRDefault="00384846" w:rsidP="0038484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(słownie</w:t>
      </w:r>
      <w:r w:rsidR="005E4CD4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- ilość miesięcy gwarancji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:..................</w:t>
      </w:r>
      <w:r w:rsidR="005E4CD4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 ),</w:t>
      </w:r>
    </w:p>
    <w:p w14:paraId="3C84244C" w14:textId="77777777" w:rsidR="00384846" w:rsidRDefault="00384846" w:rsidP="00384846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6B66F84" w14:textId="57F31560" w:rsidR="00087A2D" w:rsidRPr="00087A2D" w:rsidRDefault="00384846" w:rsidP="00384846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W ramach gwarancji w okresie wskazanym powyżej zobowiązujemy się </w:t>
      </w:r>
      <w:r w:rsidR="00087A2D" w:rsidRPr="008D4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dokonać aktualizacji kosztorysu inwestorskiego oraz udzielać wyjaśnień dotyczących treści przedmiotu umowy skierowane do 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as</w:t>
      </w:r>
      <w:r w:rsidR="00087A2D" w:rsidRPr="008D4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 przez inne podmioty i osoby w sytuacji określonej w art. 135 i art. 284 ustawy Prawo zamówień publicznych na każde wezwanie Zamawiającego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="00087A2D" w:rsidRPr="008D4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w terminie wyznaczonym w wezwaniu.</w:t>
      </w:r>
    </w:p>
    <w:p w14:paraId="3C0543CE" w14:textId="77777777" w:rsidR="00087A2D" w:rsidRDefault="00087A2D" w:rsidP="008B22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AAA965E" w14:textId="77777777" w:rsidR="00922914" w:rsidRPr="00866639" w:rsidRDefault="00922914" w:rsidP="00922914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 gwarancji należy podać w pełnych miesiącach. </w:t>
      </w:r>
    </w:p>
    <w:p w14:paraId="1D5766CC" w14:textId="77777777" w:rsidR="00922914" w:rsidRPr="00866639" w:rsidRDefault="00922914" w:rsidP="00922914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Najniższy dopuszczalny okres gwarancji podlegający ocenie wynosi 36 miesięcy, natomiast najwyższy okres gwarancji podlegający ocenie wynosi 60 miesięcy.</w:t>
      </w:r>
    </w:p>
    <w:p w14:paraId="3D0F60FF" w14:textId="77777777" w:rsidR="00922914" w:rsidRPr="00866639" w:rsidRDefault="00922914" w:rsidP="00922914">
      <w:pPr>
        <w:widowControl w:val="0"/>
        <w:spacing w:after="0" w:line="240" w:lineRule="auto"/>
        <w:ind w:left="284"/>
        <w:jc w:val="both"/>
        <w:rPr>
          <w:rFonts w:ascii="Arial" w:eastAsia="Arial" w:hAnsi="Arial" w:cs="Arial"/>
          <w:bCs/>
          <w:i/>
          <w:sz w:val="20"/>
          <w:szCs w:val="24"/>
          <w:lang w:eastAsia="pl-PL"/>
        </w:rPr>
      </w:pPr>
      <w:r w:rsidRPr="00866639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Zaoferowanie przez Wykonawcę </w:t>
      </w:r>
      <w:r w:rsidRPr="00866639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okresu gwarancji </w:t>
      </w:r>
      <w:r w:rsidRPr="00866639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niższego niż 36 miesięcy </w:t>
      </w:r>
      <w:r w:rsidRPr="0086663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866639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. </w:t>
      </w:r>
    </w:p>
    <w:p w14:paraId="482D1C38" w14:textId="58A607AA" w:rsid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2D5FB2" w14:textId="77777777" w:rsidR="008B220D" w:rsidRPr="00866639" w:rsidRDefault="008B220D" w:rsidP="0086663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3A0DB11" w14:textId="77777777" w:rsidR="00866639" w:rsidRPr="00866639" w:rsidRDefault="00866639" w:rsidP="00866639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7D0108B8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BB86A44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CD16A13" w14:textId="77777777" w:rsidR="00866639" w:rsidRPr="00866639" w:rsidRDefault="00866639" w:rsidP="00866639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68DF3DA8" w14:textId="77777777" w:rsidR="00866639" w:rsidRPr="00866639" w:rsidRDefault="00866639" w:rsidP="00866639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4D3F4E" w14:textId="77777777" w:rsidR="00866639" w:rsidRPr="00866639" w:rsidRDefault="00866639" w:rsidP="00866639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982750B" w14:textId="77777777" w:rsidR="00866639" w:rsidRPr="00866639" w:rsidRDefault="00866639" w:rsidP="00866639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2CD0FB71" w14:textId="77777777" w:rsidR="00866639" w:rsidRPr="00866639" w:rsidRDefault="00866639" w:rsidP="00866639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684AECB9" w14:textId="77777777" w:rsidR="00866639" w:rsidRPr="00866639" w:rsidRDefault="00866639" w:rsidP="00866639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(potwierdzenie wniesienia  załączyć do oferty)</w:t>
      </w:r>
    </w:p>
    <w:p w14:paraId="1D686AC6" w14:textId="77777777" w:rsidR="00866639" w:rsidRPr="00866639" w:rsidRDefault="00866639" w:rsidP="00866639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49D4E12E" w14:textId="77777777" w:rsidR="00866639" w:rsidRPr="00866639" w:rsidRDefault="00866639" w:rsidP="00866639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........................................................................................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06CF84D8" w14:textId="77777777" w:rsidR="00866639" w:rsidRPr="00866639" w:rsidRDefault="00866639" w:rsidP="00866639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- dotyczy formy pieniężnej)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3641F206" w14:textId="118F14D2" w:rsidR="00866639" w:rsidRDefault="00866639" w:rsidP="002F1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1E66B3" w14:textId="77777777" w:rsidR="002F154E" w:rsidRPr="00866639" w:rsidRDefault="002F154E" w:rsidP="002F1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AEEA680" w14:textId="77777777" w:rsidR="00866639" w:rsidRPr="00866639" w:rsidRDefault="00866639" w:rsidP="00866639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50763991" w14:textId="5E56B386" w:rsidR="00866639" w:rsidRDefault="00866639" w:rsidP="00866639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F31F4FF" w14:textId="77777777" w:rsidR="002F154E" w:rsidRPr="00866639" w:rsidRDefault="002F154E" w:rsidP="00866639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28B4AF0" w14:textId="77777777" w:rsidR="00866639" w:rsidRPr="00866639" w:rsidRDefault="00866639" w:rsidP="00866639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14C6BC2C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272D9570" w14:textId="77777777" w:rsidR="00866639" w:rsidRPr="00866639" w:rsidRDefault="00866639" w:rsidP="00866639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1ACABF09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F0F6B79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D9AEB6E" w14:textId="77777777" w:rsidR="00866639" w:rsidRPr="00866639" w:rsidRDefault="00866639" w:rsidP="0086663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B46B924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339A6A4" w14:textId="77777777" w:rsidR="00866639" w:rsidRPr="00866639" w:rsidRDefault="00866639" w:rsidP="00866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35BAD87E" w14:textId="77777777" w:rsidR="00866639" w:rsidRPr="00866639" w:rsidRDefault="00866639" w:rsidP="008666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5C10175D" w14:textId="77777777" w:rsidR="00866639" w:rsidRPr="00866639" w:rsidRDefault="00866639" w:rsidP="008666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705D3076" w14:textId="77777777" w:rsidR="00866639" w:rsidRPr="00866639" w:rsidRDefault="00866639" w:rsidP="008666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42190B5D" w14:textId="77777777" w:rsidR="00866639" w:rsidRPr="00866639" w:rsidRDefault="00866639" w:rsidP="008666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3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3"/>
    </w:p>
    <w:p w14:paraId="55D5C939" w14:textId="77777777" w:rsidR="00866639" w:rsidRPr="00866639" w:rsidRDefault="00866639" w:rsidP="008666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059572C4" w14:textId="77777777" w:rsidR="00866639" w:rsidRPr="00866639" w:rsidRDefault="00866639" w:rsidP="008666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16081A0" w14:textId="77777777" w:rsidR="00866639" w:rsidRPr="00866639" w:rsidRDefault="00866639" w:rsidP="008666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7E59A858" w14:textId="77777777" w:rsidR="00866639" w:rsidRPr="00866639" w:rsidRDefault="00866639" w:rsidP="008666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509C3446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8E4876" w14:textId="77777777" w:rsidR="00866639" w:rsidRPr="00866639" w:rsidRDefault="00866639" w:rsidP="00866639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547E80FA" w14:textId="77777777" w:rsidR="00866639" w:rsidRPr="00866639" w:rsidRDefault="00866639" w:rsidP="00866639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426D3CF" w14:textId="77777777" w:rsidR="00866639" w:rsidRPr="00866639" w:rsidRDefault="00866639" w:rsidP="00866639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0986FA3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6009B20" w14:textId="77777777" w:rsidR="008B220D" w:rsidRDefault="008B220D" w:rsidP="0086663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7907E14" w14:textId="77777777" w:rsidR="00922914" w:rsidRPr="00866639" w:rsidRDefault="00922914" w:rsidP="0086663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FC37F6A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09FBFD2C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32C379C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E1F1B" w14:textId="77777777" w:rsidR="00866639" w:rsidRPr="00866639" w:rsidRDefault="00866639" w:rsidP="008666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1FDC3AEF" w14:textId="77777777" w:rsidR="00866639" w:rsidRPr="00866639" w:rsidRDefault="00866639" w:rsidP="0086663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ECD9A7F" w14:textId="77777777" w:rsidR="00866639" w:rsidRPr="00866639" w:rsidRDefault="00866639" w:rsidP="008666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10ACD268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09235" w14:textId="77777777" w:rsidR="00866639" w:rsidRPr="00866639" w:rsidRDefault="00866639" w:rsidP="008666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03C5DE77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8F41B39" w14:textId="77777777" w:rsidR="00866639" w:rsidRPr="00866639" w:rsidRDefault="00866639" w:rsidP="008666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27C5490D" w14:textId="77777777" w:rsidR="00866639" w:rsidRPr="00866639" w:rsidRDefault="00866639" w:rsidP="0086663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6904E6A" w14:textId="77777777" w:rsidR="00866639" w:rsidRPr="00866639" w:rsidRDefault="00866639" w:rsidP="008666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791D186A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3E8787" w14:textId="77777777" w:rsidR="00866639" w:rsidRPr="00866639" w:rsidRDefault="00866639" w:rsidP="0086663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E22AF9" w14:textId="77777777" w:rsidR="00866639" w:rsidRPr="00866639" w:rsidRDefault="00866639" w:rsidP="0086663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975FB5" w14:textId="77777777" w:rsidR="00866639" w:rsidRPr="00866639" w:rsidRDefault="00866639" w:rsidP="0086663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0A3F8703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422B32EA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E4D1706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E78F6C1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19F1F15" w14:textId="77777777" w:rsidR="00866639" w:rsidRPr="00866639" w:rsidRDefault="00866639" w:rsidP="0086663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07841B9" w14:textId="77777777" w:rsidR="00866639" w:rsidRPr="00866639" w:rsidRDefault="00866639" w:rsidP="0086663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07E088E" w14:textId="77777777" w:rsidR="00866639" w:rsidRPr="00866639" w:rsidRDefault="00866639" w:rsidP="0086663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2E1B3230" w14:textId="77777777" w:rsidR="00866639" w:rsidRPr="00866639" w:rsidRDefault="00866639" w:rsidP="0086663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646125FD" w14:textId="77777777" w:rsidR="00866639" w:rsidRPr="00866639" w:rsidRDefault="00866639" w:rsidP="0086663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DFB50D8" w14:textId="77777777" w:rsidR="00866639" w:rsidRPr="00866639" w:rsidRDefault="00866639" w:rsidP="0086663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2D596AED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7D4B2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79F42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584B7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11CE0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D8049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F523B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24F83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149A1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274B1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35D8E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8CD5B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ADB73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1A640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39847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5AA04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84D92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4A604" w14:textId="77777777"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1C856" w14:textId="77777777" w:rsidR="00866639" w:rsidRPr="00866639" w:rsidRDefault="00866639" w:rsidP="00866639"/>
    <w:p w14:paraId="002966A5" w14:textId="77777777" w:rsidR="000929AC" w:rsidRDefault="000929AC"/>
    <w:sectPr w:rsidR="000929AC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F635" w14:textId="77777777" w:rsidR="00897F69" w:rsidRDefault="00897F69">
      <w:pPr>
        <w:spacing w:after="0" w:line="240" w:lineRule="auto"/>
      </w:pPr>
      <w:r>
        <w:separator/>
      </w:r>
    </w:p>
  </w:endnote>
  <w:endnote w:type="continuationSeparator" w:id="0">
    <w:p w14:paraId="72039B07" w14:textId="77777777" w:rsidR="00897F69" w:rsidRDefault="0089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5FC4" w14:textId="77777777" w:rsidR="003F30BE" w:rsidRDefault="008B220D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29917C" w14:textId="77777777" w:rsidR="003F30BE" w:rsidRDefault="00897F69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5E9D" w14:textId="77777777" w:rsidR="003F30BE" w:rsidRDefault="008B220D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BA58CA4" w14:textId="77777777" w:rsidR="003F30BE" w:rsidRDefault="00897F69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3486" w14:textId="77777777" w:rsidR="00897F69" w:rsidRDefault="00897F69">
      <w:pPr>
        <w:spacing w:after="0" w:line="240" w:lineRule="auto"/>
      </w:pPr>
      <w:r>
        <w:separator/>
      </w:r>
    </w:p>
  </w:footnote>
  <w:footnote w:type="continuationSeparator" w:id="0">
    <w:p w14:paraId="24381033" w14:textId="77777777" w:rsidR="00897F69" w:rsidRDefault="0089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39"/>
    <w:rsid w:val="00087A2D"/>
    <w:rsid w:val="000929AC"/>
    <w:rsid w:val="000B7964"/>
    <w:rsid w:val="00102250"/>
    <w:rsid w:val="00177B07"/>
    <w:rsid w:val="00292FB1"/>
    <w:rsid w:val="002F154E"/>
    <w:rsid w:val="00384846"/>
    <w:rsid w:val="0039701C"/>
    <w:rsid w:val="004238BE"/>
    <w:rsid w:val="005232E3"/>
    <w:rsid w:val="005E4CD4"/>
    <w:rsid w:val="00641383"/>
    <w:rsid w:val="00866639"/>
    <w:rsid w:val="00897F69"/>
    <w:rsid w:val="008B220D"/>
    <w:rsid w:val="008C3E88"/>
    <w:rsid w:val="008D727B"/>
    <w:rsid w:val="00922914"/>
    <w:rsid w:val="00B40AE4"/>
    <w:rsid w:val="00B527F4"/>
    <w:rsid w:val="00CA3FAA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4C55"/>
  <w15:chartTrackingRefBased/>
  <w15:docId w15:val="{FF89BA7B-295A-4F67-9024-7BCDFF3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6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6639"/>
  </w:style>
  <w:style w:type="character" w:styleId="Numerstrony">
    <w:name w:val="page number"/>
    <w:basedOn w:val="Domylnaczcionkaakapitu"/>
    <w:rsid w:val="0086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2021-05-06T10:55:00Z</cp:lastPrinted>
  <dcterms:created xsi:type="dcterms:W3CDTF">2021-05-06T06:29:00Z</dcterms:created>
  <dcterms:modified xsi:type="dcterms:W3CDTF">2021-05-07T06:54:00Z</dcterms:modified>
</cp:coreProperties>
</file>