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189C" w14:textId="47936F70" w:rsidR="00161FAE" w:rsidRPr="002D7362" w:rsidRDefault="00090F6F" w:rsidP="00514093">
      <w:pPr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9660940" w14:textId="77777777" w:rsidR="00161FAE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47DC1717" w14:textId="77777777" w:rsidR="00514093" w:rsidRPr="00514093" w:rsidRDefault="00514093" w:rsidP="00514093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021"/>
        <w:gridCol w:w="1388"/>
        <w:gridCol w:w="880"/>
        <w:gridCol w:w="2806"/>
      </w:tblGrid>
      <w:tr w:rsidR="00514093" w:rsidRPr="00514093" w14:paraId="4E2A1093" w14:textId="77777777" w:rsidTr="006F4451">
        <w:tc>
          <w:tcPr>
            <w:tcW w:w="1985" w:type="dxa"/>
            <w:shd w:val="clear" w:color="auto" w:fill="E7E6E6" w:themeFill="background2"/>
            <w:vAlign w:val="center"/>
          </w:tcPr>
          <w:p w14:paraId="616EA8C4" w14:textId="77777777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14093">
              <w:rPr>
                <w:rFonts w:ascii="Calibri Light" w:hAnsi="Calibri Light" w:cs="Calibri Light"/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D4D581E" w14:textId="5486FF3B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14093">
              <w:rPr>
                <w:rFonts w:ascii="Calibri Light" w:hAnsi="Calibri Light" w:cs="Calibri Light"/>
                <w:sz w:val="24"/>
                <w:szCs w:val="24"/>
              </w:rPr>
              <w:t xml:space="preserve">Kwota netto w PLN </w:t>
            </w:r>
            <w:r w:rsidR="006F4451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14093">
              <w:rPr>
                <w:rFonts w:ascii="Calibri Light" w:hAnsi="Calibri Light" w:cs="Calibri Light"/>
                <w:sz w:val="24"/>
                <w:szCs w:val="24"/>
              </w:rPr>
              <w:t>(za 1 szt.)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4B3A6CD6" w14:textId="77777777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14093">
              <w:rPr>
                <w:rFonts w:ascii="Calibri Light" w:hAnsi="Calibri Light" w:cs="Calibri Light"/>
                <w:sz w:val="24"/>
                <w:szCs w:val="24"/>
              </w:rPr>
              <w:t>Podatek VAT</w:t>
            </w:r>
          </w:p>
        </w:tc>
        <w:tc>
          <w:tcPr>
            <w:tcW w:w="1388" w:type="dxa"/>
            <w:shd w:val="clear" w:color="auto" w:fill="E7E6E6" w:themeFill="background2"/>
            <w:vAlign w:val="center"/>
          </w:tcPr>
          <w:p w14:paraId="1B6E23FD" w14:textId="77777777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14093">
              <w:rPr>
                <w:rFonts w:ascii="Calibri Light" w:hAnsi="Calibri Light" w:cs="Calibri Light"/>
                <w:sz w:val="24"/>
                <w:szCs w:val="24"/>
              </w:rPr>
              <w:t>Cena brutto w PLN (za 1 szt.)</w:t>
            </w:r>
          </w:p>
        </w:tc>
        <w:tc>
          <w:tcPr>
            <w:tcW w:w="880" w:type="dxa"/>
            <w:shd w:val="clear" w:color="auto" w:fill="E7E6E6" w:themeFill="background2"/>
            <w:vAlign w:val="center"/>
          </w:tcPr>
          <w:p w14:paraId="6B675702" w14:textId="77777777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14093">
              <w:rPr>
                <w:rFonts w:ascii="Calibri Light" w:hAnsi="Calibri Light" w:cs="Calibri Light"/>
                <w:sz w:val="24"/>
                <w:szCs w:val="24"/>
              </w:rPr>
              <w:t>Ilość</w:t>
            </w:r>
          </w:p>
        </w:tc>
        <w:tc>
          <w:tcPr>
            <w:tcW w:w="2806" w:type="dxa"/>
            <w:shd w:val="clear" w:color="auto" w:fill="E7E6E6" w:themeFill="background2"/>
            <w:vAlign w:val="center"/>
          </w:tcPr>
          <w:p w14:paraId="7681C71B" w14:textId="77777777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14093">
              <w:rPr>
                <w:rFonts w:ascii="Calibri Light" w:hAnsi="Calibri Light" w:cs="Calibri Light"/>
                <w:sz w:val="24"/>
                <w:szCs w:val="24"/>
              </w:rPr>
              <w:t>Wartość zamówienia brutto w PLN</w:t>
            </w:r>
          </w:p>
          <w:p w14:paraId="6BC05FDA" w14:textId="0776E520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14093" w:rsidRPr="00514093" w14:paraId="6487CD3A" w14:textId="77777777" w:rsidTr="006F4451">
        <w:tc>
          <w:tcPr>
            <w:tcW w:w="1985" w:type="dxa"/>
            <w:shd w:val="clear" w:color="auto" w:fill="E7E6E6" w:themeFill="background2"/>
            <w:vAlign w:val="center"/>
          </w:tcPr>
          <w:p w14:paraId="13D06BF7" w14:textId="3051FDEB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14093">
              <w:rPr>
                <w:rFonts w:ascii="Calibri Light" w:hAnsi="Calibri Light" w:cs="Calibri Light"/>
                <w:sz w:val="24"/>
                <w:szCs w:val="24"/>
              </w:rPr>
              <w:t xml:space="preserve">Dostawa i montaż </w:t>
            </w:r>
            <w:r w:rsidR="006F4451">
              <w:rPr>
                <w:rFonts w:ascii="Calibri Light" w:hAnsi="Calibri Light" w:cs="Calibri Light"/>
                <w:sz w:val="24"/>
                <w:szCs w:val="24"/>
              </w:rPr>
              <w:t xml:space="preserve">lamp solarnych – </w:t>
            </w:r>
            <w:r w:rsidR="006F4451" w:rsidRPr="006F4451">
              <w:rPr>
                <w:rFonts w:ascii="Calibri Light" w:hAnsi="Calibri Light" w:cs="Calibri Light"/>
                <w:sz w:val="24"/>
                <w:szCs w:val="24"/>
                <w:u w:val="single"/>
              </w:rPr>
              <w:t>zamówienie podstawowe</w:t>
            </w:r>
          </w:p>
        </w:tc>
        <w:tc>
          <w:tcPr>
            <w:tcW w:w="1276" w:type="dxa"/>
            <w:vAlign w:val="center"/>
          </w:tcPr>
          <w:p w14:paraId="3DCA8D11" w14:textId="77777777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E9290B5" w14:textId="77777777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7C626D3" w14:textId="77777777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7CC59E7" w14:textId="59FA529F" w:rsidR="00514093" w:rsidRPr="00514093" w:rsidRDefault="006F4451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30 szt.</w:t>
            </w:r>
          </w:p>
        </w:tc>
        <w:tc>
          <w:tcPr>
            <w:tcW w:w="2806" w:type="dxa"/>
            <w:vAlign w:val="center"/>
          </w:tcPr>
          <w:p w14:paraId="45A1A01A" w14:textId="77777777" w:rsidR="00514093" w:rsidRPr="00514093" w:rsidRDefault="00514093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F4451" w:rsidRPr="00514093" w14:paraId="5CF85B48" w14:textId="77777777" w:rsidTr="006F4451">
        <w:tc>
          <w:tcPr>
            <w:tcW w:w="1985" w:type="dxa"/>
            <w:shd w:val="clear" w:color="auto" w:fill="E7E6E6" w:themeFill="background2"/>
            <w:vAlign w:val="center"/>
          </w:tcPr>
          <w:p w14:paraId="67C58C14" w14:textId="15170F92" w:rsidR="006F4451" w:rsidRPr="00514093" w:rsidRDefault="006F4451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F4451">
              <w:rPr>
                <w:rFonts w:ascii="Calibri Light" w:hAnsi="Calibri Light" w:cs="Calibri Light"/>
                <w:sz w:val="24"/>
                <w:szCs w:val="24"/>
              </w:rPr>
              <w:t xml:space="preserve">Dostawa i montaż lamp solarnych – </w:t>
            </w:r>
            <w:r w:rsidRPr="006F4451">
              <w:rPr>
                <w:rFonts w:ascii="Calibri Light" w:hAnsi="Calibri Light" w:cs="Calibri Light"/>
                <w:sz w:val="24"/>
                <w:szCs w:val="24"/>
                <w:u w:val="single"/>
              </w:rPr>
              <w:t xml:space="preserve">zamówienie </w:t>
            </w:r>
            <w:r w:rsidRPr="006F4451">
              <w:rPr>
                <w:rFonts w:ascii="Calibri Light" w:hAnsi="Calibri Light" w:cs="Calibri Light"/>
                <w:sz w:val="24"/>
                <w:szCs w:val="24"/>
                <w:u w:val="single"/>
              </w:rPr>
              <w:t>opcjonalne</w:t>
            </w:r>
          </w:p>
        </w:tc>
        <w:tc>
          <w:tcPr>
            <w:tcW w:w="1276" w:type="dxa"/>
            <w:vAlign w:val="center"/>
          </w:tcPr>
          <w:p w14:paraId="209BC1B2" w14:textId="77777777" w:rsidR="006F4451" w:rsidRPr="00514093" w:rsidRDefault="006F4451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26288C2" w14:textId="77777777" w:rsidR="006F4451" w:rsidRPr="00514093" w:rsidRDefault="006F4451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9252BB4" w14:textId="77777777" w:rsidR="006F4451" w:rsidRPr="00514093" w:rsidRDefault="006F4451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20A7F31" w14:textId="2C84A114" w:rsidR="006F4451" w:rsidRDefault="006F4451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11 szt. </w:t>
            </w:r>
          </w:p>
        </w:tc>
        <w:tc>
          <w:tcPr>
            <w:tcW w:w="2806" w:type="dxa"/>
            <w:vAlign w:val="center"/>
          </w:tcPr>
          <w:p w14:paraId="77BE5CBB" w14:textId="77777777" w:rsidR="006F4451" w:rsidRPr="00514093" w:rsidRDefault="006F4451" w:rsidP="0051409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3C467BB" w14:textId="77777777" w:rsidR="00514093" w:rsidRDefault="00514093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1CD4B7D" w14:textId="77777777" w:rsidR="006F4451" w:rsidRDefault="006F4451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6F4451">
        <w:rPr>
          <w:rFonts w:ascii="Calibri Light" w:eastAsia="Times New Roman" w:hAnsi="Calibri Light" w:cs="Calibri Light"/>
          <w:sz w:val="16"/>
          <w:szCs w:val="16"/>
        </w:rPr>
        <w:t xml:space="preserve">* </w:t>
      </w:r>
      <w:r w:rsidRPr="006F4451">
        <w:rPr>
          <w:rFonts w:ascii="Calibri Light" w:eastAsia="Times New Roman" w:hAnsi="Calibri Light" w:cs="Calibri Light"/>
          <w:sz w:val="16"/>
          <w:szCs w:val="16"/>
        </w:rPr>
        <w:t xml:space="preserve">Wartość brutto zamówienia winna być obliczona wg formuły: kwota netto za 1 szt. + należny podatek VAT= cena brutto za 1 szt. </w:t>
      </w:r>
    </w:p>
    <w:p w14:paraId="3C51FD57" w14:textId="027A4B0C" w:rsidR="006F4451" w:rsidRPr="006F4451" w:rsidRDefault="006F4451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6F4451">
        <w:rPr>
          <w:rFonts w:ascii="Calibri Light" w:eastAsia="Times New Roman" w:hAnsi="Calibri Light" w:cs="Calibri Light"/>
          <w:sz w:val="16"/>
          <w:szCs w:val="16"/>
        </w:rPr>
        <w:t>Cena brutto za 1 szt. x wskazana ilość = wartość brutto całego zamówienia</w:t>
      </w:r>
      <w:r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0677A0F7" w14:textId="77777777" w:rsidR="00514093" w:rsidRPr="002D7362" w:rsidRDefault="00514093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1042F59B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</w:t>
      </w:r>
      <w:r w:rsidR="00394A04">
        <w:rPr>
          <w:rFonts w:ascii="Calibri Light" w:eastAsia="Times New Roman" w:hAnsi="Calibri Light" w:cs="Calibri Light"/>
          <w:sz w:val="24"/>
          <w:szCs w:val="24"/>
        </w:rPr>
        <w:t>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0AE279E1" w14:textId="77777777" w:rsidR="004B2A12" w:rsidRDefault="004B2A12" w:rsidP="004B2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44E1C538" w14:textId="77777777" w:rsidR="004B2A12" w:rsidRPr="004B2A12" w:rsidRDefault="004B2A12" w:rsidP="004B2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66B77B9B" w14:textId="77777777" w:rsidR="004B2A12" w:rsidRDefault="004B2A12" w:rsidP="004B2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4ACCF807" w14:textId="2D6A6BD4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5EE09B52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</w:t>
      </w:r>
      <w:r w:rsidR="00394A04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394A04" w:rsidRDefault="000B6CE0" w:rsidP="000B6CE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trike/>
          <w:u w:val="single"/>
        </w:rPr>
      </w:pPr>
      <w:r w:rsidRPr="00394A04">
        <w:rPr>
          <w:rFonts w:ascii="Calibri Light" w:hAnsi="Calibri Light" w:cs="Calibri Light"/>
          <w:strike/>
        </w:rPr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394A04">
        <w:rPr>
          <w:rFonts w:ascii="Calibri Light" w:hAnsi="Calibri Light" w:cs="Calibri Light"/>
          <w:strike/>
          <w:u w:val="single"/>
        </w:rPr>
        <w:t>(</w:t>
      </w:r>
      <w:r w:rsidR="004500DE" w:rsidRPr="00394A04">
        <w:rPr>
          <w:rFonts w:ascii="Calibri Light" w:hAnsi="Calibri Light" w:cs="Calibri Light"/>
          <w:strike/>
          <w:u w:val="single"/>
        </w:rPr>
        <w:t xml:space="preserve">NALEŻY </w:t>
      </w:r>
      <w:r w:rsidRPr="00394A04">
        <w:rPr>
          <w:rFonts w:ascii="Calibri Light" w:hAnsi="Calibri Light" w:cs="Calibri Light"/>
          <w:strike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4500DE">
      <w:head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BAD2" w14:textId="3BDE95E0" w:rsidR="00514093" w:rsidRDefault="0051409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343673" wp14:editId="312F0CA5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4993005" cy="792480"/>
          <wp:effectExtent l="0" t="0" r="0" b="7620"/>
          <wp:wrapSquare wrapText="bothSides"/>
          <wp:docPr id="122780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5CE4">
      <w:rPr>
        <w:b/>
        <w:color w:val="000000"/>
        <w:sz w:val="44"/>
        <w:szCs w:val="44"/>
        <w:lang w:val="de-DE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A7D8F"/>
    <w:rsid w:val="000B6CE0"/>
    <w:rsid w:val="000D10A8"/>
    <w:rsid w:val="00106C50"/>
    <w:rsid w:val="001342D1"/>
    <w:rsid w:val="00161FAE"/>
    <w:rsid w:val="0019246B"/>
    <w:rsid w:val="001B3C7E"/>
    <w:rsid w:val="002D7362"/>
    <w:rsid w:val="002E0649"/>
    <w:rsid w:val="00394A04"/>
    <w:rsid w:val="003D1D1C"/>
    <w:rsid w:val="004500DE"/>
    <w:rsid w:val="004B2A12"/>
    <w:rsid w:val="00514093"/>
    <w:rsid w:val="005A0CAB"/>
    <w:rsid w:val="005C16A1"/>
    <w:rsid w:val="005E66E4"/>
    <w:rsid w:val="00655E8A"/>
    <w:rsid w:val="006C1010"/>
    <w:rsid w:val="006F4451"/>
    <w:rsid w:val="00732CB8"/>
    <w:rsid w:val="00945918"/>
    <w:rsid w:val="00AA12E9"/>
    <w:rsid w:val="00AF36CD"/>
    <w:rsid w:val="00B969B0"/>
    <w:rsid w:val="00CD416B"/>
    <w:rsid w:val="00D1141B"/>
    <w:rsid w:val="00DB6E76"/>
    <w:rsid w:val="00DE19FF"/>
    <w:rsid w:val="00DF2CBA"/>
    <w:rsid w:val="00DF7032"/>
    <w:rsid w:val="00E7240E"/>
    <w:rsid w:val="00E916B6"/>
    <w:rsid w:val="00EE5ED1"/>
    <w:rsid w:val="00F064BD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3</cp:revision>
  <dcterms:created xsi:type="dcterms:W3CDTF">2024-05-16T09:16:00Z</dcterms:created>
  <dcterms:modified xsi:type="dcterms:W3CDTF">2024-05-16T09:17:00Z</dcterms:modified>
</cp:coreProperties>
</file>