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C12A" w14:textId="77777777" w:rsidR="001B79E5" w:rsidRPr="00B05077" w:rsidRDefault="00056ED6" w:rsidP="00056ED6">
      <w:pPr>
        <w:jc w:val="center"/>
        <w:rPr>
          <w:rFonts w:ascii="Arial" w:hAnsi="Arial" w:cs="Arial"/>
          <w:b/>
          <w:sz w:val="22"/>
          <w:szCs w:val="20"/>
        </w:rPr>
      </w:pPr>
      <w:r w:rsidRPr="00B05077">
        <w:rPr>
          <w:rFonts w:ascii="Arial" w:hAnsi="Arial" w:cs="Arial"/>
          <w:b/>
          <w:sz w:val="22"/>
          <w:szCs w:val="20"/>
        </w:rPr>
        <w:t xml:space="preserve">UMOWA </w:t>
      </w:r>
    </w:p>
    <w:p w14:paraId="0C6C4865" w14:textId="77777777" w:rsidR="00056ED6" w:rsidRPr="00B05077" w:rsidRDefault="00056ED6" w:rsidP="00056ED6">
      <w:pPr>
        <w:jc w:val="center"/>
        <w:rPr>
          <w:rFonts w:ascii="Arial" w:hAnsi="Arial" w:cs="Arial"/>
          <w:b/>
          <w:sz w:val="22"/>
          <w:szCs w:val="20"/>
        </w:rPr>
      </w:pPr>
      <w:r w:rsidRPr="00B05077">
        <w:rPr>
          <w:rFonts w:ascii="Arial" w:hAnsi="Arial" w:cs="Arial"/>
          <w:b/>
          <w:sz w:val="22"/>
          <w:szCs w:val="20"/>
        </w:rPr>
        <w:t xml:space="preserve">nr </w:t>
      </w:r>
      <w:r w:rsidR="007152AD" w:rsidRPr="007152AD">
        <w:rPr>
          <w:rFonts w:ascii="Arial" w:hAnsi="Arial" w:cs="Arial"/>
          <w:b/>
          <w:sz w:val="22"/>
          <w:szCs w:val="20"/>
        </w:rPr>
        <w:t>SA.271</w:t>
      </w:r>
      <w:r w:rsidR="00BF7CA8">
        <w:rPr>
          <w:rFonts w:ascii="Arial" w:hAnsi="Arial" w:cs="Arial"/>
          <w:b/>
          <w:sz w:val="22"/>
          <w:szCs w:val="20"/>
        </w:rPr>
        <w:t xml:space="preserve">………   </w:t>
      </w:r>
    </w:p>
    <w:p w14:paraId="3121FFE4" w14:textId="77777777" w:rsidR="00056ED6" w:rsidRPr="00B05077" w:rsidRDefault="00056ED6" w:rsidP="00056ED6">
      <w:pPr>
        <w:jc w:val="center"/>
        <w:rPr>
          <w:rFonts w:ascii="Arial" w:hAnsi="Arial" w:cs="Arial"/>
          <w:b/>
          <w:sz w:val="22"/>
          <w:szCs w:val="20"/>
        </w:rPr>
      </w:pPr>
    </w:p>
    <w:p w14:paraId="0062A653" w14:textId="77777777" w:rsidR="00056ED6" w:rsidRPr="00B05077" w:rsidRDefault="00056ED6" w:rsidP="00056ED6">
      <w:pPr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zawarta w dniu </w:t>
      </w:r>
      <w:r w:rsidR="00BF7CA8">
        <w:rPr>
          <w:rFonts w:ascii="Arial" w:hAnsi="Arial" w:cs="Arial"/>
          <w:sz w:val="22"/>
          <w:szCs w:val="20"/>
        </w:rPr>
        <w:t xml:space="preserve">              </w:t>
      </w:r>
      <w:r w:rsidR="003F2513" w:rsidRPr="00B05077">
        <w:rPr>
          <w:rFonts w:ascii="Arial" w:hAnsi="Arial" w:cs="Arial"/>
          <w:sz w:val="22"/>
          <w:szCs w:val="20"/>
        </w:rPr>
        <w:t xml:space="preserve"> r.</w:t>
      </w:r>
      <w:r w:rsidRPr="00B05077">
        <w:rPr>
          <w:rFonts w:ascii="Arial" w:hAnsi="Arial" w:cs="Arial"/>
          <w:sz w:val="22"/>
          <w:szCs w:val="20"/>
        </w:rPr>
        <w:t xml:space="preserve"> w Limanowej, pomiędzy:</w:t>
      </w:r>
    </w:p>
    <w:p w14:paraId="63935F1E" w14:textId="77777777" w:rsidR="00056ED6" w:rsidRPr="00B05077" w:rsidRDefault="00056ED6" w:rsidP="00056ED6">
      <w:pPr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</w:p>
    <w:p w14:paraId="27B4FF1B" w14:textId="77777777" w:rsidR="00056ED6" w:rsidRPr="00B05077" w:rsidRDefault="00056ED6" w:rsidP="00056ED6">
      <w:pPr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</w:p>
    <w:p w14:paraId="65AB84AD" w14:textId="77777777" w:rsidR="00056ED6" w:rsidRPr="00B05077" w:rsidRDefault="00056ED6" w:rsidP="00056ED6">
      <w:pPr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</w:p>
    <w:p w14:paraId="000DC0D6" w14:textId="3E52A0FE" w:rsidR="00056ED6" w:rsidRPr="00B05077" w:rsidRDefault="00056ED6" w:rsidP="00056ED6">
      <w:pPr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B05077">
        <w:rPr>
          <w:rFonts w:ascii="Arial" w:hAnsi="Arial" w:cs="Arial"/>
          <w:b/>
          <w:bCs/>
          <w:snapToGrid w:val="0"/>
          <w:sz w:val="22"/>
          <w:szCs w:val="20"/>
        </w:rPr>
        <w:t>Skarbem Państwa- Państwowym Gospodarstwem Leśnym Lasami Państwowymi Nadleśnictwem Limanowa</w:t>
      </w:r>
      <w:r w:rsidRPr="00B05077">
        <w:rPr>
          <w:rFonts w:ascii="Arial" w:hAnsi="Arial" w:cs="Arial"/>
          <w:snapToGrid w:val="0"/>
          <w:sz w:val="22"/>
          <w:szCs w:val="20"/>
        </w:rPr>
        <w:t xml:space="preserve"> z siedzibą w Limanowej, 34-600 Limanowa przy ul. Kopernika 3, NIP 737-000-50-45, reprezentowanym przez </w:t>
      </w:r>
      <w:r w:rsidR="00D56596">
        <w:rPr>
          <w:rFonts w:ascii="Arial" w:hAnsi="Arial" w:cs="Arial"/>
          <w:b/>
          <w:bCs/>
          <w:snapToGrid w:val="0"/>
          <w:sz w:val="22"/>
          <w:szCs w:val="20"/>
        </w:rPr>
        <w:t>Janusza Krywulta</w:t>
      </w:r>
      <w:r w:rsidRPr="00B05077">
        <w:rPr>
          <w:rFonts w:ascii="Arial" w:hAnsi="Arial" w:cs="Arial"/>
          <w:snapToGrid w:val="0"/>
          <w:sz w:val="22"/>
          <w:szCs w:val="20"/>
        </w:rPr>
        <w:t xml:space="preserve"> – Nadleśniczego Nadleśnictwa Limanowa, </w:t>
      </w:r>
      <w:r w:rsidRPr="00B05077">
        <w:rPr>
          <w:rFonts w:ascii="Arial" w:hAnsi="Arial" w:cs="Arial"/>
          <w:color w:val="000000"/>
          <w:sz w:val="22"/>
          <w:szCs w:val="20"/>
        </w:rPr>
        <w:t xml:space="preserve">zwanego dalej </w:t>
      </w:r>
      <w:r w:rsidRPr="00B05077">
        <w:rPr>
          <w:rFonts w:ascii="Arial" w:hAnsi="Arial" w:cs="Arial"/>
          <w:b/>
          <w:color w:val="000000"/>
          <w:sz w:val="22"/>
          <w:szCs w:val="20"/>
        </w:rPr>
        <w:t>„Zamawiającym”</w:t>
      </w:r>
      <w:r w:rsidR="004A78F5" w:rsidRPr="00B05077">
        <w:rPr>
          <w:rFonts w:ascii="Arial" w:hAnsi="Arial" w:cs="Arial"/>
          <w:b/>
          <w:color w:val="000000"/>
          <w:sz w:val="22"/>
          <w:szCs w:val="20"/>
        </w:rPr>
        <w:t>;</w:t>
      </w:r>
    </w:p>
    <w:p w14:paraId="2AAB7902" w14:textId="77777777" w:rsidR="00056ED6" w:rsidRPr="00B05077" w:rsidRDefault="00056ED6" w:rsidP="00056ED6">
      <w:pPr>
        <w:jc w:val="both"/>
        <w:rPr>
          <w:rFonts w:ascii="Arial" w:hAnsi="Arial" w:cs="Arial"/>
          <w:snapToGrid w:val="0"/>
          <w:sz w:val="22"/>
          <w:szCs w:val="20"/>
        </w:rPr>
      </w:pPr>
      <w:bookmarkStart w:id="0" w:name="_GoBack"/>
      <w:bookmarkEnd w:id="0"/>
    </w:p>
    <w:p w14:paraId="0F4DFC1A" w14:textId="77777777" w:rsidR="00056ED6" w:rsidRPr="00B05077" w:rsidRDefault="00056ED6" w:rsidP="00056ED6">
      <w:pPr>
        <w:rPr>
          <w:rFonts w:ascii="Arial" w:hAnsi="Arial" w:cs="Arial"/>
          <w:color w:val="000000"/>
          <w:sz w:val="22"/>
          <w:szCs w:val="20"/>
        </w:rPr>
      </w:pPr>
      <w:r w:rsidRPr="00B05077">
        <w:rPr>
          <w:rFonts w:ascii="Arial" w:hAnsi="Arial" w:cs="Arial"/>
          <w:color w:val="000000"/>
          <w:sz w:val="22"/>
          <w:szCs w:val="20"/>
        </w:rPr>
        <w:t>a</w:t>
      </w:r>
    </w:p>
    <w:p w14:paraId="3DCD1F4D" w14:textId="77777777" w:rsidR="00056ED6" w:rsidRDefault="00056ED6" w:rsidP="00056ED6">
      <w:pPr>
        <w:rPr>
          <w:rFonts w:ascii="Arial" w:hAnsi="Arial" w:cs="Arial"/>
          <w:color w:val="000000"/>
          <w:sz w:val="22"/>
          <w:szCs w:val="20"/>
        </w:rPr>
      </w:pPr>
    </w:p>
    <w:p w14:paraId="0136AD1C" w14:textId="77777777" w:rsidR="00BF7CA8" w:rsidRDefault="00BF7CA8" w:rsidP="005F792F">
      <w:pPr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……………..</w:t>
      </w:r>
      <w:r w:rsidR="00AD755E">
        <w:rPr>
          <w:rFonts w:ascii="Arial" w:hAnsi="Arial" w:cs="Arial"/>
          <w:color w:val="000000"/>
          <w:sz w:val="22"/>
          <w:szCs w:val="20"/>
        </w:rPr>
        <w:t xml:space="preserve"> prowadzącą</w:t>
      </w:r>
      <w:r w:rsidR="00AD755E" w:rsidRPr="00AD755E">
        <w:rPr>
          <w:rFonts w:ascii="Arial" w:hAnsi="Arial" w:cs="Arial"/>
          <w:color w:val="000000"/>
          <w:sz w:val="22"/>
          <w:szCs w:val="20"/>
        </w:rPr>
        <w:t xml:space="preserve"> działalność gospodarczą pod firmą</w:t>
      </w:r>
      <w:r w:rsidR="00AD755E"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>……………………..</w:t>
      </w:r>
    </w:p>
    <w:p w14:paraId="299BC05F" w14:textId="77777777" w:rsidR="00AD755E" w:rsidRPr="00B05077" w:rsidRDefault="00AD755E" w:rsidP="005F792F">
      <w:pPr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AD755E">
        <w:rPr>
          <w:rFonts w:ascii="Arial" w:hAnsi="Arial" w:cs="Arial"/>
          <w:sz w:val="22"/>
          <w:szCs w:val="20"/>
          <w:lang w:eastAsia="ar-SA"/>
        </w:rPr>
        <w:t xml:space="preserve">posiadającym numer identyfikacyjny </w:t>
      </w:r>
      <w:r>
        <w:rPr>
          <w:rFonts w:ascii="Arial" w:hAnsi="Arial" w:cs="Arial"/>
          <w:color w:val="000000"/>
          <w:sz w:val="22"/>
          <w:szCs w:val="20"/>
        </w:rPr>
        <w:t xml:space="preserve">NIP: </w:t>
      </w:r>
      <w:r w:rsidR="00BF7CA8">
        <w:rPr>
          <w:rFonts w:ascii="Arial" w:hAnsi="Arial" w:cs="Arial"/>
          <w:sz w:val="22"/>
          <w:szCs w:val="20"/>
          <w:lang w:eastAsia="ar-SA"/>
        </w:rPr>
        <w:t>…………</w:t>
      </w:r>
      <w:r>
        <w:rPr>
          <w:rFonts w:ascii="Arial" w:hAnsi="Arial" w:cs="Arial"/>
          <w:sz w:val="22"/>
          <w:szCs w:val="20"/>
          <w:lang w:eastAsia="ar-SA"/>
        </w:rPr>
        <w:t xml:space="preserve">, tel. kontaktowy </w:t>
      </w:r>
      <w:r w:rsidR="00BF7CA8">
        <w:rPr>
          <w:rFonts w:ascii="Arial" w:hAnsi="Arial" w:cs="Arial"/>
          <w:sz w:val="22"/>
          <w:szCs w:val="20"/>
          <w:lang w:eastAsia="ar-SA"/>
        </w:rPr>
        <w:t>…………….</w:t>
      </w:r>
      <w:r>
        <w:rPr>
          <w:rFonts w:ascii="Arial" w:hAnsi="Arial" w:cs="Arial"/>
          <w:sz w:val="22"/>
          <w:szCs w:val="20"/>
          <w:lang w:eastAsia="ar-SA"/>
        </w:rPr>
        <w:t xml:space="preserve">, </w:t>
      </w:r>
    </w:p>
    <w:p w14:paraId="572FD501" w14:textId="77777777" w:rsidR="00056ED6" w:rsidRPr="00B05077" w:rsidRDefault="00056ED6" w:rsidP="00056ED6">
      <w:pPr>
        <w:rPr>
          <w:rFonts w:ascii="Arial" w:hAnsi="Arial" w:cs="Arial"/>
          <w:color w:val="000000"/>
          <w:sz w:val="22"/>
          <w:szCs w:val="20"/>
        </w:rPr>
      </w:pPr>
    </w:p>
    <w:p w14:paraId="610B5A32" w14:textId="77777777" w:rsidR="00056ED6" w:rsidRPr="00B05077" w:rsidRDefault="004A78F5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  <w:r w:rsidRPr="00B05077">
        <w:rPr>
          <w:rFonts w:ascii="Arial" w:hAnsi="Arial" w:cs="Arial"/>
          <w:color w:val="000000"/>
          <w:sz w:val="22"/>
        </w:rPr>
        <w:t xml:space="preserve">-zwanego dalej </w:t>
      </w:r>
      <w:r w:rsidRPr="00B05077">
        <w:rPr>
          <w:rFonts w:ascii="Arial" w:hAnsi="Arial" w:cs="Arial"/>
          <w:b/>
          <w:color w:val="000000"/>
          <w:sz w:val="22"/>
        </w:rPr>
        <w:t>„Wykonawcą”;</w:t>
      </w:r>
    </w:p>
    <w:p w14:paraId="0B90159F" w14:textId="77777777" w:rsidR="004A78F5" w:rsidRPr="00B05077" w:rsidRDefault="004A78F5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</w:p>
    <w:p w14:paraId="319A25FE" w14:textId="77777777" w:rsidR="004A78F5" w:rsidRDefault="004A78F5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  <w:r w:rsidRPr="00B05077">
        <w:rPr>
          <w:rFonts w:ascii="Arial" w:hAnsi="Arial" w:cs="Arial"/>
          <w:sz w:val="22"/>
        </w:rPr>
        <w:t>-</w:t>
      </w:r>
      <w:r w:rsidRPr="00B05077">
        <w:rPr>
          <w:rFonts w:ascii="Arial" w:hAnsi="Arial" w:cs="Arial"/>
          <w:color w:val="000000"/>
          <w:sz w:val="22"/>
        </w:rPr>
        <w:t xml:space="preserve"> zwan</w:t>
      </w:r>
      <w:r w:rsidR="001B79E5" w:rsidRPr="00B05077">
        <w:rPr>
          <w:rFonts w:ascii="Arial" w:hAnsi="Arial" w:cs="Arial"/>
          <w:color w:val="000000"/>
          <w:sz w:val="22"/>
        </w:rPr>
        <w:t>ych</w:t>
      </w:r>
      <w:r w:rsidRPr="00B05077">
        <w:rPr>
          <w:rFonts w:ascii="Arial" w:hAnsi="Arial" w:cs="Arial"/>
          <w:color w:val="000000"/>
          <w:sz w:val="22"/>
        </w:rPr>
        <w:t xml:space="preserve"> dalej </w:t>
      </w:r>
      <w:r w:rsidRPr="00B05077">
        <w:rPr>
          <w:rFonts w:ascii="Arial" w:hAnsi="Arial" w:cs="Arial"/>
          <w:b/>
          <w:color w:val="000000"/>
          <w:sz w:val="22"/>
        </w:rPr>
        <w:t xml:space="preserve">„Stronami”  </w:t>
      </w:r>
      <w:r w:rsidRPr="00B05077">
        <w:rPr>
          <w:rFonts w:ascii="Arial" w:hAnsi="Arial" w:cs="Arial"/>
          <w:bCs/>
          <w:color w:val="000000"/>
          <w:sz w:val="22"/>
        </w:rPr>
        <w:t xml:space="preserve">a każda z oddzielna </w:t>
      </w:r>
      <w:r w:rsidRPr="00B05077">
        <w:rPr>
          <w:rFonts w:ascii="Arial" w:hAnsi="Arial" w:cs="Arial"/>
          <w:b/>
          <w:color w:val="000000"/>
          <w:sz w:val="22"/>
        </w:rPr>
        <w:t>„Stroną”;</w:t>
      </w:r>
    </w:p>
    <w:p w14:paraId="01B041B7" w14:textId="77777777" w:rsidR="005F792F" w:rsidRDefault="005F792F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</w:p>
    <w:p w14:paraId="61D5C50C" w14:textId="77777777" w:rsidR="00056ED6" w:rsidRPr="005F55EB" w:rsidRDefault="005F792F" w:rsidP="005F55EB">
      <w:pPr>
        <w:pStyle w:val="NormalnyWeb"/>
        <w:spacing w:after="0" w:line="276" w:lineRule="auto"/>
        <w:rPr>
          <w:rFonts w:ascii="Arial" w:hAnsi="Arial" w:cs="Arial"/>
          <w:bCs/>
          <w:sz w:val="22"/>
        </w:rPr>
      </w:pPr>
      <w:r w:rsidRPr="005F792F">
        <w:rPr>
          <w:rFonts w:ascii="Arial" w:hAnsi="Arial" w:cs="Arial"/>
          <w:bCs/>
          <w:sz w:val="22"/>
        </w:rPr>
        <w:t>w wyniku wybory oferty na drodze zapytania ofertowego pn.:</w:t>
      </w:r>
      <w:r w:rsidRPr="00BF7CA8">
        <w:rPr>
          <w:rFonts w:ascii="Arial" w:hAnsi="Arial" w:cs="Arial"/>
          <w:bCs/>
        </w:rPr>
        <w:t xml:space="preserve"> </w:t>
      </w:r>
      <w:r w:rsidRPr="00BF7CA8">
        <w:rPr>
          <w:rFonts w:ascii="Arial" w:hAnsi="Arial" w:cs="Arial"/>
          <w:b/>
          <w:bCs/>
        </w:rPr>
        <w:t>„</w:t>
      </w:r>
      <w:r w:rsidR="00BF7CA8" w:rsidRPr="00BF7CA8">
        <w:rPr>
          <w:rFonts w:ascii="Arial" w:hAnsi="Arial" w:cs="Arial"/>
          <w:b/>
          <w:bCs/>
        </w:rPr>
        <w:t>…………………….</w:t>
      </w:r>
      <w:r w:rsidR="005F55EB" w:rsidRPr="00BF7CA8">
        <w:rPr>
          <w:rFonts w:ascii="Arial" w:hAnsi="Arial" w:cs="Arial"/>
          <w:b/>
          <w:bCs/>
        </w:rPr>
        <w:t>”</w:t>
      </w:r>
      <w:r w:rsidRPr="00BF7CA8">
        <w:rPr>
          <w:rFonts w:ascii="Arial" w:hAnsi="Arial" w:cs="Arial"/>
          <w:bCs/>
        </w:rPr>
        <w:t xml:space="preserve">, </w:t>
      </w:r>
      <w:r w:rsidRPr="005F792F">
        <w:rPr>
          <w:rFonts w:ascii="Arial" w:hAnsi="Arial" w:cs="Arial"/>
          <w:bCs/>
          <w:sz w:val="22"/>
        </w:rPr>
        <w:t xml:space="preserve">prowadzonego na podstawie </w:t>
      </w:r>
      <w:r w:rsidR="00BF7CA8" w:rsidRPr="00BF7CA8">
        <w:rPr>
          <w:rFonts w:ascii="Arial" w:hAnsi="Arial" w:cs="Arial"/>
          <w:bCs/>
          <w:sz w:val="22"/>
        </w:rPr>
        <w:t>Zarządzenia Nr 3/2021 Nadleśniczego Nadleśnictwa Limanowa z dnia 22.02.2021 r. w sprawie wprowadzenia „Regulaminu udzielania zamówień publicznych o wartości p</w:t>
      </w:r>
      <w:r w:rsidR="00BF7CA8">
        <w:rPr>
          <w:rFonts w:ascii="Arial" w:hAnsi="Arial" w:cs="Arial"/>
          <w:bCs/>
          <w:sz w:val="22"/>
        </w:rPr>
        <w:t>oniżej 130.000 złotych netto”</w:t>
      </w:r>
      <w:r w:rsidRPr="005F792F">
        <w:rPr>
          <w:rFonts w:ascii="Arial" w:hAnsi="Arial" w:cs="Arial"/>
          <w:bCs/>
          <w:sz w:val="22"/>
        </w:rPr>
        <w:t>, została zawarta umowa („Umowa”) następującej treści:</w:t>
      </w:r>
    </w:p>
    <w:p w14:paraId="60F546B6" w14:textId="77777777" w:rsidR="003D77B8" w:rsidRPr="00B05077" w:rsidRDefault="003D77B8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3CA68D6F" w14:textId="77777777" w:rsidR="00056ED6" w:rsidRPr="00B05077" w:rsidRDefault="005F55EB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14:paraId="5C8CA294" w14:textId="77777777" w:rsidR="00056ED6" w:rsidRPr="00B05077" w:rsidRDefault="005F55EB" w:rsidP="00770D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Przedmiot Umowy</w:t>
      </w:r>
    </w:p>
    <w:p w14:paraId="1A45FE01" w14:textId="77777777" w:rsidR="00B05077" w:rsidRPr="00B05077" w:rsidRDefault="00B05077" w:rsidP="00770D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0A2E37F8" w14:textId="77777777" w:rsidR="00056ED6" w:rsidRPr="00B05077" w:rsidRDefault="00056ED6" w:rsidP="00BF7CA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Niniejszą </w:t>
      </w:r>
      <w:r w:rsidR="001B79E5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mowę zawarto bez zastosowania przepisów </w:t>
      </w:r>
      <w:r w:rsidR="001B79E5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stawy </w:t>
      </w:r>
      <w:r w:rsidR="00BF7CA8" w:rsidRPr="00BF7CA8">
        <w:rPr>
          <w:rFonts w:ascii="Arial" w:hAnsi="Arial" w:cs="Arial"/>
          <w:sz w:val="22"/>
        </w:rPr>
        <w:t xml:space="preserve">z dnia 11 września 2019 r. Prawo zamówień publicznych (tekst jedn.: Dz. U. z 2021 r. poz. 1129 z </w:t>
      </w:r>
      <w:proofErr w:type="spellStart"/>
      <w:r w:rsidR="00BF7CA8" w:rsidRPr="00BF7CA8">
        <w:rPr>
          <w:rFonts w:ascii="Arial" w:hAnsi="Arial" w:cs="Arial"/>
          <w:sz w:val="22"/>
        </w:rPr>
        <w:t>późn</w:t>
      </w:r>
      <w:proofErr w:type="spellEnd"/>
      <w:r w:rsidR="00BF7CA8" w:rsidRPr="00BF7CA8">
        <w:rPr>
          <w:rFonts w:ascii="Arial" w:hAnsi="Arial" w:cs="Arial"/>
          <w:sz w:val="22"/>
        </w:rPr>
        <w:t>. zm.).</w:t>
      </w:r>
      <w:r w:rsidR="004A78F5" w:rsidRPr="00BF7CA8">
        <w:rPr>
          <w:rFonts w:ascii="Arial" w:hAnsi="Arial" w:cs="Arial"/>
          <w:sz w:val="22"/>
        </w:rPr>
        <w:t>,</w:t>
      </w:r>
      <w:r w:rsidR="004A78F5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na podstawie art. </w:t>
      </w:r>
      <w:r w:rsidR="00BF7CA8">
        <w:rPr>
          <w:rFonts w:ascii="Arial" w:hAnsi="Arial" w:cs="Arial"/>
          <w:sz w:val="22"/>
        </w:rPr>
        <w:t>2</w:t>
      </w:r>
      <w:r w:rsidRPr="00B05077">
        <w:rPr>
          <w:rFonts w:ascii="Arial" w:hAnsi="Arial" w:cs="Arial"/>
          <w:sz w:val="22"/>
        </w:rPr>
        <w:t xml:space="preserve"> </w:t>
      </w:r>
      <w:r w:rsidR="00BF7CA8">
        <w:rPr>
          <w:rFonts w:ascii="Arial" w:hAnsi="Arial" w:cs="Arial"/>
          <w:sz w:val="22"/>
        </w:rPr>
        <w:t>ust.</w:t>
      </w:r>
      <w:r w:rsidRPr="00B05077">
        <w:rPr>
          <w:rFonts w:ascii="Arial" w:hAnsi="Arial" w:cs="Arial"/>
          <w:sz w:val="22"/>
        </w:rPr>
        <w:t xml:space="preserve"> </w:t>
      </w:r>
      <w:r w:rsidR="00BF7CA8">
        <w:rPr>
          <w:rFonts w:ascii="Arial" w:hAnsi="Arial" w:cs="Arial"/>
          <w:sz w:val="22"/>
        </w:rPr>
        <w:t>1 pkt. 1</w:t>
      </w:r>
      <w:r w:rsidRPr="00B05077">
        <w:rPr>
          <w:rFonts w:ascii="Arial" w:hAnsi="Arial" w:cs="Arial"/>
          <w:sz w:val="22"/>
        </w:rPr>
        <w:t xml:space="preserve"> cytowanej ustawy.</w:t>
      </w:r>
    </w:p>
    <w:p w14:paraId="2A25E323" w14:textId="77777777" w:rsidR="00056ED6" w:rsidRPr="00B05077" w:rsidRDefault="00770DC9" w:rsidP="00B13E36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Przedmiotem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jest sukcesywna dostawa materiałów </w:t>
      </w:r>
      <w:r w:rsidR="004A78F5" w:rsidRPr="00B05077">
        <w:rPr>
          <w:rFonts w:ascii="Arial" w:hAnsi="Arial" w:cs="Arial"/>
          <w:sz w:val="22"/>
        </w:rPr>
        <w:t>biurowych</w:t>
      </w:r>
      <w:r w:rsidR="00B13E36" w:rsidRPr="00B05077">
        <w:rPr>
          <w:rFonts w:ascii="Arial" w:hAnsi="Arial" w:cs="Arial"/>
          <w:sz w:val="22"/>
        </w:rPr>
        <w:t xml:space="preserve"> </w:t>
      </w:r>
      <w:r w:rsidR="00B05077" w:rsidRPr="00B05077">
        <w:rPr>
          <w:rFonts w:ascii="Arial" w:hAnsi="Arial" w:cs="Arial"/>
          <w:sz w:val="22"/>
        </w:rPr>
        <w:br/>
      </w:r>
      <w:r w:rsidR="00B13E36" w:rsidRPr="00B05077">
        <w:rPr>
          <w:rFonts w:ascii="Arial" w:hAnsi="Arial" w:cs="Arial"/>
          <w:sz w:val="22"/>
        </w:rPr>
        <w:t xml:space="preserve">i eksploatacyjnych do biura w </w:t>
      </w:r>
      <w:r w:rsidR="00AE36D7" w:rsidRPr="00B05077">
        <w:rPr>
          <w:rFonts w:ascii="Arial" w:hAnsi="Arial" w:cs="Arial"/>
          <w:sz w:val="22"/>
        </w:rPr>
        <w:t xml:space="preserve">okresie trwania Umowy </w:t>
      </w:r>
      <w:r w:rsidR="004A78F5" w:rsidRPr="00B05077">
        <w:rPr>
          <w:rFonts w:ascii="Arial" w:hAnsi="Arial" w:cs="Arial"/>
          <w:sz w:val="22"/>
        </w:rPr>
        <w:t xml:space="preserve">w ilości i asortymencie określonych w </w:t>
      </w:r>
      <w:r w:rsidR="00AE36D7" w:rsidRPr="00B05077">
        <w:rPr>
          <w:rFonts w:ascii="Arial" w:hAnsi="Arial" w:cs="Arial"/>
          <w:sz w:val="22"/>
        </w:rPr>
        <w:t xml:space="preserve">indywidualnych </w:t>
      </w:r>
      <w:r w:rsidR="004A78F5" w:rsidRPr="00B05077">
        <w:rPr>
          <w:rFonts w:ascii="Arial" w:hAnsi="Arial" w:cs="Arial"/>
          <w:sz w:val="22"/>
        </w:rPr>
        <w:t xml:space="preserve">zamówieniach składanych przez Zamawiającego </w:t>
      </w:r>
      <w:r w:rsidR="00B13E36" w:rsidRPr="00B05077">
        <w:rPr>
          <w:rFonts w:ascii="Arial" w:hAnsi="Arial" w:cs="Arial"/>
          <w:sz w:val="22"/>
        </w:rPr>
        <w:t>na podstawie oferty Wykonawcy.</w:t>
      </w:r>
    </w:p>
    <w:p w14:paraId="0A87787B" w14:textId="77777777" w:rsidR="00770DC9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Rodzaj, parametry, szczegółowy opis materiałów</w:t>
      </w:r>
      <w:r w:rsidR="00B13E36" w:rsidRPr="00B05077">
        <w:rPr>
          <w:rFonts w:ascii="Arial" w:hAnsi="Arial" w:cs="Arial"/>
          <w:sz w:val="22"/>
        </w:rPr>
        <w:t xml:space="preserve"> biurowych i eksploatacyjnych</w:t>
      </w:r>
      <w:r w:rsidRPr="00B05077">
        <w:rPr>
          <w:rFonts w:ascii="Arial" w:hAnsi="Arial" w:cs="Arial"/>
          <w:sz w:val="22"/>
        </w:rPr>
        <w:t xml:space="preserve"> oraz ich ceny jednostkowe wyszczególnione zostały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B13E36" w:rsidRPr="00B05077">
        <w:rPr>
          <w:rFonts w:ascii="Arial" w:hAnsi="Arial" w:cs="Arial"/>
          <w:sz w:val="22"/>
        </w:rPr>
        <w:t>.</w:t>
      </w:r>
    </w:p>
    <w:p w14:paraId="0A25B418" w14:textId="77777777"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w ramach dostaw częściowych będzie zobowiązany do dostawy materiałów dobrej jakości, fabrycznie nowych, nie używanych, spełniających parametry opisane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oraz nie zawierających wad fizycznych </w:t>
      </w:r>
      <w:r w:rsidR="00B05077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>i prawnych.</w:t>
      </w:r>
    </w:p>
    <w:p w14:paraId="637AB30A" w14:textId="77777777"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zobowiązany będzie do dostawy przedmiotu zamówienia opakowanego </w:t>
      </w:r>
      <w:r w:rsidR="00B05077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i oznaczonego w sposób umożliwiający jego identyfikację pod względem ilościowym </w:t>
      </w:r>
      <w:r w:rsidR="00B05077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>i rodzajowym bez konieczności naruszania opakowania.</w:t>
      </w:r>
    </w:p>
    <w:p w14:paraId="75337AEB" w14:textId="77777777"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Wykonawca dostarczy dostawę częściową na własny koszt wraz z wniesieniem do pomieszczenia wskazanego przez Zamawiającego.</w:t>
      </w:r>
    </w:p>
    <w:p w14:paraId="52FF85FA" w14:textId="77777777"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ponosi pełną odpowiedzialność za utratę lub wszelkie uszkodzenia przedmiotu zamówienia do czasu </w:t>
      </w:r>
      <w:r w:rsidR="00AE36D7" w:rsidRPr="00B05077">
        <w:rPr>
          <w:rFonts w:ascii="Arial" w:hAnsi="Arial" w:cs="Arial"/>
          <w:sz w:val="22"/>
        </w:rPr>
        <w:t>jego</w:t>
      </w:r>
      <w:r w:rsidRPr="00B05077">
        <w:rPr>
          <w:rFonts w:ascii="Arial" w:hAnsi="Arial" w:cs="Arial"/>
          <w:sz w:val="22"/>
        </w:rPr>
        <w:t xml:space="preserve"> wydania Zamawiającemu.</w:t>
      </w:r>
    </w:p>
    <w:p w14:paraId="2FC3A45C" w14:textId="77777777" w:rsidR="00770DC9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musi być dostarczony do Zamawiającego w nienaruszonych opakowaniach zabezpieczających przed uszkodzeniem w czasie transportu.</w:t>
      </w:r>
    </w:p>
    <w:p w14:paraId="7F851D68" w14:textId="77777777" w:rsidR="00AE36D7" w:rsidRPr="00B05077" w:rsidRDefault="00AE36D7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lastRenderedPageBreak/>
        <w:t>Wykonawca nie może powierzyć Wykonania niniejszej Umowy podwykonawcom.</w:t>
      </w:r>
    </w:p>
    <w:p w14:paraId="30C623A1" w14:textId="77777777" w:rsidR="00AE36D7" w:rsidRPr="00B05077" w:rsidRDefault="00AE36D7" w:rsidP="005F55EB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</w:p>
    <w:p w14:paraId="3C51B347" w14:textId="77777777" w:rsidR="00AE36D7" w:rsidRPr="00B05077" w:rsidRDefault="00AE36D7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255771D4" w14:textId="77777777" w:rsidR="00056ED6" w:rsidRPr="00B05077" w:rsidRDefault="00056ED6" w:rsidP="000953E8">
      <w:pPr>
        <w:spacing w:line="259" w:lineRule="auto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 xml:space="preserve">§ </w:t>
      </w:r>
      <w:r w:rsidR="005F55EB">
        <w:rPr>
          <w:rFonts w:ascii="Arial" w:hAnsi="Arial" w:cs="Arial"/>
          <w:b/>
          <w:bCs/>
          <w:sz w:val="22"/>
        </w:rPr>
        <w:t>2</w:t>
      </w:r>
    </w:p>
    <w:p w14:paraId="26B68CFC" w14:textId="77777777" w:rsidR="00770DC9" w:rsidRDefault="00B13E36" w:rsidP="000953E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Czas trwania Umowy</w:t>
      </w:r>
    </w:p>
    <w:p w14:paraId="444B7783" w14:textId="77777777" w:rsidR="00B24F7B" w:rsidRPr="00B05077" w:rsidRDefault="00B24F7B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1E34BFDF" w14:textId="77777777" w:rsidR="00B13E36" w:rsidRPr="00B05077" w:rsidRDefault="005E29FC" w:rsidP="001B79E5">
      <w:pPr>
        <w:pStyle w:val="NormalnyWeb"/>
        <w:numPr>
          <w:ilvl w:val="0"/>
          <w:numId w:val="2"/>
        </w:numPr>
        <w:tabs>
          <w:tab w:val="clear" w:pos="2697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Umowa zostaje zawarta na czas oznaczony od dnia jej podpisania do dnia </w:t>
      </w:r>
      <w:r w:rsidR="00BF7CA8">
        <w:rPr>
          <w:rFonts w:ascii="Arial" w:hAnsi="Arial" w:cs="Arial"/>
          <w:sz w:val="22"/>
        </w:rPr>
        <w:t>……………</w:t>
      </w:r>
      <w:r w:rsidRPr="00B05077">
        <w:rPr>
          <w:rFonts w:ascii="Arial" w:hAnsi="Arial" w:cs="Arial"/>
          <w:sz w:val="22"/>
        </w:rPr>
        <w:t xml:space="preserve"> roku</w:t>
      </w:r>
      <w:r w:rsidR="00AE36D7" w:rsidRPr="00B05077">
        <w:rPr>
          <w:rFonts w:ascii="Arial" w:hAnsi="Arial" w:cs="Arial"/>
          <w:sz w:val="22"/>
        </w:rPr>
        <w:t xml:space="preserve"> z możliwością jej rozwiązania za 1- miesięcznym okresem wypowiedzenia.</w:t>
      </w:r>
    </w:p>
    <w:p w14:paraId="68B19B56" w14:textId="77777777" w:rsidR="00056ED6" w:rsidRPr="00B05077" w:rsidRDefault="005E29FC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Dostawy materiałów</w:t>
      </w:r>
      <w:r w:rsidR="00B13E36" w:rsidRPr="00B05077">
        <w:rPr>
          <w:rFonts w:ascii="Arial" w:hAnsi="Arial" w:cs="Arial"/>
          <w:sz w:val="22"/>
        </w:rPr>
        <w:t xml:space="preserve"> biurowych i</w:t>
      </w:r>
      <w:r w:rsidRPr="00B05077">
        <w:rPr>
          <w:rFonts w:ascii="Arial" w:hAnsi="Arial" w:cs="Arial"/>
          <w:sz w:val="22"/>
        </w:rPr>
        <w:t xml:space="preserve"> eksploatacyjnych wskazanych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będą dokonywane w okresie trwania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sukcesywnie w ramach dostaw częściowych na podstawie </w:t>
      </w:r>
      <w:r w:rsidR="00A81544" w:rsidRPr="00B05077">
        <w:rPr>
          <w:rFonts w:ascii="Arial" w:hAnsi="Arial" w:cs="Arial"/>
          <w:sz w:val="22"/>
        </w:rPr>
        <w:t xml:space="preserve">indywidualnych </w:t>
      </w:r>
      <w:r w:rsidRPr="00B05077">
        <w:rPr>
          <w:rFonts w:ascii="Arial" w:hAnsi="Arial" w:cs="Arial"/>
          <w:sz w:val="22"/>
        </w:rPr>
        <w:t>zamówień składanych przez osoby upoważnione ze strony Zamawiającego</w:t>
      </w:r>
      <w:r w:rsidR="00B13E36" w:rsidRPr="00B05077">
        <w:rPr>
          <w:rFonts w:ascii="Arial" w:hAnsi="Arial" w:cs="Arial"/>
          <w:sz w:val="22"/>
        </w:rPr>
        <w:t>.</w:t>
      </w:r>
    </w:p>
    <w:p w14:paraId="00A11D78" w14:textId="77777777" w:rsidR="00B13E36" w:rsidRPr="00B05077" w:rsidRDefault="0046051A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Dostawa towarów odbywać się będzie w terminie</w:t>
      </w:r>
      <w:r w:rsidR="00A81544" w:rsidRPr="00B05077">
        <w:rPr>
          <w:rFonts w:ascii="Arial" w:hAnsi="Arial" w:cs="Arial"/>
          <w:sz w:val="22"/>
        </w:rPr>
        <w:t xml:space="preserve"> </w:t>
      </w:r>
      <w:r w:rsidR="00B05077">
        <w:rPr>
          <w:rFonts w:ascii="Arial" w:hAnsi="Arial" w:cs="Arial"/>
          <w:sz w:val="22"/>
        </w:rPr>
        <w:t>2</w:t>
      </w:r>
      <w:r w:rsidRPr="00B05077">
        <w:rPr>
          <w:rFonts w:ascii="Arial" w:hAnsi="Arial" w:cs="Arial"/>
          <w:sz w:val="22"/>
        </w:rPr>
        <w:t xml:space="preserve"> dni roboczych od daty złożenia zamówienia w formie faksu, e-maila lub telefonicznie.</w:t>
      </w:r>
    </w:p>
    <w:p w14:paraId="3FF4354C" w14:textId="77777777" w:rsidR="0046051A" w:rsidRPr="00B05077" w:rsidRDefault="0046051A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Realizacja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będzie następowała partiami stosownie do potrzeb Zamawiającego do siedziby Zamawiającego</w:t>
      </w:r>
      <w:r w:rsidR="00A81544" w:rsidRPr="00B05077">
        <w:rPr>
          <w:rFonts w:ascii="Arial" w:hAnsi="Arial" w:cs="Arial"/>
          <w:sz w:val="22"/>
        </w:rPr>
        <w:t>.</w:t>
      </w:r>
    </w:p>
    <w:p w14:paraId="16AD8100" w14:textId="77777777" w:rsidR="0046051A" w:rsidRPr="00B05077" w:rsidRDefault="0046051A" w:rsidP="00B13E36">
      <w:pPr>
        <w:pStyle w:val="NormalnyWeb"/>
        <w:spacing w:before="0" w:beforeAutospacing="0" w:after="0" w:afterAutospacing="0"/>
        <w:ind w:left="360"/>
        <w:rPr>
          <w:rFonts w:ascii="Arial" w:hAnsi="Arial" w:cs="Arial"/>
          <w:sz w:val="22"/>
        </w:rPr>
      </w:pPr>
    </w:p>
    <w:p w14:paraId="193A9A85" w14:textId="77777777" w:rsidR="00056ED6" w:rsidRPr="00B05077" w:rsidRDefault="00056ED6" w:rsidP="00056ED6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784698A9" w14:textId="77777777" w:rsidR="00B13E36" w:rsidRPr="00B05077" w:rsidRDefault="005F55E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14:paraId="475B7C03" w14:textId="77777777" w:rsidR="005E29FC" w:rsidRDefault="005F55E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Wynagrodzenie</w:t>
      </w:r>
    </w:p>
    <w:p w14:paraId="1BB1593B" w14:textId="77777777" w:rsidR="00B24F7B" w:rsidRPr="00B05077" w:rsidRDefault="00B24F7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7DB8F39D" w14:textId="77777777" w:rsidR="00B13E36" w:rsidRPr="00B05077" w:rsidRDefault="006830F2" w:rsidP="006A3690">
      <w:pPr>
        <w:pStyle w:val="NormalnyWeb"/>
        <w:numPr>
          <w:ilvl w:val="0"/>
          <w:numId w:val="15"/>
        </w:numPr>
        <w:tabs>
          <w:tab w:val="clear" w:pos="2700"/>
          <w:tab w:val="num" w:pos="3544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Wartość</w:t>
      </w:r>
      <w:r w:rsidR="00B13E36" w:rsidRPr="00B05077">
        <w:rPr>
          <w:rFonts w:ascii="Arial" w:hAnsi="Arial" w:cs="Arial"/>
          <w:sz w:val="22"/>
        </w:rPr>
        <w:t xml:space="preserve"> przedmiotu Umowy wynosi </w:t>
      </w:r>
      <w:r w:rsidR="00BF7CA8">
        <w:rPr>
          <w:rFonts w:ascii="Arial" w:hAnsi="Arial" w:cs="Arial"/>
          <w:b/>
          <w:sz w:val="22"/>
        </w:rPr>
        <w:t>……………….</w:t>
      </w:r>
      <w:r w:rsidR="0046051A" w:rsidRPr="004B083E">
        <w:rPr>
          <w:rFonts w:ascii="Arial" w:hAnsi="Arial" w:cs="Arial"/>
          <w:b/>
          <w:sz w:val="22"/>
        </w:rPr>
        <w:t xml:space="preserve"> zł brutto</w:t>
      </w:r>
      <w:r w:rsidR="0046051A" w:rsidRPr="00B05077">
        <w:rPr>
          <w:rFonts w:ascii="Arial" w:hAnsi="Arial" w:cs="Arial"/>
          <w:sz w:val="22"/>
        </w:rPr>
        <w:t xml:space="preserve"> </w:t>
      </w:r>
      <w:r w:rsidR="00BF7CA8">
        <w:rPr>
          <w:rFonts w:ascii="Arial" w:hAnsi="Arial" w:cs="Arial"/>
          <w:sz w:val="22"/>
        </w:rPr>
        <w:t xml:space="preserve"> </w:t>
      </w:r>
      <w:r w:rsidR="0046051A" w:rsidRPr="00B05077">
        <w:rPr>
          <w:rFonts w:ascii="Arial" w:hAnsi="Arial" w:cs="Arial"/>
          <w:sz w:val="22"/>
        </w:rPr>
        <w:t>w tym</w:t>
      </w:r>
      <w:r w:rsidR="00B13E36" w:rsidRPr="00B05077">
        <w:rPr>
          <w:rFonts w:ascii="Arial" w:hAnsi="Arial" w:cs="Arial"/>
          <w:sz w:val="22"/>
        </w:rPr>
        <w:t xml:space="preserve"> </w:t>
      </w:r>
      <w:r w:rsidR="00BF7CA8">
        <w:rPr>
          <w:rFonts w:ascii="Arial" w:hAnsi="Arial" w:cs="Arial"/>
          <w:sz w:val="22"/>
        </w:rPr>
        <w:t>……………</w:t>
      </w:r>
      <w:r w:rsidR="0046051A" w:rsidRPr="00B05077">
        <w:rPr>
          <w:rFonts w:ascii="Arial" w:hAnsi="Arial" w:cs="Arial"/>
          <w:sz w:val="22"/>
        </w:rPr>
        <w:t>zł</w:t>
      </w:r>
      <w:r w:rsidR="007152AD">
        <w:rPr>
          <w:rFonts w:ascii="Arial" w:hAnsi="Arial" w:cs="Arial"/>
          <w:sz w:val="22"/>
        </w:rPr>
        <w:t>,</w:t>
      </w:r>
      <w:r w:rsidR="0046051A" w:rsidRPr="00B05077">
        <w:rPr>
          <w:rFonts w:ascii="Arial" w:hAnsi="Arial" w:cs="Arial"/>
          <w:sz w:val="22"/>
        </w:rPr>
        <w:t xml:space="preserve"> podatku VAT o stawce 23 %</w:t>
      </w:r>
      <w:r w:rsidR="00B13E36" w:rsidRPr="00B05077">
        <w:rPr>
          <w:rFonts w:ascii="Arial" w:hAnsi="Arial" w:cs="Arial"/>
          <w:sz w:val="22"/>
        </w:rPr>
        <w:t>.</w:t>
      </w:r>
    </w:p>
    <w:p w14:paraId="3B66BD4E" w14:textId="77777777" w:rsidR="006A3690" w:rsidRDefault="006A3690" w:rsidP="00BB65F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6A3690">
        <w:rPr>
          <w:rFonts w:ascii="Arial" w:hAnsi="Arial" w:cs="Arial"/>
          <w:sz w:val="22"/>
        </w:rPr>
        <w:t xml:space="preserve">Zamawiający zastrzega prawo do zmiany ilości dostaw oraz zmiany przedmiotów art. biurowych zgodnie z ofertą wybranego </w:t>
      </w:r>
      <w:r>
        <w:rPr>
          <w:rFonts w:ascii="Arial" w:hAnsi="Arial" w:cs="Arial"/>
          <w:sz w:val="22"/>
        </w:rPr>
        <w:t>d</w:t>
      </w:r>
      <w:r w:rsidRPr="006A3690">
        <w:rPr>
          <w:rFonts w:ascii="Arial" w:hAnsi="Arial" w:cs="Arial"/>
          <w:sz w:val="22"/>
        </w:rPr>
        <w:t>ostawcy.</w:t>
      </w:r>
    </w:p>
    <w:p w14:paraId="6F792922" w14:textId="77777777" w:rsidR="00B13E36" w:rsidRPr="006A3690" w:rsidRDefault="0046051A" w:rsidP="00BB65F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6A3690">
        <w:rPr>
          <w:rFonts w:ascii="Arial" w:hAnsi="Arial" w:cs="Arial"/>
          <w:sz w:val="22"/>
        </w:rPr>
        <w:t xml:space="preserve">Strony ustalają, że przez okres obowiązywania niniejszej </w:t>
      </w:r>
      <w:r w:rsidR="00B13E36" w:rsidRPr="006A3690">
        <w:rPr>
          <w:rFonts w:ascii="Arial" w:hAnsi="Arial" w:cs="Arial"/>
          <w:sz w:val="22"/>
        </w:rPr>
        <w:t>U</w:t>
      </w:r>
      <w:r w:rsidRPr="006A3690">
        <w:rPr>
          <w:rFonts w:ascii="Arial" w:hAnsi="Arial" w:cs="Arial"/>
          <w:sz w:val="22"/>
        </w:rPr>
        <w:t xml:space="preserve">mowy wartość dostaw, realizowanych na podstawie niniejszej </w:t>
      </w:r>
      <w:r w:rsidR="00B13E36" w:rsidRPr="006A3690">
        <w:rPr>
          <w:rFonts w:ascii="Arial" w:hAnsi="Arial" w:cs="Arial"/>
          <w:sz w:val="22"/>
        </w:rPr>
        <w:t>U</w:t>
      </w:r>
      <w:r w:rsidRPr="006A3690">
        <w:rPr>
          <w:rFonts w:ascii="Arial" w:hAnsi="Arial" w:cs="Arial"/>
          <w:sz w:val="22"/>
        </w:rPr>
        <w:t>mowy, może nie osiągnąć kwoty, o której mowa w ust. 1, co nie będzie skutkowało powstaniem jakichkolwiek roszczeń</w:t>
      </w:r>
      <w:r w:rsidR="00A81544" w:rsidRPr="006A3690">
        <w:rPr>
          <w:rFonts w:ascii="Arial" w:hAnsi="Arial" w:cs="Arial"/>
          <w:sz w:val="22"/>
        </w:rPr>
        <w:t xml:space="preserve">, w tym roszczeń </w:t>
      </w:r>
      <w:r w:rsidRPr="006A3690">
        <w:rPr>
          <w:rFonts w:ascii="Arial" w:hAnsi="Arial" w:cs="Arial"/>
          <w:sz w:val="22"/>
        </w:rPr>
        <w:t>odszkodowawczych po stronie Wykonawcy.</w:t>
      </w:r>
    </w:p>
    <w:p w14:paraId="162BE85A" w14:textId="77777777" w:rsidR="00B13E36" w:rsidRPr="00B05077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Maksymalne ceny jednostkowe brutto materiałów</w:t>
      </w:r>
      <w:r w:rsidR="00B13E36" w:rsidRPr="00B05077">
        <w:rPr>
          <w:rFonts w:ascii="Arial" w:hAnsi="Arial" w:cs="Arial"/>
          <w:sz w:val="22"/>
        </w:rPr>
        <w:t xml:space="preserve"> biurowych i</w:t>
      </w:r>
      <w:r w:rsidRPr="00B05077">
        <w:rPr>
          <w:rFonts w:ascii="Arial" w:hAnsi="Arial" w:cs="Arial"/>
          <w:sz w:val="22"/>
        </w:rPr>
        <w:t xml:space="preserve"> eksploatacyjnych określa załącznik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i te ceny muszą być stosowane przez Wykonawcę przy realizacji zamówień.</w:t>
      </w:r>
    </w:p>
    <w:p w14:paraId="0731A6AE" w14:textId="4B0B34EF" w:rsidR="005E0741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iż </w:t>
      </w:r>
      <w:r w:rsidR="005E0741">
        <w:rPr>
          <w:rFonts w:ascii="Arial" w:hAnsi="Arial" w:cs="Arial"/>
          <w:sz w:val="22"/>
        </w:rPr>
        <w:t>Wykonawca nie częściej niż raz w roku może dokonać podwyżki cen materiałów eksploatacyjnych, o których mowa w załączniku nr 1 do Umowy. Wykonawca</w:t>
      </w:r>
      <w:r w:rsidR="001F303E">
        <w:rPr>
          <w:rFonts w:ascii="Arial" w:hAnsi="Arial" w:cs="Arial"/>
          <w:sz w:val="22"/>
        </w:rPr>
        <w:t xml:space="preserve">. O zamiarze dokonania podwyżki Wykonawca poinformuje Zamawiającego na piśmie co najmniej na miesiąc przed dniem obowiązywania nowego cennika, jednocześnie przesyłając Zamawiającemu informację o wysokości nowych cen poszczególnych materiałów eksploatacyjnych.  W przypadku braku akceptacji nowej wysokości cen ze strony Zamawiającego, Zamawiający będzie uprawniony do </w:t>
      </w:r>
      <w:r w:rsidR="00011265">
        <w:rPr>
          <w:rFonts w:ascii="Arial" w:hAnsi="Arial" w:cs="Arial"/>
          <w:sz w:val="22"/>
        </w:rPr>
        <w:t>rozwiązania niniejszej Umowy w trybie natychmiastowym. Ze wskazanego uprawnienia Zamawiający będzie mógł skorzystać w ciągu 60 dni od dnia uzyskania informacji o wysokości nowych cen poszczególnych materiałów.</w:t>
      </w:r>
    </w:p>
    <w:p w14:paraId="21CD75FE" w14:textId="77777777" w:rsidR="00B13E36" w:rsidRPr="00B05077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Wynagrodzenie będzie płatne przelewem na rachunek bankowy wskazany przez Wykonawcę w terminie </w:t>
      </w:r>
      <w:r w:rsidR="00B13E36" w:rsidRPr="00B05077">
        <w:rPr>
          <w:rFonts w:ascii="Arial" w:hAnsi="Arial" w:cs="Arial"/>
          <w:sz w:val="22"/>
        </w:rPr>
        <w:t>14</w:t>
      </w:r>
      <w:r w:rsidRPr="00B05077">
        <w:rPr>
          <w:rFonts w:ascii="Arial" w:hAnsi="Arial" w:cs="Arial"/>
          <w:sz w:val="22"/>
        </w:rPr>
        <w:t xml:space="preserve"> dni kalendarzowych od dnia otrzymania prawidłowo wystawionej faktury VAT za zrealizowanie dostawy częściowej materiałów eksploatacyjnych. </w:t>
      </w:r>
    </w:p>
    <w:p w14:paraId="62345C33" w14:textId="77777777" w:rsidR="00B13E36" w:rsidRPr="00B05077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Podstawą wystawienia faktury VAT jest podpisanie przez Wykonawcę oraz osoby upoważnione ze strony Zamawiającego protokołu odbioru ilościowego dostawy</w:t>
      </w:r>
      <w:r w:rsidR="00A81544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bez zastrzeżeń. </w:t>
      </w:r>
    </w:p>
    <w:p w14:paraId="0DC202F2" w14:textId="77777777" w:rsidR="00B13E36" w:rsidRPr="00B05077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 datę zapłaty wynagrodzenia Strony ustalają datę obciążenia rachunku bankowego Zamawiającego. </w:t>
      </w:r>
    </w:p>
    <w:p w14:paraId="66F7BF66" w14:textId="77777777" w:rsidR="0046051A" w:rsidRPr="00B05077" w:rsidRDefault="0046051A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Wykonawcy nie przysługuje żadne inne roszczenie o dodatkowe wynagrodzenie nieprzewidziane w niniejszej Umowie, ani roszczenie o zwrot kosztów poniesionych w związku z wykonaniem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lub usuwaniem wad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14:paraId="4976A2D1" w14:textId="3BAEC293" w:rsidR="008B1ABE" w:rsidRDefault="00011265" w:rsidP="006A3690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 zastrzeżeniem ust. 5 powyżej </w:t>
      </w:r>
      <w:r w:rsidR="008B1ABE" w:rsidRPr="00B05077">
        <w:rPr>
          <w:rFonts w:ascii="Arial" w:hAnsi="Arial" w:cs="Arial"/>
          <w:sz w:val="22"/>
        </w:rPr>
        <w:t xml:space="preserve">Wykonawca gwarantuje stałość cen towarów przez cały okres trwania </w:t>
      </w:r>
      <w:r w:rsidR="00A81544" w:rsidRPr="00B05077">
        <w:rPr>
          <w:rFonts w:ascii="Arial" w:hAnsi="Arial" w:cs="Arial"/>
          <w:sz w:val="22"/>
        </w:rPr>
        <w:t>U</w:t>
      </w:r>
      <w:r w:rsidR="008B1ABE" w:rsidRPr="00B05077">
        <w:rPr>
          <w:rFonts w:ascii="Arial" w:hAnsi="Arial" w:cs="Arial"/>
          <w:sz w:val="22"/>
        </w:rPr>
        <w:t>mowy.</w:t>
      </w:r>
    </w:p>
    <w:p w14:paraId="675101F1" w14:textId="77777777" w:rsidR="004B083E" w:rsidRDefault="004B083E" w:rsidP="004B083E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29C46879" w14:textId="77777777" w:rsidR="004B083E" w:rsidRPr="00B05077" w:rsidRDefault="004B083E" w:rsidP="004B083E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6EE8AF57" w14:textId="77777777" w:rsidR="00B13E36" w:rsidRPr="00B05077" w:rsidRDefault="00B13E36" w:rsidP="0046051A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6F9B7E16" w14:textId="77777777" w:rsidR="00B13E36" w:rsidRPr="00B05077" w:rsidRDefault="005F55E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14:paraId="3B40F7F8" w14:textId="77777777" w:rsidR="00B13E36" w:rsidRDefault="00B13E36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Gwarancja</w:t>
      </w:r>
      <w:r w:rsidR="008B1ABE" w:rsidRPr="00B05077">
        <w:rPr>
          <w:rFonts w:ascii="Arial" w:hAnsi="Arial" w:cs="Arial"/>
          <w:b/>
          <w:bCs/>
          <w:sz w:val="22"/>
        </w:rPr>
        <w:t xml:space="preserve"> i reklamacja</w:t>
      </w:r>
    </w:p>
    <w:p w14:paraId="4675C72D" w14:textId="77777777" w:rsidR="004B083E" w:rsidRPr="00B05077" w:rsidRDefault="004B083E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2F66DA46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udziela </w:t>
      </w:r>
      <w:r w:rsidR="00B24F7B">
        <w:rPr>
          <w:rFonts w:ascii="Arial" w:hAnsi="Arial" w:cs="Arial"/>
          <w:sz w:val="22"/>
        </w:rPr>
        <w:t>6</w:t>
      </w:r>
      <w:r w:rsidRPr="00B05077">
        <w:rPr>
          <w:rFonts w:ascii="Arial" w:hAnsi="Arial" w:cs="Arial"/>
          <w:sz w:val="22"/>
        </w:rPr>
        <w:t xml:space="preserve"> miesięcznej gwarancji na materiały </w:t>
      </w:r>
      <w:r w:rsidR="008B1ABE" w:rsidRPr="00B05077">
        <w:rPr>
          <w:rFonts w:ascii="Arial" w:hAnsi="Arial" w:cs="Arial"/>
          <w:sz w:val="22"/>
        </w:rPr>
        <w:t xml:space="preserve">biurowe </w:t>
      </w:r>
      <w:r w:rsidR="00B11CF5">
        <w:rPr>
          <w:rFonts w:ascii="Arial" w:hAnsi="Arial" w:cs="Arial"/>
          <w:sz w:val="22"/>
        </w:rPr>
        <w:br/>
      </w:r>
      <w:r w:rsidR="008B1ABE" w:rsidRPr="00B05077">
        <w:rPr>
          <w:rFonts w:ascii="Arial" w:hAnsi="Arial" w:cs="Arial"/>
          <w:sz w:val="22"/>
        </w:rPr>
        <w:t>i eksploatacyjne.</w:t>
      </w:r>
    </w:p>
    <w:p w14:paraId="17D06980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Bieg gwarancji liczony będzie</w:t>
      </w:r>
      <w:r w:rsidR="00A81544" w:rsidRPr="00B05077">
        <w:rPr>
          <w:rFonts w:ascii="Arial" w:hAnsi="Arial" w:cs="Arial"/>
          <w:sz w:val="22"/>
        </w:rPr>
        <w:t xml:space="preserve"> indywidualnie </w:t>
      </w:r>
      <w:r w:rsidRPr="00B05077">
        <w:rPr>
          <w:rFonts w:ascii="Arial" w:hAnsi="Arial" w:cs="Arial"/>
          <w:sz w:val="22"/>
        </w:rPr>
        <w:t xml:space="preserve">od dnia podpisania </w:t>
      </w:r>
      <w:r w:rsidR="00A81544" w:rsidRPr="00B05077">
        <w:rPr>
          <w:rFonts w:ascii="Arial" w:hAnsi="Arial" w:cs="Arial"/>
          <w:sz w:val="22"/>
        </w:rPr>
        <w:t xml:space="preserve">każdego z </w:t>
      </w:r>
      <w:r w:rsidRPr="00B05077">
        <w:rPr>
          <w:rFonts w:ascii="Arial" w:hAnsi="Arial" w:cs="Arial"/>
          <w:sz w:val="22"/>
        </w:rPr>
        <w:t>protokoł</w:t>
      </w:r>
      <w:r w:rsidR="00A81544" w:rsidRPr="00B05077">
        <w:rPr>
          <w:rFonts w:ascii="Arial" w:hAnsi="Arial" w:cs="Arial"/>
          <w:sz w:val="22"/>
        </w:rPr>
        <w:t>ów odbioru ilościowego dostawy bez zastrzeżeń</w:t>
      </w:r>
      <w:r w:rsidRPr="00B05077">
        <w:rPr>
          <w:rFonts w:ascii="Arial" w:hAnsi="Arial" w:cs="Arial"/>
          <w:sz w:val="22"/>
        </w:rPr>
        <w:t xml:space="preserve">. </w:t>
      </w:r>
    </w:p>
    <w:p w14:paraId="316C2493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przypadku dostawy materiałów </w:t>
      </w:r>
      <w:r w:rsidR="00A81544" w:rsidRPr="00B05077">
        <w:rPr>
          <w:rFonts w:ascii="Arial" w:hAnsi="Arial" w:cs="Arial"/>
          <w:sz w:val="22"/>
        </w:rPr>
        <w:t>biurowych i eksploatacyjnych</w:t>
      </w:r>
      <w:r w:rsidRPr="00B05077">
        <w:rPr>
          <w:rFonts w:ascii="Arial" w:hAnsi="Arial" w:cs="Arial"/>
          <w:sz w:val="22"/>
        </w:rPr>
        <w:t xml:space="preserve"> niezgodnych </w:t>
      </w:r>
      <w:r w:rsidR="00020043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z warunkami zamówienia lub nie spełniających wymagań Zamawiającego w zakresie jakości lub nie zrealizowania dostawy częściowej w całości, Zamawiający ma prawo do złożenia reklamacji. </w:t>
      </w:r>
    </w:p>
    <w:p w14:paraId="1CC3E369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jest zobowiązany do uznania reklamacji wad ukrytych dostarczonego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i jego wymiany na wolny od wad, w tym również w przypadku stwierdzenia przez Zamawiającego cech wskazujących na utratę przez dostarczony przedmiot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przydatności do użytku zgodnie z przeznaczeniem, a ujawniających się mimo przechowywania i użytkowania zgodnie ze wskazaniami Wykonawcy. </w:t>
      </w:r>
    </w:p>
    <w:p w14:paraId="21F7FBFA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Termin wymiany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niezgodnego z warunkami zamówienia, lub wadliwego na wolny od wad w okresie gwarancji, a także termin uzupełnienia dostawy częściowej w przypadku jej niezrealizowania w całości, nie może przekroczyć 5 dni roboczych od momentu zgłoszenia reklamacji, przy czym termin ten zostanie zachowany jeśli materiały </w:t>
      </w:r>
      <w:r w:rsidR="00A81544" w:rsidRPr="00B05077">
        <w:rPr>
          <w:rFonts w:ascii="Arial" w:hAnsi="Arial" w:cs="Arial"/>
          <w:sz w:val="22"/>
        </w:rPr>
        <w:t xml:space="preserve">biurowe i eksploatacyjne </w:t>
      </w:r>
      <w:r w:rsidRPr="00B05077">
        <w:rPr>
          <w:rFonts w:ascii="Arial" w:hAnsi="Arial" w:cs="Arial"/>
          <w:sz w:val="22"/>
        </w:rPr>
        <w:t>po wymianie dotrą do siedziby Zamawiającego najpóźniej w piątym dniu roboczym od dnia złożenia reklamacji.</w:t>
      </w:r>
    </w:p>
    <w:p w14:paraId="418A6E93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Reklamacje materiałów ewidencyjnych Zamawiający będzie zgłaszał mailowo na adres Wykonawcy wskazany w § </w:t>
      </w:r>
      <w:r w:rsidR="00A81544" w:rsidRPr="00B05077">
        <w:rPr>
          <w:rFonts w:ascii="Arial" w:hAnsi="Arial" w:cs="Arial"/>
          <w:sz w:val="22"/>
        </w:rPr>
        <w:t>6</w:t>
      </w:r>
      <w:r w:rsidRPr="00B05077">
        <w:rPr>
          <w:rFonts w:ascii="Arial" w:hAnsi="Arial" w:cs="Arial"/>
          <w:sz w:val="22"/>
        </w:rPr>
        <w:t xml:space="preserve"> ust. 6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mowy. </w:t>
      </w:r>
    </w:p>
    <w:p w14:paraId="76C0E58D" w14:textId="77777777"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zgodnie przyjmują, iż od daty nadania przez Zamawiającego reklamacji drogą mailową liczony będzie termin, o którym mowa w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. </w:t>
      </w:r>
    </w:p>
    <w:p w14:paraId="61333E7E" w14:textId="77777777" w:rsidR="00B13E36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Wykonawca będzie zobowiązany do odbioru z siedziby Zamawiającego na własny koszt, materiałów</w:t>
      </w:r>
      <w:r w:rsidR="00A81544" w:rsidRPr="00B05077">
        <w:rPr>
          <w:rFonts w:ascii="Arial" w:hAnsi="Arial" w:cs="Arial"/>
          <w:sz w:val="22"/>
        </w:rPr>
        <w:t xml:space="preserve"> biurowych i</w:t>
      </w:r>
      <w:r w:rsidRPr="00B05077">
        <w:rPr>
          <w:rFonts w:ascii="Arial" w:hAnsi="Arial" w:cs="Arial"/>
          <w:sz w:val="22"/>
        </w:rPr>
        <w:t xml:space="preserve"> eksploatacyjnych objętych reklamacją</w:t>
      </w:r>
    </w:p>
    <w:p w14:paraId="05F153C0" w14:textId="77777777" w:rsidR="00B13E36" w:rsidRPr="00B05077" w:rsidRDefault="00B13E36" w:rsidP="0046051A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1626966A" w14:textId="77777777" w:rsidR="008B1ABE" w:rsidRPr="00B05077" w:rsidRDefault="008B1ABE" w:rsidP="0046051A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14:paraId="616513AF" w14:textId="77777777" w:rsidR="008B1ABE" w:rsidRPr="00B05077" w:rsidRDefault="005F55EB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5</w:t>
      </w:r>
    </w:p>
    <w:p w14:paraId="7DB0FCBC" w14:textId="77777777" w:rsidR="008B1ABE" w:rsidRDefault="008B1ABE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Ka</w:t>
      </w:r>
      <w:r w:rsidR="005F55EB">
        <w:rPr>
          <w:rFonts w:ascii="Arial" w:hAnsi="Arial" w:cs="Arial"/>
          <w:b/>
          <w:bCs/>
          <w:sz w:val="22"/>
        </w:rPr>
        <w:t>ry umowne, odstąpienie od Umowy</w:t>
      </w:r>
    </w:p>
    <w:p w14:paraId="09DCA22D" w14:textId="77777777" w:rsidR="00B11CF5" w:rsidRPr="00B05077" w:rsidRDefault="00B11CF5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70463EC9" w14:textId="77777777" w:rsidR="008B1ABE" w:rsidRPr="00B05077" w:rsidRDefault="0046051A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Zamawiającemu przysługuje prawo naliczenia Wykonawcy kar umownych: </w:t>
      </w:r>
    </w:p>
    <w:p w14:paraId="51E385D3" w14:textId="77777777" w:rsidR="008B1ABE" w:rsidRPr="00B05077" w:rsidRDefault="0046051A" w:rsidP="00EB6EBB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2 % wynagrodzenia dostawy częściowej, za każdy dzień opóźnienia w stosunku do terminu określonego w § 2 ust. </w:t>
      </w:r>
      <w:r w:rsidR="00A81544" w:rsidRPr="00B05077">
        <w:rPr>
          <w:rFonts w:ascii="Arial" w:hAnsi="Arial" w:cs="Arial"/>
          <w:sz w:val="22"/>
        </w:rPr>
        <w:t>3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14:paraId="2091E392" w14:textId="77777777" w:rsidR="008B1ABE" w:rsidRPr="00B05077" w:rsidRDefault="0046051A" w:rsidP="00EB6EBB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5 % </w:t>
      </w:r>
      <w:r w:rsidR="00A81544" w:rsidRPr="00B05077">
        <w:rPr>
          <w:rFonts w:ascii="Arial" w:hAnsi="Arial" w:cs="Arial"/>
          <w:sz w:val="22"/>
        </w:rPr>
        <w:t xml:space="preserve">wynagrodzenia dostawy częściowej </w:t>
      </w:r>
      <w:r w:rsidRPr="00B05077">
        <w:rPr>
          <w:rFonts w:ascii="Arial" w:hAnsi="Arial" w:cs="Arial"/>
          <w:sz w:val="22"/>
        </w:rPr>
        <w:t>objęte</w:t>
      </w:r>
      <w:r w:rsidR="00A81544" w:rsidRPr="00B05077">
        <w:rPr>
          <w:rFonts w:ascii="Arial" w:hAnsi="Arial" w:cs="Arial"/>
          <w:sz w:val="22"/>
        </w:rPr>
        <w:t>j</w:t>
      </w:r>
      <w:r w:rsidRPr="00B05077">
        <w:rPr>
          <w:rFonts w:ascii="Arial" w:hAnsi="Arial" w:cs="Arial"/>
          <w:sz w:val="22"/>
        </w:rPr>
        <w:t xml:space="preserve"> reklamacją</w:t>
      </w:r>
      <w:r w:rsidR="00ED1CA9" w:rsidRPr="00B05077">
        <w:rPr>
          <w:rFonts w:ascii="Arial" w:hAnsi="Arial" w:cs="Arial"/>
          <w:sz w:val="22"/>
        </w:rPr>
        <w:t xml:space="preserve"> (niezależnie od zakresu reklamacji oraz wartości reklamowanych materiałów)</w:t>
      </w:r>
      <w:r w:rsidRPr="00B05077">
        <w:rPr>
          <w:rFonts w:ascii="Arial" w:hAnsi="Arial" w:cs="Arial"/>
          <w:sz w:val="22"/>
        </w:rPr>
        <w:t xml:space="preserve">, za każdy dzień opóźnienia w realizacji reklamacji, w stosunku do terminu określonego w § </w:t>
      </w:r>
      <w:r w:rsidR="00A81544" w:rsidRPr="00B05077">
        <w:rPr>
          <w:rFonts w:ascii="Arial" w:hAnsi="Arial" w:cs="Arial"/>
          <w:sz w:val="22"/>
        </w:rPr>
        <w:t>4</w:t>
      </w:r>
      <w:r w:rsidRPr="00B05077">
        <w:rPr>
          <w:rFonts w:ascii="Arial" w:hAnsi="Arial" w:cs="Arial"/>
          <w:sz w:val="22"/>
        </w:rPr>
        <w:t xml:space="preserve">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14:paraId="17D40B71" w14:textId="77777777" w:rsidR="008B1ABE" w:rsidRPr="00B05077" w:rsidRDefault="00ED1CA9" w:rsidP="00EB6EBB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w wysokości 5 % wynagrodzenia maksymalnego określonego w § 3 ust. 1 Umowy w przypadku odstąpienia lub </w:t>
      </w:r>
      <w:r w:rsidR="008B1ABE" w:rsidRPr="00B05077">
        <w:rPr>
          <w:rFonts w:ascii="Arial" w:hAnsi="Arial" w:cs="Arial"/>
          <w:bCs/>
          <w:sz w:val="22"/>
        </w:rPr>
        <w:t>rozwiązania</w:t>
      </w:r>
      <w:r w:rsidRPr="00B05077">
        <w:rPr>
          <w:rFonts w:ascii="Arial" w:hAnsi="Arial" w:cs="Arial"/>
          <w:bCs/>
          <w:sz w:val="22"/>
        </w:rPr>
        <w:t xml:space="preserve"> U</w:t>
      </w:r>
      <w:r w:rsidR="008B1ABE" w:rsidRPr="00B05077">
        <w:rPr>
          <w:rFonts w:ascii="Arial" w:hAnsi="Arial" w:cs="Arial"/>
          <w:bCs/>
          <w:sz w:val="22"/>
        </w:rPr>
        <w:t>mowy przez Zamawiającego z przyczyn obciążających Wykonawcę</w:t>
      </w:r>
      <w:r w:rsidRPr="00B05077">
        <w:rPr>
          <w:rFonts w:ascii="Arial" w:hAnsi="Arial" w:cs="Arial"/>
          <w:bCs/>
          <w:sz w:val="22"/>
        </w:rPr>
        <w:t>;</w:t>
      </w:r>
    </w:p>
    <w:p w14:paraId="3CC7B8C1" w14:textId="77777777" w:rsidR="008B1ABE" w:rsidRPr="00B05077" w:rsidRDefault="008B1ABE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color w:val="000000"/>
          <w:sz w:val="22"/>
        </w:rPr>
        <w:t>Zapłata kar umownych nie wyklucza możliwości dochodzenia przez Zamawiającego odszkodowania na zasadach ogólnych.</w:t>
      </w:r>
    </w:p>
    <w:p w14:paraId="5507A19F" w14:textId="77777777" w:rsidR="00ED1CA9" w:rsidRPr="00B05077" w:rsidRDefault="00ED1CA9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Kary, o których mowa w ust.1, Wykonawca zapłaci na wskazany przez Zamawiającego rachunek bankowy przelewem, w terminie 14 dni kalendarzowych od dnia doręczenia mu żądania Zamawiającego zapłaty takiej kary umownej. </w:t>
      </w:r>
    </w:p>
    <w:p w14:paraId="20D044FA" w14:textId="77777777" w:rsidR="00ED1CA9" w:rsidRPr="00B05077" w:rsidRDefault="00ED1CA9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 w:hanging="283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że Zamawiającemu przysługuje prawo potrącenia kwoty należnych kar umownych z kwoty wynagrodzenia przysługującego Wykonawcy. Przed dokonaniem </w:t>
      </w:r>
      <w:r w:rsidRPr="00B05077">
        <w:rPr>
          <w:rFonts w:ascii="Arial" w:hAnsi="Arial" w:cs="Arial"/>
          <w:sz w:val="22"/>
        </w:rPr>
        <w:lastRenderedPageBreak/>
        <w:t>potrącenia Zamawiający zawiadomi pisemnie Wykonawcę o wysokości i podstawie naliczonych kar umownych.</w:t>
      </w:r>
    </w:p>
    <w:p w14:paraId="70F2FA17" w14:textId="77777777" w:rsidR="008B1ABE" w:rsidRPr="00B05077" w:rsidRDefault="0046051A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Zamawiający może odstąpić od </w:t>
      </w:r>
      <w:r w:rsidR="00ED1CA9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w przypadku trzykrotnej dostawy przez Wykonawcę materiałów </w:t>
      </w:r>
      <w:r w:rsidR="008B1ABE" w:rsidRPr="00B05077">
        <w:rPr>
          <w:rFonts w:ascii="Arial" w:hAnsi="Arial" w:cs="Arial"/>
          <w:sz w:val="22"/>
        </w:rPr>
        <w:t xml:space="preserve">biurowych i eksploatacyjnych </w:t>
      </w:r>
      <w:r w:rsidRPr="00B05077">
        <w:rPr>
          <w:rFonts w:ascii="Arial" w:hAnsi="Arial" w:cs="Arial"/>
          <w:sz w:val="22"/>
        </w:rPr>
        <w:t>nie spełniających wymagań Zamawiającego w zakresie jakości</w:t>
      </w:r>
      <w:r w:rsidR="00ED1CA9" w:rsidRPr="00B05077">
        <w:rPr>
          <w:rFonts w:ascii="Arial" w:hAnsi="Arial" w:cs="Arial"/>
          <w:sz w:val="22"/>
        </w:rPr>
        <w:t xml:space="preserve"> lub ilości</w:t>
      </w:r>
      <w:r w:rsidRPr="00B05077">
        <w:rPr>
          <w:rFonts w:ascii="Arial" w:hAnsi="Arial" w:cs="Arial"/>
          <w:sz w:val="22"/>
        </w:rPr>
        <w:t xml:space="preserve"> lub w przypadku nieterminowego zrealizowania trzech dostaw częściowych.</w:t>
      </w:r>
    </w:p>
    <w:p w14:paraId="34714B4D" w14:textId="77777777" w:rsidR="00ED1CA9" w:rsidRPr="00B05077" w:rsidRDefault="00ED1CA9" w:rsidP="006A3690">
      <w:pPr>
        <w:pStyle w:val="NormalnyWeb"/>
        <w:numPr>
          <w:ilvl w:val="3"/>
          <w:numId w:val="15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Prawo do odstąpienia od Umowy przysługuje Zamawiającemu w terminie 30 dni od dnia powzięcia informacji o okolicznościach, o których mowa w ust. 5. </w:t>
      </w:r>
    </w:p>
    <w:p w14:paraId="7962A80E" w14:textId="77777777" w:rsidR="00ED1CA9" w:rsidRPr="00B05077" w:rsidRDefault="00ED1CA9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58D60E2E" w14:textId="77777777" w:rsidR="00ED1CA9" w:rsidRPr="00B05077" w:rsidRDefault="00ED1CA9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26EAE689" w14:textId="77777777" w:rsidR="008B1ABE" w:rsidRPr="00B05077" w:rsidRDefault="005F55EB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6</w:t>
      </w:r>
    </w:p>
    <w:p w14:paraId="1C9AD7DC" w14:textId="77777777" w:rsidR="008B1ABE" w:rsidRDefault="005F55EB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Postanowienia końcowe</w:t>
      </w:r>
    </w:p>
    <w:p w14:paraId="7B57CE56" w14:textId="77777777" w:rsidR="00B11CF5" w:rsidRPr="00B05077" w:rsidRDefault="00B11CF5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14:paraId="7293BB04" w14:textId="77777777" w:rsidR="001B79E5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 sprawach nieuregulowanych niniejszą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mową mają zastosowanie przepisy Kodeksu</w:t>
      </w:r>
      <w:r w:rsidR="001B79E5" w:rsidRPr="00B05077">
        <w:rPr>
          <w:rFonts w:ascii="Arial" w:hAnsi="Arial" w:cs="Arial"/>
          <w:sz w:val="22"/>
          <w:szCs w:val="20"/>
        </w:rPr>
        <w:t xml:space="preserve"> </w:t>
      </w:r>
      <w:r w:rsidRPr="00B05077">
        <w:rPr>
          <w:rFonts w:ascii="Arial" w:hAnsi="Arial" w:cs="Arial"/>
          <w:sz w:val="22"/>
          <w:szCs w:val="20"/>
        </w:rPr>
        <w:t>Cywilnego</w:t>
      </w:r>
      <w:r w:rsidR="001B79E5" w:rsidRPr="00B05077">
        <w:rPr>
          <w:rFonts w:ascii="Arial" w:hAnsi="Arial" w:cs="Arial"/>
          <w:sz w:val="22"/>
          <w:szCs w:val="20"/>
        </w:rPr>
        <w:t>.</w:t>
      </w:r>
    </w:p>
    <w:p w14:paraId="287A795F" w14:textId="77777777"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6"/>
          <w:sz w:val="22"/>
          <w:szCs w:val="20"/>
        </w:rPr>
        <w:t>Ewentualne sprawy sporne będzie rozstrzygał sąd właściwy dla siedziby Zamawiającego</w:t>
      </w:r>
      <w:r w:rsidRPr="00B05077">
        <w:rPr>
          <w:rFonts w:ascii="Arial" w:hAnsi="Arial" w:cs="Arial"/>
          <w:sz w:val="22"/>
          <w:szCs w:val="20"/>
        </w:rPr>
        <w:t>.</w:t>
      </w:r>
    </w:p>
    <w:p w14:paraId="7D8F0128" w14:textId="77777777"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Wszelkie zmiany i uzupełnienia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wymagają formy pisemnej pod rygorem nieważności i mogą zostać wprowadzone w formie pisemnego aneksu.</w:t>
      </w:r>
    </w:p>
    <w:p w14:paraId="722C5EF4" w14:textId="77777777"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Umowa zostaje zawarta z chwilą podpisania przez obie </w:t>
      </w:r>
      <w:r w:rsidR="00ED1CA9" w:rsidRPr="00B05077">
        <w:rPr>
          <w:rFonts w:ascii="Arial" w:hAnsi="Arial" w:cs="Arial"/>
          <w:sz w:val="22"/>
          <w:szCs w:val="20"/>
        </w:rPr>
        <w:t>S</w:t>
      </w:r>
      <w:r w:rsidRPr="00B05077">
        <w:rPr>
          <w:rFonts w:ascii="Arial" w:hAnsi="Arial" w:cs="Arial"/>
          <w:sz w:val="22"/>
          <w:szCs w:val="20"/>
        </w:rPr>
        <w:t>trony.</w:t>
      </w:r>
    </w:p>
    <w:p w14:paraId="2B43A78F" w14:textId="77777777" w:rsidR="00B13E3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4"/>
          <w:sz w:val="22"/>
          <w:szCs w:val="20"/>
        </w:rPr>
        <w:t xml:space="preserve">Umowę sporządzono w dwóch jednobrzmiących egzemplarzach, po jednym dla każdej ze </w:t>
      </w:r>
      <w:r w:rsidR="00ED1CA9" w:rsidRPr="00B05077">
        <w:rPr>
          <w:rFonts w:ascii="Arial" w:hAnsi="Arial" w:cs="Arial"/>
          <w:spacing w:val="-4"/>
          <w:sz w:val="22"/>
          <w:szCs w:val="20"/>
        </w:rPr>
        <w:t>S</w:t>
      </w:r>
      <w:r w:rsidRPr="00B05077">
        <w:rPr>
          <w:rFonts w:ascii="Arial" w:hAnsi="Arial" w:cs="Arial"/>
          <w:spacing w:val="-4"/>
          <w:sz w:val="22"/>
          <w:szCs w:val="20"/>
        </w:rPr>
        <w:t>tron.</w:t>
      </w:r>
      <w:r w:rsidR="00B13E36" w:rsidRPr="00B05077">
        <w:rPr>
          <w:rFonts w:ascii="Arial" w:hAnsi="Arial" w:cs="Arial"/>
          <w:sz w:val="22"/>
          <w:szCs w:val="20"/>
        </w:rPr>
        <w:t xml:space="preserve"> </w:t>
      </w:r>
    </w:p>
    <w:p w14:paraId="5D7FE899" w14:textId="77777777" w:rsidR="00B13E36" w:rsidRPr="00B05077" w:rsidRDefault="00B13E3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Osobami odpowiedzialnymi za nadzór nad realizacją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są:</w:t>
      </w:r>
    </w:p>
    <w:p w14:paraId="0F0B12A5" w14:textId="77777777" w:rsidR="00B13E36" w:rsidRPr="00B05077" w:rsidRDefault="00B13E36" w:rsidP="005F55EB">
      <w:pPr>
        <w:pStyle w:val="NormalnyWeb"/>
        <w:numPr>
          <w:ilvl w:val="0"/>
          <w:numId w:val="3"/>
        </w:numPr>
        <w:spacing w:before="0" w:beforeAutospacing="0" w:after="0" w:afterAutospacing="0"/>
        <w:ind w:left="156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Zamawiającego: </w:t>
      </w:r>
      <w:r w:rsidR="00BF7CA8">
        <w:rPr>
          <w:rFonts w:ascii="Arial" w:hAnsi="Arial" w:cs="Arial"/>
          <w:sz w:val="22"/>
        </w:rPr>
        <w:t>……………..</w:t>
      </w:r>
      <w:r w:rsidRPr="00B05077">
        <w:rPr>
          <w:rFonts w:ascii="Arial" w:hAnsi="Arial" w:cs="Arial"/>
          <w:sz w:val="22"/>
        </w:rPr>
        <w:t xml:space="preserve"> tel. </w:t>
      </w:r>
      <w:r w:rsidR="00BF7CA8">
        <w:rPr>
          <w:rFonts w:ascii="Arial" w:hAnsi="Arial" w:cs="Arial"/>
          <w:sz w:val="22"/>
        </w:rPr>
        <w:t>………………..</w:t>
      </w:r>
      <w:r w:rsidRPr="00B05077">
        <w:rPr>
          <w:rFonts w:ascii="Arial" w:hAnsi="Arial" w:cs="Arial"/>
          <w:sz w:val="22"/>
        </w:rPr>
        <w:t xml:space="preserve"> e-mail: </w:t>
      </w:r>
      <w:hyperlink r:id="rId7" w:history="1">
        <w:r w:rsidR="00BF7CA8">
          <w:rPr>
            <w:rStyle w:val="Hipercze"/>
            <w:rFonts w:ascii="Arial" w:hAnsi="Arial" w:cs="Arial"/>
            <w:sz w:val="22"/>
          </w:rPr>
          <w:t>………………………..</w:t>
        </w:r>
      </w:hyperlink>
      <w:r w:rsidR="00B11CF5">
        <w:rPr>
          <w:rFonts w:ascii="Arial" w:hAnsi="Arial" w:cs="Arial"/>
          <w:sz w:val="22"/>
        </w:rPr>
        <w:t xml:space="preserve"> </w:t>
      </w:r>
    </w:p>
    <w:p w14:paraId="36D70E59" w14:textId="77777777" w:rsidR="00B13E36" w:rsidRPr="00B11CF5" w:rsidRDefault="00B13E36" w:rsidP="00BF7CA8">
      <w:pPr>
        <w:pStyle w:val="NormalnyWeb"/>
        <w:numPr>
          <w:ilvl w:val="0"/>
          <w:numId w:val="3"/>
        </w:numPr>
        <w:spacing w:before="0" w:beforeAutospacing="0" w:after="0" w:afterAutospacing="0"/>
        <w:ind w:left="1560"/>
        <w:jc w:val="left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Wykonawcy: </w:t>
      </w:r>
      <w:r w:rsidR="00BF7CA8">
        <w:rPr>
          <w:rFonts w:ascii="Arial" w:hAnsi="Arial" w:cs="Arial"/>
          <w:sz w:val="22"/>
        </w:rPr>
        <w:t>………………………..</w:t>
      </w:r>
      <w:r w:rsidR="00B11CF5">
        <w:rPr>
          <w:rFonts w:ascii="Arial" w:hAnsi="Arial" w:cs="Arial"/>
          <w:sz w:val="22"/>
          <w:lang w:eastAsia="ar-SA"/>
        </w:rPr>
        <w:t xml:space="preserve"> </w:t>
      </w:r>
      <w:r w:rsidR="005F55EB">
        <w:rPr>
          <w:rFonts w:ascii="Arial" w:hAnsi="Arial" w:cs="Arial"/>
          <w:sz w:val="22"/>
          <w:lang w:eastAsia="ar-SA"/>
        </w:rPr>
        <w:br/>
      </w:r>
      <w:r w:rsidR="001B79E5" w:rsidRPr="00B11CF5">
        <w:rPr>
          <w:rFonts w:ascii="Arial" w:hAnsi="Arial" w:cs="Arial"/>
          <w:sz w:val="22"/>
        </w:rPr>
        <w:t xml:space="preserve">e-mail: </w:t>
      </w:r>
      <w:r w:rsidR="00BF7CA8">
        <w:t>………………</w:t>
      </w:r>
    </w:p>
    <w:p w14:paraId="734E2DF7" w14:textId="77777777" w:rsidR="00056ED6" w:rsidRPr="00B11CF5" w:rsidRDefault="00056ED6" w:rsidP="001B79E5">
      <w:pPr>
        <w:ind w:left="360"/>
        <w:jc w:val="both"/>
        <w:rPr>
          <w:rFonts w:ascii="Arial" w:hAnsi="Arial" w:cs="Arial"/>
          <w:sz w:val="22"/>
          <w:szCs w:val="20"/>
        </w:rPr>
      </w:pPr>
    </w:p>
    <w:p w14:paraId="1946616E" w14:textId="77777777" w:rsidR="007152AD" w:rsidRDefault="007152AD" w:rsidP="00056ED6">
      <w:pPr>
        <w:jc w:val="both"/>
        <w:rPr>
          <w:rFonts w:ascii="Arial" w:hAnsi="Arial" w:cs="Arial"/>
          <w:sz w:val="22"/>
          <w:szCs w:val="20"/>
        </w:rPr>
      </w:pPr>
    </w:p>
    <w:p w14:paraId="3C1486D0" w14:textId="77777777" w:rsidR="00056ED6" w:rsidRPr="007152AD" w:rsidRDefault="007152AD" w:rsidP="007152AD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7152AD">
        <w:rPr>
          <w:rFonts w:ascii="Arial" w:hAnsi="Arial" w:cs="Arial"/>
          <w:sz w:val="22"/>
          <w:szCs w:val="20"/>
        </w:rPr>
        <w:t>Załączniki:</w:t>
      </w:r>
    </w:p>
    <w:p w14:paraId="7A84A8D5" w14:textId="77777777" w:rsidR="007152AD" w:rsidRPr="007152AD" w:rsidRDefault="007152AD" w:rsidP="007152AD">
      <w:pPr>
        <w:pStyle w:val="Akapitzlist"/>
        <w:numPr>
          <w:ilvl w:val="3"/>
          <w:numId w:val="3"/>
        </w:numPr>
        <w:spacing w:line="276" w:lineRule="auto"/>
        <w:ind w:left="709"/>
        <w:rPr>
          <w:rFonts w:ascii="Arial" w:hAnsi="Arial" w:cs="Arial"/>
          <w:sz w:val="22"/>
          <w:szCs w:val="20"/>
        </w:rPr>
      </w:pPr>
      <w:r w:rsidRPr="007152AD">
        <w:rPr>
          <w:rFonts w:ascii="Arial" w:hAnsi="Arial" w:cs="Arial"/>
          <w:sz w:val="22"/>
          <w:szCs w:val="20"/>
        </w:rPr>
        <w:t>Oferta Wykonawcy z kosztorysem</w:t>
      </w:r>
    </w:p>
    <w:p w14:paraId="4E4DFA53" w14:textId="77777777" w:rsidR="00056ED6" w:rsidRDefault="00056ED6" w:rsidP="00056ED6">
      <w:pPr>
        <w:jc w:val="both"/>
        <w:rPr>
          <w:rFonts w:ascii="Arial" w:hAnsi="Arial" w:cs="Arial"/>
          <w:b/>
          <w:sz w:val="22"/>
          <w:szCs w:val="20"/>
        </w:rPr>
      </w:pPr>
    </w:p>
    <w:p w14:paraId="2089213D" w14:textId="77777777" w:rsidR="007152AD" w:rsidRDefault="007152AD" w:rsidP="00056ED6">
      <w:pPr>
        <w:jc w:val="both"/>
        <w:rPr>
          <w:rFonts w:ascii="Arial" w:hAnsi="Arial" w:cs="Arial"/>
          <w:b/>
          <w:sz w:val="22"/>
          <w:szCs w:val="20"/>
        </w:rPr>
      </w:pPr>
    </w:p>
    <w:p w14:paraId="47CCE7E4" w14:textId="77777777" w:rsidR="007152AD" w:rsidRPr="00B11CF5" w:rsidRDefault="007152AD" w:rsidP="00056ED6">
      <w:pPr>
        <w:jc w:val="both"/>
        <w:rPr>
          <w:rFonts w:ascii="Arial" w:hAnsi="Arial" w:cs="Arial"/>
          <w:b/>
          <w:sz w:val="22"/>
          <w:szCs w:val="20"/>
        </w:rPr>
      </w:pPr>
    </w:p>
    <w:p w14:paraId="1AE901A7" w14:textId="77777777" w:rsidR="00056ED6" w:rsidRPr="00B11CF5" w:rsidRDefault="00056ED6" w:rsidP="00056ED6">
      <w:pPr>
        <w:jc w:val="both"/>
        <w:rPr>
          <w:rFonts w:ascii="Arial" w:hAnsi="Arial" w:cs="Arial"/>
          <w:b/>
          <w:sz w:val="22"/>
          <w:szCs w:val="20"/>
        </w:rPr>
      </w:pPr>
    </w:p>
    <w:p w14:paraId="77F125C0" w14:textId="77777777" w:rsidR="00056ED6" w:rsidRPr="00B05077" w:rsidRDefault="00056ED6" w:rsidP="00056ED6">
      <w:pPr>
        <w:jc w:val="both"/>
        <w:rPr>
          <w:rFonts w:ascii="Arial" w:hAnsi="Arial" w:cs="Arial"/>
          <w:b/>
          <w:sz w:val="22"/>
          <w:szCs w:val="20"/>
        </w:rPr>
      </w:pPr>
      <w:r w:rsidRPr="00B11CF5">
        <w:rPr>
          <w:rFonts w:ascii="Arial" w:hAnsi="Arial" w:cs="Arial"/>
          <w:b/>
          <w:sz w:val="22"/>
          <w:szCs w:val="20"/>
        </w:rPr>
        <w:t xml:space="preserve">          </w:t>
      </w:r>
      <w:r w:rsidRPr="00B05077">
        <w:rPr>
          <w:rFonts w:ascii="Arial" w:hAnsi="Arial" w:cs="Arial"/>
          <w:b/>
          <w:sz w:val="22"/>
          <w:szCs w:val="20"/>
        </w:rPr>
        <w:t>ZAMAWIAJĄCY</w:t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  <w:t xml:space="preserve">                         WYKONAWCA</w:t>
      </w:r>
    </w:p>
    <w:p w14:paraId="79423EE4" w14:textId="77777777" w:rsidR="00056ED6" w:rsidRPr="00B05077" w:rsidRDefault="00056ED6" w:rsidP="00056ED6">
      <w:pPr>
        <w:jc w:val="both"/>
        <w:rPr>
          <w:rFonts w:ascii="Arial" w:hAnsi="Arial" w:cs="Arial"/>
          <w:sz w:val="22"/>
          <w:szCs w:val="20"/>
        </w:rPr>
      </w:pPr>
    </w:p>
    <w:p w14:paraId="7D73B2AD" w14:textId="77777777" w:rsidR="00DC2310" w:rsidRDefault="00DC2310">
      <w:pPr>
        <w:rPr>
          <w:rFonts w:ascii="Arial" w:hAnsi="Arial" w:cs="Arial"/>
          <w:sz w:val="22"/>
          <w:szCs w:val="20"/>
        </w:rPr>
      </w:pPr>
    </w:p>
    <w:p w14:paraId="5A9A8ECE" w14:textId="77777777" w:rsidR="007152AD" w:rsidRPr="00B05077" w:rsidRDefault="007152AD" w:rsidP="007152AD">
      <w:pPr>
        <w:spacing w:after="160" w:line="259" w:lineRule="auto"/>
        <w:rPr>
          <w:rFonts w:ascii="Arial" w:hAnsi="Arial" w:cs="Arial"/>
          <w:sz w:val="22"/>
          <w:szCs w:val="20"/>
        </w:rPr>
      </w:pPr>
    </w:p>
    <w:sectPr w:rsidR="007152AD" w:rsidRPr="00B05077" w:rsidSect="00E2190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DAB2" w14:textId="77777777" w:rsidR="007662EE" w:rsidRDefault="007662EE" w:rsidP="00E21907">
      <w:r>
        <w:separator/>
      </w:r>
    </w:p>
  </w:endnote>
  <w:endnote w:type="continuationSeparator" w:id="0">
    <w:p w14:paraId="5BF89E17" w14:textId="77777777" w:rsidR="007662EE" w:rsidRDefault="007662EE" w:rsidP="00E2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29425"/>
      <w:docPartObj>
        <w:docPartGallery w:val="Page Numbers (Bottom of Page)"/>
        <w:docPartUnique/>
      </w:docPartObj>
    </w:sdtPr>
    <w:sdtEndPr/>
    <w:sdtContent>
      <w:p w14:paraId="057E84E2" w14:textId="4EDD5E4C" w:rsidR="00E21907" w:rsidRDefault="00E21907" w:rsidP="00E2190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596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61BC8906" w14:textId="77777777" w:rsidR="00E21907" w:rsidRDefault="00E21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B90D" w14:textId="77777777" w:rsidR="00E21907" w:rsidRDefault="00E21907">
    <w:pPr>
      <w:pStyle w:val="Stopka"/>
      <w:jc w:val="right"/>
    </w:pPr>
  </w:p>
  <w:p w14:paraId="27E9E0D2" w14:textId="77777777" w:rsidR="00E21907" w:rsidRDefault="00E21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98F4" w14:textId="77777777" w:rsidR="007662EE" w:rsidRDefault="007662EE" w:rsidP="00E21907">
      <w:r>
        <w:separator/>
      </w:r>
    </w:p>
  </w:footnote>
  <w:footnote w:type="continuationSeparator" w:id="0">
    <w:p w14:paraId="5DCF3226" w14:textId="77777777" w:rsidR="007662EE" w:rsidRDefault="007662EE" w:rsidP="00E2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EC397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52C112D"/>
    <w:multiLevelType w:val="hybridMultilevel"/>
    <w:tmpl w:val="452650F2"/>
    <w:lvl w:ilvl="0" w:tplc="C6564B98">
      <w:start w:val="1"/>
      <w:numFmt w:val="lowerLetter"/>
      <w:lvlText w:val="%1.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5E25A1D"/>
    <w:multiLevelType w:val="hybridMultilevel"/>
    <w:tmpl w:val="86E6935A"/>
    <w:lvl w:ilvl="0" w:tplc="6770D2E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2B58C1"/>
    <w:multiLevelType w:val="hybridMultilevel"/>
    <w:tmpl w:val="4AA89502"/>
    <w:lvl w:ilvl="0" w:tplc="9460D2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2E02"/>
    <w:multiLevelType w:val="hybridMultilevel"/>
    <w:tmpl w:val="8494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382D"/>
    <w:multiLevelType w:val="hybridMultilevel"/>
    <w:tmpl w:val="AB7A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BC6"/>
    <w:multiLevelType w:val="hybridMultilevel"/>
    <w:tmpl w:val="A85EA66E"/>
    <w:lvl w:ilvl="0" w:tplc="764254D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92BC7"/>
    <w:multiLevelType w:val="hybridMultilevel"/>
    <w:tmpl w:val="D1507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0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80AD4"/>
    <w:multiLevelType w:val="hybridMultilevel"/>
    <w:tmpl w:val="B2CA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235E3C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C4EB5"/>
    <w:multiLevelType w:val="hybridMultilevel"/>
    <w:tmpl w:val="87F40A0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9F6969"/>
    <w:multiLevelType w:val="hybridMultilevel"/>
    <w:tmpl w:val="86E6935A"/>
    <w:lvl w:ilvl="0" w:tplc="6770D2E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595191"/>
    <w:multiLevelType w:val="hybridMultilevel"/>
    <w:tmpl w:val="F10A92E0"/>
    <w:lvl w:ilvl="0" w:tplc="40EE6B12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eastAsia="Times New Roman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7073455B"/>
    <w:multiLevelType w:val="hybridMultilevel"/>
    <w:tmpl w:val="CFE29CAC"/>
    <w:lvl w:ilvl="0" w:tplc="EAF201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12C24"/>
    <w:multiLevelType w:val="hybridMultilevel"/>
    <w:tmpl w:val="2EBC434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D6"/>
    <w:rsid w:val="00011265"/>
    <w:rsid w:val="00020043"/>
    <w:rsid w:val="00056ED6"/>
    <w:rsid w:val="000953E8"/>
    <w:rsid w:val="001825AA"/>
    <w:rsid w:val="001B79E5"/>
    <w:rsid w:val="001F303E"/>
    <w:rsid w:val="003D1787"/>
    <w:rsid w:val="003D77B8"/>
    <w:rsid w:val="003F2513"/>
    <w:rsid w:val="00446C67"/>
    <w:rsid w:val="0046051A"/>
    <w:rsid w:val="004A78F5"/>
    <w:rsid w:val="004B083E"/>
    <w:rsid w:val="005E0741"/>
    <w:rsid w:val="005E29FC"/>
    <w:rsid w:val="005F55EB"/>
    <w:rsid w:val="005F792F"/>
    <w:rsid w:val="006830F2"/>
    <w:rsid w:val="006A3690"/>
    <w:rsid w:val="007152AD"/>
    <w:rsid w:val="007662EE"/>
    <w:rsid w:val="00770DC9"/>
    <w:rsid w:val="007973F7"/>
    <w:rsid w:val="00871EF6"/>
    <w:rsid w:val="008B1ABE"/>
    <w:rsid w:val="009678E3"/>
    <w:rsid w:val="00A81544"/>
    <w:rsid w:val="00AD755E"/>
    <w:rsid w:val="00AE02EA"/>
    <w:rsid w:val="00AE36D7"/>
    <w:rsid w:val="00B05077"/>
    <w:rsid w:val="00B11CF5"/>
    <w:rsid w:val="00B13E36"/>
    <w:rsid w:val="00B24F7B"/>
    <w:rsid w:val="00BF7CA8"/>
    <w:rsid w:val="00C03960"/>
    <w:rsid w:val="00CB7F1E"/>
    <w:rsid w:val="00D56596"/>
    <w:rsid w:val="00DC2310"/>
    <w:rsid w:val="00E21907"/>
    <w:rsid w:val="00EB6EBB"/>
    <w:rsid w:val="00E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E103"/>
  <w15:chartTrackingRefBased/>
  <w15:docId w15:val="{121899F3-CD5E-47C0-BFBF-B78188F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6ED6"/>
    <w:rPr>
      <w:color w:val="0000FF"/>
      <w:u w:val="single"/>
    </w:rPr>
  </w:style>
  <w:style w:type="paragraph" w:styleId="NormalnyWeb">
    <w:name w:val="Normal (Web)"/>
    <w:basedOn w:val="Normalny"/>
    <w:unhideWhenUsed/>
    <w:rsid w:val="00056ED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56E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6E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46051A"/>
    <w:rPr>
      <w:rFonts w:ascii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6051A"/>
    <w:pPr>
      <w:shd w:val="clear" w:color="auto" w:fill="FFFFFF"/>
      <w:spacing w:after="480" w:line="552" w:lineRule="exact"/>
      <w:ind w:hanging="280"/>
    </w:pPr>
    <w:rPr>
      <w:rFonts w:ascii="Arial" w:eastAsiaTheme="minorHAnsi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B1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manowa@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Miłosz Mucha (Nadl. Limanowa)</cp:lastModifiedBy>
  <cp:revision>3</cp:revision>
  <dcterms:created xsi:type="dcterms:W3CDTF">2022-01-13T20:46:00Z</dcterms:created>
  <dcterms:modified xsi:type="dcterms:W3CDTF">2022-01-14T08:13:00Z</dcterms:modified>
</cp:coreProperties>
</file>