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6B52" w14:textId="388A8BBA" w:rsidR="00256BCF" w:rsidRPr="0047266B" w:rsidRDefault="003C334D" w:rsidP="003A10D3">
      <w:pPr>
        <w:keepNext/>
        <w:autoSpaceDE/>
        <w:autoSpaceDN/>
        <w:spacing w:after="60"/>
        <w:jc w:val="right"/>
        <w:outlineLvl w:val="0"/>
        <w:rPr>
          <w:i/>
          <w:iCs/>
          <w:kern w:val="32"/>
          <w:sz w:val="20"/>
          <w:szCs w:val="20"/>
          <w:lang w:eastAsia="x-none"/>
        </w:rPr>
      </w:pPr>
      <w:r w:rsidRPr="0047266B">
        <w:rPr>
          <w:i/>
          <w:iCs/>
          <w:kern w:val="32"/>
          <w:sz w:val="20"/>
          <w:szCs w:val="20"/>
          <w:lang w:eastAsia="x-none"/>
        </w:rPr>
        <w:t>ZP-</w:t>
      </w:r>
      <w:r w:rsidR="0047266B" w:rsidRPr="0047266B">
        <w:rPr>
          <w:i/>
          <w:iCs/>
          <w:kern w:val="32"/>
          <w:sz w:val="20"/>
          <w:szCs w:val="20"/>
          <w:lang w:eastAsia="x-none"/>
        </w:rPr>
        <w:t>42/23</w:t>
      </w:r>
    </w:p>
    <w:p w14:paraId="7ED8D5AB" w14:textId="77777777" w:rsidR="003A10D3" w:rsidRPr="0047266B" w:rsidRDefault="00CC2FB0" w:rsidP="003A10D3">
      <w:pPr>
        <w:keepNext/>
        <w:autoSpaceDE/>
        <w:autoSpaceDN/>
        <w:spacing w:after="60"/>
        <w:jc w:val="right"/>
        <w:outlineLvl w:val="0"/>
        <w:rPr>
          <w:b/>
          <w:bCs/>
          <w:kern w:val="32"/>
          <w:sz w:val="20"/>
          <w:szCs w:val="20"/>
          <w:lang w:eastAsia="x-none"/>
        </w:rPr>
      </w:pPr>
      <w:r w:rsidRPr="0047266B">
        <w:rPr>
          <w:i/>
          <w:iCs/>
          <w:kern w:val="32"/>
          <w:sz w:val="20"/>
          <w:szCs w:val="20"/>
          <w:lang w:eastAsia="x-none"/>
        </w:rPr>
        <w:t>ZAŁĄCZNIK NR 1 DO UMOWY</w:t>
      </w:r>
      <w:r w:rsidRPr="0047266B">
        <w:rPr>
          <w:b/>
          <w:bCs/>
          <w:kern w:val="32"/>
          <w:sz w:val="20"/>
          <w:szCs w:val="20"/>
          <w:lang w:eastAsia="x-none"/>
        </w:rPr>
        <w:t xml:space="preserve"> </w:t>
      </w:r>
    </w:p>
    <w:p w14:paraId="5F89F9C1" w14:textId="77777777" w:rsidR="003A10D3" w:rsidRPr="0047266B" w:rsidRDefault="003A10D3" w:rsidP="003A10D3">
      <w:pPr>
        <w:rPr>
          <w:sz w:val="20"/>
          <w:szCs w:val="20"/>
          <w:lang w:eastAsia="x-none"/>
        </w:rPr>
      </w:pPr>
    </w:p>
    <w:p w14:paraId="646E00B7" w14:textId="77777777" w:rsidR="0047266B" w:rsidRDefault="0047266B" w:rsidP="003A10D3">
      <w:pPr>
        <w:keepNext/>
        <w:autoSpaceDE/>
        <w:autoSpaceDN/>
        <w:spacing w:after="60"/>
        <w:jc w:val="center"/>
        <w:outlineLvl w:val="0"/>
        <w:rPr>
          <w:b/>
          <w:bCs/>
          <w:kern w:val="32"/>
          <w:sz w:val="20"/>
          <w:szCs w:val="20"/>
          <w:lang w:eastAsia="x-none"/>
        </w:rPr>
      </w:pPr>
    </w:p>
    <w:p w14:paraId="23602DAC" w14:textId="361F28D3" w:rsidR="00E030E1" w:rsidRPr="0047266B" w:rsidRDefault="003A10D3" w:rsidP="003A10D3">
      <w:pPr>
        <w:keepNext/>
        <w:autoSpaceDE/>
        <w:autoSpaceDN/>
        <w:spacing w:after="60"/>
        <w:jc w:val="center"/>
        <w:outlineLvl w:val="0"/>
        <w:rPr>
          <w:b/>
          <w:bCs/>
          <w:kern w:val="32"/>
          <w:sz w:val="20"/>
          <w:szCs w:val="20"/>
          <w:lang w:eastAsia="x-none"/>
        </w:rPr>
      </w:pPr>
      <w:r w:rsidRPr="0047266B">
        <w:rPr>
          <w:b/>
          <w:bCs/>
          <w:kern w:val="32"/>
          <w:sz w:val="20"/>
          <w:szCs w:val="20"/>
          <w:lang w:eastAsia="x-none"/>
        </w:rPr>
        <w:t xml:space="preserve">Wykaz Aplikacji </w:t>
      </w:r>
    </w:p>
    <w:p w14:paraId="4B3F4C09" w14:textId="78A9C10E" w:rsidR="003A10D3" w:rsidRPr="0047266B" w:rsidRDefault="003A10D3" w:rsidP="003A10D3">
      <w:pPr>
        <w:keepNext/>
        <w:autoSpaceDE/>
        <w:autoSpaceDN/>
        <w:spacing w:after="60"/>
        <w:jc w:val="center"/>
        <w:outlineLvl w:val="0"/>
        <w:rPr>
          <w:b/>
          <w:bCs/>
          <w:kern w:val="32"/>
          <w:sz w:val="20"/>
          <w:szCs w:val="20"/>
          <w:lang w:eastAsia="x-none"/>
        </w:rPr>
      </w:pPr>
      <w:r w:rsidRPr="0047266B">
        <w:rPr>
          <w:b/>
          <w:bCs/>
          <w:kern w:val="32"/>
          <w:sz w:val="20"/>
          <w:szCs w:val="20"/>
          <w:lang w:eastAsia="x-none"/>
        </w:rPr>
        <w:t>objętych usługami serwisowymi</w:t>
      </w:r>
    </w:p>
    <w:p w14:paraId="5654D6D3" w14:textId="77777777" w:rsidR="003A10D3" w:rsidRPr="0047266B" w:rsidRDefault="003A10D3" w:rsidP="003A10D3">
      <w:pPr>
        <w:spacing w:line="360" w:lineRule="auto"/>
        <w:rPr>
          <w:b/>
          <w:sz w:val="20"/>
          <w:szCs w:val="20"/>
        </w:rPr>
      </w:pPr>
    </w:p>
    <w:p w14:paraId="0FC24987" w14:textId="77777777" w:rsidR="003A10D3" w:rsidRPr="0047266B" w:rsidRDefault="003A10D3" w:rsidP="003A10D3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47266B">
        <w:rPr>
          <w:sz w:val="20"/>
          <w:szCs w:val="20"/>
        </w:rPr>
        <w:t>Wykaz Producentów:</w:t>
      </w:r>
    </w:p>
    <w:p w14:paraId="2B8B7099" w14:textId="77777777" w:rsidR="003A10D3" w:rsidRPr="0047266B" w:rsidRDefault="003A10D3" w:rsidP="007545E5">
      <w:pPr>
        <w:numPr>
          <w:ilvl w:val="1"/>
          <w:numId w:val="7"/>
        </w:numPr>
        <w:spacing w:line="312" w:lineRule="auto"/>
        <w:ind w:left="709"/>
        <w:rPr>
          <w:sz w:val="20"/>
          <w:szCs w:val="20"/>
        </w:rPr>
      </w:pPr>
      <w:r w:rsidRPr="0047266B">
        <w:rPr>
          <w:sz w:val="20"/>
          <w:szCs w:val="20"/>
        </w:rPr>
        <w:t xml:space="preserve">Biuro Projektowania Systemów Cyfrowych S.A. z siedzibą </w:t>
      </w:r>
      <w:r w:rsidR="00263AA6" w:rsidRPr="0047266B">
        <w:rPr>
          <w:sz w:val="20"/>
          <w:szCs w:val="20"/>
        </w:rPr>
        <w:t xml:space="preserve">w Katowicach, Aleja Roździeńskiego 188H, 40-203 Katowice, </w:t>
      </w:r>
      <w:r w:rsidRPr="0047266B">
        <w:rPr>
          <w:sz w:val="20"/>
          <w:szCs w:val="20"/>
        </w:rPr>
        <w:t>zwane dalej BPSC;</w:t>
      </w:r>
    </w:p>
    <w:p w14:paraId="1F6B6C09" w14:textId="77777777" w:rsidR="003A10D3" w:rsidRPr="0047266B" w:rsidRDefault="008974FE" w:rsidP="003A10D3">
      <w:pPr>
        <w:numPr>
          <w:ilvl w:val="1"/>
          <w:numId w:val="7"/>
        </w:numPr>
        <w:spacing w:line="312" w:lineRule="auto"/>
        <w:ind w:left="709"/>
        <w:rPr>
          <w:sz w:val="20"/>
          <w:szCs w:val="20"/>
        </w:rPr>
      </w:pPr>
      <w:proofErr w:type="spellStart"/>
      <w:r w:rsidRPr="0047266B">
        <w:rPr>
          <w:sz w:val="20"/>
          <w:szCs w:val="20"/>
        </w:rPr>
        <w:t>Nexus</w:t>
      </w:r>
      <w:proofErr w:type="spellEnd"/>
      <w:r w:rsidRPr="0047266B">
        <w:rPr>
          <w:sz w:val="20"/>
          <w:szCs w:val="20"/>
        </w:rPr>
        <w:t xml:space="preserve"> Polska Sp. z o.o. z siedzibą Poznaniu, ul. Szyperska 14, 61-754 Poznań</w:t>
      </w:r>
      <w:r w:rsidR="003A10D3" w:rsidRPr="0047266B">
        <w:rPr>
          <w:sz w:val="20"/>
          <w:szCs w:val="20"/>
        </w:rPr>
        <w:t xml:space="preserve">, zwana dalej </w:t>
      </w:r>
      <w:proofErr w:type="spellStart"/>
      <w:r w:rsidRPr="0047266B">
        <w:rPr>
          <w:sz w:val="20"/>
          <w:szCs w:val="20"/>
        </w:rPr>
        <w:t>Nexus</w:t>
      </w:r>
      <w:proofErr w:type="spellEnd"/>
      <w:r w:rsidRPr="0047266B">
        <w:rPr>
          <w:sz w:val="20"/>
          <w:szCs w:val="20"/>
        </w:rPr>
        <w:t xml:space="preserve"> Polska</w:t>
      </w:r>
    </w:p>
    <w:p w14:paraId="771C4F90" w14:textId="77777777" w:rsidR="00845A8C" w:rsidRPr="0047266B" w:rsidRDefault="003A10D3" w:rsidP="003A10D3">
      <w:pPr>
        <w:spacing w:before="240" w:line="360" w:lineRule="auto"/>
        <w:rPr>
          <w:sz w:val="20"/>
          <w:szCs w:val="20"/>
        </w:rPr>
      </w:pPr>
      <w:r w:rsidRPr="0047266B">
        <w:rPr>
          <w:sz w:val="20"/>
          <w:szCs w:val="20"/>
        </w:rPr>
        <w:t>2.    Wykaz Aplikacji objętych usługami przewidzianymi w Umowie: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288"/>
        <w:gridCol w:w="1202"/>
        <w:gridCol w:w="2795"/>
      </w:tblGrid>
      <w:tr w:rsidR="005B7B5C" w:rsidRPr="0047266B" w14:paraId="186FAA8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D4B" w14:textId="77777777" w:rsidR="005B7B5C" w:rsidRPr="0047266B" w:rsidRDefault="005B7B5C" w:rsidP="00224A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1F6" w14:textId="77777777" w:rsidR="005B7B5C" w:rsidRPr="0047266B" w:rsidRDefault="005B7B5C" w:rsidP="006B2A11">
            <w:pPr>
              <w:spacing w:line="360" w:lineRule="auto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 xml:space="preserve">Nazwa Aplikacji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1A7" w14:textId="77777777" w:rsidR="005B7B5C" w:rsidRPr="0047266B" w:rsidRDefault="005B7B5C" w:rsidP="00845A8C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Ilość licencji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419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 xml:space="preserve">Przedmiot </w:t>
            </w:r>
            <w:r w:rsidRPr="0047266B">
              <w:rPr>
                <w:sz w:val="20"/>
                <w:szCs w:val="20"/>
              </w:rPr>
              <w:br/>
              <w:t>i rodzaj licencji</w:t>
            </w:r>
          </w:p>
        </w:tc>
      </w:tr>
      <w:tr w:rsidR="005B7B5C" w:rsidRPr="0047266B" w14:paraId="524FF78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853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0FC" w14:textId="77777777" w:rsidR="005B7B5C" w:rsidRPr="0047266B" w:rsidRDefault="005B7B5C" w:rsidP="00AC66DC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Pracownia Diagnostyczna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4D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E1F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2182711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84D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164" w14:textId="77777777" w:rsidR="005B7B5C" w:rsidRPr="0047266B" w:rsidRDefault="005B7B5C" w:rsidP="00AC66DC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Apteka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6FE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3B2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3EA7780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DC8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9A0" w14:textId="77777777" w:rsidR="005B7B5C" w:rsidRPr="0047266B" w:rsidRDefault="005B7B5C" w:rsidP="00AC66DC">
            <w:pPr>
              <w:rPr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Zakażenia Szpitalne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C0A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F53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0CCED66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E228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4EB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Administrator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3C9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CBF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39848C1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1AC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7AA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Poczta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90D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ED2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4734E20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DA9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72C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HL7 integracja z DPC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776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9F5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3827BA1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097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239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Kolejka Oczekujących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EF3" w14:textId="77777777" w:rsidR="005B7B5C" w:rsidRPr="0047266B" w:rsidRDefault="00AC23CA" w:rsidP="00AC23CA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0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0416024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115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576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Autoryzacja w LDAP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9BF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1F9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220103A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F2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CDF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Poradnia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C280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A06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594921A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452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8CB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Gabinet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6C4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0F0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7B09EF9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CF2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B78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Dokumentacja Medyczna EDM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896" w14:textId="77777777" w:rsidR="005B7B5C" w:rsidRPr="0047266B" w:rsidRDefault="005B7B5C" w:rsidP="007C44E9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  <w:r w:rsidR="00536B0A" w:rsidRPr="0047266B">
              <w:rPr>
                <w:sz w:val="20"/>
                <w:szCs w:val="20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534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B51B1D" w:rsidRPr="0047266B" w14:paraId="3A8ACE0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40F" w14:textId="77777777" w:rsidR="00B51B1D" w:rsidRPr="0047266B" w:rsidRDefault="00B51B1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0348" w14:textId="03C604BD" w:rsidR="00B51B1D" w:rsidRPr="0047266B" w:rsidRDefault="00B51B1D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dokumentacja medyczna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736" w14:textId="612766B6" w:rsidR="00B51B1D" w:rsidRPr="0047266B" w:rsidRDefault="00B51B1D" w:rsidP="007C44E9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562" w14:textId="40289CE5" w:rsidR="00B51B1D" w:rsidRPr="0047266B" w:rsidRDefault="00B51B1D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7A916EC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076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466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Ruch Chorych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541" w14:textId="77777777" w:rsidR="005B7B5C" w:rsidRPr="0047266B" w:rsidRDefault="005B7B5C" w:rsidP="007C44E9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AEF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2AE3CEA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B08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760C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Zlecenia Medyczne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A9E3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  <w:r w:rsidR="00536B0A" w:rsidRPr="0047266B">
              <w:rPr>
                <w:sz w:val="20"/>
                <w:szCs w:val="20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94D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4D03435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260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C59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 xml:space="preserve">Eskulap – </w:t>
            </w:r>
            <w:proofErr w:type="spellStart"/>
            <w:r w:rsidRPr="0047266B">
              <w:rPr>
                <w:iCs/>
                <w:sz w:val="20"/>
                <w:szCs w:val="20"/>
              </w:rPr>
              <w:t>Gruper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0E6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03B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6D58F74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CF0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9A7D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Integrator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2D5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C6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34375D6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D4F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CC4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Podpis Elektroniczny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678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635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527631D9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0AB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5B1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Rejestracja Poradni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B68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940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0BA3F50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694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FF3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Rozliczenia z płatnikami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B25B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82D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567A775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D9A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189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Apteczka Oddziałowa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7BF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158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AC43ED" w:rsidRPr="0047266B" w14:paraId="3CDC2A6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034" w14:textId="77777777" w:rsidR="00AC43ED" w:rsidRPr="0047266B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2AD" w14:textId="11C5DDC8" w:rsidR="00AC43ED" w:rsidRPr="0047266B" w:rsidRDefault="00AC43ED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AC5" w14:textId="6ED9E9BE" w:rsidR="00AC43ED" w:rsidRPr="0047266B" w:rsidRDefault="00AC43ED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30C" w14:textId="39CB2E26" w:rsidR="00AC43ED" w:rsidRPr="0047266B" w:rsidRDefault="00AC43ED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AC43ED" w:rsidRPr="0047266B" w14:paraId="5D98F48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CB3" w14:textId="77777777" w:rsidR="00AC43ED" w:rsidRPr="0047266B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36E" w14:textId="6C0E97C6" w:rsidR="00AC43ED" w:rsidRPr="0047266B" w:rsidRDefault="00AC43ED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Moduł Wymiany Danych zakup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C16" w14:textId="06E1699D" w:rsidR="00AC43ED" w:rsidRPr="0047266B" w:rsidRDefault="00AC43ED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BC3" w14:textId="64ED37CE" w:rsidR="00AC43ED" w:rsidRPr="0047266B" w:rsidRDefault="00AC43ED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AC43ED" w:rsidRPr="0047266B" w14:paraId="0488D21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3AA" w14:textId="77777777" w:rsidR="00AC43ED" w:rsidRPr="0047266B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3F6" w14:textId="6BB444E6" w:rsidR="00AC43ED" w:rsidRPr="0047266B" w:rsidRDefault="00AC43ED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- Moduł Wymiany Danych sprzedaż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116" w14:textId="7DC41114" w:rsidR="00AC43ED" w:rsidRPr="0047266B" w:rsidRDefault="00AC43ED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855" w14:textId="6801A1E9" w:rsidR="00AC43ED" w:rsidRPr="0047266B" w:rsidRDefault="00AC43ED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AC43ED" w:rsidRPr="0047266B" w14:paraId="70215D2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896" w14:textId="77777777" w:rsidR="00AC43ED" w:rsidRPr="0047266B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EFE" w14:textId="27E2BA28" w:rsidR="00AC43ED" w:rsidRPr="0047266B" w:rsidRDefault="00AC43ED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– CZP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193" w14:textId="6A98104F" w:rsidR="00AC43ED" w:rsidRPr="0047266B" w:rsidRDefault="00AC43ED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C13" w14:textId="3B3B4786" w:rsidR="00AC43ED" w:rsidRPr="0047266B" w:rsidRDefault="00AC43ED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AC43ED" w:rsidRPr="0047266B" w14:paraId="2979B3F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09C" w14:textId="77777777" w:rsidR="00AC43ED" w:rsidRPr="0047266B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FA6" w14:textId="72C472C0" w:rsidR="00AC43ED" w:rsidRPr="0047266B" w:rsidRDefault="00AC43ED" w:rsidP="006B2A11">
            <w:pPr>
              <w:rPr>
                <w:iCs/>
                <w:sz w:val="20"/>
                <w:szCs w:val="20"/>
              </w:rPr>
            </w:pPr>
            <w:proofErr w:type="spellStart"/>
            <w:r w:rsidRPr="0047266B">
              <w:rPr>
                <w:iCs/>
                <w:sz w:val="20"/>
                <w:szCs w:val="20"/>
              </w:rPr>
              <w:t>eRejestracja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F3C" w14:textId="75732CA7" w:rsidR="00AC43ED" w:rsidRPr="0047266B" w:rsidRDefault="00AC43ED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B6C" w14:textId="14FFF85C" w:rsidR="00AC43ED" w:rsidRPr="0047266B" w:rsidRDefault="00AC43ED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B51B1D" w:rsidRPr="0047266B" w14:paraId="2C18157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190" w14:textId="77777777" w:rsidR="00B51B1D" w:rsidRPr="0047266B" w:rsidRDefault="00B51B1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2D8" w14:textId="2400D875" w:rsidR="00B51B1D" w:rsidRPr="0047266B" w:rsidRDefault="00B51B1D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Eskulap NG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E6C" w14:textId="2476C41A" w:rsidR="00B51B1D" w:rsidRPr="0047266B" w:rsidRDefault="00B51B1D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EB5" w14:textId="783CC86E" w:rsidR="00B51B1D" w:rsidRPr="0047266B" w:rsidRDefault="00B51B1D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B51B1D" w:rsidRPr="0047266B" w14:paraId="449F64B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3E4" w14:textId="77777777" w:rsidR="00B51B1D" w:rsidRPr="0047266B" w:rsidRDefault="00B51B1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FE6" w14:textId="53735E53" w:rsidR="00B51B1D" w:rsidRPr="0047266B" w:rsidRDefault="00B51B1D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Moduł RZM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DE0" w14:textId="0BF670F8" w:rsidR="00B51B1D" w:rsidRPr="0047266B" w:rsidRDefault="00B51B1D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639D" w14:textId="6B3B2390" w:rsidR="00B51B1D" w:rsidRPr="0047266B" w:rsidRDefault="00B51B1D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9275D8" w:rsidRPr="0047266B" w14:paraId="2FDD4D4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775" w14:textId="77777777" w:rsidR="009275D8" w:rsidRPr="0047266B" w:rsidRDefault="009275D8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B35" w14:textId="2FB7901E" w:rsidR="009275D8" w:rsidRPr="0047266B" w:rsidRDefault="009275D8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 xml:space="preserve">Eskulap </w:t>
            </w:r>
            <w:proofErr w:type="spellStart"/>
            <w:r w:rsidRPr="0047266B">
              <w:rPr>
                <w:iCs/>
                <w:sz w:val="20"/>
                <w:szCs w:val="20"/>
              </w:rPr>
              <w:t>Updater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9F1" w14:textId="6C52D63B" w:rsidR="009275D8" w:rsidRPr="0047266B" w:rsidRDefault="009275D8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56E" w14:textId="3F4D2571" w:rsidR="009275D8" w:rsidRPr="0047266B" w:rsidRDefault="009275D8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9275D8" w:rsidRPr="0047266B" w14:paraId="063B00D9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E470" w14:textId="77777777" w:rsidR="009275D8" w:rsidRPr="0047266B" w:rsidRDefault="009275D8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5F9" w14:textId="24D5789D" w:rsidR="009275D8" w:rsidRPr="0047266B" w:rsidRDefault="009275D8" w:rsidP="006B2A11">
            <w:pPr>
              <w:rPr>
                <w:iCs/>
                <w:sz w:val="20"/>
                <w:szCs w:val="20"/>
              </w:rPr>
            </w:pPr>
            <w:proofErr w:type="spellStart"/>
            <w:r w:rsidRPr="0047266B">
              <w:rPr>
                <w:sz w:val="20"/>
                <w:szCs w:val="20"/>
              </w:rPr>
              <w:t>eDeklaracje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3E84" w14:textId="042B7B50" w:rsidR="009275D8" w:rsidRPr="0047266B" w:rsidRDefault="009275D8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3EB9" w14:textId="428130DF" w:rsidR="009275D8" w:rsidRPr="0047266B" w:rsidRDefault="009275D8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9275D8" w:rsidRPr="0047266B" w14:paraId="107F269B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1446" w14:textId="77777777" w:rsidR="009275D8" w:rsidRPr="0047266B" w:rsidRDefault="009275D8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8FF5" w14:textId="249F0D63" w:rsidR="009275D8" w:rsidRPr="0047266B" w:rsidRDefault="009275D8" w:rsidP="006B2A11">
            <w:pPr>
              <w:rPr>
                <w:sz w:val="20"/>
                <w:szCs w:val="20"/>
              </w:rPr>
            </w:pPr>
            <w:proofErr w:type="spellStart"/>
            <w:r w:rsidRPr="0047266B">
              <w:rPr>
                <w:sz w:val="20"/>
                <w:szCs w:val="20"/>
              </w:rPr>
              <w:t>eZLA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6BB" w14:textId="04D15075" w:rsidR="009275D8" w:rsidRPr="0047266B" w:rsidRDefault="009275D8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DC5" w14:textId="17B36FA8" w:rsidR="009275D8" w:rsidRPr="0047266B" w:rsidRDefault="009275D8" w:rsidP="00AC43ED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9275D8" w:rsidRPr="0047266B" w14:paraId="612DF7F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03D7" w14:textId="77777777" w:rsidR="009275D8" w:rsidRPr="0047266B" w:rsidRDefault="009275D8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4A3" w14:textId="608426A9" w:rsidR="009275D8" w:rsidRPr="0047266B" w:rsidRDefault="009275D8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Eskulap – interfejs KS-BLOZ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C096A" w14:textId="4DF8A75F" w:rsidR="009275D8" w:rsidRPr="0047266B" w:rsidRDefault="009275D8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1E3D3" w14:textId="7DB18909" w:rsidR="009275D8" w:rsidRPr="0047266B" w:rsidRDefault="009275D8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2679CB2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3F8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DA2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Finanse Księgowość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6770F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25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7A47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3AC0779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349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BA1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Kadry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0D99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5D0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</w:p>
        </w:tc>
      </w:tr>
      <w:tr w:rsidR="005B7B5C" w:rsidRPr="0047266B" w14:paraId="38190CA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5F4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C0D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Płace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0138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9AA9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</w:p>
        </w:tc>
      </w:tr>
      <w:tr w:rsidR="005B7B5C" w:rsidRPr="0047266B" w14:paraId="13451ED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28B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A1A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Gospodarka Materiałowa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057C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74F2C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</w:p>
        </w:tc>
      </w:tr>
      <w:tr w:rsidR="005B7B5C" w:rsidRPr="0047266B" w14:paraId="75DF17E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EAB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64A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Kasa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BB7F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F670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</w:p>
        </w:tc>
      </w:tr>
      <w:tr w:rsidR="005B7B5C" w:rsidRPr="0047266B" w14:paraId="273480F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45E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FE7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Środki trwałe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53E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CFA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</w:p>
        </w:tc>
      </w:tr>
      <w:tr w:rsidR="00256BCF" w:rsidRPr="0047266B" w14:paraId="5B7DF41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824" w14:textId="77777777" w:rsidR="008974FE" w:rsidRPr="0047266B" w:rsidRDefault="008974FE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335" w14:textId="77777777" w:rsidR="008974FE" w:rsidRPr="0047266B" w:rsidRDefault="008974FE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Portal Pracowniczy z urlopami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7D71" w14:textId="77777777" w:rsidR="008974FE" w:rsidRPr="0047266B" w:rsidRDefault="005853A0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125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50D7" w14:textId="77777777" w:rsidR="008974FE" w:rsidRPr="0047266B" w:rsidRDefault="008974FE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C734DC" w:rsidRPr="0047266B" w14:paraId="2FA65BA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3C0" w14:textId="77777777" w:rsidR="00C734DC" w:rsidRPr="0047266B" w:rsidRDefault="00C734D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34A" w14:textId="008CCEAA" w:rsidR="00C734DC" w:rsidRPr="0047266B" w:rsidRDefault="00B27996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Portal Pracowniczy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7638" w14:textId="100C682E" w:rsidR="00C734DC" w:rsidRPr="0047266B" w:rsidRDefault="00C734D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13F" w14:textId="2B4AFE3A" w:rsidR="00C734DC" w:rsidRPr="0047266B" w:rsidRDefault="00C734D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2213274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1BD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8CC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EAF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393C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50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8572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0C87255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A5A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F52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EVO EAF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F159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C4E3" w14:textId="77777777" w:rsidR="005B7B5C" w:rsidRPr="0047266B" w:rsidRDefault="005B7B5C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6D2376" w:rsidRPr="0047266B" w14:paraId="086051B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1A8" w14:textId="77777777" w:rsidR="006D2376" w:rsidRPr="0047266B" w:rsidRDefault="006D2376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1EC" w14:textId="583BFA6D" w:rsidR="006D2376" w:rsidRPr="0047266B" w:rsidRDefault="006D2376" w:rsidP="006B2A11">
            <w:pPr>
              <w:rPr>
                <w:iCs/>
                <w:sz w:val="20"/>
                <w:szCs w:val="20"/>
              </w:rPr>
            </w:pPr>
            <w:r w:rsidRPr="0047266B">
              <w:rPr>
                <w:iCs/>
                <w:sz w:val="20"/>
                <w:szCs w:val="20"/>
              </w:rPr>
              <w:t>Impuls Inwentaryzacja Mobilna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070B" w14:textId="10031393" w:rsidR="006D2376" w:rsidRPr="0047266B" w:rsidRDefault="006D2376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28CE" w14:textId="6E227F4E" w:rsidR="006D2376" w:rsidRPr="0047266B" w:rsidRDefault="006D2376" w:rsidP="001830D9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  <w:tr w:rsidR="005B7B5C" w:rsidRPr="0047266B" w14:paraId="3C59513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B29" w14:textId="77777777" w:rsidR="005B7B5C" w:rsidRPr="0047266B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257" w14:textId="77777777" w:rsidR="005B7B5C" w:rsidRPr="0047266B" w:rsidRDefault="005B7B5C" w:rsidP="006B2A11">
            <w:pPr>
              <w:rPr>
                <w:iCs/>
                <w:sz w:val="20"/>
                <w:szCs w:val="20"/>
              </w:rPr>
            </w:pPr>
            <w:proofErr w:type="spellStart"/>
            <w:r w:rsidRPr="0047266B">
              <w:rPr>
                <w:iCs/>
                <w:sz w:val="20"/>
                <w:szCs w:val="20"/>
              </w:rPr>
              <w:t>eDeklaracje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AA1" w14:textId="77777777" w:rsidR="005B7B5C" w:rsidRPr="0047266B" w:rsidRDefault="005B7B5C" w:rsidP="00845A8C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242" w14:textId="77777777" w:rsidR="005B7B5C" w:rsidRPr="0047266B" w:rsidRDefault="005B7B5C" w:rsidP="001830D9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Bezterminowa</w:t>
            </w:r>
          </w:p>
        </w:tc>
      </w:tr>
    </w:tbl>
    <w:p w14:paraId="498CACE0" w14:textId="77777777" w:rsidR="00001A37" w:rsidRPr="0047266B" w:rsidRDefault="00001A37">
      <w:pPr>
        <w:rPr>
          <w:sz w:val="20"/>
          <w:szCs w:val="20"/>
        </w:rPr>
      </w:pPr>
    </w:p>
    <w:p w14:paraId="2603ABA3" w14:textId="77777777" w:rsidR="00A23527" w:rsidRPr="0047266B" w:rsidRDefault="00A23527">
      <w:pPr>
        <w:rPr>
          <w:sz w:val="20"/>
          <w:szCs w:val="20"/>
        </w:rPr>
      </w:pPr>
    </w:p>
    <w:p w14:paraId="56603984" w14:textId="77777777" w:rsidR="00CE42F9" w:rsidRPr="0047266B" w:rsidRDefault="00CE42F9" w:rsidP="00CE42F9">
      <w:pPr>
        <w:pStyle w:val="Nagwek1"/>
        <w:tabs>
          <w:tab w:val="left" w:pos="5103"/>
        </w:tabs>
        <w:spacing w:before="0" w:after="0"/>
        <w:jc w:val="center"/>
        <w:rPr>
          <w:rFonts w:ascii="Arial" w:hAnsi="Arial" w:cs="Arial"/>
          <w:bCs w:val="0"/>
          <w:caps/>
          <w:sz w:val="20"/>
          <w:szCs w:val="20"/>
          <w:lang w:val="pl-PL"/>
        </w:rPr>
      </w:pPr>
      <w:r w:rsidRPr="0047266B">
        <w:rPr>
          <w:rFonts w:ascii="Arial" w:hAnsi="Arial" w:cs="Arial"/>
          <w:sz w:val="20"/>
          <w:szCs w:val="20"/>
          <w:lang w:val="pl-PL"/>
        </w:rPr>
        <w:t>Parametry minimalne do uruchomienia Oprogramowania</w:t>
      </w:r>
    </w:p>
    <w:p w14:paraId="448B73B7" w14:textId="77777777" w:rsidR="00CE42F9" w:rsidRPr="0047266B" w:rsidRDefault="00CE42F9" w:rsidP="00CE42F9">
      <w:pPr>
        <w:rPr>
          <w:sz w:val="20"/>
          <w:szCs w:val="20"/>
        </w:rPr>
      </w:pPr>
    </w:p>
    <w:p w14:paraId="34E30980" w14:textId="77777777" w:rsidR="00CE42F9" w:rsidRPr="0047266B" w:rsidRDefault="00CE42F9" w:rsidP="00CE42F9">
      <w:pPr>
        <w:rPr>
          <w:sz w:val="20"/>
          <w:szCs w:val="20"/>
        </w:rPr>
      </w:pPr>
    </w:p>
    <w:p w14:paraId="04F03B0F" w14:textId="77777777" w:rsidR="00CE42F9" w:rsidRPr="0047266B" w:rsidRDefault="00CE42F9" w:rsidP="00CE42F9">
      <w:pPr>
        <w:numPr>
          <w:ilvl w:val="0"/>
          <w:numId w:val="9"/>
        </w:numPr>
        <w:autoSpaceDE/>
        <w:autoSpaceDN/>
        <w:ind w:left="0"/>
        <w:rPr>
          <w:sz w:val="20"/>
          <w:szCs w:val="20"/>
        </w:rPr>
      </w:pPr>
      <w:r w:rsidRPr="0047266B">
        <w:rPr>
          <w:sz w:val="20"/>
          <w:szCs w:val="20"/>
        </w:rPr>
        <w:t>Wymagania sprzętowe i systemowe w stosunku do serwera bazy danych</w:t>
      </w:r>
    </w:p>
    <w:p w14:paraId="0F1673D6" w14:textId="77777777" w:rsidR="00CE42F9" w:rsidRPr="0047266B" w:rsidRDefault="00CE42F9" w:rsidP="00CE42F9">
      <w:pPr>
        <w:rPr>
          <w:sz w:val="20"/>
          <w:szCs w:val="20"/>
        </w:rPr>
      </w:pPr>
    </w:p>
    <w:p w14:paraId="6B6693DC" w14:textId="77777777" w:rsidR="00CE42F9" w:rsidRPr="0047266B" w:rsidRDefault="00CE42F9" w:rsidP="00CE42F9">
      <w:pPr>
        <w:numPr>
          <w:ilvl w:val="1"/>
          <w:numId w:val="9"/>
        </w:numPr>
        <w:autoSpaceDE/>
        <w:autoSpaceDN/>
        <w:rPr>
          <w:sz w:val="20"/>
          <w:szCs w:val="20"/>
        </w:rPr>
      </w:pPr>
      <w:r w:rsidRPr="0047266B">
        <w:rPr>
          <w:sz w:val="20"/>
          <w:szCs w:val="20"/>
        </w:rPr>
        <w:t>Wymagania sprzętowe i systemowe  w stosunku do serwera bazy danych</w:t>
      </w:r>
    </w:p>
    <w:p w14:paraId="594344D3" w14:textId="77777777" w:rsidR="00CE42F9" w:rsidRPr="0047266B" w:rsidRDefault="00CE42F9" w:rsidP="00CE42F9">
      <w:pPr>
        <w:rPr>
          <w:sz w:val="20"/>
          <w:szCs w:val="20"/>
        </w:rPr>
      </w:pPr>
    </w:p>
    <w:p w14:paraId="04B42DB2" w14:textId="77777777" w:rsidR="00CE42F9" w:rsidRPr="0047266B" w:rsidRDefault="00CE42F9" w:rsidP="00CE42F9">
      <w:pPr>
        <w:rPr>
          <w:sz w:val="20"/>
          <w:szCs w:val="20"/>
        </w:rPr>
      </w:pP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44"/>
        <w:gridCol w:w="4214"/>
      </w:tblGrid>
      <w:tr w:rsidR="00CE42F9" w:rsidRPr="0047266B" w14:paraId="7E20C977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0F49AD61" w14:textId="77777777" w:rsidR="00CE42F9" w:rsidRPr="0047266B" w:rsidRDefault="00CE42F9" w:rsidP="001F53CF">
            <w:pPr>
              <w:rPr>
                <w:b/>
                <w:sz w:val="20"/>
                <w:szCs w:val="20"/>
              </w:rPr>
            </w:pPr>
          </w:p>
        </w:tc>
        <w:tc>
          <w:tcPr>
            <w:tcW w:w="3844" w:type="dxa"/>
            <w:vAlign w:val="center"/>
          </w:tcPr>
          <w:p w14:paraId="188D200F" w14:textId="77777777" w:rsidR="00CE42F9" w:rsidRPr="0047266B" w:rsidRDefault="00CE42F9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4214" w:type="dxa"/>
            <w:vAlign w:val="center"/>
          </w:tcPr>
          <w:p w14:paraId="79138D4D" w14:textId="77777777" w:rsidR="00CE42F9" w:rsidRPr="0047266B" w:rsidRDefault="00CE42F9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Wartość</w:t>
            </w:r>
          </w:p>
        </w:tc>
      </w:tr>
      <w:tr w:rsidR="00CE42F9" w:rsidRPr="0047266B" w14:paraId="1216CD61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4ADDDC3B" w14:textId="77777777" w:rsidR="00CE42F9" w:rsidRPr="0047266B" w:rsidRDefault="00CE42F9" w:rsidP="001F53CF">
            <w:pPr>
              <w:spacing w:line="360" w:lineRule="auto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3844" w:type="dxa"/>
            <w:vAlign w:val="center"/>
          </w:tcPr>
          <w:p w14:paraId="3C56A2F8" w14:textId="77777777" w:rsidR="00CE42F9" w:rsidRPr="0047266B" w:rsidRDefault="00CE42F9" w:rsidP="001F53CF">
            <w:pPr>
              <w:jc w:val="both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System operacyjny</w:t>
            </w:r>
          </w:p>
        </w:tc>
        <w:tc>
          <w:tcPr>
            <w:tcW w:w="4214" w:type="dxa"/>
            <w:vAlign w:val="center"/>
          </w:tcPr>
          <w:p w14:paraId="62B6CE45" w14:textId="77777777" w:rsidR="00CE42F9" w:rsidRPr="0047266B" w:rsidRDefault="00CE42F9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Certyfikowany przez firmę Oracle.</w:t>
            </w:r>
          </w:p>
          <w:p w14:paraId="1A142687" w14:textId="77777777" w:rsidR="00CE42F9" w:rsidRPr="0047266B" w:rsidRDefault="00CE42F9" w:rsidP="001F53CF">
            <w:pPr>
              <w:jc w:val="center"/>
              <w:rPr>
                <w:i/>
                <w:sz w:val="20"/>
                <w:szCs w:val="20"/>
              </w:rPr>
            </w:pPr>
            <w:r w:rsidRPr="0047266B">
              <w:rPr>
                <w:i/>
                <w:sz w:val="20"/>
                <w:szCs w:val="20"/>
              </w:rPr>
              <w:t>(Zalecamy systemy z rodziny Linux)</w:t>
            </w:r>
          </w:p>
        </w:tc>
      </w:tr>
      <w:tr w:rsidR="00CE42F9" w:rsidRPr="0047266B" w14:paraId="293B0461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0FD1CEE5" w14:textId="77777777" w:rsidR="00CE42F9" w:rsidRPr="0047266B" w:rsidRDefault="00CE42F9" w:rsidP="001F53CF">
            <w:pPr>
              <w:spacing w:line="360" w:lineRule="auto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</w:t>
            </w:r>
          </w:p>
        </w:tc>
        <w:tc>
          <w:tcPr>
            <w:tcW w:w="3844" w:type="dxa"/>
            <w:vAlign w:val="center"/>
          </w:tcPr>
          <w:p w14:paraId="7EFAD3B2" w14:textId="77777777" w:rsidR="00CE42F9" w:rsidRPr="0047266B" w:rsidRDefault="00CE42F9" w:rsidP="001F53CF">
            <w:pPr>
              <w:jc w:val="both"/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Minimalna pamięć RAM (wolna pamięć systemu operacyjnego na każdą bazę danych)</w:t>
            </w:r>
          </w:p>
        </w:tc>
        <w:tc>
          <w:tcPr>
            <w:tcW w:w="4214" w:type="dxa"/>
            <w:vAlign w:val="center"/>
          </w:tcPr>
          <w:p w14:paraId="77984FD1" w14:textId="7CBBB8DF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6 GB</w:t>
            </w:r>
          </w:p>
        </w:tc>
      </w:tr>
      <w:tr w:rsidR="00CE42F9" w:rsidRPr="0047266B" w14:paraId="1637AC3B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5823D607" w14:textId="77777777" w:rsidR="00CE42F9" w:rsidRPr="0047266B" w:rsidRDefault="00CE42F9" w:rsidP="001F53CF">
            <w:pPr>
              <w:spacing w:line="360" w:lineRule="auto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</w:t>
            </w:r>
          </w:p>
        </w:tc>
        <w:tc>
          <w:tcPr>
            <w:tcW w:w="3844" w:type="dxa"/>
            <w:vAlign w:val="center"/>
          </w:tcPr>
          <w:p w14:paraId="71D6ADBF" w14:textId="77777777" w:rsidR="00CE42F9" w:rsidRPr="0047266B" w:rsidRDefault="00CE42F9" w:rsidP="001F53CF">
            <w:pPr>
              <w:jc w:val="both"/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(minimum)</w:t>
            </w:r>
          </w:p>
        </w:tc>
        <w:tc>
          <w:tcPr>
            <w:tcW w:w="4214" w:type="dxa"/>
            <w:vAlign w:val="center"/>
          </w:tcPr>
          <w:p w14:paraId="53D4651B" w14:textId="2F370053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</w:r>
            <w:r w:rsidR="00A52A66" w:rsidRPr="0047266B">
              <w:rPr>
                <w:rStyle w:val="c4"/>
                <w:sz w:val="20"/>
                <w:szCs w:val="20"/>
              </w:rPr>
              <w:t>2.0</w:t>
            </w:r>
            <w:r w:rsidRPr="0047266B">
              <w:rPr>
                <w:rStyle w:val="c4"/>
                <w:sz w:val="20"/>
                <w:szCs w:val="20"/>
              </w:rPr>
              <w:t xml:space="preserve"> GHz</w:t>
            </w:r>
          </w:p>
        </w:tc>
      </w:tr>
      <w:tr w:rsidR="00A52A66" w:rsidRPr="0047266B" w14:paraId="41FD1755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65DC51DF" w14:textId="77777777" w:rsidR="00A52A66" w:rsidRPr="0047266B" w:rsidRDefault="00A52A66" w:rsidP="001F53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44" w:type="dxa"/>
            <w:vAlign w:val="center"/>
          </w:tcPr>
          <w:p w14:paraId="503DC794" w14:textId="62C1883C" w:rsidR="00A52A66" w:rsidRPr="0047266B" w:rsidRDefault="00A52A66" w:rsidP="001F53CF">
            <w:pPr>
              <w:jc w:val="both"/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– liczba rdzeni</w:t>
            </w:r>
          </w:p>
        </w:tc>
        <w:tc>
          <w:tcPr>
            <w:tcW w:w="4214" w:type="dxa"/>
            <w:vAlign w:val="center"/>
          </w:tcPr>
          <w:p w14:paraId="6D1E645C" w14:textId="539398E1" w:rsidR="00A52A66" w:rsidRPr="0047266B" w:rsidRDefault="00A52A66" w:rsidP="00A52A66">
            <w:pPr>
              <w:ind w:left="708"/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6</w:t>
            </w:r>
          </w:p>
        </w:tc>
      </w:tr>
      <w:tr w:rsidR="00CE42F9" w:rsidRPr="0047266B" w14:paraId="4E08405D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70D70ABA" w14:textId="77777777" w:rsidR="00CE42F9" w:rsidRPr="0047266B" w:rsidRDefault="00CE42F9" w:rsidP="001F53CF">
            <w:pPr>
              <w:spacing w:line="360" w:lineRule="auto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3844" w:type="dxa"/>
            <w:vAlign w:val="center"/>
          </w:tcPr>
          <w:p w14:paraId="04C383BA" w14:textId="77777777" w:rsidR="00CE42F9" w:rsidRPr="0047266B" w:rsidRDefault="00CE42F9" w:rsidP="001F53CF">
            <w:pPr>
              <w:jc w:val="both"/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Architektura procesora</w:t>
            </w:r>
          </w:p>
        </w:tc>
        <w:tc>
          <w:tcPr>
            <w:tcW w:w="4214" w:type="dxa"/>
            <w:vAlign w:val="center"/>
          </w:tcPr>
          <w:p w14:paraId="5BA11750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ab/>
              <w:t>64-bitowa</w:t>
            </w:r>
          </w:p>
        </w:tc>
      </w:tr>
      <w:tr w:rsidR="00CE42F9" w:rsidRPr="0047266B" w14:paraId="78BB5B80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2D9A03A2" w14:textId="77777777" w:rsidR="00CE42F9" w:rsidRPr="0047266B" w:rsidRDefault="00CE42F9" w:rsidP="001F53CF">
            <w:pPr>
              <w:spacing w:line="360" w:lineRule="auto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</w:t>
            </w:r>
          </w:p>
        </w:tc>
        <w:tc>
          <w:tcPr>
            <w:tcW w:w="3844" w:type="dxa"/>
            <w:vAlign w:val="center"/>
          </w:tcPr>
          <w:p w14:paraId="088A1B26" w14:textId="77777777" w:rsidR="00CE42F9" w:rsidRPr="0047266B" w:rsidRDefault="00CE42F9" w:rsidP="001F53CF">
            <w:pPr>
              <w:jc w:val="both"/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Karta sieciowa (minimum)</w:t>
            </w:r>
          </w:p>
        </w:tc>
        <w:tc>
          <w:tcPr>
            <w:tcW w:w="4214" w:type="dxa"/>
            <w:vAlign w:val="center"/>
          </w:tcPr>
          <w:p w14:paraId="3540243F" w14:textId="53EFF729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1</w:t>
            </w:r>
            <w:r w:rsidR="00A52A66" w:rsidRPr="0047266B">
              <w:rPr>
                <w:rStyle w:val="c4"/>
                <w:sz w:val="20"/>
                <w:szCs w:val="20"/>
              </w:rPr>
              <w:t xml:space="preserve"> </w:t>
            </w:r>
            <w:proofErr w:type="spellStart"/>
            <w:r w:rsidR="00A52A66" w:rsidRPr="0047266B">
              <w:rPr>
                <w:rStyle w:val="c4"/>
                <w:sz w:val="20"/>
                <w:szCs w:val="20"/>
              </w:rPr>
              <w:t>Gbps</w:t>
            </w:r>
            <w:proofErr w:type="spellEnd"/>
          </w:p>
        </w:tc>
      </w:tr>
      <w:tr w:rsidR="00CE42F9" w:rsidRPr="0047266B" w14:paraId="09EBB794" w14:textId="77777777" w:rsidTr="001F53CF">
        <w:trPr>
          <w:trHeight w:val="170"/>
          <w:jc w:val="center"/>
        </w:trPr>
        <w:tc>
          <w:tcPr>
            <w:tcW w:w="400" w:type="dxa"/>
            <w:vAlign w:val="center"/>
          </w:tcPr>
          <w:p w14:paraId="46B23CCE" w14:textId="77777777" w:rsidR="00CE42F9" w:rsidRPr="0047266B" w:rsidRDefault="00CE42F9" w:rsidP="001F53CF">
            <w:pPr>
              <w:spacing w:line="360" w:lineRule="auto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7</w:t>
            </w:r>
          </w:p>
        </w:tc>
        <w:tc>
          <w:tcPr>
            <w:tcW w:w="3844" w:type="dxa"/>
            <w:vAlign w:val="center"/>
          </w:tcPr>
          <w:p w14:paraId="3ED375B1" w14:textId="77777777" w:rsidR="00CE42F9" w:rsidRPr="0047266B" w:rsidRDefault="00CE42F9" w:rsidP="001F53CF">
            <w:pPr>
              <w:jc w:val="both"/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Dysk twardy - minimalne wolne miejsce</w:t>
            </w:r>
          </w:p>
        </w:tc>
        <w:tc>
          <w:tcPr>
            <w:tcW w:w="4214" w:type="dxa"/>
            <w:vAlign w:val="center"/>
          </w:tcPr>
          <w:p w14:paraId="5156CC62" w14:textId="7F2AF502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</w:r>
            <w:r w:rsidR="00A52A66" w:rsidRPr="0047266B">
              <w:rPr>
                <w:rStyle w:val="c4"/>
                <w:sz w:val="20"/>
                <w:szCs w:val="20"/>
              </w:rPr>
              <w:t>500</w:t>
            </w:r>
            <w:r w:rsidRPr="0047266B">
              <w:rPr>
                <w:rStyle w:val="c4"/>
                <w:sz w:val="20"/>
                <w:szCs w:val="20"/>
              </w:rPr>
              <w:t xml:space="preserve"> GB</w:t>
            </w:r>
          </w:p>
        </w:tc>
      </w:tr>
    </w:tbl>
    <w:p w14:paraId="32EE526D" w14:textId="77777777" w:rsidR="00CE42F9" w:rsidRPr="0047266B" w:rsidRDefault="00CE42F9" w:rsidP="00CE42F9">
      <w:pPr>
        <w:tabs>
          <w:tab w:val="num" w:pos="1718"/>
        </w:tabs>
        <w:jc w:val="both"/>
        <w:rPr>
          <w:rStyle w:val="c4"/>
          <w:sz w:val="20"/>
          <w:szCs w:val="20"/>
        </w:rPr>
      </w:pPr>
    </w:p>
    <w:p w14:paraId="7BDCF922" w14:textId="77777777" w:rsidR="00CE42F9" w:rsidRPr="0047266B" w:rsidRDefault="00CE42F9" w:rsidP="00CE42F9">
      <w:pPr>
        <w:tabs>
          <w:tab w:val="num" w:pos="1718"/>
        </w:tabs>
        <w:jc w:val="both"/>
        <w:rPr>
          <w:rStyle w:val="c4"/>
          <w:sz w:val="20"/>
          <w:szCs w:val="20"/>
        </w:rPr>
      </w:pPr>
    </w:p>
    <w:p w14:paraId="674E8FE0" w14:textId="77777777" w:rsidR="00CE42F9" w:rsidRPr="0047266B" w:rsidRDefault="00CE42F9" w:rsidP="00CE42F9">
      <w:pPr>
        <w:numPr>
          <w:ilvl w:val="1"/>
          <w:numId w:val="9"/>
        </w:numPr>
        <w:autoSpaceDE/>
        <w:autoSpaceDN/>
        <w:rPr>
          <w:sz w:val="20"/>
          <w:szCs w:val="20"/>
        </w:rPr>
      </w:pPr>
      <w:r w:rsidRPr="0047266B">
        <w:rPr>
          <w:sz w:val="20"/>
          <w:szCs w:val="20"/>
        </w:rPr>
        <w:t>Wymagania wersji motoru bazy danych (MBD)  w stosunku do serwera bazy danych</w:t>
      </w:r>
    </w:p>
    <w:p w14:paraId="4BF26E66" w14:textId="77777777" w:rsidR="00CE42F9" w:rsidRPr="0047266B" w:rsidRDefault="00CE42F9" w:rsidP="00CE42F9">
      <w:pPr>
        <w:tabs>
          <w:tab w:val="num" w:pos="1718"/>
        </w:tabs>
        <w:jc w:val="both"/>
        <w:rPr>
          <w:rStyle w:val="c4"/>
          <w:sz w:val="20"/>
          <w:szCs w:val="20"/>
        </w:rPr>
      </w:pPr>
    </w:p>
    <w:p w14:paraId="2E8219B8" w14:textId="77777777" w:rsidR="00CE42F9" w:rsidRPr="0047266B" w:rsidRDefault="00CE42F9" w:rsidP="00CE42F9">
      <w:pPr>
        <w:tabs>
          <w:tab w:val="num" w:pos="1718"/>
        </w:tabs>
        <w:jc w:val="both"/>
        <w:rPr>
          <w:rStyle w:val="c4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01"/>
        <w:gridCol w:w="1701"/>
        <w:gridCol w:w="1701"/>
      </w:tblGrid>
      <w:tr w:rsidR="00A52A66" w:rsidRPr="0047266B" w14:paraId="353E4AB2" w14:textId="77777777" w:rsidTr="001F53CF">
        <w:trPr>
          <w:trHeight w:val="1232"/>
          <w:jc w:val="center"/>
        </w:trPr>
        <w:tc>
          <w:tcPr>
            <w:tcW w:w="1735" w:type="dxa"/>
            <w:tcBorders>
              <w:tl2br w:val="single" w:sz="4" w:space="0" w:color="auto"/>
            </w:tcBorders>
            <w:shd w:val="clear" w:color="auto" w:fill="auto"/>
          </w:tcPr>
          <w:p w14:paraId="50217971" w14:textId="77777777" w:rsidR="00A52A66" w:rsidRPr="0047266B" w:rsidRDefault="00A52A66" w:rsidP="001F53CF">
            <w:pPr>
              <w:jc w:val="right"/>
              <w:rPr>
                <w:sz w:val="20"/>
                <w:szCs w:val="20"/>
              </w:rPr>
            </w:pPr>
          </w:p>
          <w:p w14:paraId="2F3CB679" w14:textId="77777777" w:rsidR="00A52A66" w:rsidRPr="0047266B" w:rsidRDefault="00A52A66" w:rsidP="001F53CF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 xml:space="preserve">Wersja </w:t>
            </w:r>
          </w:p>
          <w:p w14:paraId="4731124E" w14:textId="77777777" w:rsidR="00A52A66" w:rsidRPr="0047266B" w:rsidRDefault="00A52A66" w:rsidP="001F53CF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 xml:space="preserve">baz danych </w:t>
            </w:r>
          </w:p>
          <w:p w14:paraId="409805B7" w14:textId="57DCA01D" w:rsidR="00A52A66" w:rsidRPr="0047266B" w:rsidRDefault="00A52A66" w:rsidP="001F53CF">
            <w:pPr>
              <w:jc w:val="right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(MBD)</w:t>
            </w:r>
          </w:p>
          <w:p w14:paraId="23200CFB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</w:p>
          <w:p w14:paraId="1F9EC84F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</w:p>
          <w:p w14:paraId="29775159" w14:textId="77777777" w:rsidR="00A52A66" w:rsidRPr="0047266B" w:rsidRDefault="00A52A66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Aplikacja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DB2D5" w14:textId="577B7220" w:rsidR="00A52A66" w:rsidRPr="0047266B" w:rsidRDefault="00A52A66" w:rsidP="001F53CF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266B">
              <w:rPr>
                <w:rFonts w:ascii="Arial" w:hAnsi="Arial" w:cs="Arial"/>
                <w:sz w:val="20"/>
                <w:szCs w:val="20"/>
              </w:rPr>
              <w:t xml:space="preserve">Oracle 11g </w:t>
            </w:r>
            <w:proofErr w:type="spellStart"/>
            <w:r w:rsidRPr="0047266B">
              <w:rPr>
                <w:rFonts w:ascii="Arial" w:hAnsi="Arial" w:cs="Arial"/>
                <w:sz w:val="20"/>
                <w:szCs w:val="20"/>
              </w:rPr>
              <w:t>Release</w:t>
            </w:r>
            <w:proofErr w:type="spellEnd"/>
            <w:r w:rsidRPr="0047266B">
              <w:rPr>
                <w:rFonts w:ascii="Arial" w:hAnsi="Arial" w:cs="Arial"/>
                <w:sz w:val="20"/>
                <w:szCs w:val="20"/>
              </w:rPr>
              <w:t xml:space="preserve"> 2 (11.2.0.4)</w:t>
            </w:r>
          </w:p>
          <w:p w14:paraId="495259F0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12DBE" w14:textId="26216CC3" w:rsidR="00A52A66" w:rsidRPr="0047266B" w:rsidRDefault="00A52A66" w:rsidP="001F53CF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266B">
              <w:rPr>
                <w:rFonts w:ascii="Arial" w:hAnsi="Arial" w:cs="Arial"/>
                <w:sz w:val="20"/>
                <w:szCs w:val="20"/>
              </w:rPr>
              <w:t xml:space="preserve">Oracle 12c </w:t>
            </w:r>
            <w:proofErr w:type="spellStart"/>
            <w:r w:rsidRPr="0047266B">
              <w:rPr>
                <w:rFonts w:ascii="Arial" w:hAnsi="Arial" w:cs="Arial"/>
                <w:sz w:val="20"/>
                <w:szCs w:val="20"/>
              </w:rPr>
              <w:t>Release</w:t>
            </w:r>
            <w:proofErr w:type="spellEnd"/>
            <w:r w:rsidRPr="0047266B">
              <w:rPr>
                <w:rFonts w:ascii="Arial" w:hAnsi="Arial" w:cs="Arial"/>
                <w:sz w:val="20"/>
                <w:szCs w:val="20"/>
              </w:rPr>
              <w:t xml:space="preserve"> 1 (12.1.0.2)</w:t>
            </w:r>
            <w:r w:rsidRPr="0047266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0054BEE6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2C2E2F" w14:textId="141A9963" w:rsidR="00A52A66" w:rsidRPr="0047266B" w:rsidRDefault="00A52A66" w:rsidP="001F53CF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266B">
              <w:rPr>
                <w:rFonts w:ascii="Arial" w:hAnsi="Arial" w:cs="Arial"/>
                <w:sz w:val="20"/>
                <w:szCs w:val="20"/>
              </w:rPr>
              <w:t>Oracle 19c</w:t>
            </w:r>
          </w:p>
          <w:p w14:paraId="0FF4967F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</w:p>
        </w:tc>
      </w:tr>
      <w:tr w:rsidR="00A52A66" w:rsidRPr="0047266B" w14:paraId="16C25BCC" w14:textId="77777777" w:rsidTr="001F53CF">
        <w:trPr>
          <w:trHeight w:val="284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31C47039" w14:textId="53F4E10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Eskulap 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571E6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F5301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02E05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</w:tr>
      <w:tr w:rsidR="00A52A66" w:rsidRPr="0047266B" w14:paraId="6AEEE8AC" w14:textId="77777777" w:rsidTr="001F53CF">
        <w:trPr>
          <w:trHeight w:val="284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39485CC1" w14:textId="15B8E0BD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Eskulap 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6CABB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C38A2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56A61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</w:tr>
      <w:tr w:rsidR="00A52A66" w:rsidRPr="0047266B" w14:paraId="4BD43D39" w14:textId="77777777" w:rsidTr="001F53CF">
        <w:trPr>
          <w:trHeight w:val="284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6A60FBBA" w14:textId="20DDBD99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Impuls EVO 1.4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01E76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D9585" w14:textId="77777777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DE483" w14:textId="33832771" w:rsidR="00A52A66" w:rsidRPr="0047266B" w:rsidRDefault="00A52A66" w:rsidP="001F53CF">
            <w:pPr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●</w:t>
            </w:r>
          </w:p>
        </w:tc>
      </w:tr>
    </w:tbl>
    <w:p w14:paraId="2D9A977A" w14:textId="77777777" w:rsidR="00CE42F9" w:rsidRPr="0047266B" w:rsidRDefault="00CE42F9" w:rsidP="00CE42F9">
      <w:pPr>
        <w:tabs>
          <w:tab w:val="num" w:pos="1718"/>
        </w:tabs>
        <w:jc w:val="both"/>
        <w:rPr>
          <w:rStyle w:val="c4"/>
          <w:sz w:val="20"/>
          <w:szCs w:val="20"/>
        </w:rPr>
      </w:pPr>
    </w:p>
    <w:p w14:paraId="1EB1FAD7" w14:textId="77777777" w:rsidR="00CE42F9" w:rsidRPr="0047266B" w:rsidRDefault="00CE42F9" w:rsidP="00CE42F9">
      <w:pPr>
        <w:tabs>
          <w:tab w:val="num" w:pos="1718"/>
        </w:tabs>
        <w:jc w:val="both"/>
        <w:rPr>
          <w:rStyle w:val="c4"/>
          <w:sz w:val="20"/>
          <w:szCs w:val="20"/>
        </w:rPr>
      </w:pPr>
    </w:p>
    <w:p w14:paraId="2CF0C394" w14:textId="77777777" w:rsidR="00CE42F9" w:rsidRPr="0047266B" w:rsidRDefault="00CE42F9" w:rsidP="00CE42F9">
      <w:pPr>
        <w:numPr>
          <w:ilvl w:val="0"/>
          <w:numId w:val="9"/>
        </w:numPr>
        <w:autoSpaceDE/>
        <w:autoSpaceDN/>
        <w:ind w:left="0"/>
        <w:jc w:val="both"/>
        <w:rPr>
          <w:sz w:val="20"/>
          <w:szCs w:val="20"/>
        </w:rPr>
      </w:pPr>
      <w:r w:rsidRPr="0047266B">
        <w:rPr>
          <w:sz w:val="20"/>
          <w:szCs w:val="20"/>
        </w:rPr>
        <w:t>Wymagania sprzętowe i systemowe w stosunku do serwera aplikacji (aplikacje WWW)</w:t>
      </w:r>
    </w:p>
    <w:p w14:paraId="409D562E" w14:textId="5787A40F" w:rsidR="00A52A66" w:rsidRPr="0047266B" w:rsidRDefault="00A52A66" w:rsidP="00A52A66">
      <w:pPr>
        <w:numPr>
          <w:ilvl w:val="1"/>
          <w:numId w:val="9"/>
        </w:numPr>
        <w:autoSpaceDE/>
        <w:autoSpaceDN/>
        <w:jc w:val="both"/>
        <w:rPr>
          <w:sz w:val="20"/>
          <w:szCs w:val="20"/>
        </w:rPr>
      </w:pPr>
      <w:r w:rsidRPr="0047266B">
        <w:rPr>
          <w:sz w:val="20"/>
          <w:szCs w:val="20"/>
        </w:rPr>
        <w:t>Eskulap NT</w:t>
      </w:r>
    </w:p>
    <w:p w14:paraId="68F189A1" w14:textId="3ADB6D8A" w:rsidR="00A52A66" w:rsidRPr="0047266B" w:rsidRDefault="00A52A66" w:rsidP="00A52A66">
      <w:pPr>
        <w:numPr>
          <w:ilvl w:val="1"/>
          <w:numId w:val="9"/>
        </w:numPr>
        <w:autoSpaceDE/>
        <w:autoSpaceDN/>
        <w:jc w:val="both"/>
        <w:rPr>
          <w:sz w:val="20"/>
          <w:szCs w:val="20"/>
        </w:rPr>
      </w:pPr>
      <w:r w:rsidRPr="0047266B">
        <w:rPr>
          <w:sz w:val="20"/>
          <w:szCs w:val="20"/>
        </w:rPr>
        <w:lastRenderedPageBreak/>
        <w:t>Eskulap NG</w:t>
      </w:r>
    </w:p>
    <w:p w14:paraId="773A7880" w14:textId="66DCC363" w:rsidR="00A52A66" w:rsidRPr="0047266B" w:rsidRDefault="00A52A66" w:rsidP="00A52A66">
      <w:pPr>
        <w:numPr>
          <w:ilvl w:val="1"/>
          <w:numId w:val="9"/>
        </w:numPr>
        <w:autoSpaceDE/>
        <w:autoSpaceDN/>
        <w:jc w:val="both"/>
        <w:rPr>
          <w:sz w:val="20"/>
          <w:szCs w:val="20"/>
        </w:rPr>
      </w:pPr>
      <w:r w:rsidRPr="0047266B">
        <w:rPr>
          <w:sz w:val="20"/>
          <w:szCs w:val="20"/>
        </w:rPr>
        <w:t>Eskulap EDM</w:t>
      </w:r>
    </w:p>
    <w:p w14:paraId="4D9FD193" w14:textId="50F6088E" w:rsidR="00A52A66" w:rsidRPr="0047266B" w:rsidRDefault="00A52A66" w:rsidP="00A52A66">
      <w:pPr>
        <w:numPr>
          <w:ilvl w:val="1"/>
          <w:numId w:val="9"/>
        </w:numPr>
        <w:autoSpaceDE/>
        <w:autoSpaceDN/>
        <w:jc w:val="both"/>
        <w:rPr>
          <w:sz w:val="20"/>
          <w:szCs w:val="20"/>
        </w:rPr>
      </w:pPr>
      <w:proofErr w:type="spellStart"/>
      <w:r w:rsidRPr="0047266B">
        <w:rPr>
          <w:sz w:val="20"/>
          <w:szCs w:val="20"/>
        </w:rPr>
        <w:t>eRejestracja</w:t>
      </w:r>
      <w:proofErr w:type="spellEnd"/>
    </w:p>
    <w:p w14:paraId="2B8BC475" w14:textId="77777777" w:rsidR="00CE42F9" w:rsidRPr="0047266B" w:rsidRDefault="00CE42F9" w:rsidP="00CE42F9">
      <w:pPr>
        <w:ind w:left="720"/>
        <w:jc w:val="both"/>
        <w:rPr>
          <w:sz w:val="20"/>
          <w:szCs w:val="20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04"/>
      </w:tblGrid>
      <w:tr w:rsidR="00CE42F9" w:rsidRPr="0047266B" w14:paraId="13AFCC77" w14:textId="77777777" w:rsidTr="001F53CF">
        <w:trPr>
          <w:trHeight w:val="161"/>
          <w:jc w:val="center"/>
        </w:trPr>
        <w:tc>
          <w:tcPr>
            <w:tcW w:w="400" w:type="dxa"/>
            <w:vAlign w:val="center"/>
          </w:tcPr>
          <w:p w14:paraId="2BFC7F1E" w14:textId="77777777" w:rsidR="00CE42F9" w:rsidRPr="0047266B" w:rsidRDefault="00CE42F9" w:rsidP="001F53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0A567BC" w14:textId="77777777" w:rsidR="00CE42F9" w:rsidRPr="0047266B" w:rsidRDefault="00CE42F9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4804" w:type="dxa"/>
            <w:vAlign w:val="center"/>
          </w:tcPr>
          <w:p w14:paraId="348955DD" w14:textId="77777777" w:rsidR="00CE42F9" w:rsidRPr="0047266B" w:rsidRDefault="00CE42F9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Wartość</w:t>
            </w:r>
          </w:p>
        </w:tc>
      </w:tr>
      <w:tr w:rsidR="00CE42F9" w:rsidRPr="0047266B" w14:paraId="4712448A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5A43A827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7096BF79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System operacyjny</w:t>
            </w:r>
          </w:p>
        </w:tc>
        <w:tc>
          <w:tcPr>
            <w:tcW w:w="4804" w:type="dxa"/>
            <w:vAlign w:val="center"/>
          </w:tcPr>
          <w:p w14:paraId="623C86F5" w14:textId="7E93EBB2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ab/>
              <w:t>Microsoft Windows Server 20</w:t>
            </w:r>
            <w:r w:rsidR="00A52A66" w:rsidRPr="0047266B">
              <w:rPr>
                <w:sz w:val="20"/>
                <w:szCs w:val="20"/>
              </w:rPr>
              <w:t>16</w:t>
            </w:r>
            <w:r w:rsidRPr="0047266B">
              <w:rPr>
                <w:sz w:val="20"/>
                <w:szCs w:val="20"/>
              </w:rPr>
              <w:t xml:space="preserve"> lub nowszy</w:t>
            </w:r>
          </w:p>
        </w:tc>
      </w:tr>
      <w:tr w:rsidR="00CE42F9" w:rsidRPr="0047266B" w14:paraId="7C427515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22DC2C50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739CCC28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Minimalna pamięć RAM (wolna pamięć systemu operacyjnego dedykowana dla pojedynczej aplikacji WWW)</w:t>
            </w:r>
          </w:p>
        </w:tc>
        <w:tc>
          <w:tcPr>
            <w:tcW w:w="4804" w:type="dxa"/>
            <w:vAlign w:val="center"/>
          </w:tcPr>
          <w:p w14:paraId="6151053A" w14:textId="47159D28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</w:r>
            <w:r w:rsidR="00A52A66" w:rsidRPr="0047266B">
              <w:rPr>
                <w:rStyle w:val="c4"/>
                <w:sz w:val="20"/>
                <w:szCs w:val="20"/>
              </w:rPr>
              <w:t>6</w:t>
            </w:r>
            <w:r w:rsidRPr="0047266B">
              <w:rPr>
                <w:rStyle w:val="c4"/>
                <w:sz w:val="20"/>
                <w:szCs w:val="20"/>
              </w:rPr>
              <w:t xml:space="preserve"> GB</w:t>
            </w:r>
          </w:p>
        </w:tc>
      </w:tr>
      <w:tr w:rsidR="00CE42F9" w:rsidRPr="0047266B" w14:paraId="1EC396B0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1C929FDE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400BB73A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(minimum)</w:t>
            </w:r>
          </w:p>
        </w:tc>
        <w:tc>
          <w:tcPr>
            <w:tcW w:w="4804" w:type="dxa"/>
            <w:vAlign w:val="center"/>
          </w:tcPr>
          <w:p w14:paraId="1C811306" w14:textId="22AE84AA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2</w:t>
            </w:r>
            <w:r w:rsidR="00A52A66" w:rsidRPr="0047266B">
              <w:rPr>
                <w:rStyle w:val="c4"/>
                <w:sz w:val="20"/>
                <w:szCs w:val="20"/>
              </w:rPr>
              <w:t>.0</w:t>
            </w:r>
            <w:r w:rsidRPr="0047266B">
              <w:rPr>
                <w:rStyle w:val="c4"/>
                <w:sz w:val="20"/>
                <w:szCs w:val="20"/>
              </w:rPr>
              <w:t xml:space="preserve"> GHz</w:t>
            </w:r>
          </w:p>
        </w:tc>
      </w:tr>
      <w:tr w:rsidR="00CE42F9" w:rsidRPr="0047266B" w14:paraId="2C6B4657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507898AE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3D8634A3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Architektura procesora</w:t>
            </w:r>
          </w:p>
        </w:tc>
        <w:tc>
          <w:tcPr>
            <w:tcW w:w="4804" w:type="dxa"/>
            <w:vAlign w:val="center"/>
          </w:tcPr>
          <w:p w14:paraId="609E1A7E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i/>
                <w:iCs/>
                <w:sz w:val="20"/>
                <w:szCs w:val="20"/>
              </w:rPr>
              <w:tab/>
            </w:r>
            <w:r w:rsidRPr="0047266B">
              <w:rPr>
                <w:sz w:val="20"/>
                <w:szCs w:val="20"/>
              </w:rPr>
              <w:t>64-bitowa</w:t>
            </w:r>
          </w:p>
        </w:tc>
      </w:tr>
      <w:tr w:rsidR="00CE42F9" w:rsidRPr="0047266B" w14:paraId="48A456A4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2A764708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168FC611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Karta sieciowa (minimum)</w:t>
            </w:r>
          </w:p>
        </w:tc>
        <w:tc>
          <w:tcPr>
            <w:tcW w:w="4804" w:type="dxa"/>
            <w:vAlign w:val="center"/>
          </w:tcPr>
          <w:p w14:paraId="24AE2A95" w14:textId="3DADCA91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 xml:space="preserve">1 </w:t>
            </w:r>
            <w:proofErr w:type="spellStart"/>
            <w:r w:rsidR="00A52A66" w:rsidRPr="0047266B">
              <w:rPr>
                <w:rStyle w:val="c4"/>
                <w:sz w:val="20"/>
                <w:szCs w:val="20"/>
              </w:rPr>
              <w:t>G</w:t>
            </w:r>
            <w:r w:rsidRPr="0047266B">
              <w:rPr>
                <w:rStyle w:val="c4"/>
                <w:sz w:val="20"/>
                <w:szCs w:val="20"/>
              </w:rPr>
              <w:t>bps</w:t>
            </w:r>
            <w:proofErr w:type="spellEnd"/>
          </w:p>
        </w:tc>
      </w:tr>
      <w:tr w:rsidR="00CE42F9" w:rsidRPr="0047266B" w14:paraId="12442573" w14:textId="77777777" w:rsidTr="001F53CF">
        <w:trPr>
          <w:trHeight w:val="317"/>
          <w:jc w:val="center"/>
        </w:trPr>
        <w:tc>
          <w:tcPr>
            <w:tcW w:w="400" w:type="dxa"/>
            <w:vAlign w:val="center"/>
          </w:tcPr>
          <w:p w14:paraId="639CBA7A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0EAABF8D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Dysk twardy - minimalne wolne miejsce</w:t>
            </w:r>
          </w:p>
        </w:tc>
        <w:tc>
          <w:tcPr>
            <w:tcW w:w="4804" w:type="dxa"/>
            <w:vAlign w:val="center"/>
          </w:tcPr>
          <w:p w14:paraId="478346E9" w14:textId="4F40E162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20</w:t>
            </w:r>
            <w:r w:rsidR="00A52A66" w:rsidRPr="0047266B">
              <w:rPr>
                <w:rStyle w:val="c4"/>
                <w:sz w:val="20"/>
                <w:szCs w:val="20"/>
              </w:rPr>
              <w:t>0</w:t>
            </w:r>
            <w:r w:rsidRPr="0047266B">
              <w:rPr>
                <w:rStyle w:val="c4"/>
                <w:sz w:val="20"/>
                <w:szCs w:val="20"/>
              </w:rPr>
              <w:t xml:space="preserve"> GB</w:t>
            </w:r>
          </w:p>
        </w:tc>
      </w:tr>
      <w:tr w:rsidR="00CE42F9" w:rsidRPr="0047266B" w14:paraId="7781D374" w14:textId="77777777" w:rsidTr="001F53CF">
        <w:trPr>
          <w:trHeight w:val="1052"/>
          <w:jc w:val="center"/>
        </w:trPr>
        <w:tc>
          <w:tcPr>
            <w:tcW w:w="400" w:type="dxa"/>
            <w:vAlign w:val="center"/>
          </w:tcPr>
          <w:p w14:paraId="5B5D6738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294DC342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Składniki systemu operacyjnego</w:t>
            </w:r>
          </w:p>
        </w:tc>
        <w:tc>
          <w:tcPr>
            <w:tcW w:w="4804" w:type="dxa"/>
            <w:vAlign w:val="center"/>
          </w:tcPr>
          <w:p w14:paraId="267F07BB" w14:textId="1CDF6E69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.NET Framework w wersji 4.</w:t>
            </w:r>
            <w:r w:rsidR="00A52A66" w:rsidRPr="0047266B">
              <w:rPr>
                <w:rStyle w:val="c4"/>
                <w:sz w:val="20"/>
                <w:szCs w:val="20"/>
              </w:rPr>
              <w:t>6.2</w:t>
            </w:r>
            <w:r w:rsidRPr="0047266B">
              <w:rPr>
                <w:rStyle w:val="c4"/>
                <w:sz w:val="20"/>
                <w:szCs w:val="20"/>
              </w:rPr>
              <w:t xml:space="preserve"> lub wyższej</w:t>
            </w:r>
          </w:p>
          <w:p w14:paraId="72584814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ODAC  z Oracle Developer Tools </w:t>
            </w:r>
            <w:r w:rsidRPr="0047266B">
              <w:rPr>
                <w:sz w:val="20"/>
                <w:szCs w:val="20"/>
                <w:vertAlign w:val="superscript"/>
              </w:rPr>
              <w:t>1)</w:t>
            </w:r>
          </w:p>
          <w:p w14:paraId="1D12A5EC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ASP.MVC 4.0</w:t>
            </w:r>
          </w:p>
          <w:p w14:paraId="7A750D08" w14:textId="51C1D510" w:rsidR="00A52A66" w:rsidRPr="0047266B" w:rsidRDefault="00A52A66" w:rsidP="001F53CF">
            <w:pPr>
              <w:rPr>
                <w:rStyle w:val="c4"/>
                <w:sz w:val="20"/>
                <w:szCs w:val="20"/>
                <w:lang w:val="en-US"/>
              </w:rPr>
            </w:pPr>
            <w:r w:rsidRPr="0047266B">
              <w:rPr>
                <w:rStyle w:val="c4"/>
                <w:sz w:val="20"/>
                <w:szCs w:val="20"/>
                <w:lang w:val="en-US"/>
              </w:rPr>
              <w:t>ASP.NET Core 3.1 Runtime Windows Hosting Bundle</w:t>
            </w:r>
          </w:p>
        </w:tc>
      </w:tr>
    </w:tbl>
    <w:p w14:paraId="4A9A0A8B" w14:textId="77777777" w:rsidR="00CE42F9" w:rsidRPr="0047266B" w:rsidRDefault="00CE42F9" w:rsidP="00CE42F9">
      <w:pPr>
        <w:ind w:left="360"/>
        <w:rPr>
          <w:rStyle w:val="c4"/>
          <w:i/>
          <w:sz w:val="20"/>
          <w:szCs w:val="20"/>
        </w:rPr>
      </w:pPr>
      <w:r w:rsidRPr="0047266B">
        <w:rPr>
          <w:i/>
          <w:sz w:val="20"/>
          <w:szCs w:val="20"/>
          <w:vertAlign w:val="superscript"/>
        </w:rPr>
        <w:t>1)</w:t>
      </w:r>
      <w:r w:rsidRPr="0047266B">
        <w:rPr>
          <w:rStyle w:val="c4"/>
          <w:i/>
          <w:sz w:val="20"/>
          <w:szCs w:val="20"/>
        </w:rPr>
        <w:t xml:space="preserve"> – dokładna wersja zależna od wersji systemu operacyjnego oraz wersji Oprogramowania  Aplikacyjnego</w:t>
      </w:r>
    </w:p>
    <w:p w14:paraId="129344A6" w14:textId="77777777" w:rsidR="00CE42F9" w:rsidRPr="0047266B" w:rsidRDefault="00CE42F9" w:rsidP="00CE42F9">
      <w:pPr>
        <w:pStyle w:val="Wypunktowanie1"/>
        <w:numPr>
          <w:ilvl w:val="0"/>
          <w:numId w:val="0"/>
        </w:numPr>
        <w:tabs>
          <w:tab w:val="clear" w:pos="-2268"/>
          <w:tab w:val="clear" w:pos="-2127"/>
        </w:tabs>
        <w:rPr>
          <w:rFonts w:ascii="Arial" w:hAnsi="Arial" w:cs="Arial"/>
          <w:sz w:val="20"/>
        </w:rPr>
      </w:pPr>
    </w:p>
    <w:p w14:paraId="36BD5917" w14:textId="49E4AC7E" w:rsidR="00CE42F9" w:rsidRPr="0047266B" w:rsidRDefault="00A52A66" w:rsidP="00CE42F9">
      <w:pPr>
        <w:numPr>
          <w:ilvl w:val="0"/>
          <w:numId w:val="9"/>
        </w:numPr>
        <w:autoSpaceDE/>
        <w:autoSpaceDN/>
        <w:jc w:val="both"/>
        <w:rPr>
          <w:sz w:val="20"/>
          <w:szCs w:val="20"/>
        </w:rPr>
      </w:pPr>
      <w:r w:rsidRPr="0047266B">
        <w:rPr>
          <w:sz w:val="20"/>
          <w:szCs w:val="20"/>
        </w:rPr>
        <w:t>Serwer Eskulap NG</w:t>
      </w:r>
    </w:p>
    <w:p w14:paraId="190F9775" w14:textId="77777777" w:rsidR="00CE42F9" w:rsidRPr="0047266B" w:rsidRDefault="00CE42F9" w:rsidP="00CE42F9">
      <w:pPr>
        <w:ind w:left="720"/>
        <w:jc w:val="both"/>
        <w:rPr>
          <w:sz w:val="20"/>
          <w:szCs w:val="20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75"/>
      </w:tblGrid>
      <w:tr w:rsidR="00CE42F9" w:rsidRPr="0047266B" w14:paraId="7184A88C" w14:textId="77777777" w:rsidTr="001F53CF">
        <w:trPr>
          <w:trHeight w:val="161"/>
          <w:jc w:val="center"/>
        </w:trPr>
        <w:tc>
          <w:tcPr>
            <w:tcW w:w="400" w:type="dxa"/>
            <w:vAlign w:val="center"/>
          </w:tcPr>
          <w:p w14:paraId="06321DA7" w14:textId="77777777" w:rsidR="00CE42F9" w:rsidRPr="0047266B" w:rsidRDefault="00CE42F9" w:rsidP="001F53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BA84158" w14:textId="77777777" w:rsidR="00CE42F9" w:rsidRPr="0047266B" w:rsidRDefault="00CE42F9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4875" w:type="dxa"/>
            <w:vAlign w:val="center"/>
          </w:tcPr>
          <w:p w14:paraId="10DFB738" w14:textId="77777777" w:rsidR="00CE42F9" w:rsidRPr="0047266B" w:rsidRDefault="00CE42F9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Wartość</w:t>
            </w:r>
          </w:p>
        </w:tc>
      </w:tr>
      <w:tr w:rsidR="00CE42F9" w:rsidRPr="0047266B" w14:paraId="1A16A328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0942EE76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67C2D20C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System operacyjny</w:t>
            </w:r>
          </w:p>
        </w:tc>
        <w:tc>
          <w:tcPr>
            <w:tcW w:w="4875" w:type="dxa"/>
            <w:vAlign w:val="center"/>
          </w:tcPr>
          <w:p w14:paraId="38010481" w14:textId="563964BB" w:rsidR="00CE42F9" w:rsidRPr="0047266B" w:rsidRDefault="00CE42F9" w:rsidP="001F53CF">
            <w:pPr>
              <w:rPr>
                <w:sz w:val="20"/>
                <w:szCs w:val="20"/>
                <w:lang w:val="en-US"/>
              </w:rPr>
            </w:pPr>
            <w:r w:rsidRPr="0047266B">
              <w:rPr>
                <w:sz w:val="20"/>
                <w:szCs w:val="20"/>
              </w:rPr>
              <w:tab/>
            </w:r>
            <w:r w:rsidRPr="0047266B">
              <w:rPr>
                <w:sz w:val="20"/>
                <w:szCs w:val="20"/>
                <w:lang w:val="en-US"/>
              </w:rPr>
              <w:t>Microsoft Windows Server  20</w:t>
            </w:r>
            <w:r w:rsidR="00A52A66" w:rsidRPr="0047266B">
              <w:rPr>
                <w:sz w:val="20"/>
                <w:szCs w:val="20"/>
                <w:lang w:val="en-US"/>
              </w:rPr>
              <w:t>16</w:t>
            </w:r>
            <w:r w:rsidRPr="0047266B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7266B">
              <w:rPr>
                <w:sz w:val="20"/>
                <w:szCs w:val="20"/>
                <w:lang w:val="en-US"/>
              </w:rPr>
              <w:t>lub</w:t>
            </w:r>
            <w:proofErr w:type="spellEnd"/>
            <w:r w:rsidRPr="004726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66B">
              <w:rPr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CE42F9" w:rsidRPr="0047266B" w14:paraId="408D7BBC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717DE449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05ABAB8D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Minimalna pamięć RAM </w:t>
            </w:r>
          </w:p>
        </w:tc>
        <w:tc>
          <w:tcPr>
            <w:tcW w:w="4875" w:type="dxa"/>
            <w:vAlign w:val="center"/>
          </w:tcPr>
          <w:p w14:paraId="25E0EA69" w14:textId="1BC30B30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</w:r>
            <w:r w:rsidR="00A52A66" w:rsidRPr="0047266B">
              <w:rPr>
                <w:rStyle w:val="c4"/>
                <w:sz w:val="20"/>
                <w:szCs w:val="20"/>
              </w:rPr>
              <w:t>6</w:t>
            </w:r>
            <w:r w:rsidRPr="0047266B">
              <w:rPr>
                <w:rStyle w:val="c4"/>
                <w:sz w:val="20"/>
                <w:szCs w:val="20"/>
              </w:rPr>
              <w:t xml:space="preserve"> GB</w:t>
            </w:r>
          </w:p>
        </w:tc>
      </w:tr>
      <w:tr w:rsidR="00CE42F9" w:rsidRPr="0047266B" w14:paraId="26B69D66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0ED0C0FA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7987FCF3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(minimum)</w:t>
            </w:r>
          </w:p>
        </w:tc>
        <w:tc>
          <w:tcPr>
            <w:tcW w:w="4875" w:type="dxa"/>
            <w:vAlign w:val="center"/>
          </w:tcPr>
          <w:p w14:paraId="70FFF714" w14:textId="6758E499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2</w:t>
            </w:r>
            <w:r w:rsidR="00A52A66" w:rsidRPr="0047266B">
              <w:rPr>
                <w:rStyle w:val="c4"/>
                <w:sz w:val="20"/>
                <w:szCs w:val="20"/>
              </w:rPr>
              <w:t>.0</w:t>
            </w:r>
            <w:r w:rsidRPr="0047266B">
              <w:rPr>
                <w:rStyle w:val="c4"/>
                <w:sz w:val="20"/>
                <w:szCs w:val="20"/>
              </w:rPr>
              <w:t xml:space="preserve"> GHz</w:t>
            </w:r>
          </w:p>
        </w:tc>
      </w:tr>
      <w:tr w:rsidR="00CE42F9" w:rsidRPr="0047266B" w14:paraId="030EB7C7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46C11185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77C9EF62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Architektura procesora</w:t>
            </w:r>
          </w:p>
        </w:tc>
        <w:tc>
          <w:tcPr>
            <w:tcW w:w="4875" w:type="dxa"/>
            <w:vAlign w:val="center"/>
          </w:tcPr>
          <w:p w14:paraId="18F17B2A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i/>
                <w:iCs/>
                <w:sz w:val="20"/>
                <w:szCs w:val="20"/>
              </w:rPr>
              <w:tab/>
            </w:r>
            <w:r w:rsidRPr="0047266B">
              <w:rPr>
                <w:sz w:val="20"/>
                <w:szCs w:val="20"/>
              </w:rPr>
              <w:t>64-bitowa</w:t>
            </w:r>
          </w:p>
        </w:tc>
      </w:tr>
      <w:tr w:rsidR="00CE42F9" w:rsidRPr="0047266B" w14:paraId="3859FCED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66AD05A3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16BE2ED6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Karta sieciowa (minimum)</w:t>
            </w:r>
          </w:p>
        </w:tc>
        <w:tc>
          <w:tcPr>
            <w:tcW w:w="4875" w:type="dxa"/>
            <w:vAlign w:val="center"/>
          </w:tcPr>
          <w:p w14:paraId="19179273" w14:textId="0B076664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 xml:space="preserve">1 </w:t>
            </w:r>
            <w:proofErr w:type="spellStart"/>
            <w:r w:rsidR="00A52A66" w:rsidRPr="0047266B">
              <w:rPr>
                <w:rStyle w:val="c4"/>
                <w:sz w:val="20"/>
                <w:szCs w:val="20"/>
              </w:rPr>
              <w:t>G</w:t>
            </w:r>
            <w:r w:rsidRPr="0047266B">
              <w:rPr>
                <w:rStyle w:val="c4"/>
                <w:sz w:val="20"/>
                <w:szCs w:val="20"/>
              </w:rPr>
              <w:t>bps</w:t>
            </w:r>
            <w:proofErr w:type="spellEnd"/>
          </w:p>
        </w:tc>
      </w:tr>
      <w:tr w:rsidR="00CE42F9" w:rsidRPr="0047266B" w14:paraId="7A80EC95" w14:textId="77777777" w:rsidTr="001F53CF">
        <w:trPr>
          <w:trHeight w:val="317"/>
          <w:jc w:val="center"/>
        </w:trPr>
        <w:tc>
          <w:tcPr>
            <w:tcW w:w="400" w:type="dxa"/>
            <w:vAlign w:val="center"/>
          </w:tcPr>
          <w:p w14:paraId="6F48DDF2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5977828D" w14:textId="77777777" w:rsidR="00CE42F9" w:rsidRPr="0047266B" w:rsidRDefault="00CE42F9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Dysk twardy - minimalne wolne miejsce</w:t>
            </w:r>
          </w:p>
        </w:tc>
        <w:tc>
          <w:tcPr>
            <w:tcW w:w="4875" w:type="dxa"/>
            <w:vAlign w:val="center"/>
          </w:tcPr>
          <w:p w14:paraId="58D83BF4" w14:textId="4A233011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</w:r>
            <w:r w:rsidR="00A52A66" w:rsidRPr="0047266B">
              <w:rPr>
                <w:rStyle w:val="c4"/>
                <w:sz w:val="20"/>
                <w:szCs w:val="20"/>
              </w:rPr>
              <w:t>2</w:t>
            </w:r>
            <w:r w:rsidRPr="0047266B">
              <w:rPr>
                <w:rStyle w:val="c4"/>
                <w:sz w:val="20"/>
                <w:szCs w:val="20"/>
              </w:rPr>
              <w:t>00 GB</w:t>
            </w:r>
          </w:p>
        </w:tc>
      </w:tr>
      <w:tr w:rsidR="00CE42F9" w:rsidRPr="0047266B" w14:paraId="4D80CD50" w14:textId="77777777" w:rsidTr="001F53CF">
        <w:trPr>
          <w:trHeight w:val="1267"/>
          <w:jc w:val="center"/>
        </w:trPr>
        <w:tc>
          <w:tcPr>
            <w:tcW w:w="400" w:type="dxa"/>
            <w:vAlign w:val="center"/>
          </w:tcPr>
          <w:p w14:paraId="3F011461" w14:textId="77777777" w:rsidR="00CE42F9" w:rsidRPr="0047266B" w:rsidRDefault="00CE42F9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277797A5" w14:textId="77777777" w:rsidR="00CE42F9" w:rsidRPr="0047266B" w:rsidRDefault="00CE42F9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Składniki systemu operacyjnego</w:t>
            </w:r>
          </w:p>
        </w:tc>
        <w:tc>
          <w:tcPr>
            <w:tcW w:w="4875" w:type="dxa"/>
            <w:vAlign w:val="center"/>
          </w:tcPr>
          <w:p w14:paraId="38D07CB7" w14:textId="77777777" w:rsidR="009A7FE1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• .NET Framework w wersji 4.6.2 lub wyższej</w:t>
            </w:r>
          </w:p>
          <w:p w14:paraId="314D4116" w14:textId="77777777" w:rsidR="009A7FE1" w:rsidRPr="0047266B" w:rsidRDefault="009A7FE1" w:rsidP="009A7FE1">
            <w:pPr>
              <w:rPr>
                <w:rStyle w:val="c4"/>
                <w:sz w:val="20"/>
                <w:szCs w:val="20"/>
                <w:lang w:val="en-US"/>
              </w:rPr>
            </w:pPr>
            <w:r w:rsidRPr="0047266B">
              <w:rPr>
                <w:rStyle w:val="c4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47266B">
              <w:rPr>
                <w:rStyle w:val="c4"/>
                <w:sz w:val="20"/>
                <w:szCs w:val="20"/>
                <w:lang w:val="en-US"/>
              </w:rPr>
              <w:t>Powershell</w:t>
            </w:r>
            <w:proofErr w:type="spellEnd"/>
            <w:r w:rsidRPr="0047266B">
              <w:rPr>
                <w:rStyle w:val="c4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7266B">
              <w:rPr>
                <w:rStyle w:val="c4"/>
                <w:sz w:val="20"/>
                <w:szCs w:val="20"/>
                <w:lang w:val="en-US"/>
              </w:rPr>
              <w:t>wersji</w:t>
            </w:r>
            <w:proofErr w:type="spellEnd"/>
            <w:r w:rsidRPr="0047266B">
              <w:rPr>
                <w:rStyle w:val="c4"/>
                <w:sz w:val="20"/>
                <w:szCs w:val="20"/>
                <w:lang w:val="en-US"/>
              </w:rPr>
              <w:t xml:space="preserve"> 7.2.2 </w:t>
            </w:r>
            <w:proofErr w:type="spellStart"/>
            <w:r w:rsidRPr="0047266B">
              <w:rPr>
                <w:rStyle w:val="c4"/>
                <w:sz w:val="20"/>
                <w:szCs w:val="20"/>
                <w:lang w:val="en-US"/>
              </w:rPr>
              <w:t>lub</w:t>
            </w:r>
            <w:proofErr w:type="spellEnd"/>
            <w:r w:rsidRPr="0047266B">
              <w:rPr>
                <w:rStyle w:val="c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66B">
              <w:rPr>
                <w:rStyle w:val="c4"/>
                <w:sz w:val="20"/>
                <w:szCs w:val="20"/>
                <w:lang w:val="en-US"/>
              </w:rPr>
              <w:t>wyższej</w:t>
            </w:r>
            <w:proofErr w:type="spellEnd"/>
          </w:p>
          <w:p w14:paraId="7BC6C334" w14:textId="77777777" w:rsidR="009A7FE1" w:rsidRPr="0047266B" w:rsidRDefault="009A7FE1" w:rsidP="009A7FE1">
            <w:pPr>
              <w:rPr>
                <w:rStyle w:val="c4"/>
                <w:sz w:val="20"/>
                <w:szCs w:val="20"/>
                <w:lang w:val="en-US"/>
              </w:rPr>
            </w:pPr>
            <w:r w:rsidRPr="0047266B">
              <w:rPr>
                <w:rStyle w:val="c4"/>
                <w:sz w:val="20"/>
                <w:szCs w:val="20"/>
                <w:lang w:val="en-US"/>
              </w:rPr>
              <w:t>• ASP.NET Core 3.1 Runtime Windows Hosting Bundle</w:t>
            </w:r>
          </w:p>
          <w:p w14:paraId="133B9668" w14:textId="77777777" w:rsidR="009A7FE1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•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UrlRewrite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2 (rozszerzenie IIS)</w:t>
            </w:r>
          </w:p>
          <w:p w14:paraId="7005D8A3" w14:textId="77777777" w:rsidR="009A7FE1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•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Redis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X64 w wersji 3.2.100 lub wyższej</w:t>
            </w:r>
          </w:p>
          <w:p w14:paraId="27283B89" w14:textId="2B54E2A5" w:rsidR="00CE42F9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•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Dcmtk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w wersji 3.6.3</w:t>
            </w:r>
          </w:p>
        </w:tc>
      </w:tr>
    </w:tbl>
    <w:p w14:paraId="61514808" w14:textId="77777777" w:rsidR="00CE42F9" w:rsidRPr="0047266B" w:rsidRDefault="00CE42F9" w:rsidP="00CE42F9">
      <w:pPr>
        <w:pStyle w:val="Wypunktowanie1"/>
        <w:numPr>
          <w:ilvl w:val="0"/>
          <w:numId w:val="0"/>
        </w:numPr>
        <w:tabs>
          <w:tab w:val="clear" w:pos="-2268"/>
          <w:tab w:val="clear" w:pos="-2127"/>
        </w:tabs>
        <w:rPr>
          <w:rFonts w:ascii="Arial" w:hAnsi="Arial" w:cs="Arial"/>
          <w:sz w:val="20"/>
        </w:rPr>
      </w:pPr>
    </w:p>
    <w:p w14:paraId="0645502C" w14:textId="77777777" w:rsidR="00CE42F9" w:rsidRPr="0047266B" w:rsidRDefault="00CE42F9" w:rsidP="00CE42F9">
      <w:pPr>
        <w:rPr>
          <w:sz w:val="20"/>
          <w:szCs w:val="20"/>
        </w:rPr>
      </w:pPr>
    </w:p>
    <w:p w14:paraId="5D2867F0" w14:textId="77777777" w:rsidR="009A7FE1" w:rsidRPr="0047266B" w:rsidRDefault="009A7FE1" w:rsidP="009A7FE1">
      <w:pPr>
        <w:numPr>
          <w:ilvl w:val="0"/>
          <w:numId w:val="9"/>
        </w:numPr>
        <w:autoSpaceDE/>
        <w:autoSpaceDN/>
        <w:rPr>
          <w:sz w:val="20"/>
          <w:szCs w:val="20"/>
        </w:rPr>
      </w:pPr>
      <w:r w:rsidRPr="0047266B">
        <w:rPr>
          <w:sz w:val="20"/>
          <w:szCs w:val="20"/>
        </w:rPr>
        <w:t>Serwer aplikacji usługowych</w:t>
      </w:r>
    </w:p>
    <w:p w14:paraId="40D0DFA8" w14:textId="77777777" w:rsidR="009A7FE1" w:rsidRPr="0047266B" w:rsidRDefault="009A7FE1" w:rsidP="009A7FE1">
      <w:pPr>
        <w:autoSpaceDE/>
        <w:autoSpaceDN/>
        <w:ind w:left="720"/>
        <w:rPr>
          <w:sz w:val="20"/>
          <w:szCs w:val="20"/>
        </w:rPr>
      </w:pPr>
    </w:p>
    <w:p w14:paraId="0E56F5EA" w14:textId="43F4343A" w:rsidR="009A7FE1" w:rsidRPr="0047266B" w:rsidRDefault="009A7FE1" w:rsidP="009A7FE1">
      <w:pPr>
        <w:autoSpaceDE/>
        <w:autoSpaceDN/>
        <w:rPr>
          <w:sz w:val="20"/>
          <w:szCs w:val="20"/>
        </w:rPr>
      </w:pPr>
      <w:r w:rsidRPr="0047266B">
        <w:rPr>
          <w:sz w:val="20"/>
          <w:szCs w:val="20"/>
        </w:rPr>
        <w:t>Poniżej zostały zawarte minimalne wymagania sprzętowe i systemowe w stosunku do serwera aplikacji usługowych. Do aplikacji tego typu zaliczamy między innymi:</w:t>
      </w:r>
    </w:p>
    <w:p w14:paraId="5370EF71" w14:textId="77777777" w:rsidR="009A7FE1" w:rsidRPr="0047266B" w:rsidRDefault="009A7FE1" w:rsidP="009A7FE1">
      <w:pPr>
        <w:autoSpaceDE/>
        <w:autoSpaceDN/>
        <w:ind w:left="720"/>
        <w:rPr>
          <w:sz w:val="20"/>
          <w:szCs w:val="20"/>
        </w:rPr>
      </w:pPr>
      <w:r w:rsidRPr="0047266B">
        <w:rPr>
          <w:sz w:val="20"/>
          <w:szCs w:val="20"/>
        </w:rPr>
        <w:t xml:space="preserve">• Serwer </w:t>
      </w:r>
      <w:proofErr w:type="spellStart"/>
      <w:r w:rsidRPr="0047266B">
        <w:rPr>
          <w:sz w:val="20"/>
          <w:szCs w:val="20"/>
        </w:rPr>
        <w:t>eWUŚ</w:t>
      </w:r>
      <w:proofErr w:type="spellEnd"/>
    </w:p>
    <w:p w14:paraId="2E9EA03D" w14:textId="77777777" w:rsidR="009A7FE1" w:rsidRPr="0047266B" w:rsidRDefault="009A7FE1" w:rsidP="009A7FE1">
      <w:pPr>
        <w:autoSpaceDE/>
        <w:autoSpaceDN/>
        <w:ind w:left="720"/>
        <w:rPr>
          <w:sz w:val="20"/>
          <w:szCs w:val="20"/>
        </w:rPr>
      </w:pPr>
      <w:r w:rsidRPr="0047266B">
        <w:rPr>
          <w:sz w:val="20"/>
          <w:szCs w:val="20"/>
        </w:rPr>
        <w:t>• Bramki HL7</w:t>
      </w:r>
    </w:p>
    <w:p w14:paraId="16760400" w14:textId="77777777" w:rsidR="009A7FE1" w:rsidRPr="0047266B" w:rsidRDefault="009A7FE1" w:rsidP="009A7FE1">
      <w:pPr>
        <w:autoSpaceDE/>
        <w:autoSpaceDN/>
        <w:ind w:left="720"/>
        <w:rPr>
          <w:sz w:val="20"/>
          <w:szCs w:val="20"/>
        </w:rPr>
      </w:pPr>
      <w:r w:rsidRPr="0047266B">
        <w:rPr>
          <w:sz w:val="20"/>
          <w:szCs w:val="20"/>
        </w:rPr>
        <w:t>• Serwer Powiadomień</w:t>
      </w:r>
    </w:p>
    <w:p w14:paraId="4884448C" w14:textId="77777777" w:rsidR="009A7FE1" w:rsidRPr="0047266B" w:rsidRDefault="009A7FE1" w:rsidP="009A7FE1">
      <w:pPr>
        <w:autoSpaceDE/>
        <w:autoSpaceDN/>
        <w:ind w:left="720"/>
        <w:rPr>
          <w:sz w:val="20"/>
          <w:szCs w:val="20"/>
        </w:rPr>
      </w:pPr>
      <w:r w:rsidRPr="0047266B">
        <w:rPr>
          <w:sz w:val="20"/>
          <w:szCs w:val="20"/>
        </w:rPr>
        <w:t>• Usługi typu Exchange</w:t>
      </w:r>
    </w:p>
    <w:p w14:paraId="2C2165BA" w14:textId="154692D1" w:rsidR="00CE42F9" w:rsidRPr="0047266B" w:rsidRDefault="009A7FE1" w:rsidP="009A7FE1">
      <w:pPr>
        <w:autoSpaceDE/>
        <w:autoSpaceDN/>
        <w:ind w:left="720"/>
        <w:rPr>
          <w:sz w:val="20"/>
          <w:szCs w:val="20"/>
        </w:rPr>
      </w:pPr>
      <w:r w:rsidRPr="0047266B">
        <w:rPr>
          <w:sz w:val="20"/>
          <w:szCs w:val="20"/>
        </w:rPr>
        <w:t>• Usługi integracji</w:t>
      </w:r>
    </w:p>
    <w:p w14:paraId="18485DD3" w14:textId="77777777" w:rsidR="00CE42F9" w:rsidRPr="0047266B" w:rsidRDefault="00CE42F9" w:rsidP="00CE42F9">
      <w:pPr>
        <w:rPr>
          <w:sz w:val="20"/>
          <w:szCs w:val="20"/>
        </w:rPr>
      </w:pPr>
    </w:p>
    <w:p w14:paraId="2B44258B" w14:textId="00EABB05" w:rsidR="00CE42F9" w:rsidRPr="0047266B" w:rsidRDefault="00CE42F9" w:rsidP="00CE42F9">
      <w:pPr>
        <w:numPr>
          <w:ilvl w:val="1"/>
          <w:numId w:val="9"/>
        </w:numPr>
        <w:autoSpaceDE/>
        <w:autoSpaceDN/>
        <w:rPr>
          <w:sz w:val="20"/>
          <w:szCs w:val="20"/>
        </w:rPr>
      </w:pPr>
      <w:r w:rsidRPr="0047266B">
        <w:rPr>
          <w:sz w:val="20"/>
          <w:szCs w:val="20"/>
        </w:rPr>
        <w:t xml:space="preserve">Wymagania sprzętowe </w:t>
      </w:r>
      <w:r w:rsidR="009A7FE1" w:rsidRPr="0047266B">
        <w:rPr>
          <w:sz w:val="20"/>
          <w:szCs w:val="20"/>
        </w:rPr>
        <w:t>i systemowe</w:t>
      </w:r>
    </w:p>
    <w:p w14:paraId="706120AE" w14:textId="77777777" w:rsidR="00CE42F9" w:rsidRPr="0047266B" w:rsidRDefault="00CE42F9" w:rsidP="00CE42F9">
      <w:pPr>
        <w:ind w:left="998"/>
        <w:jc w:val="both"/>
        <w:rPr>
          <w:sz w:val="20"/>
          <w:szCs w:val="20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75"/>
      </w:tblGrid>
      <w:tr w:rsidR="009A7FE1" w:rsidRPr="0047266B" w14:paraId="4EC867B2" w14:textId="77777777" w:rsidTr="001F53CF">
        <w:trPr>
          <w:trHeight w:val="161"/>
          <w:jc w:val="center"/>
        </w:trPr>
        <w:tc>
          <w:tcPr>
            <w:tcW w:w="400" w:type="dxa"/>
            <w:vAlign w:val="center"/>
          </w:tcPr>
          <w:p w14:paraId="13DF5692" w14:textId="77777777" w:rsidR="009A7FE1" w:rsidRPr="0047266B" w:rsidRDefault="009A7FE1" w:rsidP="001F53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A08CDA4" w14:textId="77777777" w:rsidR="009A7FE1" w:rsidRPr="0047266B" w:rsidRDefault="009A7FE1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4875" w:type="dxa"/>
            <w:vAlign w:val="center"/>
          </w:tcPr>
          <w:p w14:paraId="3EC60C08" w14:textId="77777777" w:rsidR="009A7FE1" w:rsidRPr="0047266B" w:rsidRDefault="009A7FE1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Wartość</w:t>
            </w:r>
          </w:p>
        </w:tc>
      </w:tr>
      <w:tr w:rsidR="009A7FE1" w:rsidRPr="0047266B" w14:paraId="16ADC457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793EFADE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002B0360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System operacyjny</w:t>
            </w:r>
          </w:p>
        </w:tc>
        <w:tc>
          <w:tcPr>
            <w:tcW w:w="4875" w:type="dxa"/>
            <w:vAlign w:val="center"/>
          </w:tcPr>
          <w:p w14:paraId="0D2D1C92" w14:textId="77777777" w:rsidR="009A7FE1" w:rsidRPr="0047266B" w:rsidRDefault="009A7FE1" w:rsidP="001F53CF">
            <w:pPr>
              <w:rPr>
                <w:sz w:val="20"/>
                <w:szCs w:val="20"/>
                <w:lang w:val="en-US"/>
              </w:rPr>
            </w:pPr>
            <w:r w:rsidRPr="0047266B">
              <w:rPr>
                <w:sz w:val="20"/>
                <w:szCs w:val="20"/>
                <w:lang w:val="en-US"/>
              </w:rPr>
              <w:tab/>
              <w:t xml:space="preserve">Microsoft Windows Server  2016  </w:t>
            </w:r>
            <w:proofErr w:type="spellStart"/>
            <w:r w:rsidRPr="0047266B">
              <w:rPr>
                <w:sz w:val="20"/>
                <w:szCs w:val="20"/>
                <w:lang w:val="en-US"/>
              </w:rPr>
              <w:t>lub</w:t>
            </w:r>
            <w:proofErr w:type="spellEnd"/>
            <w:r w:rsidRPr="004726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66B">
              <w:rPr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9A7FE1" w:rsidRPr="0047266B" w14:paraId="47C9E86D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23520169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1C0CCC23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Minimalna pamięć RAM </w:t>
            </w:r>
          </w:p>
        </w:tc>
        <w:tc>
          <w:tcPr>
            <w:tcW w:w="4875" w:type="dxa"/>
            <w:vAlign w:val="center"/>
          </w:tcPr>
          <w:p w14:paraId="32001246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6 GB</w:t>
            </w:r>
          </w:p>
        </w:tc>
      </w:tr>
      <w:tr w:rsidR="009A7FE1" w:rsidRPr="0047266B" w14:paraId="7AC51DD2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27E66964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4D65DD92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(minimum)</w:t>
            </w:r>
          </w:p>
        </w:tc>
        <w:tc>
          <w:tcPr>
            <w:tcW w:w="4875" w:type="dxa"/>
            <w:vAlign w:val="center"/>
          </w:tcPr>
          <w:p w14:paraId="57F20560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2.0 GHz</w:t>
            </w:r>
          </w:p>
        </w:tc>
      </w:tr>
      <w:tr w:rsidR="009A7FE1" w:rsidRPr="0047266B" w14:paraId="5D774C32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7715FB58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28" w:type="dxa"/>
            <w:vAlign w:val="center"/>
          </w:tcPr>
          <w:p w14:paraId="21585B21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Architektura procesora</w:t>
            </w:r>
          </w:p>
        </w:tc>
        <w:tc>
          <w:tcPr>
            <w:tcW w:w="4875" w:type="dxa"/>
            <w:vAlign w:val="center"/>
          </w:tcPr>
          <w:p w14:paraId="55ACB3B7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i/>
                <w:iCs/>
                <w:sz w:val="20"/>
                <w:szCs w:val="20"/>
              </w:rPr>
              <w:tab/>
            </w:r>
            <w:r w:rsidRPr="0047266B">
              <w:rPr>
                <w:sz w:val="20"/>
                <w:szCs w:val="20"/>
              </w:rPr>
              <w:t>64-bitowa</w:t>
            </w:r>
          </w:p>
        </w:tc>
      </w:tr>
      <w:tr w:rsidR="009A7FE1" w:rsidRPr="0047266B" w14:paraId="0EA9CE1D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44B2F667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20A397E6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Karta sieciowa (minimum)</w:t>
            </w:r>
          </w:p>
        </w:tc>
        <w:tc>
          <w:tcPr>
            <w:tcW w:w="4875" w:type="dxa"/>
            <w:vAlign w:val="center"/>
          </w:tcPr>
          <w:p w14:paraId="3F071B29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 xml:space="preserve">1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Gbps</w:t>
            </w:r>
            <w:proofErr w:type="spellEnd"/>
          </w:p>
        </w:tc>
      </w:tr>
      <w:tr w:rsidR="009A7FE1" w:rsidRPr="0047266B" w14:paraId="41601E07" w14:textId="77777777" w:rsidTr="001F53CF">
        <w:trPr>
          <w:trHeight w:val="317"/>
          <w:jc w:val="center"/>
        </w:trPr>
        <w:tc>
          <w:tcPr>
            <w:tcW w:w="400" w:type="dxa"/>
            <w:vAlign w:val="center"/>
          </w:tcPr>
          <w:p w14:paraId="2354D653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08AEF2F1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Dysk twardy - minimalne wolne miejsce</w:t>
            </w:r>
          </w:p>
        </w:tc>
        <w:tc>
          <w:tcPr>
            <w:tcW w:w="4875" w:type="dxa"/>
            <w:vAlign w:val="center"/>
          </w:tcPr>
          <w:p w14:paraId="3AAAB149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ab/>
              <w:t>200 GB</w:t>
            </w:r>
          </w:p>
        </w:tc>
      </w:tr>
      <w:tr w:rsidR="009A7FE1" w:rsidRPr="0047266B" w14:paraId="214672E9" w14:textId="77777777" w:rsidTr="009A7FE1">
        <w:trPr>
          <w:trHeight w:val="1018"/>
          <w:jc w:val="center"/>
        </w:trPr>
        <w:tc>
          <w:tcPr>
            <w:tcW w:w="400" w:type="dxa"/>
            <w:vAlign w:val="center"/>
          </w:tcPr>
          <w:p w14:paraId="1F6CCA96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2BA4A061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Składniki systemu operacyjnego</w:t>
            </w:r>
          </w:p>
        </w:tc>
        <w:tc>
          <w:tcPr>
            <w:tcW w:w="4875" w:type="dxa"/>
            <w:vAlign w:val="center"/>
          </w:tcPr>
          <w:p w14:paraId="228D32E0" w14:textId="77777777" w:rsidR="009A7FE1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• .NET Framework w wersji 4.6.2 lub wyższej</w:t>
            </w:r>
          </w:p>
          <w:p w14:paraId="1DE573CC" w14:textId="77777777" w:rsidR="009A7FE1" w:rsidRPr="0047266B" w:rsidRDefault="009A7FE1" w:rsidP="009A7FE1">
            <w:pPr>
              <w:rPr>
                <w:rStyle w:val="c4"/>
                <w:sz w:val="20"/>
                <w:szCs w:val="20"/>
                <w:lang w:val="en-US"/>
              </w:rPr>
            </w:pPr>
            <w:r w:rsidRPr="0047266B">
              <w:rPr>
                <w:rStyle w:val="c4"/>
                <w:sz w:val="20"/>
                <w:szCs w:val="20"/>
                <w:lang w:val="en-US"/>
              </w:rPr>
              <w:t>• Oracle Data Access Components (ODAC) 1)</w:t>
            </w:r>
          </w:p>
          <w:p w14:paraId="06982A56" w14:textId="77777777" w:rsidR="009A7FE1" w:rsidRPr="0047266B" w:rsidRDefault="009A7FE1" w:rsidP="009A7FE1">
            <w:pPr>
              <w:rPr>
                <w:rStyle w:val="c4"/>
                <w:sz w:val="20"/>
                <w:szCs w:val="20"/>
                <w:lang w:val="en-US"/>
              </w:rPr>
            </w:pPr>
            <w:r w:rsidRPr="0047266B">
              <w:rPr>
                <w:rStyle w:val="c4"/>
                <w:sz w:val="20"/>
                <w:szCs w:val="20"/>
                <w:lang w:val="en-US"/>
              </w:rPr>
              <w:t>• ASP.NET MVC 4.0</w:t>
            </w:r>
          </w:p>
          <w:p w14:paraId="5A76F94A" w14:textId="169CD4D3" w:rsidR="009A7FE1" w:rsidRPr="0047266B" w:rsidRDefault="009A7FE1" w:rsidP="009A7FE1">
            <w:pPr>
              <w:rPr>
                <w:rStyle w:val="c4"/>
                <w:sz w:val="20"/>
                <w:szCs w:val="20"/>
                <w:lang w:val="en-US"/>
              </w:rPr>
            </w:pPr>
            <w:r w:rsidRPr="0047266B">
              <w:rPr>
                <w:rStyle w:val="c4"/>
                <w:sz w:val="20"/>
                <w:szCs w:val="20"/>
                <w:lang w:val="en-US"/>
              </w:rPr>
              <w:t>• ASP.NET Core 3.1 Runtime Windows Hosting Bundle</w:t>
            </w:r>
          </w:p>
        </w:tc>
      </w:tr>
    </w:tbl>
    <w:p w14:paraId="5E1BCAE2" w14:textId="77777777" w:rsidR="00CE42F9" w:rsidRPr="0047266B" w:rsidRDefault="00CE42F9" w:rsidP="00CE42F9">
      <w:pPr>
        <w:rPr>
          <w:sz w:val="20"/>
          <w:szCs w:val="20"/>
          <w:lang w:val="en-US"/>
        </w:rPr>
      </w:pPr>
    </w:p>
    <w:p w14:paraId="2AA3A2A8" w14:textId="3D9EC972" w:rsidR="009A7FE1" w:rsidRPr="0047266B" w:rsidRDefault="009A7FE1" w:rsidP="00CE42F9">
      <w:pPr>
        <w:rPr>
          <w:sz w:val="20"/>
          <w:szCs w:val="20"/>
        </w:rPr>
      </w:pPr>
      <w:r w:rsidRPr="0047266B">
        <w:rPr>
          <w:sz w:val="20"/>
          <w:szCs w:val="20"/>
        </w:rPr>
        <w:t>5. Serwer aplikacji kontenerowych</w:t>
      </w:r>
    </w:p>
    <w:p w14:paraId="72C3F4D9" w14:textId="77777777" w:rsidR="009A7FE1" w:rsidRPr="0047266B" w:rsidRDefault="009A7FE1" w:rsidP="009A7FE1">
      <w:pPr>
        <w:rPr>
          <w:sz w:val="20"/>
          <w:szCs w:val="20"/>
        </w:rPr>
      </w:pPr>
      <w:r w:rsidRPr="0047266B">
        <w:rPr>
          <w:sz w:val="20"/>
          <w:szCs w:val="20"/>
        </w:rPr>
        <w:t>Poniżej zostały zawarte minimalne wymagania sprzętowe i systemowe w stosunku do serwera aplikacji kontenerowych. Do aplikacji tego typu zaliczamy między innymi:</w:t>
      </w:r>
    </w:p>
    <w:p w14:paraId="62951A46" w14:textId="77777777" w:rsidR="009A7FE1" w:rsidRPr="0047266B" w:rsidRDefault="009A7FE1" w:rsidP="009A7FE1">
      <w:pPr>
        <w:rPr>
          <w:sz w:val="20"/>
          <w:szCs w:val="20"/>
        </w:rPr>
      </w:pPr>
      <w:r w:rsidRPr="0047266B">
        <w:rPr>
          <w:sz w:val="20"/>
          <w:szCs w:val="20"/>
        </w:rPr>
        <w:t>• Rejestr Zdarzeń Medycznych</w:t>
      </w:r>
    </w:p>
    <w:p w14:paraId="0D1DC992" w14:textId="77777777" w:rsidR="009A7FE1" w:rsidRPr="0047266B" w:rsidRDefault="009A7FE1" w:rsidP="009A7FE1">
      <w:pPr>
        <w:rPr>
          <w:sz w:val="20"/>
          <w:szCs w:val="20"/>
        </w:rPr>
      </w:pPr>
      <w:r w:rsidRPr="0047266B">
        <w:rPr>
          <w:sz w:val="20"/>
          <w:szCs w:val="20"/>
        </w:rPr>
        <w:t xml:space="preserve">• </w:t>
      </w:r>
      <w:proofErr w:type="spellStart"/>
      <w:r w:rsidRPr="0047266B">
        <w:rPr>
          <w:sz w:val="20"/>
          <w:szCs w:val="20"/>
        </w:rPr>
        <w:t>eZlecenie</w:t>
      </w:r>
      <w:proofErr w:type="spellEnd"/>
    </w:p>
    <w:p w14:paraId="6B431990" w14:textId="4ACAAD38" w:rsidR="00CE42F9" w:rsidRPr="0047266B" w:rsidRDefault="009A7FE1" w:rsidP="009A7FE1">
      <w:pPr>
        <w:rPr>
          <w:sz w:val="20"/>
          <w:szCs w:val="20"/>
          <w:lang w:val="en-US"/>
        </w:rPr>
      </w:pPr>
      <w:r w:rsidRPr="0047266B">
        <w:rPr>
          <w:sz w:val="20"/>
          <w:szCs w:val="20"/>
          <w:lang w:val="en-US"/>
        </w:rPr>
        <w:t>• Serwer Identity</w:t>
      </w:r>
    </w:p>
    <w:p w14:paraId="2D51ECF5" w14:textId="77777777" w:rsidR="009A7FE1" w:rsidRPr="0047266B" w:rsidRDefault="009A7FE1" w:rsidP="009A7FE1">
      <w:pPr>
        <w:rPr>
          <w:sz w:val="20"/>
          <w:szCs w:val="20"/>
          <w:lang w:val="en-US"/>
        </w:rPr>
      </w:pPr>
    </w:p>
    <w:p w14:paraId="77938063" w14:textId="1C68F1EA" w:rsidR="009A7FE1" w:rsidRPr="0047266B" w:rsidRDefault="009A7FE1" w:rsidP="009A7FE1">
      <w:pPr>
        <w:rPr>
          <w:sz w:val="20"/>
          <w:szCs w:val="20"/>
        </w:rPr>
      </w:pPr>
      <w:r w:rsidRPr="0047266B">
        <w:rPr>
          <w:sz w:val="20"/>
          <w:szCs w:val="20"/>
        </w:rPr>
        <w:t>a. Wymagania sprzętowe i systemowe</w:t>
      </w:r>
    </w:p>
    <w:p w14:paraId="01F51334" w14:textId="77777777" w:rsidR="009A7FE1" w:rsidRPr="0047266B" w:rsidRDefault="009A7FE1" w:rsidP="009A7FE1">
      <w:pPr>
        <w:rPr>
          <w:sz w:val="20"/>
          <w:szCs w:val="20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75"/>
      </w:tblGrid>
      <w:tr w:rsidR="009A7FE1" w:rsidRPr="0047266B" w14:paraId="2760FCA9" w14:textId="77777777" w:rsidTr="001F53CF">
        <w:trPr>
          <w:trHeight w:val="161"/>
          <w:jc w:val="center"/>
        </w:trPr>
        <w:tc>
          <w:tcPr>
            <w:tcW w:w="400" w:type="dxa"/>
            <w:vAlign w:val="center"/>
          </w:tcPr>
          <w:p w14:paraId="356788B4" w14:textId="77777777" w:rsidR="009A7FE1" w:rsidRPr="0047266B" w:rsidRDefault="009A7FE1" w:rsidP="001F53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FF42DE4" w14:textId="77777777" w:rsidR="009A7FE1" w:rsidRPr="0047266B" w:rsidRDefault="009A7FE1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4875" w:type="dxa"/>
            <w:vAlign w:val="center"/>
          </w:tcPr>
          <w:p w14:paraId="35916F20" w14:textId="77777777" w:rsidR="009A7FE1" w:rsidRPr="0047266B" w:rsidRDefault="009A7FE1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Wartość</w:t>
            </w:r>
          </w:p>
        </w:tc>
      </w:tr>
      <w:tr w:rsidR="009A7FE1" w:rsidRPr="0047266B" w14:paraId="30062584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4EC9B7A9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2B97A730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System operacyjny</w:t>
            </w:r>
          </w:p>
        </w:tc>
        <w:tc>
          <w:tcPr>
            <w:tcW w:w="4875" w:type="dxa"/>
            <w:vAlign w:val="center"/>
          </w:tcPr>
          <w:p w14:paraId="73F59947" w14:textId="23F4AA0A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 xml:space="preserve">System operacyjny Linux (sugerowana stabilna wersja systemu </w:t>
            </w:r>
            <w:proofErr w:type="spellStart"/>
            <w:r w:rsidRPr="0047266B">
              <w:rPr>
                <w:sz w:val="20"/>
                <w:szCs w:val="20"/>
              </w:rPr>
              <w:t>Debian</w:t>
            </w:r>
            <w:proofErr w:type="spellEnd"/>
            <w:r w:rsidRPr="0047266B">
              <w:rPr>
                <w:sz w:val="20"/>
                <w:szCs w:val="20"/>
              </w:rPr>
              <w:t>)</w:t>
            </w:r>
          </w:p>
        </w:tc>
      </w:tr>
      <w:tr w:rsidR="009A7FE1" w:rsidRPr="0047266B" w14:paraId="25AEC3E3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76DA0201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248BE464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Minimalna pamięć RAM </w:t>
            </w:r>
          </w:p>
        </w:tc>
        <w:tc>
          <w:tcPr>
            <w:tcW w:w="4875" w:type="dxa"/>
            <w:vAlign w:val="center"/>
          </w:tcPr>
          <w:p w14:paraId="25C585E7" w14:textId="60C9F526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8 GB</w:t>
            </w:r>
          </w:p>
        </w:tc>
      </w:tr>
      <w:tr w:rsidR="009A7FE1" w:rsidRPr="0047266B" w14:paraId="31359419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3C9DB48E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0924844E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(minimum)</w:t>
            </w:r>
          </w:p>
        </w:tc>
        <w:tc>
          <w:tcPr>
            <w:tcW w:w="4875" w:type="dxa"/>
            <w:vAlign w:val="center"/>
          </w:tcPr>
          <w:p w14:paraId="58F45A35" w14:textId="3ECEA0A6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2.0 GHz</w:t>
            </w:r>
          </w:p>
        </w:tc>
      </w:tr>
      <w:tr w:rsidR="009A7FE1" w:rsidRPr="0047266B" w14:paraId="34365D93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6F7F4BAF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01877928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Architektura procesora</w:t>
            </w:r>
          </w:p>
        </w:tc>
        <w:tc>
          <w:tcPr>
            <w:tcW w:w="4875" w:type="dxa"/>
            <w:vAlign w:val="center"/>
          </w:tcPr>
          <w:p w14:paraId="453F9B51" w14:textId="17F5E516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64-bitowa</w:t>
            </w:r>
          </w:p>
        </w:tc>
      </w:tr>
      <w:tr w:rsidR="009A7FE1" w:rsidRPr="0047266B" w14:paraId="1796337A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24B0ABF7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28C1FB39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Karta sieciowa (minimum)</w:t>
            </w:r>
          </w:p>
        </w:tc>
        <w:tc>
          <w:tcPr>
            <w:tcW w:w="4875" w:type="dxa"/>
            <w:vAlign w:val="center"/>
          </w:tcPr>
          <w:p w14:paraId="34CF810A" w14:textId="4F623C3B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1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Gbps</w:t>
            </w:r>
            <w:proofErr w:type="spellEnd"/>
          </w:p>
        </w:tc>
      </w:tr>
      <w:tr w:rsidR="009A7FE1" w:rsidRPr="0047266B" w14:paraId="2C62AF98" w14:textId="77777777" w:rsidTr="001F53CF">
        <w:trPr>
          <w:trHeight w:val="317"/>
          <w:jc w:val="center"/>
        </w:trPr>
        <w:tc>
          <w:tcPr>
            <w:tcW w:w="400" w:type="dxa"/>
            <w:vAlign w:val="center"/>
          </w:tcPr>
          <w:p w14:paraId="784196CC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07431B41" w14:textId="77777777" w:rsidR="009A7FE1" w:rsidRPr="0047266B" w:rsidRDefault="009A7FE1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Dysk twardy - minimalne wolne miejsce</w:t>
            </w:r>
          </w:p>
        </w:tc>
        <w:tc>
          <w:tcPr>
            <w:tcW w:w="4875" w:type="dxa"/>
            <w:vAlign w:val="center"/>
          </w:tcPr>
          <w:p w14:paraId="34794BEE" w14:textId="06AD88F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200 GB</w:t>
            </w:r>
          </w:p>
        </w:tc>
      </w:tr>
      <w:tr w:rsidR="009A7FE1" w:rsidRPr="0047266B" w14:paraId="56B44EF2" w14:textId="77777777" w:rsidTr="001F53CF">
        <w:trPr>
          <w:trHeight w:val="1018"/>
          <w:jc w:val="center"/>
        </w:trPr>
        <w:tc>
          <w:tcPr>
            <w:tcW w:w="400" w:type="dxa"/>
            <w:vAlign w:val="center"/>
          </w:tcPr>
          <w:p w14:paraId="60F734A8" w14:textId="77777777" w:rsidR="009A7FE1" w:rsidRPr="0047266B" w:rsidRDefault="009A7FE1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06ABF417" w14:textId="77777777" w:rsidR="009A7FE1" w:rsidRPr="0047266B" w:rsidRDefault="009A7FE1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Składniki systemu operacyjnego</w:t>
            </w:r>
          </w:p>
        </w:tc>
        <w:tc>
          <w:tcPr>
            <w:tcW w:w="4875" w:type="dxa"/>
            <w:vAlign w:val="center"/>
          </w:tcPr>
          <w:p w14:paraId="26903C2E" w14:textId="793FFAE7" w:rsidR="009A7FE1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• Oprogramowanie Docker w wersji 20.10.1 lub wyższej</w:t>
            </w:r>
          </w:p>
          <w:p w14:paraId="06616E3B" w14:textId="77777777" w:rsidR="009A7FE1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• Oprogramowanie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docker-compose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w wersji 1.28 lub wyższej</w:t>
            </w:r>
          </w:p>
          <w:p w14:paraId="20D64225" w14:textId="62CE85C7" w:rsidR="009A7FE1" w:rsidRPr="0047266B" w:rsidRDefault="009A7FE1" w:rsidP="009A7FE1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• Skonfigurowany dostęp SSH z bibliotekami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openssl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(1.1.1d)</w:t>
            </w:r>
          </w:p>
        </w:tc>
      </w:tr>
    </w:tbl>
    <w:p w14:paraId="1EBCBAF8" w14:textId="77777777" w:rsidR="009A7FE1" w:rsidRPr="0047266B" w:rsidRDefault="009A7FE1" w:rsidP="009A7FE1">
      <w:pPr>
        <w:rPr>
          <w:sz w:val="20"/>
          <w:szCs w:val="20"/>
        </w:rPr>
      </w:pPr>
    </w:p>
    <w:p w14:paraId="0FD3CDA0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7. Stacje robocze</w:t>
      </w:r>
    </w:p>
    <w:p w14:paraId="4B843789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Poniżej zostały zawarte minimalne i zalecane wymagania sprzętowe i systemowe w stosunku do stacji roboczych dla Oprogramowania Aplikacyjnego.</w:t>
      </w:r>
    </w:p>
    <w:p w14:paraId="2DF18509" w14:textId="2A535664" w:rsidR="009A7FE1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UWAGA: Do zapewnienia najwyższej jakości działania Oprogramowania Aplikacyjnego sugerujemy korzystanie z wartości zalecanych parametrów sprzętowych. Zwracamy również uwagę, że parametr dotyczący pamięci RAM określa wolną pamięć dedykowaną dla aplikacji (po uwzględnieniu pamięci koniecznej dla systemu operacyjnego).</w:t>
      </w:r>
    </w:p>
    <w:p w14:paraId="274717E1" w14:textId="77777777" w:rsidR="009A7FE1" w:rsidRPr="0047266B" w:rsidRDefault="009A7FE1" w:rsidP="009A7FE1">
      <w:pPr>
        <w:rPr>
          <w:sz w:val="20"/>
          <w:szCs w:val="20"/>
        </w:rPr>
      </w:pPr>
    </w:p>
    <w:p w14:paraId="0C95A1A2" w14:textId="6B505674" w:rsidR="00A4150C" w:rsidRPr="0047266B" w:rsidRDefault="00A4150C" w:rsidP="009A7FE1">
      <w:pPr>
        <w:rPr>
          <w:sz w:val="20"/>
          <w:szCs w:val="20"/>
        </w:rPr>
      </w:pPr>
      <w:r w:rsidRPr="0047266B">
        <w:rPr>
          <w:sz w:val="20"/>
          <w:szCs w:val="20"/>
        </w:rPr>
        <w:t>a. Wymagania sprzętowe stacji roboczej</w:t>
      </w:r>
    </w:p>
    <w:p w14:paraId="33388208" w14:textId="77777777" w:rsidR="00A4150C" w:rsidRPr="0047266B" w:rsidRDefault="00A4150C" w:rsidP="009A7FE1">
      <w:pPr>
        <w:rPr>
          <w:sz w:val="20"/>
          <w:szCs w:val="20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75"/>
      </w:tblGrid>
      <w:tr w:rsidR="00A4150C" w:rsidRPr="0047266B" w14:paraId="3587019A" w14:textId="77777777" w:rsidTr="001F53CF">
        <w:trPr>
          <w:trHeight w:val="161"/>
          <w:jc w:val="center"/>
        </w:trPr>
        <w:tc>
          <w:tcPr>
            <w:tcW w:w="400" w:type="dxa"/>
            <w:vAlign w:val="center"/>
          </w:tcPr>
          <w:p w14:paraId="4E3C31B4" w14:textId="77777777" w:rsidR="00A4150C" w:rsidRPr="0047266B" w:rsidRDefault="00A4150C" w:rsidP="001F53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64BA639" w14:textId="77777777" w:rsidR="00A4150C" w:rsidRPr="0047266B" w:rsidRDefault="00A4150C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4875" w:type="dxa"/>
            <w:vAlign w:val="center"/>
          </w:tcPr>
          <w:p w14:paraId="4F34BEC2" w14:textId="77777777" w:rsidR="00A4150C" w:rsidRPr="0047266B" w:rsidRDefault="00A4150C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Wartość</w:t>
            </w:r>
          </w:p>
        </w:tc>
      </w:tr>
      <w:tr w:rsidR="00A4150C" w:rsidRPr="0047266B" w14:paraId="71CA5919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175544B8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3D39FD2B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System operacyjny</w:t>
            </w:r>
          </w:p>
        </w:tc>
        <w:tc>
          <w:tcPr>
            <w:tcW w:w="4875" w:type="dxa"/>
            <w:vAlign w:val="center"/>
          </w:tcPr>
          <w:p w14:paraId="76EF1E13" w14:textId="77777777" w:rsidR="00A4150C" w:rsidRPr="0047266B" w:rsidRDefault="00A4150C" w:rsidP="00A4150C">
            <w:pPr>
              <w:rPr>
                <w:sz w:val="20"/>
                <w:szCs w:val="20"/>
                <w:lang w:val="en-US"/>
              </w:rPr>
            </w:pPr>
            <w:r w:rsidRPr="0047266B">
              <w:rPr>
                <w:sz w:val="20"/>
                <w:szCs w:val="20"/>
                <w:lang w:val="en-US"/>
              </w:rPr>
              <w:t>• Microsoft Windows 8.1</w:t>
            </w:r>
          </w:p>
          <w:p w14:paraId="4E61AFE5" w14:textId="77777777" w:rsidR="00A4150C" w:rsidRPr="0047266B" w:rsidRDefault="00A4150C" w:rsidP="00A4150C">
            <w:pPr>
              <w:rPr>
                <w:sz w:val="20"/>
                <w:szCs w:val="20"/>
                <w:lang w:val="en-US"/>
              </w:rPr>
            </w:pPr>
            <w:r w:rsidRPr="0047266B">
              <w:rPr>
                <w:sz w:val="20"/>
                <w:szCs w:val="20"/>
                <w:lang w:val="en-US"/>
              </w:rPr>
              <w:t>• Microsoft Windows 10</w:t>
            </w:r>
          </w:p>
          <w:p w14:paraId="74B2288B" w14:textId="14A5BABD" w:rsidR="00A4150C" w:rsidRPr="0047266B" w:rsidRDefault="00A4150C" w:rsidP="00A4150C">
            <w:pPr>
              <w:rPr>
                <w:sz w:val="20"/>
                <w:szCs w:val="20"/>
                <w:lang w:val="en-US"/>
              </w:rPr>
            </w:pPr>
            <w:r w:rsidRPr="0047266B">
              <w:rPr>
                <w:sz w:val="20"/>
                <w:szCs w:val="20"/>
                <w:lang w:val="en-US"/>
              </w:rPr>
              <w:t>• Microsoft Windows 11</w:t>
            </w:r>
          </w:p>
        </w:tc>
      </w:tr>
      <w:tr w:rsidR="00A4150C" w:rsidRPr="0047266B" w14:paraId="5D233A16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7AC916FA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0F83819D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Minimalna pamięć RAM </w:t>
            </w:r>
          </w:p>
        </w:tc>
        <w:tc>
          <w:tcPr>
            <w:tcW w:w="4875" w:type="dxa"/>
            <w:vAlign w:val="center"/>
          </w:tcPr>
          <w:p w14:paraId="43102333" w14:textId="652075F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2 GB</w:t>
            </w:r>
          </w:p>
        </w:tc>
      </w:tr>
      <w:tr w:rsidR="00A4150C" w:rsidRPr="0047266B" w14:paraId="20E0B2B0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2B7840AD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3F55E8CA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(minimum)</w:t>
            </w:r>
          </w:p>
        </w:tc>
        <w:tc>
          <w:tcPr>
            <w:tcW w:w="4875" w:type="dxa"/>
            <w:vAlign w:val="center"/>
          </w:tcPr>
          <w:p w14:paraId="5DD07335" w14:textId="4D00103B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1.6 GHz</w:t>
            </w:r>
          </w:p>
        </w:tc>
      </w:tr>
      <w:tr w:rsidR="00A4150C" w:rsidRPr="0047266B" w14:paraId="24C131CF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6733DC22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4B90E828" w14:textId="7777777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Architektura procesora</w:t>
            </w:r>
          </w:p>
        </w:tc>
        <w:tc>
          <w:tcPr>
            <w:tcW w:w="4875" w:type="dxa"/>
            <w:vAlign w:val="center"/>
          </w:tcPr>
          <w:p w14:paraId="11271E47" w14:textId="7777777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64-bitowa</w:t>
            </w:r>
          </w:p>
        </w:tc>
      </w:tr>
      <w:tr w:rsidR="00A4150C" w:rsidRPr="0047266B" w14:paraId="2EBD5F94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22A08587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032F4FC8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Karta sieciowa (minimum)</w:t>
            </w:r>
          </w:p>
        </w:tc>
        <w:tc>
          <w:tcPr>
            <w:tcW w:w="4875" w:type="dxa"/>
            <w:vAlign w:val="center"/>
          </w:tcPr>
          <w:p w14:paraId="491466ED" w14:textId="7B38D80C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100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Mbps</w:t>
            </w:r>
            <w:proofErr w:type="spellEnd"/>
          </w:p>
        </w:tc>
      </w:tr>
      <w:tr w:rsidR="00A4150C" w:rsidRPr="0047266B" w14:paraId="24405C01" w14:textId="77777777" w:rsidTr="001F53CF">
        <w:trPr>
          <w:trHeight w:val="317"/>
          <w:jc w:val="center"/>
        </w:trPr>
        <w:tc>
          <w:tcPr>
            <w:tcW w:w="400" w:type="dxa"/>
            <w:vAlign w:val="center"/>
          </w:tcPr>
          <w:p w14:paraId="32087434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095EB4A7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Dysk twardy - minimalne wolne miejsce</w:t>
            </w:r>
          </w:p>
        </w:tc>
        <w:tc>
          <w:tcPr>
            <w:tcW w:w="4875" w:type="dxa"/>
            <w:vAlign w:val="center"/>
          </w:tcPr>
          <w:p w14:paraId="11452245" w14:textId="14BAEC9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30 GB</w:t>
            </w:r>
          </w:p>
        </w:tc>
      </w:tr>
      <w:tr w:rsidR="00A4150C" w:rsidRPr="0047266B" w14:paraId="15540BFF" w14:textId="77777777" w:rsidTr="001F53CF">
        <w:trPr>
          <w:trHeight w:val="1018"/>
          <w:jc w:val="center"/>
        </w:trPr>
        <w:tc>
          <w:tcPr>
            <w:tcW w:w="400" w:type="dxa"/>
            <w:vAlign w:val="center"/>
          </w:tcPr>
          <w:p w14:paraId="541648E9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75F7F579" w14:textId="7777777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Składniki systemu operacyjnego</w:t>
            </w:r>
          </w:p>
        </w:tc>
        <w:tc>
          <w:tcPr>
            <w:tcW w:w="4875" w:type="dxa"/>
            <w:vAlign w:val="center"/>
          </w:tcPr>
          <w:p w14:paraId="738E411F" w14:textId="77777777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• .NET Framework w wersji 4.6.2 lub wyższej 1)</w:t>
            </w:r>
          </w:p>
          <w:p w14:paraId="336526AB" w14:textId="77777777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• Przeglądarka Chrome (od wersji 100.0.4896.60) /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Firefox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(od wersji 100) / Edge (od wersji 100)</w:t>
            </w:r>
          </w:p>
          <w:p w14:paraId="4A8930E2" w14:textId="77777777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• Składniki wymagane wg dokumentacji administracyjnej poszczególnych modułów</w:t>
            </w:r>
          </w:p>
          <w:p w14:paraId="0C2521E0" w14:textId="77777777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lastRenderedPageBreak/>
              <w:t>• Microsoft Office (stacje raportujące do Office) 1)</w:t>
            </w:r>
          </w:p>
          <w:p w14:paraId="079144B4" w14:textId="77777777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• Oracle Database Client 11.2.0.4 lub wyższej (dla aplikacji Impuls) 1)</w:t>
            </w:r>
          </w:p>
          <w:p w14:paraId="6B0554F3" w14:textId="77777777" w:rsidR="00A4150C" w:rsidRPr="0047266B" w:rsidRDefault="00A4150C" w:rsidP="00A4150C">
            <w:pPr>
              <w:rPr>
                <w:rStyle w:val="c4"/>
                <w:sz w:val="20"/>
                <w:szCs w:val="20"/>
                <w:lang w:val="en-US"/>
              </w:rPr>
            </w:pPr>
            <w:r w:rsidRPr="0047266B">
              <w:rPr>
                <w:rStyle w:val="c4"/>
                <w:sz w:val="20"/>
                <w:szCs w:val="20"/>
                <w:lang w:val="en-US"/>
              </w:rPr>
              <w:t>• Microsoft Report Viewer Redistributable 2008 (</w:t>
            </w:r>
            <w:proofErr w:type="spellStart"/>
            <w:r w:rsidRPr="0047266B">
              <w:rPr>
                <w:rStyle w:val="c4"/>
                <w:sz w:val="20"/>
                <w:szCs w:val="20"/>
                <w:lang w:val="en-US"/>
              </w:rPr>
              <w:t>dla</w:t>
            </w:r>
            <w:proofErr w:type="spellEnd"/>
            <w:r w:rsidRPr="0047266B">
              <w:rPr>
                <w:rStyle w:val="c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66B">
              <w:rPr>
                <w:rStyle w:val="c4"/>
                <w:sz w:val="20"/>
                <w:szCs w:val="20"/>
                <w:lang w:val="en-US"/>
              </w:rPr>
              <w:t>aplikacji</w:t>
            </w:r>
            <w:proofErr w:type="spellEnd"/>
            <w:r w:rsidRPr="0047266B">
              <w:rPr>
                <w:rStyle w:val="c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66B">
              <w:rPr>
                <w:rStyle w:val="c4"/>
                <w:sz w:val="20"/>
                <w:szCs w:val="20"/>
                <w:lang w:val="en-US"/>
              </w:rPr>
              <w:t>Impuls</w:t>
            </w:r>
            <w:proofErr w:type="spellEnd"/>
            <w:r w:rsidRPr="0047266B">
              <w:rPr>
                <w:rStyle w:val="c4"/>
                <w:sz w:val="20"/>
                <w:szCs w:val="20"/>
                <w:lang w:val="en-US"/>
              </w:rPr>
              <w:t>)</w:t>
            </w:r>
          </w:p>
          <w:p w14:paraId="1AC51219" w14:textId="4698EAE2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•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Crystal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Reports</w:t>
            </w:r>
            <w:proofErr w:type="spellEnd"/>
            <w:r w:rsidRPr="0047266B">
              <w:rPr>
                <w:rStyle w:val="c4"/>
                <w:sz w:val="20"/>
                <w:szCs w:val="20"/>
              </w:rPr>
              <w:t xml:space="preserve"> Runtime (dla aplikacji Impuls)</w:t>
            </w:r>
          </w:p>
        </w:tc>
      </w:tr>
    </w:tbl>
    <w:p w14:paraId="5BF32E64" w14:textId="77777777" w:rsidR="009A7FE1" w:rsidRPr="0047266B" w:rsidRDefault="009A7FE1" w:rsidP="009A7FE1">
      <w:pPr>
        <w:rPr>
          <w:sz w:val="20"/>
          <w:szCs w:val="20"/>
        </w:rPr>
      </w:pPr>
    </w:p>
    <w:p w14:paraId="24A50A9A" w14:textId="54D25C4F" w:rsidR="009A7FE1" w:rsidRPr="0047266B" w:rsidRDefault="00A4150C" w:rsidP="009A7FE1">
      <w:pPr>
        <w:rPr>
          <w:sz w:val="20"/>
          <w:szCs w:val="20"/>
        </w:rPr>
      </w:pPr>
      <w:r w:rsidRPr="0047266B">
        <w:rPr>
          <w:sz w:val="20"/>
          <w:szCs w:val="20"/>
        </w:rPr>
        <w:t>UWAGA: Stacje robocze muszą swobodnie komunikować się protokołem TCP/IP z serwerami aplikacji oraz z serwerem bazy danych.</w:t>
      </w:r>
    </w:p>
    <w:p w14:paraId="2AAE3085" w14:textId="77777777" w:rsidR="00A4150C" w:rsidRPr="0047266B" w:rsidRDefault="00A4150C" w:rsidP="009A7FE1">
      <w:pPr>
        <w:rPr>
          <w:sz w:val="20"/>
          <w:szCs w:val="20"/>
        </w:rPr>
      </w:pPr>
    </w:p>
    <w:p w14:paraId="2DDB0D3B" w14:textId="77777777" w:rsidR="00A4150C" w:rsidRPr="0047266B" w:rsidRDefault="00A4150C" w:rsidP="009A7FE1">
      <w:pPr>
        <w:rPr>
          <w:sz w:val="20"/>
          <w:szCs w:val="20"/>
        </w:rPr>
      </w:pPr>
    </w:p>
    <w:p w14:paraId="2C773558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8. Urządzenia mobilne</w:t>
      </w:r>
    </w:p>
    <w:p w14:paraId="74463659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Poniżej zostały zawarte minimalne wymagania sprzętowe i systemowe w stosunku do urządzeń mobilnych dla Oprogramowania Aplikacyjnego.</w:t>
      </w:r>
    </w:p>
    <w:p w14:paraId="449FFC2D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Urządzenia tego typu wykorzystywane są do pracy z aplikacjami:</w:t>
      </w:r>
    </w:p>
    <w:p w14:paraId="489A3053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 xml:space="preserve">• </w:t>
      </w:r>
      <w:proofErr w:type="spellStart"/>
      <w:r w:rsidRPr="0047266B">
        <w:rPr>
          <w:sz w:val="20"/>
          <w:szCs w:val="20"/>
        </w:rPr>
        <w:t>mObchód</w:t>
      </w:r>
      <w:proofErr w:type="spellEnd"/>
    </w:p>
    <w:p w14:paraId="5E3CC228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 xml:space="preserve">• </w:t>
      </w:r>
      <w:proofErr w:type="spellStart"/>
      <w:r w:rsidRPr="0047266B">
        <w:rPr>
          <w:sz w:val="20"/>
          <w:szCs w:val="20"/>
        </w:rPr>
        <w:t>mApteka</w:t>
      </w:r>
      <w:proofErr w:type="spellEnd"/>
    </w:p>
    <w:p w14:paraId="5BF168D9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 xml:space="preserve">• </w:t>
      </w:r>
      <w:proofErr w:type="spellStart"/>
      <w:r w:rsidRPr="0047266B">
        <w:rPr>
          <w:sz w:val="20"/>
          <w:szCs w:val="20"/>
        </w:rPr>
        <w:t>mInwentura</w:t>
      </w:r>
      <w:proofErr w:type="spellEnd"/>
    </w:p>
    <w:p w14:paraId="0F416F0B" w14:textId="77777777" w:rsidR="00A4150C" w:rsidRPr="0047266B" w:rsidRDefault="00A4150C" w:rsidP="00A4150C">
      <w:pPr>
        <w:rPr>
          <w:sz w:val="20"/>
          <w:szCs w:val="20"/>
        </w:rPr>
      </w:pPr>
    </w:p>
    <w:p w14:paraId="3BF9B514" w14:textId="57503162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a. Wymagania sprzętowe i systemowe urządzeń mobilnych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75"/>
      </w:tblGrid>
      <w:tr w:rsidR="00A4150C" w:rsidRPr="0047266B" w14:paraId="5D1095BD" w14:textId="77777777" w:rsidTr="001F53CF">
        <w:trPr>
          <w:trHeight w:val="161"/>
          <w:jc w:val="center"/>
        </w:trPr>
        <w:tc>
          <w:tcPr>
            <w:tcW w:w="400" w:type="dxa"/>
            <w:vAlign w:val="center"/>
          </w:tcPr>
          <w:p w14:paraId="19E3A99B" w14:textId="77777777" w:rsidR="00A4150C" w:rsidRPr="0047266B" w:rsidRDefault="00A4150C" w:rsidP="001F53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DEE599A" w14:textId="77777777" w:rsidR="00A4150C" w:rsidRPr="0047266B" w:rsidRDefault="00A4150C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4875" w:type="dxa"/>
            <w:vAlign w:val="center"/>
          </w:tcPr>
          <w:p w14:paraId="4BF04EEC" w14:textId="77777777" w:rsidR="00A4150C" w:rsidRPr="0047266B" w:rsidRDefault="00A4150C" w:rsidP="001F53CF">
            <w:pPr>
              <w:jc w:val="center"/>
              <w:rPr>
                <w:b/>
                <w:sz w:val="20"/>
                <w:szCs w:val="20"/>
              </w:rPr>
            </w:pPr>
            <w:r w:rsidRPr="0047266B">
              <w:rPr>
                <w:b/>
                <w:sz w:val="20"/>
                <w:szCs w:val="20"/>
              </w:rPr>
              <w:t>Wartość</w:t>
            </w:r>
          </w:p>
        </w:tc>
      </w:tr>
      <w:tr w:rsidR="00A4150C" w:rsidRPr="0047266B" w14:paraId="4EAD1C70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604D63FA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14015261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System operacyjny</w:t>
            </w:r>
          </w:p>
        </w:tc>
        <w:tc>
          <w:tcPr>
            <w:tcW w:w="4875" w:type="dxa"/>
            <w:vAlign w:val="center"/>
          </w:tcPr>
          <w:p w14:paraId="0E1B76E6" w14:textId="42E294A3" w:rsidR="00A4150C" w:rsidRPr="0047266B" w:rsidRDefault="00A4150C" w:rsidP="001F53CF">
            <w:pPr>
              <w:rPr>
                <w:sz w:val="20"/>
                <w:szCs w:val="20"/>
                <w:lang w:val="en-US"/>
              </w:rPr>
            </w:pPr>
            <w:r w:rsidRPr="0047266B">
              <w:rPr>
                <w:sz w:val="20"/>
                <w:szCs w:val="20"/>
                <w:lang w:val="en-US"/>
              </w:rPr>
              <w:t xml:space="preserve">Android 5.1 </w:t>
            </w:r>
            <w:proofErr w:type="spellStart"/>
            <w:r w:rsidRPr="0047266B">
              <w:rPr>
                <w:sz w:val="20"/>
                <w:szCs w:val="20"/>
                <w:lang w:val="en-US"/>
              </w:rPr>
              <w:t>lub</w:t>
            </w:r>
            <w:proofErr w:type="spellEnd"/>
            <w:r w:rsidRPr="004726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66B">
              <w:rPr>
                <w:sz w:val="20"/>
                <w:szCs w:val="20"/>
                <w:lang w:val="en-US"/>
              </w:rPr>
              <w:t>wyższy</w:t>
            </w:r>
            <w:proofErr w:type="spellEnd"/>
          </w:p>
        </w:tc>
      </w:tr>
      <w:tr w:rsidR="00A4150C" w:rsidRPr="0047266B" w14:paraId="13F4CACD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6228C815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5190ADD6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 xml:space="preserve">Minimalna pamięć RAM </w:t>
            </w:r>
          </w:p>
        </w:tc>
        <w:tc>
          <w:tcPr>
            <w:tcW w:w="4875" w:type="dxa"/>
            <w:vAlign w:val="center"/>
          </w:tcPr>
          <w:p w14:paraId="3669CD46" w14:textId="623D1166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1024 MB</w:t>
            </w:r>
          </w:p>
        </w:tc>
      </w:tr>
      <w:tr w:rsidR="00A4150C" w:rsidRPr="0047266B" w14:paraId="2A40B018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3114E22E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0935D209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Procesor (minimum)</w:t>
            </w:r>
          </w:p>
        </w:tc>
        <w:tc>
          <w:tcPr>
            <w:tcW w:w="4875" w:type="dxa"/>
            <w:vAlign w:val="center"/>
          </w:tcPr>
          <w:p w14:paraId="70C75625" w14:textId="0CDDDD39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1 GHz</w:t>
            </w:r>
          </w:p>
        </w:tc>
      </w:tr>
      <w:tr w:rsidR="00A4150C" w:rsidRPr="0047266B" w14:paraId="61D410FB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0EB05CDE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1EE76374" w14:textId="7777777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Architektura procesora</w:t>
            </w:r>
          </w:p>
        </w:tc>
        <w:tc>
          <w:tcPr>
            <w:tcW w:w="4875" w:type="dxa"/>
            <w:vAlign w:val="center"/>
          </w:tcPr>
          <w:p w14:paraId="2DDF1276" w14:textId="7777777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64-bitowa</w:t>
            </w:r>
          </w:p>
        </w:tc>
      </w:tr>
      <w:tr w:rsidR="00A4150C" w:rsidRPr="0047266B" w14:paraId="62AB0DFB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1F9C5E67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4CDE5A80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Karta sieciowa (minimum)</w:t>
            </w:r>
          </w:p>
        </w:tc>
        <w:tc>
          <w:tcPr>
            <w:tcW w:w="4875" w:type="dxa"/>
            <w:vAlign w:val="center"/>
          </w:tcPr>
          <w:p w14:paraId="0942CC7A" w14:textId="666B910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Bezprzewodowa karta sieciowa obsługująca 802.11a/b/g/n</w:t>
            </w:r>
          </w:p>
        </w:tc>
      </w:tr>
      <w:tr w:rsidR="00A4150C" w:rsidRPr="0047266B" w14:paraId="608819C9" w14:textId="77777777" w:rsidTr="001F53CF">
        <w:trPr>
          <w:trHeight w:val="255"/>
          <w:jc w:val="center"/>
        </w:trPr>
        <w:tc>
          <w:tcPr>
            <w:tcW w:w="400" w:type="dxa"/>
            <w:vAlign w:val="center"/>
          </w:tcPr>
          <w:p w14:paraId="7C6927B8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925B773" w14:textId="487F8DB7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Rozdzielczość ekranu</w:t>
            </w:r>
          </w:p>
        </w:tc>
        <w:tc>
          <w:tcPr>
            <w:tcW w:w="4875" w:type="dxa"/>
            <w:vAlign w:val="center"/>
          </w:tcPr>
          <w:p w14:paraId="12B5DC80" w14:textId="4AFA72E7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min. 4'' 480x800 do zastosowań aptecznych/</w:t>
            </w:r>
            <w:proofErr w:type="spellStart"/>
            <w:r w:rsidRPr="0047266B">
              <w:rPr>
                <w:rStyle w:val="c4"/>
                <w:sz w:val="20"/>
                <w:szCs w:val="20"/>
              </w:rPr>
              <w:t>inwenturowych</w:t>
            </w:r>
            <w:proofErr w:type="spellEnd"/>
          </w:p>
          <w:p w14:paraId="66FBAF7C" w14:textId="65D8D5B1" w:rsidR="00A4150C" w:rsidRPr="0047266B" w:rsidRDefault="00A4150C" w:rsidP="00A4150C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min. 5'' 600x1024 do zastosowań oddziałowych</w:t>
            </w:r>
          </w:p>
        </w:tc>
      </w:tr>
      <w:tr w:rsidR="00A4150C" w:rsidRPr="0047266B" w14:paraId="1FC79AFC" w14:textId="77777777" w:rsidTr="001F53CF">
        <w:trPr>
          <w:trHeight w:val="317"/>
          <w:jc w:val="center"/>
        </w:trPr>
        <w:tc>
          <w:tcPr>
            <w:tcW w:w="400" w:type="dxa"/>
            <w:vAlign w:val="center"/>
          </w:tcPr>
          <w:p w14:paraId="57442FB9" w14:textId="77777777" w:rsidR="00A4150C" w:rsidRPr="0047266B" w:rsidRDefault="00A4150C" w:rsidP="001F53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266B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6DE7A85E" w14:textId="77777777" w:rsidR="00A4150C" w:rsidRPr="0047266B" w:rsidRDefault="00A4150C" w:rsidP="001F53CF">
            <w:pPr>
              <w:rPr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Dysk twardy - minimalne wolne miejsce</w:t>
            </w:r>
          </w:p>
        </w:tc>
        <w:tc>
          <w:tcPr>
            <w:tcW w:w="4875" w:type="dxa"/>
            <w:vAlign w:val="center"/>
          </w:tcPr>
          <w:p w14:paraId="6B330805" w14:textId="796728CF" w:rsidR="00A4150C" w:rsidRPr="0047266B" w:rsidRDefault="00A4150C" w:rsidP="001F53CF">
            <w:pPr>
              <w:rPr>
                <w:rStyle w:val="c4"/>
                <w:sz w:val="20"/>
                <w:szCs w:val="20"/>
              </w:rPr>
            </w:pPr>
            <w:r w:rsidRPr="0047266B">
              <w:rPr>
                <w:rStyle w:val="c4"/>
                <w:sz w:val="20"/>
                <w:szCs w:val="20"/>
              </w:rPr>
              <w:t>8 GB</w:t>
            </w:r>
          </w:p>
        </w:tc>
      </w:tr>
    </w:tbl>
    <w:p w14:paraId="483FBDE4" w14:textId="77777777" w:rsidR="00A4150C" w:rsidRPr="0047266B" w:rsidRDefault="00A4150C" w:rsidP="009A7FE1">
      <w:pPr>
        <w:rPr>
          <w:sz w:val="20"/>
          <w:szCs w:val="20"/>
        </w:rPr>
      </w:pPr>
    </w:p>
    <w:p w14:paraId="357AA504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9. Infrastruktura sieciowa</w:t>
      </w:r>
    </w:p>
    <w:p w14:paraId="3D196677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Poniżej zostały zawarte minimalne wymagania w stosunku do infrastruktury sieciowej.</w:t>
      </w:r>
    </w:p>
    <w:p w14:paraId="127CBF2C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a. Wymagania dotyczące sieci lokalnej</w:t>
      </w:r>
    </w:p>
    <w:p w14:paraId="56BEA997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Do prawidłowej pracy aplikacji, wymagane są następujące minimalne parametry sieci lokalnej komputerowej:</w:t>
      </w:r>
    </w:p>
    <w:p w14:paraId="6B7CDEF1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 xml:space="preserve">1. Szkielet sieci oraz połączenia serwerów: Ethernet 1Gbps (zalecamy 10 </w:t>
      </w:r>
      <w:proofErr w:type="spellStart"/>
      <w:r w:rsidRPr="0047266B">
        <w:rPr>
          <w:sz w:val="20"/>
          <w:szCs w:val="20"/>
        </w:rPr>
        <w:t>Gbps</w:t>
      </w:r>
      <w:proofErr w:type="spellEnd"/>
      <w:r w:rsidRPr="0047266B">
        <w:rPr>
          <w:sz w:val="20"/>
          <w:szCs w:val="20"/>
        </w:rPr>
        <w:t>), protokół TCP/IP (IPv4).</w:t>
      </w:r>
    </w:p>
    <w:p w14:paraId="3081C2A1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2. Połączenia stacji roboczych: Ethernet minimum 100Mbps (zalecamy 1Gbps), protokół TCP/IP (IPv4).</w:t>
      </w:r>
    </w:p>
    <w:p w14:paraId="7D1476B9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Zamawiający musi również zapewnić stabilne i wydajne połączenie z siecią internetową oraz bezpieczne zdalne połączenie do infrastruktury, na której wdrażane będą komponenty dostarczanego systemu. Jest to niezbędne do zestawienia poprawnego połączenia VPN z infrastrukturą dostępną po stronie Wykonawcy oraz do realizacji prac wdrożeniowych.</w:t>
      </w:r>
    </w:p>
    <w:p w14:paraId="151B880D" w14:textId="27325442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UWAGA: Wszystkie serwery aplikacji, muszą swobodnie komunikować się z serwerem bazy danych na porcie, na którym uruchomiony jest proces nasłuchu (standardowo 1521 TCP/IP). Serwery z uruchomionymi usługami wymiany, muszą posiadać dostęp do Internetu minimum do adresów usług publikowanych przez dostawców rozwiązań.</w:t>
      </w:r>
    </w:p>
    <w:p w14:paraId="5C3F237A" w14:textId="7777777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>b. Wymagania dotyczące przepustowości łącza internetowego zapewnionego do realizacji zdalnego serwisu</w:t>
      </w:r>
    </w:p>
    <w:p w14:paraId="7333FE29" w14:textId="629B6BC7" w:rsidR="00A4150C" w:rsidRPr="0047266B" w:rsidRDefault="00A4150C" w:rsidP="00A4150C">
      <w:pPr>
        <w:rPr>
          <w:sz w:val="20"/>
          <w:szCs w:val="20"/>
        </w:rPr>
      </w:pPr>
      <w:r w:rsidRPr="0047266B">
        <w:rPr>
          <w:sz w:val="20"/>
          <w:szCs w:val="20"/>
        </w:rPr>
        <w:t xml:space="preserve">Gwarantowana, tylko dla działań serwisowych, przepustowość minimum 1/1 </w:t>
      </w:r>
      <w:proofErr w:type="spellStart"/>
      <w:r w:rsidRPr="0047266B">
        <w:rPr>
          <w:sz w:val="20"/>
          <w:szCs w:val="20"/>
        </w:rPr>
        <w:t>Mbps</w:t>
      </w:r>
      <w:proofErr w:type="spellEnd"/>
    </w:p>
    <w:sectPr w:rsidR="00A4150C" w:rsidRPr="0047266B" w:rsidSect="003C0A6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B92F83"/>
    <w:multiLevelType w:val="hybridMultilevel"/>
    <w:tmpl w:val="1BA8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D0A3D"/>
    <w:multiLevelType w:val="hybridMultilevel"/>
    <w:tmpl w:val="DD7696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83352">
    <w:abstractNumId w:val="1"/>
  </w:num>
  <w:num w:numId="2" w16cid:durableId="1467163753">
    <w:abstractNumId w:val="4"/>
  </w:num>
  <w:num w:numId="3" w16cid:durableId="1253591543">
    <w:abstractNumId w:val="6"/>
  </w:num>
  <w:num w:numId="4" w16cid:durableId="898396228">
    <w:abstractNumId w:val="0"/>
  </w:num>
  <w:num w:numId="5" w16cid:durableId="261767223">
    <w:abstractNumId w:val="2"/>
  </w:num>
  <w:num w:numId="6" w16cid:durableId="706872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4251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5281410">
    <w:abstractNumId w:val="3"/>
  </w:num>
  <w:num w:numId="9" w16cid:durableId="2137529667">
    <w:abstractNumId w:val="5"/>
  </w:num>
  <w:num w:numId="10" w16cid:durableId="1134719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E9"/>
    <w:rsid w:val="00001A37"/>
    <w:rsid w:val="0001048A"/>
    <w:rsid w:val="00015ED7"/>
    <w:rsid w:val="00093614"/>
    <w:rsid w:val="000C635E"/>
    <w:rsid w:val="00137EC9"/>
    <w:rsid w:val="00147998"/>
    <w:rsid w:val="001830D9"/>
    <w:rsid w:val="001D33CD"/>
    <w:rsid w:val="001F40FC"/>
    <w:rsid w:val="00224AF6"/>
    <w:rsid w:val="00256BCF"/>
    <w:rsid w:val="00263AA6"/>
    <w:rsid w:val="002A04FE"/>
    <w:rsid w:val="0035766D"/>
    <w:rsid w:val="003A10D3"/>
    <w:rsid w:val="003A2FA4"/>
    <w:rsid w:val="003C0A6B"/>
    <w:rsid w:val="003C334D"/>
    <w:rsid w:val="00466B6D"/>
    <w:rsid w:val="0047266B"/>
    <w:rsid w:val="004C5EB1"/>
    <w:rsid w:val="005129A7"/>
    <w:rsid w:val="00536B0A"/>
    <w:rsid w:val="005571B5"/>
    <w:rsid w:val="0058489D"/>
    <w:rsid w:val="005853A0"/>
    <w:rsid w:val="005B7B5C"/>
    <w:rsid w:val="00623127"/>
    <w:rsid w:val="00631447"/>
    <w:rsid w:val="00672815"/>
    <w:rsid w:val="006B2A11"/>
    <w:rsid w:val="006D2376"/>
    <w:rsid w:val="006E1691"/>
    <w:rsid w:val="00721DF1"/>
    <w:rsid w:val="007403E9"/>
    <w:rsid w:val="00746C97"/>
    <w:rsid w:val="007545E5"/>
    <w:rsid w:val="00767386"/>
    <w:rsid w:val="00796AB5"/>
    <w:rsid w:val="007B5854"/>
    <w:rsid w:val="007C44E9"/>
    <w:rsid w:val="007C7F79"/>
    <w:rsid w:val="007E7E2D"/>
    <w:rsid w:val="007F704A"/>
    <w:rsid w:val="00813C1E"/>
    <w:rsid w:val="00845A8C"/>
    <w:rsid w:val="008974FE"/>
    <w:rsid w:val="008E179C"/>
    <w:rsid w:val="008E2784"/>
    <w:rsid w:val="009275D8"/>
    <w:rsid w:val="0097495B"/>
    <w:rsid w:val="00984CAC"/>
    <w:rsid w:val="0099251F"/>
    <w:rsid w:val="009A7FE1"/>
    <w:rsid w:val="009B70B2"/>
    <w:rsid w:val="009C24D6"/>
    <w:rsid w:val="009D5148"/>
    <w:rsid w:val="00A23527"/>
    <w:rsid w:val="00A4150C"/>
    <w:rsid w:val="00A52A66"/>
    <w:rsid w:val="00A71F38"/>
    <w:rsid w:val="00AC23CA"/>
    <w:rsid w:val="00AC43ED"/>
    <w:rsid w:val="00AC66DC"/>
    <w:rsid w:val="00AE7C2E"/>
    <w:rsid w:val="00B27996"/>
    <w:rsid w:val="00B442C3"/>
    <w:rsid w:val="00B51B1D"/>
    <w:rsid w:val="00B83183"/>
    <w:rsid w:val="00BE1ACA"/>
    <w:rsid w:val="00BF65B6"/>
    <w:rsid w:val="00C538D6"/>
    <w:rsid w:val="00C734DC"/>
    <w:rsid w:val="00C97464"/>
    <w:rsid w:val="00CA16C6"/>
    <w:rsid w:val="00CC2FB0"/>
    <w:rsid w:val="00CD5B4E"/>
    <w:rsid w:val="00CD68AF"/>
    <w:rsid w:val="00CD7FC2"/>
    <w:rsid w:val="00CE42F9"/>
    <w:rsid w:val="00D930EB"/>
    <w:rsid w:val="00E030E1"/>
    <w:rsid w:val="00E1767D"/>
    <w:rsid w:val="00E67CF3"/>
    <w:rsid w:val="00E83120"/>
    <w:rsid w:val="00E91FDF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C6DD"/>
  <w15:docId w15:val="{62B9EB8D-13D0-482D-8340-B03BAFA0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E4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E42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ypunktowanie1">
    <w:name w:val="Wypunktowanie1"/>
    <w:basedOn w:val="Normalny"/>
    <w:rsid w:val="00CE42F9"/>
    <w:pPr>
      <w:numPr>
        <w:numId w:val="8"/>
      </w:numPr>
      <w:tabs>
        <w:tab w:val="left" w:pos="-2268"/>
        <w:tab w:val="left" w:pos="-2127"/>
      </w:tabs>
      <w:autoSpaceDE/>
      <w:autoSpaceDN/>
      <w:jc w:val="both"/>
    </w:pPr>
    <w:rPr>
      <w:rFonts w:ascii="Arial Narrow" w:hAnsi="Arial Narrow" w:cs="Times New Roman"/>
      <w:szCs w:val="20"/>
    </w:rPr>
  </w:style>
  <w:style w:type="character" w:customStyle="1" w:styleId="c4">
    <w:name w:val="c4"/>
    <w:basedOn w:val="Domylnaczcionkaakapitu"/>
    <w:rsid w:val="00CE42F9"/>
  </w:style>
  <w:style w:type="paragraph" w:styleId="Akapitzlist">
    <w:name w:val="List Paragraph"/>
    <w:basedOn w:val="Normalny"/>
    <w:uiPriority w:val="34"/>
    <w:qFormat/>
    <w:rsid w:val="00CE42F9"/>
    <w:pPr>
      <w:autoSpaceDE/>
      <w:autoSpaceDN/>
      <w:ind w:left="708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SI ALMA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Umowa serwisowa</dc:subject>
  <dc:creator>"Rafał Skorus" &lt;rafal.skorus@babinski.pl&gt;</dc:creator>
  <cp:lastModifiedBy>MAGDALENA JOZEFIAK</cp:lastModifiedBy>
  <cp:revision>6</cp:revision>
  <cp:lastPrinted>2017-09-28T09:51:00Z</cp:lastPrinted>
  <dcterms:created xsi:type="dcterms:W3CDTF">2023-10-03T06:52:00Z</dcterms:created>
  <dcterms:modified xsi:type="dcterms:W3CDTF">2023-10-09T08:32:00Z</dcterms:modified>
  <cp:contentStatus>wersja 1.2/2009</cp:contentStatus>
</cp:coreProperties>
</file>