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1E82B8D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</w:t>
      </w:r>
      <w:r w:rsidR="00E14B41">
        <w:rPr>
          <w:rFonts w:cs="Calibri"/>
          <w:bCs/>
          <w:sz w:val="24"/>
          <w:szCs w:val="24"/>
        </w:rPr>
        <w:t>8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7777777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3D594E" w:rsidRPr="003D594E">
        <w:rPr>
          <w:b/>
          <w:sz w:val="24"/>
          <w:szCs w:val="24"/>
        </w:rPr>
        <w:t xml:space="preserve">Modernizacja </w:t>
      </w:r>
      <w:proofErr w:type="spellStart"/>
      <w:r w:rsidR="003D594E" w:rsidRPr="003D594E">
        <w:rPr>
          <w:b/>
          <w:sz w:val="24"/>
          <w:szCs w:val="24"/>
        </w:rPr>
        <w:t>sal</w:t>
      </w:r>
      <w:proofErr w:type="spellEnd"/>
      <w:r w:rsidR="003D594E" w:rsidRPr="003D594E">
        <w:rPr>
          <w:b/>
          <w:sz w:val="24"/>
          <w:szCs w:val="24"/>
        </w:rPr>
        <w:t xml:space="preserve"> specjalistycznych w budynku Liceum Ogólnokształcącego im. II Armii Wojska Polskiego  </w:t>
      </w:r>
      <w:r w:rsidR="003D594E" w:rsidRPr="003D594E">
        <w:rPr>
          <w:b/>
          <w:sz w:val="24"/>
          <w:szCs w:val="24"/>
        </w:rPr>
        <w:br/>
        <w:t>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14:paraId="21199DF3" w14:textId="77777777" w:rsidTr="00BB040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499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BB040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11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711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77777777" w:rsidR="00C3601F" w:rsidRPr="003D594E" w:rsidRDefault="003D594E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 xml:space="preserve">Modernizacja </w:t>
            </w:r>
            <w:proofErr w:type="spellStart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>sal</w:t>
            </w:r>
            <w:proofErr w:type="spellEnd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 xml:space="preserve"> specjalistycznych w budynku Liceum Ogólnokształcącego im. II Armii Wojska Polskiego  w Trzebnicy</w:t>
            </w:r>
          </w:p>
        </w:tc>
      </w:tr>
      <w:tr w:rsidR="00C3601F" w:rsidRPr="00664DD1" w14:paraId="25803DF8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187CFF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14:paraId="1F1152A6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43C49A80" w14:textId="77777777" w:rsidR="00DB39BD" w:rsidRPr="00664DD1" w:rsidRDefault="00DB39BD" w:rsidP="00F93CF1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14:paraId="6867F65E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14:paraId="77635421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  <w:bookmarkStart w:id="1" w:name="_GoBack"/>
      <w:bookmarkEnd w:id="1"/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24AA" w16cex:dateUtc="2021-06-15T11:07:00Z"/>
  <w16cex:commentExtensible w16cex:durableId="24745FBF" w16cex:dateUtc="2021-06-16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77777777" w:rsidR="00B10109" w:rsidRDefault="003D594E">
    <w:pPr>
      <w:pStyle w:val="Nagwek"/>
    </w:pPr>
    <w:r>
      <w:rPr>
        <w:noProof/>
        <w:lang w:val="en-GB" w:eastAsia="en-GB"/>
      </w:rPr>
      <w:drawing>
        <wp:inline distT="0" distB="0" distL="0" distR="0" wp14:anchorId="2B5D4F62" wp14:editId="35BB225E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F4F3A"/>
    <w:rsid w:val="00460D53"/>
    <w:rsid w:val="00466EE6"/>
    <w:rsid w:val="004946BF"/>
    <w:rsid w:val="004A0736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64DD1"/>
    <w:rsid w:val="0071155A"/>
    <w:rsid w:val="00725FD2"/>
    <w:rsid w:val="007462FD"/>
    <w:rsid w:val="007927E2"/>
    <w:rsid w:val="007C6072"/>
    <w:rsid w:val="007D1ED2"/>
    <w:rsid w:val="007E41A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</cp:revision>
  <cp:lastPrinted>2021-02-19T13:39:00Z</cp:lastPrinted>
  <dcterms:created xsi:type="dcterms:W3CDTF">2021-06-16T09:32:00Z</dcterms:created>
  <dcterms:modified xsi:type="dcterms:W3CDTF">2021-06-16T11:03:00Z</dcterms:modified>
</cp:coreProperties>
</file>