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72D" w:rsidRDefault="009F672D" w:rsidP="000A3866">
      <w:pPr>
        <w:tabs>
          <w:tab w:val="left" w:pos="2715"/>
        </w:tabs>
        <w:jc w:val="center"/>
        <w:rPr>
          <w:rFonts w:ascii="Arial" w:hAnsi="Arial" w:cs="Arial"/>
          <w:sz w:val="28"/>
          <w:szCs w:val="28"/>
        </w:rPr>
      </w:pPr>
    </w:p>
    <w:p w:rsidR="00EC0832" w:rsidRDefault="00EC0832" w:rsidP="00EC0832">
      <w:pPr>
        <w:tabs>
          <w:tab w:val="left" w:pos="2715"/>
        </w:tabs>
        <w:jc w:val="right"/>
        <w:rPr>
          <w:rFonts w:ascii="Arial" w:hAnsi="Arial" w:cs="Arial"/>
          <w:sz w:val="28"/>
          <w:szCs w:val="28"/>
        </w:rPr>
      </w:pPr>
      <w:r>
        <w:rPr>
          <w:rFonts w:ascii="Arial" w:hAnsi="Arial" w:cs="Arial"/>
          <w:sz w:val="28"/>
          <w:szCs w:val="28"/>
        </w:rPr>
        <w:t xml:space="preserve">                   Załącznik nr 4 do SWZ                                                           </w:t>
      </w:r>
    </w:p>
    <w:p w:rsidR="003B7E46" w:rsidRDefault="00EC0832" w:rsidP="00EC0832">
      <w:pPr>
        <w:tabs>
          <w:tab w:val="left" w:pos="2715"/>
        </w:tabs>
        <w:jc w:val="right"/>
        <w:rPr>
          <w:rFonts w:ascii="Arial" w:hAnsi="Arial" w:cs="Arial"/>
          <w:sz w:val="28"/>
          <w:szCs w:val="28"/>
        </w:rPr>
      </w:pPr>
      <w:r>
        <w:rPr>
          <w:rFonts w:ascii="Arial" w:hAnsi="Arial" w:cs="Arial"/>
          <w:sz w:val="28"/>
          <w:szCs w:val="28"/>
        </w:rPr>
        <w:t>(</w:t>
      </w:r>
      <w:r w:rsidR="007679B1">
        <w:rPr>
          <w:rFonts w:ascii="Arial" w:hAnsi="Arial" w:cs="Arial"/>
          <w:sz w:val="28"/>
          <w:szCs w:val="28"/>
        </w:rPr>
        <w:t>Załą</w:t>
      </w:r>
      <w:r w:rsidR="0041190C">
        <w:rPr>
          <w:rFonts w:ascii="Arial" w:hAnsi="Arial" w:cs="Arial"/>
          <w:sz w:val="28"/>
          <w:szCs w:val="28"/>
        </w:rPr>
        <w:t>cznik nr 1 do umowy</w:t>
      </w:r>
      <w:r>
        <w:rPr>
          <w:rFonts w:ascii="Arial" w:hAnsi="Arial" w:cs="Arial"/>
          <w:sz w:val="28"/>
          <w:szCs w:val="28"/>
        </w:rPr>
        <w:t>)</w:t>
      </w:r>
    </w:p>
    <w:p w:rsidR="00D106BD" w:rsidRPr="003B7E46" w:rsidRDefault="00D106BD" w:rsidP="000A3866">
      <w:pPr>
        <w:tabs>
          <w:tab w:val="left" w:pos="2715"/>
        </w:tabs>
        <w:jc w:val="center"/>
        <w:rPr>
          <w:rFonts w:ascii="Arial" w:hAnsi="Arial" w:cs="Arial"/>
          <w:sz w:val="28"/>
          <w:szCs w:val="28"/>
        </w:rPr>
      </w:pPr>
    </w:p>
    <w:p w:rsidR="00E10B10" w:rsidRDefault="00E10B10" w:rsidP="000A3866">
      <w:pPr>
        <w:tabs>
          <w:tab w:val="left" w:pos="2715"/>
        </w:tabs>
        <w:jc w:val="center"/>
        <w:rPr>
          <w:rFonts w:ascii="Arial" w:hAnsi="Arial" w:cs="Arial"/>
          <w:b/>
          <w:sz w:val="28"/>
          <w:szCs w:val="28"/>
          <w:u w:val="single"/>
        </w:rPr>
      </w:pPr>
      <w:r w:rsidRPr="00E10B10">
        <w:rPr>
          <w:rFonts w:ascii="Arial" w:hAnsi="Arial" w:cs="Arial"/>
          <w:b/>
          <w:sz w:val="28"/>
          <w:szCs w:val="28"/>
          <w:u w:val="single"/>
        </w:rPr>
        <w:t>OPIS PRZEDMIOTU ZAMÓWIENIA</w:t>
      </w:r>
    </w:p>
    <w:p w:rsidR="00D106BD" w:rsidRPr="00097373" w:rsidRDefault="00D106BD" w:rsidP="000A3866">
      <w:pPr>
        <w:tabs>
          <w:tab w:val="left" w:pos="2715"/>
        </w:tabs>
        <w:jc w:val="center"/>
        <w:rPr>
          <w:rFonts w:ascii="Arial" w:hAnsi="Arial" w:cs="Arial"/>
          <w:b/>
          <w:sz w:val="28"/>
          <w:szCs w:val="28"/>
          <w:u w:val="single"/>
        </w:rPr>
      </w:pPr>
    </w:p>
    <w:p w:rsidR="00A743EA" w:rsidRPr="007B7973" w:rsidRDefault="000113FE" w:rsidP="00C650BB">
      <w:pPr>
        <w:pStyle w:val="Bezodstpw"/>
        <w:jc w:val="both"/>
        <w:rPr>
          <w:rFonts w:ascii="Arial" w:hAnsi="Arial" w:cs="Arial"/>
          <w:sz w:val="24"/>
          <w:szCs w:val="24"/>
        </w:rPr>
      </w:pPr>
      <w:r w:rsidRPr="007E0FEA">
        <w:rPr>
          <w:rFonts w:ascii="Arial" w:hAnsi="Arial" w:cs="Arial"/>
          <w:sz w:val="24"/>
          <w:szCs w:val="24"/>
        </w:rPr>
        <w:t>CPV 50532000-</w:t>
      </w:r>
      <w:r w:rsidR="00423567">
        <w:rPr>
          <w:rFonts w:ascii="Arial" w:hAnsi="Arial" w:cs="Arial"/>
          <w:sz w:val="24"/>
          <w:szCs w:val="24"/>
        </w:rPr>
        <w:t>3</w:t>
      </w:r>
      <w:r w:rsidR="00E10B10" w:rsidRPr="00EC4501">
        <w:rPr>
          <w:rFonts w:ascii="Arial" w:hAnsi="Arial" w:cs="Arial"/>
          <w:sz w:val="24"/>
          <w:szCs w:val="24"/>
        </w:rPr>
        <w:t xml:space="preserve"> - </w:t>
      </w:r>
      <w:r w:rsidR="000D3513" w:rsidRPr="007B7973">
        <w:rPr>
          <w:rFonts w:ascii="Arial" w:hAnsi="Arial" w:cs="Arial"/>
          <w:sz w:val="24"/>
          <w:szCs w:val="24"/>
        </w:rPr>
        <w:t xml:space="preserve">Usługi w zakresie </w:t>
      </w:r>
      <w:r w:rsidR="00C031B0" w:rsidRPr="007B7973">
        <w:rPr>
          <w:rFonts w:ascii="Arial" w:hAnsi="Arial" w:cs="Arial"/>
          <w:sz w:val="24"/>
          <w:szCs w:val="24"/>
        </w:rPr>
        <w:t xml:space="preserve">obsługi </w:t>
      </w:r>
      <w:r w:rsidR="00FE7C0F">
        <w:rPr>
          <w:rFonts w:ascii="Arial" w:hAnsi="Arial" w:cs="Arial"/>
          <w:sz w:val="24"/>
          <w:szCs w:val="24"/>
        </w:rPr>
        <w:t>konserwacji</w:t>
      </w:r>
      <w:r w:rsidR="00C031B0" w:rsidRPr="007B7973">
        <w:rPr>
          <w:rFonts w:ascii="Arial" w:hAnsi="Arial" w:cs="Arial"/>
          <w:sz w:val="24"/>
          <w:szCs w:val="24"/>
        </w:rPr>
        <w:t xml:space="preserve">, </w:t>
      </w:r>
      <w:r w:rsidR="000D3513" w:rsidRPr="007B7973">
        <w:rPr>
          <w:rFonts w:ascii="Arial" w:hAnsi="Arial" w:cs="Arial"/>
          <w:sz w:val="24"/>
          <w:szCs w:val="24"/>
        </w:rPr>
        <w:t xml:space="preserve">napraw </w:t>
      </w:r>
      <w:r w:rsidR="00A743EA" w:rsidRPr="007B7973">
        <w:rPr>
          <w:rFonts w:ascii="Arial" w:hAnsi="Arial" w:cs="Arial"/>
          <w:sz w:val="24"/>
          <w:szCs w:val="24"/>
        </w:rPr>
        <w:t xml:space="preserve">urządzeń wraz z </w:t>
      </w:r>
    </w:p>
    <w:p w:rsidR="00EC4501" w:rsidRPr="007B7973" w:rsidRDefault="00B23FCE" w:rsidP="00C650BB">
      <w:pPr>
        <w:pStyle w:val="Bezodstpw"/>
        <w:jc w:val="both"/>
        <w:rPr>
          <w:rFonts w:ascii="Arial" w:hAnsi="Arial" w:cs="Arial"/>
          <w:sz w:val="24"/>
          <w:szCs w:val="24"/>
        </w:rPr>
      </w:pPr>
      <w:r w:rsidRPr="007B7973">
        <w:rPr>
          <w:rFonts w:ascii="Arial" w:hAnsi="Arial" w:cs="Arial"/>
          <w:sz w:val="24"/>
          <w:szCs w:val="24"/>
        </w:rPr>
        <w:tab/>
      </w:r>
      <w:r w:rsidRPr="007B7973">
        <w:rPr>
          <w:rFonts w:ascii="Arial" w:hAnsi="Arial" w:cs="Arial"/>
          <w:sz w:val="24"/>
          <w:szCs w:val="24"/>
        </w:rPr>
        <w:tab/>
      </w:r>
      <w:r w:rsidR="009F7D37" w:rsidRPr="007B7973">
        <w:rPr>
          <w:rFonts w:ascii="Arial" w:hAnsi="Arial" w:cs="Arial"/>
          <w:sz w:val="24"/>
          <w:szCs w:val="24"/>
        </w:rPr>
        <w:t>osprzętem.</w:t>
      </w:r>
    </w:p>
    <w:p w:rsidR="00EC4501" w:rsidRDefault="00EC4501" w:rsidP="00C650BB">
      <w:pPr>
        <w:pStyle w:val="Bezodstpw"/>
        <w:jc w:val="both"/>
      </w:pPr>
    </w:p>
    <w:p w:rsidR="006B7D36" w:rsidRDefault="00EC4501" w:rsidP="00C650BB">
      <w:pPr>
        <w:pStyle w:val="Bezodstpw"/>
        <w:jc w:val="both"/>
        <w:rPr>
          <w:rFonts w:ascii="Arial" w:hAnsi="Arial" w:cs="Arial"/>
          <w:sz w:val="24"/>
          <w:szCs w:val="24"/>
        </w:rPr>
      </w:pPr>
      <w:r w:rsidRPr="00EC4501">
        <w:rPr>
          <w:rFonts w:ascii="Arial" w:hAnsi="Arial" w:cs="Arial"/>
          <w:b/>
          <w:sz w:val="24"/>
          <w:szCs w:val="24"/>
        </w:rPr>
        <w:t>Zamawiający:</w:t>
      </w:r>
      <w:r w:rsidRPr="00EC4501">
        <w:rPr>
          <w:rFonts w:ascii="Arial" w:hAnsi="Arial" w:cs="Arial"/>
          <w:sz w:val="24"/>
          <w:szCs w:val="24"/>
        </w:rPr>
        <w:t>24 WOG Giżycko</w:t>
      </w:r>
    </w:p>
    <w:p w:rsidR="00EC4501" w:rsidRDefault="00EC4501" w:rsidP="00C650BB">
      <w:pPr>
        <w:pStyle w:val="Bezodstpw"/>
        <w:jc w:val="both"/>
        <w:rPr>
          <w:rFonts w:ascii="Arial" w:hAnsi="Arial" w:cs="Arial"/>
          <w:sz w:val="24"/>
          <w:szCs w:val="24"/>
        </w:rPr>
      </w:pPr>
      <w:r>
        <w:rPr>
          <w:rFonts w:ascii="Arial" w:hAnsi="Arial" w:cs="Arial"/>
          <w:b/>
          <w:sz w:val="24"/>
          <w:szCs w:val="24"/>
        </w:rPr>
        <w:tab/>
      </w:r>
      <w:r w:rsidRPr="00EC4501">
        <w:rPr>
          <w:rFonts w:ascii="Arial" w:hAnsi="Arial" w:cs="Arial"/>
          <w:sz w:val="24"/>
          <w:szCs w:val="24"/>
        </w:rPr>
        <w:t>ul. Nowowiejska 20</w:t>
      </w:r>
    </w:p>
    <w:p w:rsidR="003645C2" w:rsidRPr="009E7BDD" w:rsidRDefault="00EC4501" w:rsidP="00C650BB">
      <w:pPr>
        <w:pStyle w:val="Bezodstpw"/>
        <w:jc w:val="both"/>
        <w:rPr>
          <w:rFonts w:ascii="Arial" w:hAnsi="Arial" w:cs="Arial"/>
          <w:sz w:val="24"/>
          <w:szCs w:val="24"/>
        </w:rPr>
      </w:pPr>
      <w:r>
        <w:rPr>
          <w:rFonts w:ascii="Arial" w:hAnsi="Arial" w:cs="Arial"/>
          <w:sz w:val="24"/>
          <w:szCs w:val="24"/>
        </w:rPr>
        <w:t xml:space="preserve"> 11-500 Giżycko</w:t>
      </w:r>
    </w:p>
    <w:p w:rsidR="000E378D" w:rsidRPr="007E0FEA" w:rsidRDefault="003645C2" w:rsidP="00C650BB">
      <w:pPr>
        <w:pStyle w:val="Bezodstpw"/>
        <w:jc w:val="both"/>
        <w:rPr>
          <w:rFonts w:ascii="Arial" w:hAnsi="Arial" w:cs="Arial"/>
          <w:sz w:val="24"/>
          <w:szCs w:val="24"/>
        </w:rPr>
      </w:pPr>
      <w:r w:rsidRPr="001C798D">
        <w:rPr>
          <w:rFonts w:ascii="Arial" w:hAnsi="Arial" w:cs="Arial"/>
          <w:b/>
          <w:sz w:val="24"/>
          <w:szCs w:val="24"/>
        </w:rPr>
        <w:t>Przedmiotem zamówienia jest:</w:t>
      </w:r>
      <w:r w:rsidR="00EC0832">
        <w:rPr>
          <w:rFonts w:ascii="Arial" w:hAnsi="Arial" w:cs="Arial"/>
          <w:b/>
          <w:sz w:val="24"/>
          <w:szCs w:val="24"/>
        </w:rPr>
        <w:t xml:space="preserve"> </w:t>
      </w:r>
      <w:r w:rsidRPr="001C798D">
        <w:rPr>
          <w:rFonts w:ascii="Arial" w:hAnsi="Arial" w:cs="Arial"/>
          <w:sz w:val="24"/>
          <w:szCs w:val="24"/>
        </w:rPr>
        <w:t>wykonanie usługi  w zakresie obsługi</w:t>
      </w:r>
      <w:r w:rsidR="00EC0832">
        <w:rPr>
          <w:rFonts w:ascii="Arial" w:hAnsi="Arial" w:cs="Arial"/>
          <w:sz w:val="24"/>
          <w:szCs w:val="24"/>
        </w:rPr>
        <w:t xml:space="preserve"> </w:t>
      </w:r>
      <w:r w:rsidRPr="001C798D">
        <w:rPr>
          <w:rFonts w:ascii="Arial" w:hAnsi="Arial" w:cs="Arial"/>
          <w:sz w:val="24"/>
          <w:szCs w:val="24"/>
        </w:rPr>
        <w:t xml:space="preserve">konserwacyjnej </w:t>
      </w:r>
      <w:r w:rsidR="008D3585" w:rsidRPr="001C798D">
        <w:rPr>
          <w:rFonts w:ascii="Arial" w:hAnsi="Arial" w:cs="Arial"/>
          <w:sz w:val="24"/>
          <w:szCs w:val="24"/>
        </w:rPr>
        <w:t>myjni pojazdów</w:t>
      </w:r>
      <w:r w:rsidR="00EC0832">
        <w:rPr>
          <w:rFonts w:ascii="Arial" w:hAnsi="Arial" w:cs="Arial"/>
          <w:sz w:val="24"/>
          <w:szCs w:val="24"/>
        </w:rPr>
        <w:t xml:space="preserve"> </w:t>
      </w:r>
      <w:r w:rsidR="00C650BB" w:rsidRPr="007E0FEA">
        <w:rPr>
          <w:rFonts w:ascii="Arial" w:hAnsi="Arial" w:cs="Arial"/>
          <w:sz w:val="24"/>
          <w:szCs w:val="24"/>
        </w:rPr>
        <w:t xml:space="preserve">samochodowychw </w:t>
      </w:r>
      <w:r w:rsidR="00517E5C">
        <w:rPr>
          <w:rFonts w:ascii="Arial" w:hAnsi="Arial" w:cs="Arial"/>
          <w:sz w:val="24"/>
          <w:szCs w:val="24"/>
        </w:rPr>
        <w:t xml:space="preserve">Jednostkach Wojskowych </w:t>
      </w:r>
      <w:r w:rsidR="00D74782" w:rsidRPr="007E0FEA">
        <w:rPr>
          <w:rFonts w:ascii="Arial" w:hAnsi="Arial" w:cs="Arial"/>
          <w:sz w:val="24"/>
          <w:szCs w:val="24"/>
        </w:rPr>
        <w:t>administrowanych przez:</w:t>
      </w:r>
    </w:p>
    <w:p w:rsidR="00D74782" w:rsidRPr="007E0FEA" w:rsidRDefault="00D74782" w:rsidP="00C650BB">
      <w:pPr>
        <w:pStyle w:val="Bezodstpw"/>
        <w:jc w:val="both"/>
        <w:rPr>
          <w:rFonts w:ascii="Arial" w:hAnsi="Arial" w:cs="Arial"/>
          <w:sz w:val="24"/>
          <w:szCs w:val="24"/>
        </w:rPr>
      </w:pPr>
      <w:r w:rsidRPr="007E0FEA">
        <w:rPr>
          <w:rFonts w:ascii="Arial" w:hAnsi="Arial" w:cs="Arial"/>
          <w:sz w:val="24"/>
          <w:szCs w:val="24"/>
        </w:rPr>
        <w:t>a)Sekcję Obsługi Infrastruktury Giżycko:</w:t>
      </w:r>
    </w:p>
    <w:p w:rsidR="00D74782" w:rsidRPr="007E0FEA" w:rsidRDefault="00D74782" w:rsidP="00C650BB">
      <w:pPr>
        <w:pStyle w:val="Bezodstpw"/>
        <w:jc w:val="both"/>
        <w:rPr>
          <w:rFonts w:ascii="Arial" w:hAnsi="Arial" w:cs="Arial"/>
          <w:sz w:val="24"/>
          <w:szCs w:val="24"/>
        </w:rPr>
      </w:pPr>
      <w:r w:rsidRPr="007E0FEA">
        <w:rPr>
          <w:rFonts w:ascii="Arial" w:hAnsi="Arial" w:cs="Arial"/>
          <w:sz w:val="24"/>
          <w:szCs w:val="24"/>
        </w:rPr>
        <w:t>- m. Giżycko ul. Wojska Polskiego 21, JW. 3797,</w:t>
      </w:r>
    </w:p>
    <w:p w:rsidR="00D74782" w:rsidRPr="007E0FEA" w:rsidRDefault="00D74782" w:rsidP="00C650BB">
      <w:pPr>
        <w:pStyle w:val="Bezodstpw"/>
        <w:jc w:val="both"/>
        <w:rPr>
          <w:rFonts w:ascii="Arial" w:hAnsi="Arial" w:cs="Arial"/>
          <w:sz w:val="24"/>
          <w:szCs w:val="24"/>
        </w:rPr>
      </w:pPr>
      <w:r w:rsidRPr="007E0FEA">
        <w:rPr>
          <w:rFonts w:ascii="Arial" w:hAnsi="Arial" w:cs="Arial"/>
          <w:sz w:val="24"/>
          <w:szCs w:val="24"/>
        </w:rPr>
        <w:t>b) Sekcję Obsługi Infrastruktury Bemowo Piskie:</w:t>
      </w:r>
    </w:p>
    <w:p w:rsidR="00D74782" w:rsidRPr="007E0FEA" w:rsidRDefault="00D74782" w:rsidP="00C650BB">
      <w:pPr>
        <w:pStyle w:val="Bezodstpw"/>
        <w:jc w:val="both"/>
        <w:rPr>
          <w:rFonts w:ascii="Arial" w:hAnsi="Arial" w:cs="Arial"/>
          <w:sz w:val="24"/>
          <w:szCs w:val="24"/>
        </w:rPr>
      </w:pPr>
      <w:r w:rsidRPr="007E0FEA">
        <w:rPr>
          <w:rFonts w:ascii="Arial" w:hAnsi="Arial" w:cs="Arial"/>
          <w:sz w:val="24"/>
          <w:szCs w:val="24"/>
        </w:rPr>
        <w:t>- m. Bemowo Piskie, ul. Kętrzyńskiego 1, JW. 2098,</w:t>
      </w:r>
    </w:p>
    <w:p w:rsidR="00D74782" w:rsidRPr="007E0FEA" w:rsidRDefault="00D74782" w:rsidP="00C650BB">
      <w:pPr>
        <w:pStyle w:val="Bezodstpw"/>
        <w:jc w:val="both"/>
        <w:rPr>
          <w:rFonts w:ascii="Arial" w:hAnsi="Arial" w:cs="Arial"/>
          <w:sz w:val="24"/>
          <w:szCs w:val="24"/>
        </w:rPr>
      </w:pPr>
      <w:r w:rsidRPr="007E0FEA">
        <w:rPr>
          <w:rFonts w:ascii="Arial" w:hAnsi="Arial" w:cs="Arial"/>
          <w:sz w:val="24"/>
          <w:szCs w:val="24"/>
        </w:rPr>
        <w:t>-m. Orzysz ul. Wojska Polskiego 33, JW.3797,</w:t>
      </w:r>
    </w:p>
    <w:p w:rsidR="00D74782" w:rsidRPr="007E0FEA" w:rsidRDefault="00872B2F" w:rsidP="00C650BB">
      <w:pPr>
        <w:pStyle w:val="Bezodstpw"/>
        <w:jc w:val="both"/>
        <w:rPr>
          <w:rFonts w:ascii="Arial" w:hAnsi="Arial" w:cs="Arial"/>
          <w:sz w:val="24"/>
          <w:szCs w:val="24"/>
        </w:rPr>
      </w:pPr>
      <w:r w:rsidRPr="007E0FEA">
        <w:rPr>
          <w:rFonts w:ascii="Arial" w:hAnsi="Arial" w:cs="Arial"/>
          <w:sz w:val="24"/>
          <w:szCs w:val="24"/>
        </w:rPr>
        <w:t>c</w:t>
      </w:r>
      <w:r w:rsidR="00D74782" w:rsidRPr="007E0FEA">
        <w:rPr>
          <w:rFonts w:ascii="Arial" w:hAnsi="Arial" w:cs="Arial"/>
          <w:sz w:val="24"/>
          <w:szCs w:val="24"/>
        </w:rPr>
        <w:t>) Sekcję Obsługi Infrastruktury Węgorzewo:</w:t>
      </w:r>
    </w:p>
    <w:p w:rsidR="00D74782" w:rsidRPr="007E0FEA" w:rsidRDefault="00D74782" w:rsidP="00C650BB">
      <w:pPr>
        <w:pStyle w:val="Bezodstpw"/>
        <w:jc w:val="both"/>
        <w:rPr>
          <w:rFonts w:ascii="Arial" w:hAnsi="Arial" w:cs="Arial"/>
          <w:sz w:val="24"/>
          <w:szCs w:val="24"/>
        </w:rPr>
      </w:pPr>
      <w:r w:rsidRPr="007E0FEA">
        <w:rPr>
          <w:rFonts w:ascii="Arial" w:hAnsi="Arial" w:cs="Arial"/>
          <w:sz w:val="24"/>
          <w:szCs w:val="24"/>
        </w:rPr>
        <w:t xml:space="preserve">- m. Węgorzewo </w:t>
      </w:r>
      <w:r w:rsidR="001C798D" w:rsidRPr="007E0FEA">
        <w:rPr>
          <w:rFonts w:ascii="Arial" w:hAnsi="Arial" w:cs="Arial"/>
          <w:sz w:val="24"/>
          <w:szCs w:val="24"/>
        </w:rPr>
        <w:t>ul. J</w:t>
      </w:r>
      <w:r w:rsidR="003B7E46" w:rsidRPr="007E0FEA">
        <w:rPr>
          <w:rFonts w:ascii="Arial" w:hAnsi="Arial" w:cs="Arial"/>
          <w:sz w:val="24"/>
          <w:szCs w:val="24"/>
        </w:rPr>
        <w:t xml:space="preserve">. </w:t>
      </w:r>
      <w:r w:rsidR="00F015CD" w:rsidRPr="007E0FEA">
        <w:rPr>
          <w:rFonts w:ascii="Arial" w:hAnsi="Arial" w:cs="Arial"/>
          <w:sz w:val="24"/>
          <w:szCs w:val="24"/>
        </w:rPr>
        <w:t>Gen. J. Bema 7, JW. 2568,</w:t>
      </w:r>
    </w:p>
    <w:p w:rsidR="00F015CD" w:rsidRPr="007E0FEA" w:rsidRDefault="00F015CD" w:rsidP="00C650BB">
      <w:pPr>
        <w:pStyle w:val="Bezodstpw"/>
        <w:jc w:val="both"/>
        <w:rPr>
          <w:rFonts w:ascii="Arial" w:hAnsi="Arial" w:cs="Arial"/>
          <w:sz w:val="24"/>
          <w:szCs w:val="24"/>
        </w:rPr>
      </w:pPr>
      <w:r w:rsidRPr="007E0FEA">
        <w:rPr>
          <w:rFonts w:ascii="Arial" w:hAnsi="Arial" w:cs="Arial"/>
          <w:sz w:val="24"/>
          <w:szCs w:val="24"/>
        </w:rPr>
        <w:t>d) Sekcję Obsługi Infrastruktury Węgorzewo:</w:t>
      </w:r>
    </w:p>
    <w:p w:rsidR="00F015CD" w:rsidRPr="007E0FEA" w:rsidRDefault="00F015CD" w:rsidP="00C650BB">
      <w:pPr>
        <w:pStyle w:val="Bezodstpw"/>
        <w:jc w:val="both"/>
        <w:rPr>
          <w:rFonts w:ascii="Arial" w:hAnsi="Arial" w:cs="Arial"/>
          <w:sz w:val="24"/>
          <w:szCs w:val="24"/>
        </w:rPr>
      </w:pPr>
      <w:r w:rsidRPr="007E0FEA">
        <w:rPr>
          <w:rFonts w:ascii="Arial" w:hAnsi="Arial" w:cs="Arial"/>
          <w:sz w:val="24"/>
          <w:szCs w:val="24"/>
        </w:rPr>
        <w:t xml:space="preserve">     - m. Gołdap, ul.  Partyzantów 33, JW. 4808.</w:t>
      </w:r>
    </w:p>
    <w:p w:rsidR="00D74782" w:rsidRPr="000E378D" w:rsidRDefault="00D74782" w:rsidP="00CF6DAC">
      <w:pPr>
        <w:jc w:val="both"/>
        <w:rPr>
          <w:rFonts w:ascii="Arial" w:hAnsi="Arial" w:cs="Arial"/>
          <w:b/>
          <w:sz w:val="24"/>
          <w:szCs w:val="24"/>
        </w:rPr>
      </w:pPr>
    </w:p>
    <w:p w:rsidR="00EC4501" w:rsidRDefault="000E378D" w:rsidP="00A40865">
      <w:pPr>
        <w:pStyle w:val="Bezodstpw"/>
        <w:rPr>
          <w:rFonts w:ascii="Arial" w:hAnsi="Arial" w:cs="Arial"/>
          <w:b/>
          <w:sz w:val="24"/>
          <w:szCs w:val="24"/>
          <w:u w:val="single"/>
        </w:rPr>
      </w:pPr>
      <w:r w:rsidRPr="00A40865">
        <w:rPr>
          <w:rFonts w:ascii="Arial" w:hAnsi="Arial" w:cs="Arial"/>
          <w:b/>
          <w:sz w:val="24"/>
          <w:szCs w:val="24"/>
          <w:u w:val="single"/>
        </w:rPr>
        <w:t xml:space="preserve">1. Wykaz </w:t>
      </w:r>
      <w:r w:rsidR="00A743EA" w:rsidRPr="00A40865">
        <w:rPr>
          <w:rFonts w:ascii="Arial" w:hAnsi="Arial" w:cs="Arial"/>
          <w:b/>
          <w:sz w:val="24"/>
          <w:szCs w:val="24"/>
          <w:u w:val="single"/>
        </w:rPr>
        <w:t xml:space="preserve">urządzeń </w:t>
      </w:r>
      <w:r w:rsidR="00450435" w:rsidRPr="00A40865">
        <w:rPr>
          <w:rFonts w:ascii="Arial" w:hAnsi="Arial" w:cs="Arial"/>
          <w:b/>
          <w:sz w:val="24"/>
          <w:szCs w:val="24"/>
          <w:u w:val="single"/>
        </w:rPr>
        <w:t xml:space="preserve"> z</w:t>
      </w:r>
      <w:r w:rsidR="001C798D" w:rsidRPr="00A40865">
        <w:rPr>
          <w:rFonts w:ascii="Arial" w:hAnsi="Arial" w:cs="Arial"/>
          <w:b/>
          <w:sz w:val="24"/>
          <w:szCs w:val="24"/>
          <w:u w:val="single"/>
        </w:rPr>
        <w:t xml:space="preserve"> zakres</w:t>
      </w:r>
      <w:r w:rsidR="0005101F" w:rsidRPr="00A40865">
        <w:rPr>
          <w:rFonts w:ascii="Arial" w:hAnsi="Arial" w:cs="Arial"/>
          <w:b/>
          <w:sz w:val="24"/>
          <w:szCs w:val="24"/>
          <w:u w:val="single"/>
        </w:rPr>
        <w:t>e</w:t>
      </w:r>
      <w:r w:rsidR="00450435" w:rsidRPr="00A40865">
        <w:rPr>
          <w:rFonts w:ascii="Arial" w:hAnsi="Arial" w:cs="Arial"/>
          <w:b/>
          <w:sz w:val="24"/>
          <w:szCs w:val="24"/>
          <w:u w:val="single"/>
        </w:rPr>
        <w:t>m</w:t>
      </w:r>
      <w:r w:rsidR="001C798D" w:rsidRPr="00A40865">
        <w:rPr>
          <w:rFonts w:ascii="Arial" w:hAnsi="Arial" w:cs="Arial"/>
          <w:b/>
          <w:sz w:val="24"/>
          <w:szCs w:val="24"/>
          <w:u w:val="single"/>
        </w:rPr>
        <w:t xml:space="preserve"> czynności </w:t>
      </w:r>
      <w:r w:rsidR="00A743EA" w:rsidRPr="00A40865">
        <w:rPr>
          <w:rFonts w:ascii="Arial" w:hAnsi="Arial" w:cs="Arial"/>
          <w:b/>
          <w:sz w:val="24"/>
          <w:szCs w:val="24"/>
          <w:u w:val="single"/>
        </w:rPr>
        <w:t>podlegających usłudze</w:t>
      </w:r>
      <w:r w:rsidR="007E3CB6" w:rsidRPr="00A40865">
        <w:rPr>
          <w:rFonts w:ascii="Arial" w:hAnsi="Arial" w:cs="Arial"/>
          <w:b/>
          <w:sz w:val="24"/>
          <w:szCs w:val="24"/>
          <w:u w:val="single"/>
        </w:rPr>
        <w:t>konser</w:t>
      </w:r>
      <w:r w:rsidR="006C7000" w:rsidRPr="00A40865">
        <w:rPr>
          <w:rFonts w:ascii="Arial" w:hAnsi="Arial" w:cs="Arial"/>
          <w:b/>
          <w:sz w:val="24"/>
          <w:szCs w:val="24"/>
          <w:u w:val="single"/>
        </w:rPr>
        <w:t>w</w:t>
      </w:r>
      <w:r w:rsidR="007E3CB6" w:rsidRPr="00A40865">
        <w:rPr>
          <w:rFonts w:ascii="Arial" w:hAnsi="Arial" w:cs="Arial"/>
          <w:b/>
          <w:sz w:val="24"/>
          <w:szCs w:val="24"/>
          <w:u w:val="single"/>
        </w:rPr>
        <w:t>a</w:t>
      </w:r>
      <w:r w:rsidR="006C7000" w:rsidRPr="00A40865">
        <w:rPr>
          <w:rFonts w:ascii="Arial" w:hAnsi="Arial" w:cs="Arial"/>
          <w:b/>
          <w:sz w:val="24"/>
          <w:szCs w:val="24"/>
          <w:u w:val="single"/>
        </w:rPr>
        <w:t>cyjnej</w:t>
      </w:r>
      <w:r w:rsidRPr="00A40865">
        <w:rPr>
          <w:rFonts w:ascii="Arial" w:hAnsi="Arial" w:cs="Arial"/>
          <w:b/>
          <w:sz w:val="24"/>
          <w:szCs w:val="24"/>
          <w:u w:val="single"/>
        </w:rPr>
        <w:t>:</w:t>
      </w:r>
    </w:p>
    <w:p w:rsidR="00546B15" w:rsidRPr="00A40865" w:rsidRDefault="00546B15" w:rsidP="00A40865">
      <w:pPr>
        <w:pStyle w:val="Bezodstpw"/>
        <w:rPr>
          <w:rFonts w:ascii="Arial" w:hAnsi="Arial" w:cs="Arial"/>
          <w:b/>
          <w:sz w:val="24"/>
          <w:szCs w:val="24"/>
          <w:u w:val="single"/>
        </w:rPr>
      </w:pPr>
    </w:p>
    <w:p w:rsidR="001C798D" w:rsidRPr="009A6EEF" w:rsidRDefault="00040796" w:rsidP="009E2A75">
      <w:pPr>
        <w:pStyle w:val="Akapitzlist"/>
        <w:numPr>
          <w:ilvl w:val="1"/>
          <w:numId w:val="31"/>
        </w:numPr>
        <w:jc w:val="both"/>
        <w:rPr>
          <w:rFonts w:ascii="Arial" w:hAnsi="Arial" w:cs="Arial"/>
          <w:b/>
          <w:sz w:val="24"/>
          <w:szCs w:val="24"/>
        </w:rPr>
      </w:pPr>
      <w:r w:rsidRPr="009A6EEF">
        <w:rPr>
          <w:rFonts w:ascii="Arial" w:hAnsi="Arial" w:cs="Arial"/>
          <w:b/>
          <w:sz w:val="24"/>
          <w:szCs w:val="24"/>
        </w:rPr>
        <w:t>MYJNIA SAMOCHODOWA</w:t>
      </w:r>
      <w:r w:rsidR="0067286B" w:rsidRPr="009A6EEF">
        <w:rPr>
          <w:rFonts w:ascii="Arial" w:hAnsi="Arial" w:cs="Arial"/>
          <w:b/>
          <w:sz w:val="24"/>
          <w:szCs w:val="24"/>
        </w:rPr>
        <w:t xml:space="preserve"> W</w:t>
      </w:r>
      <w:r w:rsidRPr="009A6EEF">
        <w:rPr>
          <w:rFonts w:ascii="Arial" w:hAnsi="Arial" w:cs="Arial"/>
          <w:b/>
          <w:sz w:val="24"/>
          <w:szCs w:val="24"/>
        </w:rPr>
        <w:t xml:space="preserve"> M. GIŻYCKO</w:t>
      </w:r>
      <w:r w:rsidR="00271431" w:rsidRPr="009A6EEF">
        <w:rPr>
          <w:rFonts w:ascii="Arial" w:hAnsi="Arial" w:cs="Arial"/>
          <w:b/>
          <w:sz w:val="24"/>
          <w:szCs w:val="24"/>
        </w:rPr>
        <w:t>.</w:t>
      </w:r>
    </w:p>
    <w:tbl>
      <w:tblPr>
        <w:tblStyle w:val="Tabela-Siatka"/>
        <w:tblW w:w="10490" w:type="dxa"/>
        <w:tblInd w:w="-743" w:type="dxa"/>
        <w:tblLook w:val="04A0"/>
      </w:tblPr>
      <w:tblGrid>
        <w:gridCol w:w="566"/>
        <w:gridCol w:w="3110"/>
        <w:gridCol w:w="1417"/>
        <w:gridCol w:w="459"/>
        <w:gridCol w:w="851"/>
        <w:gridCol w:w="4087"/>
      </w:tblGrid>
      <w:tr w:rsidR="009A6EEF" w:rsidRPr="007B228F" w:rsidTr="009A6EEF">
        <w:trPr>
          <w:trHeight w:val="1701"/>
        </w:trPr>
        <w:tc>
          <w:tcPr>
            <w:tcW w:w="566"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L.p.</w:t>
            </w:r>
          </w:p>
        </w:tc>
        <w:tc>
          <w:tcPr>
            <w:tcW w:w="3110"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Rodzaj urządzenia</w:t>
            </w:r>
          </w:p>
        </w:tc>
        <w:tc>
          <w:tcPr>
            <w:tcW w:w="1417"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Typ urządzenia</w:t>
            </w:r>
          </w:p>
        </w:tc>
        <w:tc>
          <w:tcPr>
            <w:tcW w:w="459" w:type="dxa"/>
            <w:textDirection w:val="btLr"/>
          </w:tcPr>
          <w:p w:rsidR="009A6EEF" w:rsidRPr="007B228F" w:rsidRDefault="009A6EEF" w:rsidP="00965125">
            <w:pPr>
              <w:ind w:left="113" w:right="113"/>
              <w:jc w:val="center"/>
              <w:rPr>
                <w:rFonts w:ascii="Arial" w:hAnsi="Arial" w:cs="Arial"/>
                <w:sz w:val="20"/>
                <w:szCs w:val="20"/>
              </w:rPr>
            </w:pPr>
            <w:r w:rsidRPr="007B228F">
              <w:rPr>
                <w:rFonts w:ascii="Arial" w:hAnsi="Arial" w:cs="Arial"/>
                <w:sz w:val="20"/>
                <w:szCs w:val="20"/>
              </w:rPr>
              <w:t>Ilość /szt./</w:t>
            </w:r>
          </w:p>
        </w:tc>
        <w:tc>
          <w:tcPr>
            <w:tcW w:w="851" w:type="dxa"/>
            <w:textDirection w:val="btLr"/>
          </w:tcPr>
          <w:p w:rsidR="009A6EEF" w:rsidRPr="007B228F" w:rsidRDefault="009A6EEF" w:rsidP="00965125">
            <w:pPr>
              <w:ind w:left="113" w:right="113"/>
              <w:jc w:val="center"/>
              <w:rPr>
                <w:rFonts w:ascii="Arial" w:hAnsi="Arial" w:cs="Arial"/>
                <w:sz w:val="20"/>
                <w:szCs w:val="20"/>
                <w:u w:val="single"/>
              </w:rPr>
            </w:pPr>
            <w:r w:rsidRPr="007B228F">
              <w:rPr>
                <w:rFonts w:ascii="Arial" w:hAnsi="Arial" w:cs="Arial"/>
                <w:sz w:val="20"/>
                <w:szCs w:val="20"/>
                <w:u w:val="single"/>
              </w:rPr>
              <w:t>Częstotliwość</w:t>
            </w:r>
          </w:p>
          <w:p w:rsidR="009A6EEF" w:rsidRPr="007B228F" w:rsidRDefault="009A6EEF" w:rsidP="00965125">
            <w:pPr>
              <w:ind w:left="113" w:right="113"/>
              <w:jc w:val="center"/>
              <w:rPr>
                <w:rFonts w:ascii="Arial" w:hAnsi="Arial" w:cs="Arial"/>
                <w:sz w:val="20"/>
                <w:szCs w:val="20"/>
              </w:rPr>
            </w:pPr>
            <w:r w:rsidRPr="007B228F">
              <w:rPr>
                <w:rFonts w:ascii="Arial" w:hAnsi="Arial" w:cs="Arial"/>
                <w:sz w:val="20"/>
                <w:szCs w:val="20"/>
              </w:rPr>
              <w:t>rok</w:t>
            </w:r>
          </w:p>
        </w:tc>
        <w:tc>
          <w:tcPr>
            <w:tcW w:w="4087"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Przewidywany zakres prac</w:t>
            </w:r>
          </w:p>
          <w:p w:rsidR="009A6EEF" w:rsidRPr="007B228F" w:rsidRDefault="009A6EEF" w:rsidP="00965125">
            <w:pPr>
              <w:jc w:val="center"/>
              <w:rPr>
                <w:rFonts w:ascii="Arial" w:hAnsi="Arial" w:cs="Arial"/>
                <w:sz w:val="20"/>
                <w:szCs w:val="20"/>
              </w:rPr>
            </w:pPr>
          </w:p>
        </w:tc>
      </w:tr>
      <w:tr w:rsidR="009A6EEF" w:rsidRPr="007B228F" w:rsidTr="009A6EEF">
        <w:trPr>
          <w:trHeight w:val="70"/>
        </w:trPr>
        <w:tc>
          <w:tcPr>
            <w:tcW w:w="566" w:type="dxa"/>
          </w:tcPr>
          <w:p w:rsidR="009A6EEF" w:rsidRPr="007B228F" w:rsidRDefault="009A6EEF" w:rsidP="00965125">
            <w:pPr>
              <w:pStyle w:val="Akapitzlist"/>
              <w:numPr>
                <w:ilvl w:val="0"/>
                <w:numId w:val="1"/>
              </w:numPr>
              <w:jc w:val="center"/>
              <w:rPr>
                <w:rFonts w:ascii="Arial" w:hAnsi="Arial" w:cs="Arial"/>
                <w:sz w:val="20"/>
                <w:szCs w:val="20"/>
              </w:rPr>
            </w:pPr>
          </w:p>
        </w:tc>
        <w:tc>
          <w:tcPr>
            <w:tcW w:w="3110"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POMPA WYSOKOCIŚNIENIOWA</w:t>
            </w:r>
          </w:p>
        </w:tc>
        <w:tc>
          <w:tcPr>
            <w:tcW w:w="1417" w:type="dxa"/>
          </w:tcPr>
          <w:p w:rsidR="009A6EEF" w:rsidRPr="007B228F" w:rsidRDefault="009A6EEF" w:rsidP="00965125">
            <w:pPr>
              <w:jc w:val="center"/>
              <w:rPr>
                <w:rFonts w:ascii="Arial" w:hAnsi="Arial" w:cs="Arial"/>
                <w:sz w:val="20"/>
                <w:szCs w:val="20"/>
              </w:rPr>
            </w:pPr>
            <w:r>
              <w:rPr>
                <w:rFonts w:ascii="Arial" w:hAnsi="Arial" w:cs="Arial"/>
                <w:sz w:val="20"/>
                <w:szCs w:val="20"/>
              </w:rPr>
              <w:t>HD 4000</w:t>
            </w:r>
            <w:r w:rsidRPr="007B228F">
              <w:rPr>
                <w:rFonts w:ascii="Arial" w:hAnsi="Arial" w:cs="Arial"/>
                <w:sz w:val="20"/>
                <w:szCs w:val="20"/>
              </w:rPr>
              <w:t>E</w:t>
            </w:r>
          </w:p>
        </w:tc>
        <w:tc>
          <w:tcPr>
            <w:tcW w:w="459"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1</w:t>
            </w:r>
          </w:p>
        </w:tc>
        <w:tc>
          <w:tcPr>
            <w:tcW w:w="851"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2</w:t>
            </w:r>
          </w:p>
        </w:tc>
        <w:tc>
          <w:tcPr>
            <w:tcW w:w="4087" w:type="dxa"/>
          </w:tcPr>
          <w:p w:rsidR="009A6EEF" w:rsidRPr="007B228F" w:rsidRDefault="009A6EEF" w:rsidP="00965125">
            <w:pPr>
              <w:pStyle w:val="Akapitzlist"/>
              <w:numPr>
                <w:ilvl w:val="0"/>
                <w:numId w:val="2"/>
              </w:numPr>
              <w:ind w:left="176" w:hanging="142"/>
              <w:rPr>
                <w:rFonts w:ascii="Arial" w:hAnsi="Arial" w:cs="Arial"/>
                <w:sz w:val="20"/>
                <w:szCs w:val="20"/>
              </w:rPr>
            </w:pPr>
            <w:r w:rsidRPr="007B228F">
              <w:rPr>
                <w:rFonts w:ascii="Arial" w:hAnsi="Arial" w:cs="Arial"/>
                <w:sz w:val="20"/>
                <w:szCs w:val="20"/>
              </w:rPr>
              <w:t>sprawdzenie szczelności instal</w:t>
            </w:r>
            <w:r>
              <w:rPr>
                <w:rFonts w:ascii="Arial" w:hAnsi="Arial" w:cs="Arial"/>
                <w:sz w:val="20"/>
                <w:szCs w:val="20"/>
              </w:rPr>
              <w:t>acji nisko i </w:t>
            </w:r>
            <w:r w:rsidRPr="007B228F">
              <w:rPr>
                <w:rFonts w:ascii="Arial" w:hAnsi="Arial" w:cs="Arial"/>
                <w:sz w:val="20"/>
                <w:szCs w:val="20"/>
              </w:rPr>
              <w:t>wysokociśnieniowej,</w:t>
            </w:r>
          </w:p>
          <w:p w:rsidR="009A6EEF" w:rsidRPr="007B228F" w:rsidRDefault="009A6EEF" w:rsidP="00965125">
            <w:pPr>
              <w:pStyle w:val="Akapitzlist"/>
              <w:numPr>
                <w:ilvl w:val="0"/>
                <w:numId w:val="2"/>
              </w:numPr>
              <w:ind w:left="176" w:hanging="142"/>
              <w:rPr>
                <w:rFonts w:ascii="Arial" w:hAnsi="Arial" w:cs="Arial"/>
                <w:sz w:val="20"/>
                <w:szCs w:val="20"/>
              </w:rPr>
            </w:pPr>
            <w:r w:rsidRPr="007B228F">
              <w:rPr>
                <w:rFonts w:ascii="Arial" w:hAnsi="Arial" w:cs="Arial"/>
                <w:sz w:val="20"/>
                <w:szCs w:val="20"/>
              </w:rPr>
              <w:t>czyszczenie (lub wymiana) filtrów,</w:t>
            </w:r>
          </w:p>
          <w:p w:rsidR="009A6EEF" w:rsidRPr="007B228F" w:rsidRDefault="009A6EEF" w:rsidP="00965125">
            <w:pPr>
              <w:pStyle w:val="Akapitzlist"/>
              <w:numPr>
                <w:ilvl w:val="0"/>
                <w:numId w:val="2"/>
              </w:numPr>
              <w:ind w:left="176" w:hanging="142"/>
              <w:rPr>
                <w:rFonts w:ascii="Arial" w:hAnsi="Arial" w:cs="Arial"/>
                <w:sz w:val="20"/>
                <w:szCs w:val="20"/>
              </w:rPr>
            </w:pPr>
            <w:r w:rsidRPr="007B228F">
              <w:rPr>
                <w:rFonts w:ascii="Arial" w:hAnsi="Arial" w:cs="Arial"/>
                <w:sz w:val="20"/>
                <w:szCs w:val="20"/>
              </w:rPr>
              <w:t>sprawdzenie i ustawienie parametrów zaworu bezpieczeństwa i wyłącznika ciśnieniowego,</w:t>
            </w:r>
          </w:p>
          <w:p w:rsidR="009A6EEF" w:rsidRPr="007B228F" w:rsidRDefault="009A6EEF" w:rsidP="00965125">
            <w:pPr>
              <w:pStyle w:val="Akapitzlist"/>
              <w:numPr>
                <w:ilvl w:val="0"/>
                <w:numId w:val="2"/>
              </w:numPr>
              <w:ind w:left="176" w:hanging="142"/>
              <w:rPr>
                <w:rFonts w:ascii="Arial" w:hAnsi="Arial" w:cs="Arial"/>
                <w:sz w:val="20"/>
                <w:szCs w:val="20"/>
              </w:rPr>
            </w:pPr>
            <w:r w:rsidRPr="007B228F">
              <w:rPr>
                <w:rFonts w:ascii="Arial" w:hAnsi="Arial" w:cs="Arial"/>
                <w:sz w:val="20"/>
                <w:szCs w:val="20"/>
              </w:rPr>
              <w:t>sprawdzenie zaworów zwrotnych,</w:t>
            </w:r>
          </w:p>
          <w:p w:rsidR="009A6EEF" w:rsidRPr="007B228F" w:rsidRDefault="009A6EEF" w:rsidP="00965125">
            <w:pPr>
              <w:pStyle w:val="Akapitzlist"/>
              <w:numPr>
                <w:ilvl w:val="0"/>
                <w:numId w:val="2"/>
              </w:numPr>
              <w:ind w:left="176" w:hanging="142"/>
              <w:rPr>
                <w:rFonts w:ascii="Arial" w:hAnsi="Arial" w:cs="Arial"/>
                <w:sz w:val="20"/>
                <w:szCs w:val="20"/>
              </w:rPr>
            </w:pPr>
            <w:r w:rsidRPr="007B228F">
              <w:rPr>
                <w:rFonts w:ascii="Arial" w:hAnsi="Arial" w:cs="Arial"/>
                <w:sz w:val="20"/>
                <w:szCs w:val="20"/>
              </w:rPr>
              <w:t>spraw</w:t>
            </w:r>
            <w:r>
              <w:rPr>
                <w:rFonts w:ascii="Arial" w:hAnsi="Arial" w:cs="Arial"/>
                <w:sz w:val="20"/>
                <w:szCs w:val="20"/>
              </w:rPr>
              <w:t>dzenie (uzupełnienie) poziomu i </w:t>
            </w:r>
            <w:r w:rsidRPr="007B228F">
              <w:rPr>
                <w:rFonts w:ascii="Arial" w:hAnsi="Arial" w:cs="Arial"/>
                <w:sz w:val="20"/>
                <w:szCs w:val="20"/>
              </w:rPr>
              <w:t>jakości, raz w roku wymiana oleju,</w:t>
            </w:r>
          </w:p>
          <w:p w:rsidR="009A6EEF" w:rsidRPr="007B228F" w:rsidRDefault="009A6EEF" w:rsidP="00965125">
            <w:pPr>
              <w:pStyle w:val="Akapitzlist"/>
              <w:numPr>
                <w:ilvl w:val="0"/>
                <w:numId w:val="2"/>
              </w:numPr>
              <w:ind w:left="176" w:hanging="142"/>
              <w:rPr>
                <w:rFonts w:ascii="Arial" w:hAnsi="Arial" w:cs="Arial"/>
                <w:sz w:val="20"/>
                <w:szCs w:val="20"/>
              </w:rPr>
            </w:pPr>
            <w:r w:rsidRPr="007B228F">
              <w:rPr>
                <w:rFonts w:ascii="Arial" w:hAnsi="Arial" w:cs="Arial"/>
                <w:sz w:val="20"/>
                <w:szCs w:val="20"/>
              </w:rPr>
              <w:t>wymiana uszkodzonych węży,</w:t>
            </w:r>
          </w:p>
          <w:p w:rsidR="009A6EEF" w:rsidRPr="007B228F" w:rsidRDefault="009A6EEF" w:rsidP="00965125">
            <w:pPr>
              <w:pStyle w:val="Akapitzlist"/>
              <w:numPr>
                <w:ilvl w:val="0"/>
                <w:numId w:val="2"/>
              </w:numPr>
              <w:ind w:left="176" w:hanging="142"/>
              <w:rPr>
                <w:rFonts w:ascii="Arial" w:hAnsi="Arial" w:cs="Arial"/>
                <w:sz w:val="20"/>
                <w:szCs w:val="20"/>
              </w:rPr>
            </w:pPr>
            <w:r w:rsidRPr="007B228F">
              <w:rPr>
                <w:rFonts w:ascii="Arial" w:hAnsi="Arial" w:cs="Arial"/>
                <w:sz w:val="20"/>
                <w:szCs w:val="20"/>
              </w:rPr>
              <w:t>naprawa lub wymiana nieszczelnej lancy,</w:t>
            </w:r>
          </w:p>
          <w:p w:rsidR="009A6EEF" w:rsidRPr="007B228F" w:rsidRDefault="009A6EEF" w:rsidP="00965125">
            <w:pPr>
              <w:pStyle w:val="Akapitzlist"/>
              <w:numPr>
                <w:ilvl w:val="0"/>
                <w:numId w:val="2"/>
              </w:numPr>
              <w:ind w:left="176" w:hanging="142"/>
              <w:rPr>
                <w:rFonts w:ascii="Arial" w:hAnsi="Arial" w:cs="Arial"/>
                <w:sz w:val="20"/>
                <w:szCs w:val="20"/>
              </w:rPr>
            </w:pPr>
            <w:r w:rsidRPr="007B228F">
              <w:rPr>
                <w:rFonts w:ascii="Arial" w:hAnsi="Arial" w:cs="Arial"/>
                <w:sz w:val="20"/>
                <w:szCs w:val="20"/>
              </w:rPr>
              <w:t>doszczelnianie węży przy lancach, wysokiego ciśnienia.</w:t>
            </w:r>
          </w:p>
        </w:tc>
      </w:tr>
      <w:tr w:rsidR="009A6EEF" w:rsidRPr="007B228F" w:rsidTr="009A6EEF">
        <w:tc>
          <w:tcPr>
            <w:tcW w:w="566" w:type="dxa"/>
          </w:tcPr>
          <w:p w:rsidR="009A6EEF" w:rsidRPr="007B228F" w:rsidRDefault="009A6EEF" w:rsidP="00965125">
            <w:pPr>
              <w:pStyle w:val="Akapitzlist"/>
              <w:numPr>
                <w:ilvl w:val="0"/>
                <w:numId w:val="1"/>
              </w:numPr>
              <w:jc w:val="center"/>
              <w:rPr>
                <w:rFonts w:ascii="Arial" w:hAnsi="Arial" w:cs="Arial"/>
                <w:sz w:val="20"/>
                <w:szCs w:val="20"/>
              </w:rPr>
            </w:pPr>
          </w:p>
        </w:tc>
        <w:tc>
          <w:tcPr>
            <w:tcW w:w="3110"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PODGRZEWACZ WODY</w:t>
            </w:r>
          </w:p>
        </w:tc>
        <w:tc>
          <w:tcPr>
            <w:tcW w:w="1417"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HWE-4000</w:t>
            </w:r>
          </w:p>
        </w:tc>
        <w:tc>
          <w:tcPr>
            <w:tcW w:w="459"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1</w:t>
            </w:r>
          </w:p>
        </w:tc>
        <w:tc>
          <w:tcPr>
            <w:tcW w:w="851"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2</w:t>
            </w:r>
          </w:p>
        </w:tc>
        <w:tc>
          <w:tcPr>
            <w:tcW w:w="4087" w:type="dxa"/>
          </w:tcPr>
          <w:p w:rsidR="009A6EEF" w:rsidRPr="007B228F" w:rsidRDefault="009A6EEF" w:rsidP="00965125">
            <w:pPr>
              <w:pStyle w:val="Akapitzlist"/>
              <w:numPr>
                <w:ilvl w:val="0"/>
                <w:numId w:val="5"/>
              </w:numPr>
              <w:ind w:left="176" w:hanging="142"/>
              <w:rPr>
                <w:rFonts w:ascii="Arial" w:hAnsi="Arial" w:cs="Arial"/>
                <w:sz w:val="20"/>
                <w:szCs w:val="20"/>
              </w:rPr>
            </w:pPr>
            <w:r w:rsidRPr="007B228F">
              <w:rPr>
                <w:rFonts w:ascii="Arial" w:hAnsi="Arial" w:cs="Arial"/>
                <w:sz w:val="20"/>
                <w:szCs w:val="20"/>
              </w:rPr>
              <w:t>sprawdzenie szczelności,</w:t>
            </w:r>
          </w:p>
          <w:p w:rsidR="009A6EEF" w:rsidRPr="007B228F" w:rsidRDefault="009A6EEF" w:rsidP="00965125">
            <w:pPr>
              <w:pStyle w:val="Akapitzlist"/>
              <w:numPr>
                <w:ilvl w:val="0"/>
                <w:numId w:val="5"/>
              </w:numPr>
              <w:ind w:left="176" w:hanging="142"/>
              <w:rPr>
                <w:rFonts w:ascii="Arial" w:hAnsi="Arial" w:cs="Arial"/>
                <w:sz w:val="20"/>
                <w:szCs w:val="20"/>
              </w:rPr>
            </w:pPr>
            <w:r w:rsidRPr="007B228F">
              <w:rPr>
                <w:rFonts w:ascii="Arial" w:hAnsi="Arial" w:cs="Arial"/>
                <w:sz w:val="20"/>
                <w:szCs w:val="20"/>
              </w:rPr>
              <w:t xml:space="preserve">przegląd i ew. wymiana zużytych </w:t>
            </w:r>
            <w:r w:rsidRPr="007B228F">
              <w:rPr>
                <w:rFonts w:ascii="Arial" w:hAnsi="Arial" w:cs="Arial"/>
                <w:sz w:val="20"/>
                <w:szCs w:val="20"/>
              </w:rPr>
              <w:lastRenderedPageBreak/>
              <w:t>elementów palnika olejowego,</w:t>
            </w:r>
          </w:p>
          <w:p w:rsidR="009A6EEF" w:rsidRPr="007B228F" w:rsidRDefault="009A6EEF" w:rsidP="00965125">
            <w:pPr>
              <w:pStyle w:val="Akapitzlist"/>
              <w:numPr>
                <w:ilvl w:val="0"/>
                <w:numId w:val="5"/>
              </w:numPr>
              <w:ind w:left="176" w:hanging="142"/>
              <w:rPr>
                <w:rFonts w:ascii="Arial" w:hAnsi="Arial" w:cs="Arial"/>
                <w:sz w:val="20"/>
                <w:szCs w:val="20"/>
              </w:rPr>
            </w:pPr>
            <w:r w:rsidRPr="007B228F">
              <w:rPr>
                <w:rFonts w:ascii="Arial" w:hAnsi="Arial" w:cs="Arial"/>
                <w:sz w:val="20"/>
                <w:szCs w:val="20"/>
              </w:rPr>
              <w:t>wymiana filtra olejowego,</w:t>
            </w:r>
          </w:p>
          <w:p w:rsidR="009A6EEF" w:rsidRPr="007B228F" w:rsidRDefault="009A6EEF" w:rsidP="00965125">
            <w:pPr>
              <w:pStyle w:val="Akapitzlist"/>
              <w:numPr>
                <w:ilvl w:val="0"/>
                <w:numId w:val="5"/>
              </w:numPr>
              <w:ind w:left="176" w:hanging="142"/>
              <w:rPr>
                <w:rFonts w:ascii="Arial" w:hAnsi="Arial" w:cs="Arial"/>
                <w:sz w:val="20"/>
                <w:szCs w:val="20"/>
              </w:rPr>
            </w:pPr>
            <w:r w:rsidRPr="007B228F">
              <w:rPr>
                <w:rFonts w:ascii="Arial" w:hAnsi="Arial" w:cs="Arial"/>
                <w:sz w:val="20"/>
                <w:szCs w:val="20"/>
              </w:rPr>
              <w:t>analiza spalin,</w:t>
            </w:r>
          </w:p>
          <w:p w:rsidR="009A6EEF" w:rsidRPr="007B228F" w:rsidRDefault="009A6EEF" w:rsidP="00965125">
            <w:pPr>
              <w:pStyle w:val="Akapitzlist"/>
              <w:numPr>
                <w:ilvl w:val="0"/>
                <w:numId w:val="5"/>
              </w:numPr>
              <w:ind w:left="176" w:hanging="142"/>
              <w:rPr>
                <w:rFonts w:ascii="Arial" w:hAnsi="Arial" w:cs="Arial"/>
                <w:sz w:val="20"/>
                <w:szCs w:val="20"/>
              </w:rPr>
            </w:pPr>
            <w:r w:rsidRPr="007B228F">
              <w:rPr>
                <w:rFonts w:ascii="Arial" w:hAnsi="Arial" w:cs="Arial"/>
                <w:sz w:val="20"/>
                <w:szCs w:val="20"/>
              </w:rPr>
              <w:t>sprawdzenie poprawności działania urządzenia.</w:t>
            </w:r>
          </w:p>
        </w:tc>
      </w:tr>
      <w:tr w:rsidR="009A6EEF" w:rsidRPr="007B228F" w:rsidTr="009A6EEF">
        <w:tc>
          <w:tcPr>
            <w:tcW w:w="566" w:type="dxa"/>
          </w:tcPr>
          <w:p w:rsidR="009A6EEF" w:rsidRPr="007B228F" w:rsidRDefault="009A6EEF" w:rsidP="00965125">
            <w:pPr>
              <w:pStyle w:val="Akapitzlist"/>
              <w:numPr>
                <w:ilvl w:val="0"/>
                <w:numId w:val="1"/>
              </w:numPr>
              <w:jc w:val="center"/>
              <w:rPr>
                <w:rFonts w:ascii="Arial" w:hAnsi="Arial" w:cs="Arial"/>
                <w:sz w:val="20"/>
                <w:szCs w:val="20"/>
              </w:rPr>
            </w:pPr>
          </w:p>
        </w:tc>
        <w:tc>
          <w:tcPr>
            <w:tcW w:w="3110"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ZBIORNIK WODY DO PŁUKANIA POJAZDÓW</w:t>
            </w:r>
          </w:p>
        </w:tc>
        <w:tc>
          <w:tcPr>
            <w:tcW w:w="1417" w:type="dxa"/>
          </w:tcPr>
          <w:p w:rsidR="009A6EEF" w:rsidRPr="007B228F" w:rsidRDefault="009A6EEF" w:rsidP="00965125">
            <w:pPr>
              <w:jc w:val="center"/>
              <w:rPr>
                <w:rFonts w:ascii="Arial" w:hAnsi="Arial" w:cs="Arial"/>
                <w:sz w:val="20"/>
                <w:szCs w:val="20"/>
              </w:rPr>
            </w:pPr>
          </w:p>
        </w:tc>
        <w:tc>
          <w:tcPr>
            <w:tcW w:w="459"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1</w:t>
            </w:r>
          </w:p>
        </w:tc>
        <w:tc>
          <w:tcPr>
            <w:tcW w:w="851"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1</w:t>
            </w:r>
          </w:p>
        </w:tc>
        <w:tc>
          <w:tcPr>
            <w:tcW w:w="4087" w:type="dxa"/>
          </w:tcPr>
          <w:p w:rsidR="009A6EEF" w:rsidRPr="007B228F" w:rsidRDefault="009A6EEF" w:rsidP="00965125">
            <w:pPr>
              <w:pStyle w:val="Akapitzlist"/>
              <w:numPr>
                <w:ilvl w:val="0"/>
                <w:numId w:val="6"/>
              </w:numPr>
              <w:ind w:left="176" w:hanging="142"/>
              <w:rPr>
                <w:rFonts w:ascii="Arial" w:hAnsi="Arial" w:cs="Arial"/>
                <w:sz w:val="20"/>
                <w:szCs w:val="20"/>
              </w:rPr>
            </w:pPr>
            <w:r w:rsidRPr="007B228F">
              <w:rPr>
                <w:rFonts w:ascii="Arial" w:hAnsi="Arial" w:cs="Arial"/>
                <w:sz w:val="20"/>
                <w:szCs w:val="20"/>
              </w:rPr>
              <w:t>sprawdzenie szczelności połączeń,</w:t>
            </w:r>
          </w:p>
          <w:p w:rsidR="009A6EEF" w:rsidRPr="007B228F" w:rsidRDefault="009A6EEF" w:rsidP="00965125">
            <w:pPr>
              <w:pStyle w:val="Akapitzlist"/>
              <w:numPr>
                <w:ilvl w:val="0"/>
                <w:numId w:val="6"/>
              </w:numPr>
              <w:ind w:left="176" w:hanging="142"/>
              <w:rPr>
                <w:rFonts w:ascii="Arial" w:hAnsi="Arial" w:cs="Arial"/>
                <w:sz w:val="20"/>
                <w:szCs w:val="20"/>
              </w:rPr>
            </w:pPr>
            <w:r w:rsidRPr="007B228F">
              <w:rPr>
                <w:rFonts w:ascii="Arial" w:hAnsi="Arial" w:cs="Arial"/>
                <w:sz w:val="20"/>
                <w:szCs w:val="20"/>
              </w:rPr>
              <w:t>sprawdzenie działania.</w:t>
            </w:r>
          </w:p>
        </w:tc>
      </w:tr>
      <w:tr w:rsidR="009A6EEF" w:rsidRPr="007B228F" w:rsidTr="009A6EEF">
        <w:tc>
          <w:tcPr>
            <w:tcW w:w="566" w:type="dxa"/>
          </w:tcPr>
          <w:p w:rsidR="009A6EEF" w:rsidRPr="007B228F" w:rsidRDefault="009A6EEF" w:rsidP="00965125">
            <w:pPr>
              <w:pStyle w:val="Akapitzlist"/>
              <w:numPr>
                <w:ilvl w:val="0"/>
                <w:numId w:val="1"/>
              </w:numPr>
              <w:jc w:val="center"/>
              <w:rPr>
                <w:rFonts w:ascii="Arial" w:hAnsi="Arial" w:cs="Arial"/>
                <w:sz w:val="20"/>
                <w:szCs w:val="20"/>
              </w:rPr>
            </w:pPr>
          </w:p>
        </w:tc>
        <w:tc>
          <w:tcPr>
            <w:tcW w:w="3110"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POMPA</w:t>
            </w:r>
          </w:p>
        </w:tc>
        <w:tc>
          <w:tcPr>
            <w:tcW w:w="1417"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CR5-15</w:t>
            </w:r>
          </w:p>
        </w:tc>
        <w:tc>
          <w:tcPr>
            <w:tcW w:w="459"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1</w:t>
            </w:r>
          </w:p>
        </w:tc>
        <w:tc>
          <w:tcPr>
            <w:tcW w:w="851"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6</w:t>
            </w:r>
          </w:p>
        </w:tc>
        <w:tc>
          <w:tcPr>
            <w:tcW w:w="4087" w:type="dxa"/>
          </w:tcPr>
          <w:p w:rsidR="009A6EEF" w:rsidRPr="007B228F" w:rsidRDefault="009A6EEF" w:rsidP="00965125">
            <w:pPr>
              <w:pStyle w:val="Akapitzlist"/>
              <w:numPr>
                <w:ilvl w:val="0"/>
                <w:numId w:val="4"/>
              </w:numPr>
              <w:ind w:left="176" w:hanging="176"/>
              <w:rPr>
                <w:rFonts w:ascii="Arial" w:hAnsi="Arial" w:cs="Arial"/>
                <w:sz w:val="20"/>
                <w:szCs w:val="20"/>
              </w:rPr>
            </w:pPr>
            <w:r w:rsidRPr="007B228F">
              <w:rPr>
                <w:rFonts w:ascii="Arial" w:hAnsi="Arial" w:cs="Arial"/>
                <w:sz w:val="20"/>
                <w:szCs w:val="20"/>
              </w:rPr>
              <w:t>sprawdzenie działania pompy</w:t>
            </w:r>
          </w:p>
          <w:p w:rsidR="009A6EEF" w:rsidRPr="007B228F" w:rsidRDefault="009A6EEF" w:rsidP="00965125">
            <w:pPr>
              <w:pStyle w:val="Akapitzlist"/>
              <w:numPr>
                <w:ilvl w:val="0"/>
                <w:numId w:val="4"/>
              </w:numPr>
              <w:ind w:left="176" w:hanging="176"/>
              <w:rPr>
                <w:rFonts w:ascii="Arial" w:hAnsi="Arial" w:cs="Arial"/>
                <w:sz w:val="20"/>
                <w:szCs w:val="20"/>
              </w:rPr>
            </w:pPr>
            <w:r w:rsidRPr="007B228F">
              <w:rPr>
                <w:rFonts w:ascii="Arial" w:hAnsi="Arial" w:cs="Arial"/>
                <w:sz w:val="20"/>
                <w:szCs w:val="20"/>
              </w:rPr>
              <w:t>sprawdzenie stanu oleju.</w:t>
            </w:r>
          </w:p>
        </w:tc>
      </w:tr>
      <w:tr w:rsidR="009A6EEF" w:rsidRPr="006243CC" w:rsidTr="009A6EEF">
        <w:tc>
          <w:tcPr>
            <w:tcW w:w="566" w:type="dxa"/>
          </w:tcPr>
          <w:p w:rsidR="009A6EEF" w:rsidRPr="007B228F" w:rsidRDefault="009A6EEF" w:rsidP="00965125">
            <w:pPr>
              <w:pStyle w:val="Akapitzlist"/>
              <w:numPr>
                <w:ilvl w:val="0"/>
                <w:numId w:val="1"/>
              </w:numPr>
              <w:jc w:val="center"/>
              <w:rPr>
                <w:rFonts w:ascii="Arial" w:hAnsi="Arial" w:cs="Arial"/>
                <w:sz w:val="20"/>
                <w:szCs w:val="20"/>
              </w:rPr>
            </w:pPr>
          </w:p>
        </w:tc>
        <w:tc>
          <w:tcPr>
            <w:tcW w:w="3110"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ŚRUBOWY AGREGAT SPRĘŻARKOWY</w:t>
            </w:r>
          </w:p>
        </w:tc>
        <w:tc>
          <w:tcPr>
            <w:tcW w:w="1417"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AIRPOL Z7</w:t>
            </w:r>
          </w:p>
        </w:tc>
        <w:tc>
          <w:tcPr>
            <w:tcW w:w="459"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1</w:t>
            </w:r>
          </w:p>
        </w:tc>
        <w:tc>
          <w:tcPr>
            <w:tcW w:w="851" w:type="dxa"/>
          </w:tcPr>
          <w:p w:rsidR="009A6EEF" w:rsidRPr="007B228F" w:rsidRDefault="009A6EEF" w:rsidP="00965125">
            <w:pPr>
              <w:ind w:left="113" w:right="113"/>
              <w:jc w:val="center"/>
              <w:rPr>
                <w:rFonts w:ascii="Arial" w:hAnsi="Arial" w:cs="Arial"/>
                <w:sz w:val="16"/>
                <w:szCs w:val="16"/>
              </w:rPr>
            </w:pPr>
            <w:r w:rsidRPr="007B228F">
              <w:rPr>
                <w:rFonts w:ascii="Arial" w:hAnsi="Arial" w:cs="Arial"/>
                <w:sz w:val="16"/>
                <w:szCs w:val="16"/>
              </w:rPr>
              <w:t>co</w:t>
            </w:r>
          </w:p>
          <w:p w:rsidR="009A6EEF" w:rsidRPr="007B228F" w:rsidRDefault="009A6EEF" w:rsidP="00965125">
            <w:pPr>
              <w:ind w:left="113" w:right="113"/>
              <w:jc w:val="center"/>
              <w:rPr>
                <w:rFonts w:ascii="Arial" w:hAnsi="Arial" w:cs="Arial"/>
                <w:sz w:val="16"/>
                <w:szCs w:val="16"/>
              </w:rPr>
            </w:pPr>
            <w:r w:rsidRPr="007B228F">
              <w:rPr>
                <w:rFonts w:ascii="Arial" w:hAnsi="Arial" w:cs="Arial"/>
                <w:sz w:val="16"/>
                <w:szCs w:val="16"/>
              </w:rPr>
              <w:t>500</w:t>
            </w:r>
          </w:p>
          <w:p w:rsidR="009A6EEF" w:rsidRPr="007B228F" w:rsidRDefault="009A6EEF" w:rsidP="00965125">
            <w:pPr>
              <w:ind w:left="113" w:right="113"/>
              <w:jc w:val="center"/>
              <w:rPr>
                <w:rFonts w:ascii="Arial" w:hAnsi="Arial" w:cs="Arial"/>
                <w:sz w:val="16"/>
                <w:szCs w:val="16"/>
              </w:rPr>
            </w:pPr>
            <w:r w:rsidRPr="007B228F">
              <w:rPr>
                <w:rFonts w:ascii="Arial" w:hAnsi="Arial" w:cs="Arial"/>
                <w:sz w:val="16"/>
                <w:szCs w:val="16"/>
              </w:rPr>
              <w:t>godz.</w:t>
            </w:r>
          </w:p>
          <w:p w:rsidR="009A6EEF" w:rsidRPr="007B228F" w:rsidRDefault="009A6EEF" w:rsidP="00965125">
            <w:pPr>
              <w:ind w:left="113" w:right="113"/>
              <w:jc w:val="center"/>
              <w:rPr>
                <w:rFonts w:ascii="Arial" w:hAnsi="Arial" w:cs="Arial"/>
                <w:sz w:val="16"/>
                <w:szCs w:val="16"/>
              </w:rPr>
            </w:pPr>
          </w:p>
        </w:tc>
        <w:tc>
          <w:tcPr>
            <w:tcW w:w="4087" w:type="dxa"/>
          </w:tcPr>
          <w:p w:rsidR="009A6EEF" w:rsidRPr="007B228F" w:rsidRDefault="009A6EEF" w:rsidP="00965125">
            <w:pPr>
              <w:pStyle w:val="Akapitzlist"/>
              <w:numPr>
                <w:ilvl w:val="0"/>
                <w:numId w:val="7"/>
              </w:numPr>
              <w:ind w:left="176" w:hanging="176"/>
              <w:rPr>
                <w:rFonts w:ascii="Arial" w:hAnsi="Arial" w:cs="Arial"/>
                <w:sz w:val="20"/>
                <w:szCs w:val="20"/>
              </w:rPr>
            </w:pPr>
            <w:r w:rsidRPr="007B228F">
              <w:rPr>
                <w:rFonts w:ascii="Arial" w:hAnsi="Arial" w:cs="Arial"/>
                <w:sz w:val="20"/>
                <w:szCs w:val="20"/>
              </w:rPr>
              <w:t>sprawdzenie poziomu oleju w korpusie stopnia śrubowego lub zbiorniku oleju i</w:t>
            </w:r>
            <w:r>
              <w:rPr>
                <w:rFonts w:ascii="Arial" w:hAnsi="Arial" w:cs="Arial"/>
                <w:sz w:val="20"/>
                <w:szCs w:val="20"/>
              </w:rPr>
              <w:t> w </w:t>
            </w:r>
            <w:r w:rsidRPr="007B228F">
              <w:rPr>
                <w:rFonts w:ascii="Arial" w:hAnsi="Arial" w:cs="Arial"/>
                <w:sz w:val="20"/>
                <w:szCs w:val="20"/>
              </w:rPr>
              <w:t>razie potrzeby uzupełnić,</w:t>
            </w:r>
          </w:p>
          <w:p w:rsidR="009A6EEF" w:rsidRDefault="009A6EEF" w:rsidP="00965125">
            <w:pPr>
              <w:pStyle w:val="Akapitzlist"/>
              <w:numPr>
                <w:ilvl w:val="0"/>
                <w:numId w:val="7"/>
              </w:numPr>
              <w:ind w:left="176" w:hanging="176"/>
              <w:rPr>
                <w:rFonts w:ascii="Arial" w:hAnsi="Arial" w:cs="Arial"/>
                <w:sz w:val="20"/>
                <w:szCs w:val="20"/>
              </w:rPr>
            </w:pPr>
            <w:r w:rsidRPr="007B228F">
              <w:rPr>
                <w:rFonts w:ascii="Arial" w:hAnsi="Arial" w:cs="Arial"/>
                <w:sz w:val="20"/>
                <w:szCs w:val="20"/>
              </w:rPr>
              <w:t>sprawdzić  i w razie potrzeby naprężyć paski klinowe,</w:t>
            </w:r>
          </w:p>
          <w:p w:rsidR="009A6EEF" w:rsidRDefault="009A6EEF" w:rsidP="00965125">
            <w:pPr>
              <w:pStyle w:val="Akapitzlist"/>
              <w:numPr>
                <w:ilvl w:val="0"/>
                <w:numId w:val="7"/>
              </w:numPr>
              <w:ind w:left="176" w:hanging="176"/>
              <w:rPr>
                <w:rFonts w:ascii="Arial" w:hAnsi="Arial" w:cs="Arial"/>
                <w:sz w:val="20"/>
                <w:szCs w:val="20"/>
              </w:rPr>
            </w:pPr>
            <w:r w:rsidRPr="006243CC">
              <w:rPr>
                <w:rFonts w:ascii="Arial" w:hAnsi="Arial" w:cs="Arial"/>
                <w:sz w:val="20"/>
                <w:szCs w:val="20"/>
              </w:rPr>
              <w:t>wymienić wkład filtra powietrza,</w:t>
            </w:r>
          </w:p>
          <w:p w:rsidR="009A6EEF" w:rsidRDefault="009A6EEF" w:rsidP="00965125">
            <w:pPr>
              <w:pStyle w:val="Akapitzlist"/>
              <w:numPr>
                <w:ilvl w:val="0"/>
                <w:numId w:val="7"/>
              </w:numPr>
              <w:ind w:left="176" w:hanging="176"/>
              <w:rPr>
                <w:rFonts w:ascii="Arial" w:hAnsi="Arial" w:cs="Arial"/>
                <w:sz w:val="20"/>
                <w:szCs w:val="20"/>
              </w:rPr>
            </w:pPr>
            <w:r w:rsidRPr="006243CC">
              <w:rPr>
                <w:rFonts w:ascii="Arial" w:hAnsi="Arial" w:cs="Arial"/>
                <w:sz w:val="20"/>
                <w:szCs w:val="20"/>
              </w:rPr>
              <w:t>wymienić filtr oleju,</w:t>
            </w:r>
          </w:p>
          <w:p w:rsidR="009A6EEF" w:rsidRDefault="009A6EEF" w:rsidP="00965125">
            <w:pPr>
              <w:pStyle w:val="Akapitzlist"/>
              <w:numPr>
                <w:ilvl w:val="0"/>
                <w:numId w:val="7"/>
              </w:numPr>
              <w:ind w:left="176" w:hanging="176"/>
              <w:rPr>
                <w:rFonts w:ascii="Arial" w:hAnsi="Arial" w:cs="Arial"/>
                <w:sz w:val="20"/>
                <w:szCs w:val="20"/>
              </w:rPr>
            </w:pPr>
            <w:r w:rsidRPr="006243CC">
              <w:rPr>
                <w:rFonts w:ascii="Arial" w:hAnsi="Arial" w:cs="Arial"/>
                <w:sz w:val="20"/>
                <w:szCs w:val="20"/>
              </w:rPr>
              <w:t>sprawdzić</w:t>
            </w:r>
            <w:r>
              <w:rPr>
                <w:rFonts w:ascii="Arial" w:hAnsi="Arial" w:cs="Arial"/>
                <w:sz w:val="20"/>
                <w:szCs w:val="20"/>
              </w:rPr>
              <w:t xml:space="preserve"> elektryczne złącza zaciskowe i </w:t>
            </w:r>
            <w:r w:rsidRPr="006243CC">
              <w:rPr>
                <w:rFonts w:ascii="Arial" w:hAnsi="Arial" w:cs="Arial"/>
                <w:sz w:val="20"/>
                <w:szCs w:val="20"/>
              </w:rPr>
              <w:t>ewentualnie dokręcić,</w:t>
            </w:r>
          </w:p>
          <w:p w:rsidR="009A6EEF" w:rsidRDefault="009A6EEF" w:rsidP="00965125">
            <w:pPr>
              <w:pStyle w:val="Akapitzlist"/>
              <w:numPr>
                <w:ilvl w:val="0"/>
                <w:numId w:val="7"/>
              </w:numPr>
              <w:ind w:left="176" w:hanging="176"/>
              <w:rPr>
                <w:rFonts w:ascii="Arial" w:hAnsi="Arial" w:cs="Arial"/>
                <w:sz w:val="20"/>
                <w:szCs w:val="20"/>
              </w:rPr>
            </w:pPr>
            <w:r w:rsidRPr="006243CC">
              <w:rPr>
                <w:rFonts w:ascii="Arial" w:hAnsi="Arial" w:cs="Arial"/>
                <w:sz w:val="20"/>
                <w:szCs w:val="20"/>
              </w:rPr>
              <w:t>sprawdzić ustawienie kół pasowych, stan pasów klinowych i ich naprężen</w:t>
            </w:r>
            <w:r>
              <w:rPr>
                <w:rFonts w:ascii="Arial" w:hAnsi="Arial" w:cs="Arial"/>
                <w:sz w:val="20"/>
                <w:szCs w:val="20"/>
              </w:rPr>
              <w:t>ie, w </w:t>
            </w:r>
            <w:r w:rsidRPr="006243CC">
              <w:rPr>
                <w:rFonts w:ascii="Arial" w:hAnsi="Arial" w:cs="Arial"/>
                <w:sz w:val="20"/>
                <w:szCs w:val="20"/>
              </w:rPr>
              <w:t>raziepotrzeby naprężyć (jeżeli występują),</w:t>
            </w:r>
          </w:p>
          <w:p w:rsidR="009A6EEF" w:rsidRDefault="009A6EEF" w:rsidP="00965125">
            <w:pPr>
              <w:pStyle w:val="Akapitzlist"/>
              <w:numPr>
                <w:ilvl w:val="0"/>
                <w:numId w:val="7"/>
              </w:numPr>
              <w:ind w:left="176" w:hanging="176"/>
              <w:rPr>
                <w:rFonts w:ascii="Arial" w:hAnsi="Arial" w:cs="Arial"/>
                <w:sz w:val="20"/>
                <w:szCs w:val="20"/>
              </w:rPr>
            </w:pPr>
            <w:r w:rsidRPr="006243CC">
              <w:rPr>
                <w:rFonts w:ascii="Arial" w:hAnsi="Arial" w:cs="Arial"/>
                <w:sz w:val="20"/>
                <w:szCs w:val="20"/>
              </w:rPr>
              <w:t>sprawdzić stan sprzęgła elastycznego (jeżeli występuje),</w:t>
            </w:r>
          </w:p>
          <w:p w:rsidR="009A6EEF" w:rsidRDefault="009A6EEF" w:rsidP="00965125">
            <w:pPr>
              <w:pStyle w:val="Akapitzlist"/>
              <w:numPr>
                <w:ilvl w:val="0"/>
                <w:numId w:val="7"/>
              </w:numPr>
              <w:ind w:left="176" w:hanging="176"/>
              <w:rPr>
                <w:rFonts w:ascii="Arial" w:hAnsi="Arial" w:cs="Arial"/>
                <w:sz w:val="20"/>
                <w:szCs w:val="20"/>
              </w:rPr>
            </w:pPr>
            <w:r w:rsidRPr="006243CC">
              <w:rPr>
                <w:rFonts w:ascii="Arial" w:hAnsi="Arial" w:cs="Arial"/>
                <w:sz w:val="20"/>
                <w:szCs w:val="20"/>
              </w:rPr>
              <w:t>o</w:t>
            </w:r>
            <w:r>
              <w:rPr>
                <w:rFonts w:ascii="Arial" w:hAnsi="Arial" w:cs="Arial"/>
                <w:sz w:val="20"/>
                <w:szCs w:val="20"/>
              </w:rPr>
              <w:t>czyścić żebra chłodnicy oleju i </w:t>
            </w:r>
            <w:r w:rsidRPr="006243CC">
              <w:rPr>
                <w:rFonts w:ascii="Arial" w:hAnsi="Arial" w:cs="Arial"/>
                <w:sz w:val="20"/>
                <w:szCs w:val="20"/>
              </w:rPr>
              <w:t>powietrza,</w:t>
            </w:r>
          </w:p>
          <w:p w:rsidR="009A6EEF" w:rsidRDefault="009A6EEF" w:rsidP="00965125">
            <w:pPr>
              <w:pStyle w:val="Akapitzlist"/>
              <w:numPr>
                <w:ilvl w:val="0"/>
                <w:numId w:val="7"/>
              </w:numPr>
              <w:ind w:left="176" w:hanging="176"/>
              <w:rPr>
                <w:rFonts w:ascii="Arial" w:hAnsi="Arial" w:cs="Arial"/>
                <w:sz w:val="20"/>
                <w:szCs w:val="20"/>
              </w:rPr>
            </w:pPr>
            <w:r w:rsidRPr="006243CC">
              <w:rPr>
                <w:rFonts w:ascii="Arial" w:hAnsi="Arial" w:cs="Arial"/>
                <w:sz w:val="20"/>
                <w:szCs w:val="20"/>
              </w:rPr>
              <w:t>sprawdzić szczelność instalacji, miejsca nieszczelne uszczelnić,</w:t>
            </w:r>
          </w:p>
          <w:p w:rsidR="009A6EEF" w:rsidRDefault="009A6EEF" w:rsidP="00965125">
            <w:pPr>
              <w:pStyle w:val="Akapitzlist"/>
              <w:numPr>
                <w:ilvl w:val="0"/>
                <w:numId w:val="7"/>
              </w:numPr>
              <w:ind w:left="176" w:hanging="176"/>
              <w:rPr>
                <w:rFonts w:ascii="Arial" w:hAnsi="Arial" w:cs="Arial"/>
                <w:sz w:val="20"/>
                <w:szCs w:val="20"/>
              </w:rPr>
            </w:pPr>
            <w:r w:rsidRPr="006243CC">
              <w:rPr>
                <w:rFonts w:ascii="Arial" w:hAnsi="Arial" w:cs="Arial"/>
                <w:sz w:val="20"/>
                <w:szCs w:val="20"/>
              </w:rPr>
              <w:t>sprawdzić poprawność działania łącznika ciśnieniowego,</w:t>
            </w:r>
          </w:p>
          <w:p w:rsidR="009A6EEF" w:rsidRDefault="009A6EEF" w:rsidP="00965125">
            <w:pPr>
              <w:pStyle w:val="Akapitzlist"/>
              <w:numPr>
                <w:ilvl w:val="0"/>
                <w:numId w:val="7"/>
              </w:numPr>
              <w:ind w:left="176" w:hanging="176"/>
              <w:rPr>
                <w:rFonts w:ascii="Arial" w:hAnsi="Arial" w:cs="Arial"/>
                <w:sz w:val="20"/>
                <w:szCs w:val="20"/>
              </w:rPr>
            </w:pPr>
            <w:r w:rsidRPr="006243CC">
              <w:rPr>
                <w:rFonts w:ascii="Arial" w:hAnsi="Arial" w:cs="Arial"/>
                <w:sz w:val="20"/>
                <w:szCs w:val="20"/>
              </w:rPr>
              <w:t>sprawdzić poprawność działania zaworu zwrotnego,</w:t>
            </w:r>
          </w:p>
          <w:p w:rsidR="009A6EEF" w:rsidRDefault="009A6EEF" w:rsidP="00965125">
            <w:pPr>
              <w:pStyle w:val="Akapitzlist"/>
              <w:numPr>
                <w:ilvl w:val="0"/>
                <w:numId w:val="7"/>
              </w:numPr>
              <w:ind w:left="176" w:hanging="176"/>
              <w:rPr>
                <w:rFonts w:ascii="Arial" w:hAnsi="Arial" w:cs="Arial"/>
                <w:sz w:val="20"/>
                <w:szCs w:val="20"/>
              </w:rPr>
            </w:pPr>
            <w:r w:rsidRPr="006243CC">
              <w:rPr>
                <w:rFonts w:ascii="Arial" w:hAnsi="Arial" w:cs="Arial"/>
                <w:sz w:val="20"/>
                <w:szCs w:val="20"/>
              </w:rPr>
              <w:t>sprawdzić poprawność działania czujnikaminimalnego ciśnienia,</w:t>
            </w:r>
          </w:p>
          <w:p w:rsidR="009A6EEF" w:rsidRDefault="009A6EEF" w:rsidP="00965125">
            <w:pPr>
              <w:pStyle w:val="Akapitzlist"/>
              <w:numPr>
                <w:ilvl w:val="0"/>
                <w:numId w:val="7"/>
              </w:numPr>
              <w:ind w:left="176" w:hanging="176"/>
              <w:rPr>
                <w:rFonts w:ascii="Arial" w:hAnsi="Arial" w:cs="Arial"/>
                <w:sz w:val="20"/>
                <w:szCs w:val="20"/>
              </w:rPr>
            </w:pPr>
            <w:r w:rsidRPr="006243CC">
              <w:rPr>
                <w:rFonts w:ascii="Arial" w:hAnsi="Arial" w:cs="Arial"/>
                <w:sz w:val="20"/>
                <w:szCs w:val="20"/>
              </w:rPr>
              <w:t>sprawdzić działanie wskaźnika temperatury oleju (combistatu), lubprzetwornika temperatury,</w:t>
            </w:r>
          </w:p>
          <w:p w:rsidR="009A6EEF" w:rsidRDefault="009A6EEF" w:rsidP="00965125">
            <w:pPr>
              <w:pStyle w:val="Akapitzlist"/>
              <w:numPr>
                <w:ilvl w:val="0"/>
                <w:numId w:val="7"/>
              </w:numPr>
              <w:ind w:left="176" w:hanging="176"/>
              <w:rPr>
                <w:rFonts w:ascii="Arial" w:hAnsi="Arial" w:cs="Arial"/>
                <w:sz w:val="20"/>
                <w:szCs w:val="20"/>
              </w:rPr>
            </w:pPr>
            <w:r w:rsidRPr="006243CC">
              <w:rPr>
                <w:rFonts w:ascii="Arial" w:hAnsi="Arial" w:cs="Arial"/>
                <w:sz w:val="20"/>
                <w:szCs w:val="20"/>
              </w:rPr>
              <w:t>sprawdzić stan zaworu bezpieczeństwa,</w:t>
            </w:r>
          </w:p>
          <w:p w:rsidR="009A6EEF" w:rsidRPr="006243CC" w:rsidRDefault="009A6EEF" w:rsidP="00965125">
            <w:pPr>
              <w:pStyle w:val="Akapitzlist"/>
              <w:numPr>
                <w:ilvl w:val="0"/>
                <w:numId w:val="7"/>
              </w:numPr>
              <w:ind w:left="176" w:hanging="176"/>
              <w:rPr>
                <w:rFonts w:ascii="Arial" w:hAnsi="Arial" w:cs="Arial"/>
                <w:sz w:val="20"/>
                <w:szCs w:val="20"/>
              </w:rPr>
            </w:pPr>
            <w:r w:rsidRPr="006243CC">
              <w:rPr>
                <w:rFonts w:ascii="Arial" w:hAnsi="Arial" w:cs="Arial"/>
                <w:sz w:val="20"/>
                <w:szCs w:val="20"/>
              </w:rPr>
              <w:t>sprawdzić nastawę zabezpieczenia termicznego silnika.</w:t>
            </w:r>
          </w:p>
        </w:tc>
      </w:tr>
      <w:tr w:rsidR="009A6EEF" w:rsidRPr="006243CC" w:rsidTr="009A6EEF">
        <w:tc>
          <w:tcPr>
            <w:tcW w:w="566" w:type="dxa"/>
          </w:tcPr>
          <w:p w:rsidR="009A6EEF" w:rsidRPr="007B228F" w:rsidRDefault="009A6EEF" w:rsidP="00965125">
            <w:pPr>
              <w:pStyle w:val="Akapitzlist"/>
              <w:numPr>
                <w:ilvl w:val="0"/>
                <w:numId w:val="1"/>
              </w:numPr>
              <w:jc w:val="center"/>
              <w:rPr>
                <w:rFonts w:ascii="Arial" w:hAnsi="Arial" w:cs="Arial"/>
                <w:sz w:val="20"/>
                <w:szCs w:val="20"/>
              </w:rPr>
            </w:pPr>
          </w:p>
        </w:tc>
        <w:tc>
          <w:tcPr>
            <w:tcW w:w="3110"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PRĄDOWNICA</w:t>
            </w:r>
          </w:p>
        </w:tc>
        <w:tc>
          <w:tcPr>
            <w:tcW w:w="1417"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PW25 TURBO</w:t>
            </w:r>
          </w:p>
        </w:tc>
        <w:tc>
          <w:tcPr>
            <w:tcW w:w="459" w:type="dxa"/>
          </w:tcPr>
          <w:p w:rsidR="009A6EEF" w:rsidRPr="007B228F" w:rsidRDefault="009A6EEF" w:rsidP="00965125">
            <w:pPr>
              <w:jc w:val="center"/>
              <w:rPr>
                <w:rFonts w:ascii="Arial" w:hAnsi="Arial" w:cs="Arial"/>
                <w:sz w:val="20"/>
                <w:szCs w:val="20"/>
              </w:rPr>
            </w:pPr>
            <w:r>
              <w:rPr>
                <w:rFonts w:ascii="Arial" w:hAnsi="Arial" w:cs="Arial"/>
                <w:sz w:val="20"/>
                <w:szCs w:val="20"/>
              </w:rPr>
              <w:t>6</w:t>
            </w:r>
          </w:p>
        </w:tc>
        <w:tc>
          <w:tcPr>
            <w:tcW w:w="851"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2</w:t>
            </w:r>
          </w:p>
        </w:tc>
        <w:tc>
          <w:tcPr>
            <w:tcW w:w="4087" w:type="dxa"/>
          </w:tcPr>
          <w:p w:rsidR="009A6EEF" w:rsidRPr="006243CC" w:rsidRDefault="009A6EEF" w:rsidP="009E2A75">
            <w:pPr>
              <w:pStyle w:val="Akapitzlist"/>
              <w:numPr>
                <w:ilvl w:val="0"/>
                <w:numId w:val="32"/>
              </w:numPr>
              <w:ind w:left="181" w:hanging="181"/>
              <w:rPr>
                <w:rFonts w:ascii="Arial" w:hAnsi="Arial" w:cs="Arial"/>
                <w:sz w:val="20"/>
                <w:szCs w:val="20"/>
              </w:rPr>
            </w:pPr>
            <w:r w:rsidRPr="006243CC">
              <w:rPr>
                <w:rFonts w:ascii="Arial" w:hAnsi="Arial" w:cs="Arial"/>
                <w:sz w:val="20"/>
                <w:szCs w:val="20"/>
              </w:rPr>
              <w:t>czyszczenie i sprawdzenie działania.</w:t>
            </w:r>
          </w:p>
        </w:tc>
      </w:tr>
      <w:tr w:rsidR="009A6EEF" w:rsidRPr="00012D4E" w:rsidTr="009A6EEF">
        <w:tc>
          <w:tcPr>
            <w:tcW w:w="566" w:type="dxa"/>
          </w:tcPr>
          <w:p w:rsidR="009A6EEF" w:rsidRPr="007B228F" w:rsidRDefault="009A6EEF" w:rsidP="00965125">
            <w:pPr>
              <w:pStyle w:val="Akapitzlist"/>
              <w:numPr>
                <w:ilvl w:val="0"/>
                <w:numId w:val="1"/>
              </w:numPr>
              <w:jc w:val="center"/>
              <w:rPr>
                <w:rFonts w:ascii="Arial" w:hAnsi="Arial" w:cs="Arial"/>
                <w:sz w:val="20"/>
                <w:szCs w:val="20"/>
              </w:rPr>
            </w:pPr>
          </w:p>
        </w:tc>
        <w:tc>
          <w:tcPr>
            <w:tcW w:w="3110"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NASADA POŻARNICZA</w:t>
            </w:r>
          </w:p>
        </w:tc>
        <w:tc>
          <w:tcPr>
            <w:tcW w:w="1417" w:type="dxa"/>
          </w:tcPr>
          <w:p w:rsidR="009A6EEF" w:rsidRPr="007B228F" w:rsidRDefault="009A6EEF" w:rsidP="00965125">
            <w:pPr>
              <w:jc w:val="center"/>
              <w:rPr>
                <w:rFonts w:ascii="Arial" w:hAnsi="Arial" w:cs="Arial"/>
                <w:sz w:val="20"/>
                <w:szCs w:val="20"/>
              </w:rPr>
            </w:pPr>
            <w:r>
              <w:rPr>
                <w:rFonts w:ascii="Arial" w:hAnsi="Arial" w:cs="Arial"/>
                <w:sz w:val="20"/>
                <w:szCs w:val="20"/>
              </w:rPr>
              <w:t xml:space="preserve">DN </w:t>
            </w:r>
            <w:r w:rsidRPr="007B228F">
              <w:rPr>
                <w:rFonts w:ascii="Arial" w:hAnsi="Arial" w:cs="Arial"/>
                <w:sz w:val="20"/>
                <w:szCs w:val="20"/>
              </w:rPr>
              <w:t>25</w:t>
            </w:r>
          </w:p>
        </w:tc>
        <w:tc>
          <w:tcPr>
            <w:tcW w:w="459" w:type="dxa"/>
          </w:tcPr>
          <w:p w:rsidR="009A6EEF" w:rsidRPr="007B228F" w:rsidRDefault="009A6EEF" w:rsidP="00965125">
            <w:pPr>
              <w:jc w:val="center"/>
              <w:rPr>
                <w:rFonts w:ascii="Arial" w:hAnsi="Arial" w:cs="Arial"/>
                <w:sz w:val="20"/>
                <w:szCs w:val="20"/>
              </w:rPr>
            </w:pPr>
            <w:r>
              <w:rPr>
                <w:rFonts w:ascii="Arial" w:hAnsi="Arial" w:cs="Arial"/>
                <w:sz w:val="20"/>
                <w:szCs w:val="20"/>
              </w:rPr>
              <w:t>10</w:t>
            </w:r>
          </w:p>
        </w:tc>
        <w:tc>
          <w:tcPr>
            <w:tcW w:w="851"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2</w:t>
            </w:r>
          </w:p>
        </w:tc>
        <w:tc>
          <w:tcPr>
            <w:tcW w:w="4087" w:type="dxa"/>
          </w:tcPr>
          <w:p w:rsidR="009A6EEF" w:rsidRPr="00012D4E" w:rsidRDefault="009A6EEF" w:rsidP="009E2A75">
            <w:pPr>
              <w:pStyle w:val="Akapitzlist"/>
              <w:numPr>
                <w:ilvl w:val="0"/>
                <w:numId w:val="32"/>
              </w:numPr>
              <w:ind w:left="181" w:hanging="181"/>
              <w:rPr>
                <w:rFonts w:ascii="Arial" w:hAnsi="Arial" w:cs="Arial"/>
                <w:sz w:val="20"/>
                <w:szCs w:val="20"/>
              </w:rPr>
            </w:pPr>
            <w:r w:rsidRPr="00012D4E">
              <w:rPr>
                <w:rFonts w:ascii="Arial" w:hAnsi="Arial" w:cs="Arial"/>
                <w:sz w:val="20"/>
                <w:szCs w:val="20"/>
              </w:rPr>
              <w:t>czyszczenie i sprawdzenie działania.</w:t>
            </w:r>
          </w:p>
        </w:tc>
      </w:tr>
      <w:tr w:rsidR="009A6EEF" w:rsidRPr="00012D4E" w:rsidTr="009A6EEF">
        <w:tc>
          <w:tcPr>
            <w:tcW w:w="566" w:type="dxa"/>
          </w:tcPr>
          <w:p w:rsidR="009A6EEF" w:rsidRPr="007B228F" w:rsidRDefault="009A6EEF" w:rsidP="00965125">
            <w:pPr>
              <w:pStyle w:val="Akapitzlist"/>
              <w:numPr>
                <w:ilvl w:val="0"/>
                <w:numId w:val="1"/>
              </w:numPr>
              <w:jc w:val="center"/>
              <w:rPr>
                <w:rFonts w:ascii="Arial" w:hAnsi="Arial" w:cs="Arial"/>
                <w:sz w:val="20"/>
                <w:szCs w:val="20"/>
              </w:rPr>
            </w:pPr>
          </w:p>
        </w:tc>
        <w:tc>
          <w:tcPr>
            <w:tcW w:w="3110"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REGULATOR CIŚNIENIA</w:t>
            </w:r>
          </w:p>
        </w:tc>
        <w:tc>
          <w:tcPr>
            <w:tcW w:w="1417"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DO6FH1</w:t>
            </w:r>
            <w:r w:rsidRPr="00E0056A">
              <w:rPr>
                <w:rFonts w:ascii="Arial" w:hAnsi="Arial" w:cs="Arial"/>
                <w:sz w:val="20"/>
                <w:szCs w:val="20"/>
                <w:vertAlign w:val="superscript"/>
              </w:rPr>
              <w:t>1</w:t>
            </w:r>
            <w:r w:rsidRPr="007B228F">
              <w:rPr>
                <w:rFonts w:ascii="Arial" w:hAnsi="Arial" w:cs="Arial"/>
                <w:sz w:val="20"/>
                <w:szCs w:val="20"/>
              </w:rPr>
              <w:t>/</w:t>
            </w:r>
            <w:r w:rsidRPr="00E0056A">
              <w:rPr>
                <w:rFonts w:ascii="Arial" w:hAnsi="Arial" w:cs="Arial"/>
                <w:sz w:val="20"/>
                <w:szCs w:val="20"/>
                <w:vertAlign w:val="subscript"/>
              </w:rPr>
              <w:t>4</w:t>
            </w:r>
            <w:r w:rsidRPr="007B228F">
              <w:rPr>
                <w:rFonts w:ascii="Arial" w:hAnsi="Arial" w:cs="Arial"/>
                <w:sz w:val="20"/>
                <w:szCs w:val="20"/>
              </w:rPr>
              <w:t>B</w:t>
            </w:r>
          </w:p>
        </w:tc>
        <w:tc>
          <w:tcPr>
            <w:tcW w:w="459"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1</w:t>
            </w:r>
          </w:p>
        </w:tc>
        <w:tc>
          <w:tcPr>
            <w:tcW w:w="851"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4</w:t>
            </w:r>
          </w:p>
        </w:tc>
        <w:tc>
          <w:tcPr>
            <w:tcW w:w="4087" w:type="dxa"/>
          </w:tcPr>
          <w:p w:rsidR="009A6EEF" w:rsidRPr="00012D4E" w:rsidRDefault="009A6EEF" w:rsidP="009E2A75">
            <w:pPr>
              <w:pStyle w:val="Akapitzlist"/>
              <w:numPr>
                <w:ilvl w:val="0"/>
                <w:numId w:val="32"/>
              </w:numPr>
              <w:ind w:left="181" w:hanging="181"/>
              <w:rPr>
                <w:rFonts w:ascii="Arial" w:hAnsi="Arial" w:cs="Arial"/>
                <w:sz w:val="20"/>
                <w:szCs w:val="20"/>
              </w:rPr>
            </w:pPr>
            <w:r w:rsidRPr="00012D4E">
              <w:rPr>
                <w:rFonts w:ascii="Arial" w:hAnsi="Arial" w:cs="Arial"/>
                <w:sz w:val="20"/>
                <w:szCs w:val="20"/>
              </w:rPr>
              <w:t>sprawdzenie działania + regulacja.</w:t>
            </w:r>
          </w:p>
        </w:tc>
      </w:tr>
      <w:tr w:rsidR="009A6EEF" w:rsidRPr="00012D4E" w:rsidTr="009A6EEF">
        <w:trPr>
          <w:trHeight w:val="878"/>
        </w:trPr>
        <w:tc>
          <w:tcPr>
            <w:tcW w:w="566" w:type="dxa"/>
          </w:tcPr>
          <w:p w:rsidR="009A6EEF" w:rsidRPr="007B228F" w:rsidRDefault="009A6EEF" w:rsidP="00965125">
            <w:pPr>
              <w:pStyle w:val="Akapitzlist"/>
              <w:numPr>
                <w:ilvl w:val="0"/>
                <w:numId w:val="1"/>
              </w:numPr>
              <w:jc w:val="center"/>
              <w:rPr>
                <w:rFonts w:ascii="Arial" w:hAnsi="Arial" w:cs="Arial"/>
                <w:sz w:val="20"/>
                <w:szCs w:val="20"/>
              </w:rPr>
            </w:pPr>
          </w:p>
        </w:tc>
        <w:tc>
          <w:tcPr>
            <w:tcW w:w="3110"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ZAWÓR ODCINAJĄCY STEROWANY ELEKTRYCZNIE</w:t>
            </w:r>
          </w:p>
        </w:tc>
        <w:tc>
          <w:tcPr>
            <w:tcW w:w="1417"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EVI 25 230V</w:t>
            </w:r>
          </w:p>
        </w:tc>
        <w:tc>
          <w:tcPr>
            <w:tcW w:w="459"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1</w:t>
            </w:r>
          </w:p>
        </w:tc>
        <w:tc>
          <w:tcPr>
            <w:tcW w:w="851"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2</w:t>
            </w:r>
          </w:p>
        </w:tc>
        <w:tc>
          <w:tcPr>
            <w:tcW w:w="4087" w:type="dxa"/>
          </w:tcPr>
          <w:p w:rsidR="009A6EEF" w:rsidRPr="00012D4E" w:rsidRDefault="009A6EEF" w:rsidP="009E2A75">
            <w:pPr>
              <w:pStyle w:val="Akapitzlist"/>
              <w:numPr>
                <w:ilvl w:val="0"/>
                <w:numId w:val="32"/>
              </w:numPr>
              <w:ind w:left="181" w:hanging="181"/>
              <w:rPr>
                <w:rFonts w:ascii="Arial" w:hAnsi="Arial" w:cs="Arial"/>
                <w:sz w:val="20"/>
                <w:szCs w:val="20"/>
              </w:rPr>
            </w:pPr>
            <w:r w:rsidRPr="00012D4E">
              <w:rPr>
                <w:rFonts w:ascii="Arial" w:hAnsi="Arial" w:cs="Arial"/>
                <w:sz w:val="20"/>
                <w:szCs w:val="20"/>
              </w:rPr>
              <w:t>sprawdzenie działania + sprawdzenie szczelności.</w:t>
            </w:r>
          </w:p>
        </w:tc>
      </w:tr>
      <w:tr w:rsidR="009A6EEF" w:rsidRPr="00EA1840" w:rsidTr="009A6EEF">
        <w:trPr>
          <w:trHeight w:val="878"/>
        </w:trPr>
        <w:tc>
          <w:tcPr>
            <w:tcW w:w="566" w:type="dxa"/>
          </w:tcPr>
          <w:p w:rsidR="009A6EEF" w:rsidRPr="007B228F" w:rsidRDefault="009A6EEF" w:rsidP="00965125">
            <w:pPr>
              <w:pStyle w:val="Akapitzlist"/>
              <w:numPr>
                <w:ilvl w:val="0"/>
                <w:numId w:val="1"/>
              </w:numPr>
              <w:jc w:val="center"/>
              <w:rPr>
                <w:rFonts w:ascii="Arial" w:hAnsi="Arial" w:cs="Arial"/>
                <w:sz w:val="20"/>
                <w:szCs w:val="20"/>
              </w:rPr>
            </w:pPr>
          </w:p>
        </w:tc>
        <w:tc>
          <w:tcPr>
            <w:tcW w:w="3110" w:type="dxa"/>
          </w:tcPr>
          <w:p w:rsidR="009A6EEF" w:rsidRPr="007B228F" w:rsidRDefault="009A6EEF" w:rsidP="00965125">
            <w:pPr>
              <w:jc w:val="center"/>
              <w:rPr>
                <w:rFonts w:ascii="Arial" w:hAnsi="Arial" w:cs="Arial"/>
                <w:sz w:val="20"/>
                <w:szCs w:val="20"/>
              </w:rPr>
            </w:pPr>
            <w:r>
              <w:rPr>
                <w:rFonts w:ascii="Arial" w:hAnsi="Arial" w:cs="Arial"/>
                <w:sz w:val="20"/>
                <w:szCs w:val="20"/>
              </w:rPr>
              <w:t>POMPA</w:t>
            </w:r>
          </w:p>
        </w:tc>
        <w:tc>
          <w:tcPr>
            <w:tcW w:w="1417" w:type="dxa"/>
          </w:tcPr>
          <w:p w:rsidR="009A6EEF" w:rsidRPr="007B228F" w:rsidRDefault="009A6EEF" w:rsidP="00965125">
            <w:pPr>
              <w:jc w:val="center"/>
              <w:rPr>
                <w:rFonts w:ascii="Arial" w:hAnsi="Arial" w:cs="Arial"/>
                <w:sz w:val="20"/>
                <w:szCs w:val="20"/>
              </w:rPr>
            </w:pPr>
            <w:r>
              <w:rPr>
                <w:rFonts w:ascii="Arial" w:hAnsi="Arial" w:cs="Arial"/>
                <w:sz w:val="20"/>
                <w:szCs w:val="20"/>
              </w:rPr>
              <w:t>HELIX VE1606-1/16/E/KS</w:t>
            </w:r>
          </w:p>
        </w:tc>
        <w:tc>
          <w:tcPr>
            <w:tcW w:w="459"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1</w:t>
            </w:r>
          </w:p>
        </w:tc>
        <w:tc>
          <w:tcPr>
            <w:tcW w:w="851"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2</w:t>
            </w:r>
          </w:p>
        </w:tc>
        <w:tc>
          <w:tcPr>
            <w:tcW w:w="4087" w:type="dxa"/>
          </w:tcPr>
          <w:p w:rsidR="009A6EEF" w:rsidRPr="00EA1840" w:rsidRDefault="009A6EEF" w:rsidP="00965125">
            <w:pPr>
              <w:pStyle w:val="Akapitzlist"/>
              <w:numPr>
                <w:ilvl w:val="0"/>
                <w:numId w:val="3"/>
              </w:numPr>
              <w:ind w:left="176" w:hanging="176"/>
              <w:rPr>
                <w:rFonts w:ascii="Arial" w:hAnsi="Arial" w:cs="Arial"/>
                <w:sz w:val="20"/>
                <w:szCs w:val="20"/>
              </w:rPr>
            </w:pPr>
            <w:r w:rsidRPr="007B228F">
              <w:rPr>
                <w:rFonts w:ascii="Arial" w:hAnsi="Arial" w:cs="Arial"/>
                <w:sz w:val="20"/>
                <w:szCs w:val="20"/>
              </w:rPr>
              <w:t>sprawdzenie działania + sprawdzenie szczelności.</w:t>
            </w:r>
          </w:p>
        </w:tc>
      </w:tr>
      <w:tr w:rsidR="009A6EEF" w:rsidRPr="007B228F" w:rsidTr="009A6EEF">
        <w:trPr>
          <w:trHeight w:val="878"/>
        </w:trPr>
        <w:tc>
          <w:tcPr>
            <w:tcW w:w="566" w:type="dxa"/>
          </w:tcPr>
          <w:p w:rsidR="009A6EEF" w:rsidRPr="007B228F" w:rsidRDefault="009A6EEF" w:rsidP="00965125">
            <w:pPr>
              <w:pStyle w:val="Akapitzlist"/>
              <w:numPr>
                <w:ilvl w:val="0"/>
                <w:numId w:val="1"/>
              </w:numPr>
              <w:jc w:val="center"/>
              <w:rPr>
                <w:rFonts w:ascii="Arial" w:hAnsi="Arial" w:cs="Arial"/>
                <w:sz w:val="20"/>
                <w:szCs w:val="20"/>
              </w:rPr>
            </w:pPr>
          </w:p>
        </w:tc>
        <w:tc>
          <w:tcPr>
            <w:tcW w:w="3110"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NAGRZEWNICA</w:t>
            </w:r>
          </w:p>
        </w:tc>
        <w:tc>
          <w:tcPr>
            <w:tcW w:w="1417" w:type="dxa"/>
          </w:tcPr>
          <w:p w:rsidR="009A6EEF" w:rsidRPr="007B228F" w:rsidRDefault="009A6EEF" w:rsidP="00965125">
            <w:pPr>
              <w:jc w:val="center"/>
              <w:rPr>
                <w:rFonts w:ascii="Arial" w:hAnsi="Arial" w:cs="Arial"/>
                <w:sz w:val="20"/>
                <w:szCs w:val="20"/>
              </w:rPr>
            </w:pPr>
          </w:p>
        </w:tc>
        <w:tc>
          <w:tcPr>
            <w:tcW w:w="459"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1</w:t>
            </w:r>
          </w:p>
        </w:tc>
        <w:tc>
          <w:tcPr>
            <w:tcW w:w="851" w:type="dxa"/>
          </w:tcPr>
          <w:p w:rsidR="009A6EEF" w:rsidRPr="007B228F" w:rsidRDefault="009A6EEF" w:rsidP="00965125">
            <w:pPr>
              <w:jc w:val="center"/>
              <w:rPr>
                <w:rFonts w:ascii="Arial" w:hAnsi="Arial" w:cs="Arial"/>
                <w:sz w:val="20"/>
                <w:szCs w:val="20"/>
              </w:rPr>
            </w:pPr>
            <w:r w:rsidRPr="007B228F">
              <w:rPr>
                <w:rFonts w:ascii="Arial" w:hAnsi="Arial" w:cs="Arial"/>
                <w:sz w:val="20"/>
                <w:szCs w:val="20"/>
              </w:rPr>
              <w:t>2</w:t>
            </w:r>
          </w:p>
        </w:tc>
        <w:tc>
          <w:tcPr>
            <w:tcW w:w="4087" w:type="dxa"/>
          </w:tcPr>
          <w:p w:rsidR="009A6EEF" w:rsidRPr="007B228F" w:rsidRDefault="009A6EEF" w:rsidP="00965125">
            <w:pPr>
              <w:pStyle w:val="Akapitzlist"/>
              <w:numPr>
                <w:ilvl w:val="0"/>
                <w:numId w:val="3"/>
              </w:numPr>
              <w:ind w:left="181" w:hanging="181"/>
              <w:rPr>
                <w:rFonts w:ascii="Arial" w:hAnsi="Arial" w:cs="Arial"/>
                <w:sz w:val="20"/>
                <w:szCs w:val="20"/>
              </w:rPr>
            </w:pPr>
            <w:r w:rsidRPr="00012D4E">
              <w:rPr>
                <w:rFonts w:ascii="Arial" w:hAnsi="Arial" w:cs="Arial"/>
                <w:sz w:val="20"/>
                <w:szCs w:val="20"/>
              </w:rPr>
              <w:t>sprawdzenie działania nagrzewnicpowietrza i zaworów</w:t>
            </w:r>
            <w:r w:rsidRPr="007B228F">
              <w:rPr>
                <w:rFonts w:ascii="Arial" w:hAnsi="Arial" w:cs="Arial"/>
                <w:sz w:val="20"/>
                <w:szCs w:val="20"/>
              </w:rPr>
              <w:t xml:space="preserve"> elektromagnetycznych.</w:t>
            </w:r>
          </w:p>
        </w:tc>
      </w:tr>
      <w:tr w:rsidR="009A6EEF" w:rsidRPr="00012D4E" w:rsidTr="009A6EEF">
        <w:trPr>
          <w:trHeight w:val="878"/>
        </w:trPr>
        <w:tc>
          <w:tcPr>
            <w:tcW w:w="566" w:type="dxa"/>
          </w:tcPr>
          <w:p w:rsidR="009A6EEF" w:rsidRPr="007B228F" w:rsidRDefault="009A6EEF" w:rsidP="00965125">
            <w:pPr>
              <w:pStyle w:val="Akapitzlist"/>
              <w:numPr>
                <w:ilvl w:val="0"/>
                <w:numId w:val="1"/>
              </w:numPr>
              <w:jc w:val="center"/>
              <w:rPr>
                <w:rFonts w:ascii="Arial" w:hAnsi="Arial" w:cs="Arial"/>
                <w:sz w:val="20"/>
                <w:szCs w:val="20"/>
              </w:rPr>
            </w:pPr>
          </w:p>
        </w:tc>
        <w:tc>
          <w:tcPr>
            <w:tcW w:w="3110" w:type="dxa"/>
          </w:tcPr>
          <w:p w:rsidR="009A6EEF" w:rsidRPr="007B228F" w:rsidRDefault="009A6EEF" w:rsidP="00965125">
            <w:pPr>
              <w:jc w:val="center"/>
              <w:rPr>
                <w:rFonts w:ascii="Arial" w:hAnsi="Arial" w:cs="Arial"/>
                <w:sz w:val="20"/>
                <w:szCs w:val="20"/>
              </w:rPr>
            </w:pPr>
            <w:r>
              <w:rPr>
                <w:rFonts w:ascii="Arial" w:hAnsi="Arial" w:cs="Arial"/>
                <w:sz w:val="20"/>
                <w:szCs w:val="20"/>
              </w:rPr>
              <w:t>MOBILNE URZĄDZENIE MYJĄCE KARCHER</w:t>
            </w:r>
          </w:p>
        </w:tc>
        <w:tc>
          <w:tcPr>
            <w:tcW w:w="1417" w:type="dxa"/>
          </w:tcPr>
          <w:p w:rsidR="009A6EEF" w:rsidRPr="007B228F" w:rsidRDefault="009A6EEF" w:rsidP="00965125">
            <w:pPr>
              <w:jc w:val="center"/>
              <w:rPr>
                <w:rFonts w:ascii="Arial" w:hAnsi="Arial" w:cs="Arial"/>
                <w:sz w:val="20"/>
                <w:szCs w:val="20"/>
              </w:rPr>
            </w:pPr>
            <w:r>
              <w:rPr>
                <w:rFonts w:ascii="Arial" w:hAnsi="Arial" w:cs="Arial"/>
                <w:sz w:val="20"/>
                <w:szCs w:val="20"/>
              </w:rPr>
              <w:t>HD 2000</w:t>
            </w:r>
          </w:p>
        </w:tc>
        <w:tc>
          <w:tcPr>
            <w:tcW w:w="459" w:type="dxa"/>
          </w:tcPr>
          <w:p w:rsidR="009A6EEF" w:rsidRPr="007B228F" w:rsidRDefault="009A6EEF" w:rsidP="00965125">
            <w:pPr>
              <w:jc w:val="center"/>
              <w:rPr>
                <w:rFonts w:ascii="Arial" w:hAnsi="Arial" w:cs="Arial"/>
                <w:sz w:val="20"/>
                <w:szCs w:val="20"/>
              </w:rPr>
            </w:pPr>
            <w:r>
              <w:rPr>
                <w:rFonts w:ascii="Arial" w:hAnsi="Arial" w:cs="Arial"/>
                <w:sz w:val="20"/>
                <w:szCs w:val="20"/>
              </w:rPr>
              <w:t>1</w:t>
            </w:r>
          </w:p>
        </w:tc>
        <w:tc>
          <w:tcPr>
            <w:tcW w:w="851" w:type="dxa"/>
          </w:tcPr>
          <w:p w:rsidR="009A6EEF" w:rsidRPr="007077CE" w:rsidRDefault="009A6EEF" w:rsidP="00965125">
            <w:pPr>
              <w:ind w:left="113" w:right="113"/>
              <w:jc w:val="center"/>
              <w:rPr>
                <w:rFonts w:ascii="Arial" w:hAnsi="Arial" w:cs="Arial"/>
                <w:sz w:val="16"/>
                <w:szCs w:val="16"/>
              </w:rPr>
            </w:pPr>
            <w:r>
              <w:rPr>
                <w:rFonts w:ascii="Arial" w:hAnsi="Arial" w:cs="Arial"/>
                <w:sz w:val="16"/>
                <w:szCs w:val="16"/>
              </w:rPr>
              <w:t>2</w:t>
            </w:r>
          </w:p>
        </w:tc>
        <w:tc>
          <w:tcPr>
            <w:tcW w:w="4087" w:type="dxa"/>
          </w:tcPr>
          <w:p w:rsidR="009A6EEF" w:rsidRPr="007077CE" w:rsidRDefault="009A6EEF" w:rsidP="00965125">
            <w:pPr>
              <w:pStyle w:val="Akapitzlist"/>
              <w:numPr>
                <w:ilvl w:val="0"/>
                <w:numId w:val="3"/>
              </w:numPr>
              <w:ind w:left="247" w:hanging="219"/>
              <w:rPr>
                <w:rFonts w:ascii="Arial" w:hAnsi="Arial" w:cs="Arial"/>
                <w:sz w:val="20"/>
                <w:szCs w:val="20"/>
              </w:rPr>
            </w:pPr>
            <w:r w:rsidRPr="007077CE">
              <w:rPr>
                <w:rFonts w:ascii="Arial" w:hAnsi="Arial" w:cs="Arial"/>
                <w:sz w:val="20"/>
                <w:szCs w:val="20"/>
              </w:rPr>
              <w:t>Skontrolować szcz</w:t>
            </w:r>
            <w:r>
              <w:rPr>
                <w:rFonts w:ascii="Arial" w:hAnsi="Arial" w:cs="Arial"/>
                <w:sz w:val="20"/>
                <w:szCs w:val="20"/>
              </w:rPr>
              <w:t>elność węża wysokociśnieniowego</w:t>
            </w:r>
          </w:p>
          <w:p w:rsidR="009A6EEF" w:rsidRPr="007077CE" w:rsidRDefault="009A6EEF" w:rsidP="00965125">
            <w:pPr>
              <w:pStyle w:val="Akapitzlist"/>
              <w:numPr>
                <w:ilvl w:val="0"/>
                <w:numId w:val="3"/>
              </w:numPr>
              <w:ind w:left="247" w:hanging="219"/>
              <w:rPr>
                <w:rFonts w:ascii="Arial" w:hAnsi="Arial" w:cs="Arial"/>
                <w:sz w:val="20"/>
                <w:szCs w:val="20"/>
              </w:rPr>
            </w:pPr>
            <w:r>
              <w:rPr>
                <w:rFonts w:ascii="Arial" w:hAnsi="Arial" w:cs="Arial"/>
                <w:sz w:val="20"/>
                <w:szCs w:val="20"/>
              </w:rPr>
              <w:t>Skontrolować szczelność pompy</w:t>
            </w:r>
          </w:p>
          <w:p w:rsidR="009A6EEF" w:rsidRPr="007077CE" w:rsidRDefault="009A6EEF" w:rsidP="00965125">
            <w:pPr>
              <w:pStyle w:val="Akapitzlist"/>
              <w:numPr>
                <w:ilvl w:val="0"/>
                <w:numId w:val="3"/>
              </w:numPr>
              <w:ind w:left="247" w:hanging="219"/>
              <w:rPr>
                <w:rFonts w:ascii="Arial" w:hAnsi="Arial" w:cs="Arial"/>
                <w:sz w:val="20"/>
                <w:szCs w:val="20"/>
              </w:rPr>
            </w:pPr>
            <w:r>
              <w:rPr>
                <w:rFonts w:ascii="Arial" w:hAnsi="Arial" w:cs="Arial"/>
                <w:sz w:val="20"/>
                <w:szCs w:val="20"/>
              </w:rPr>
              <w:t>Wymienić olej w pompie</w:t>
            </w:r>
          </w:p>
          <w:p w:rsidR="009A6EEF" w:rsidRPr="007077CE" w:rsidRDefault="009A6EEF" w:rsidP="00965125">
            <w:pPr>
              <w:pStyle w:val="Akapitzlist"/>
              <w:numPr>
                <w:ilvl w:val="0"/>
                <w:numId w:val="3"/>
              </w:numPr>
              <w:ind w:left="247" w:hanging="219"/>
              <w:rPr>
                <w:rFonts w:ascii="Arial" w:hAnsi="Arial" w:cs="Arial"/>
                <w:sz w:val="20"/>
                <w:szCs w:val="20"/>
              </w:rPr>
            </w:pPr>
            <w:r w:rsidRPr="007077CE">
              <w:rPr>
                <w:rFonts w:ascii="Arial" w:hAnsi="Arial" w:cs="Arial"/>
                <w:sz w:val="20"/>
                <w:szCs w:val="20"/>
              </w:rPr>
              <w:t>Oczyścić</w:t>
            </w:r>
            <w:r>
              <w:rPr>
                <w:rFonts w:ascii="Arial" w:hAnsi="Arial" w:cs="Arial"/>
                <w:sz w:val="20"/>
                <w:szCs w:val="20"/>
              </w:rPr>
              <w:t xml:space="preserve"> (lub wymienić)</w:t>
            </w:r>
            <w:r w:rsidRPr="007077CE">
              <w:rPr>
                <w:rFonts w:ascii="Arial" w:hAnsi="Arial" w:cs="Arial"/>
                <w:sz w:val="20"/>
                <w:szCs w:val="20"/>
              </w:rPr>
              <w:t xml:space="preserve"> filtr</w:t>
            </w:r>
            <w:r>
              <w:rPr>
                <w:rFonts w:ascii="Arial" w:hAnsi="Arial" w:cs="Arial"/>
                <w:sz w:val="20"/>
                <w:szCs w:val="20"/>
              </w:rPr>
              <w:t>y</w:t>
            </w:r>
            <w:r w:rsidRPr="007077CE">
              <w:rPr>
                <w:rFonts w:ascii="Arial" w:hAnsi="Arial" w:cs="Arial"/>
                <w:sz w:val="20"/>
                <w:szCs w:val="20"/>
              </w:rPr>
              <w:t>.</w:t>
            </w:r>
          </w:p>
          <w:p w:rsidR="009A6EEF" w:rsidRPr="007077CE" w:rsidRDefault="009A6EEF" w:rsidP="00965125">
            <w:pPr>
              <w:pStyle w:val="Akapitzlist"/>
              <w:numPr>
                <w:ilvl w:val="0"/>
                <w:numId w:val="3"/>
              </w:numPr>
              <w:ind w:left="247" w:hanging="219"/>
              <w:rPr>
                <w:rFonts w:ascii="Arial" w:hAnsi="Arial" w:cs="Arial"/>
                <w:sz w:val="20"/>
                <w:szCs w:val="20"/>
              </w:rPr>
            </w:pPr>
            <w:r w:rsidRPr="007077CE">
              <w:rPr>
                <w:rFonts w:ascii="Arial" w:hAnsi="Arial" w:cs="Arial"/>
                <w:sz w:val="20"/>
                <w:szCs w:val="20"/>
              </w:rPr>
              <w:t>Sprawdzić szczel</w:t>
            </w:r>
            <w:r>
              <w:rPr>
                <w:rFonts w:ascii="Arial" w:hAnsi="Arial" w:cs="Arial"/>
                <w:sz w:val="20"/>
                <w:szCs w:val="20"/>
              </w:rPr>
              <w:t>ność zaworu przelewowego pompy.</w:t>
            </w:r>
          </w:p>
          <w:p w:rsidR="009A6EEF" w:rsidRPr="007077CE" w:rsidRDefault="009A6EEF" w:rsidP="00965125">
            <w:pPr>
              <w:pStyle w:val="Akapitzlist"/>
              <w:numPr>
                <w:ilvl w:val="0"/>
                <w:numId w:val="3"/>
              </w:numPr>
              <w:ind w:left="247" w:hanging="219"/>
              <w:rPr>
                <w:rFonts w:ascii="Arial" w:hAnsi="Arial" w:cs="Arial"/>
                <w:sz w:val="20"/>
                <w:szCs w:val="20"/>
              </w:rPr>
            </w:pPr>
            <w:r w:rsidRPr="007077CE">
              <w:rPr>
                <w:rFonts w:ascii="Arial" w:hAnsi="Arial" w:cs="Arial"/>
                <w:sz w:val="20"/>
                <w:szCs w:val="20"/>
              </w:rPr>
              <w:lastRenderedPageBreak/>
              <w:t>Sprawdzić wąż wysokociśnieniowy.</w:t>
            </w:r>
          </w:p>
          <w:p w:rsidR="009A6EEF" w:rsidRPr="007077CE" w:rsidRDefault="009A6EEF" w:rsidP="00965125">
            <w:pPr>
              <w:pStyle w:val="Akapitzlist"/>
              <w:numPr>
                <w:ilvl w:val="0"/>
                <w:numId w:val="3"/>
              </w:numPr>
              <w:ind w:left="247" w:hanging="219"/>
              <w:rPr>
                <w:rFonts w:ascii="Arial" w:hAnsi="Arial" w:cs="Arial"/>
                <w:sz w:val="20"/>
                <w:szCs w:val="20"/>
              </w:rPr>
            </w:pPr>
            <w:r w:rsidRPr="007077CE">
              <w:rPr>
                <w:rFonts w:ascii="Arial" w:hAnsi="Arial" w:cs="Arial"/>
                <w:sz w:val="20"/>
                <w:szCs w:val="20"/>
              </w:rPr>
              <w:t>Oczyścić pistolet natryskowy.</w:t>
            </w:r>
          </w:p>
          <w:p w:rsidR="009A6EEF" w:rsidRPr="00012D4E" w:rsidRDefault="009A6EEF" w:rsidP="00965125">
            <w:pPr>
              <w:pStyle w:val="Akapitzlist"/>
              <w:numPr>
                <w:ilvl w:val="0"/>
                <w:numId w:val="3"/>
              </w:numPr>
              <w:ind w:left="247" w:hanging="219"/>
              <w:rPr>
                <w:rFonts w:ascii="Arial" w:hAnsi="Arial" w:cs="Arial"/>
                <w:sz w:val="20"/>
                <w:szCs w:val="20"/>
              </w:rPr>
            </w:pPr>
            <w:r w:rsidRPr="007077CE">
              <w:rPr>
                <w:rFonts w:ascii="Arial" w:hAnsi="Arial" w:cs="Arial"/>
                <w:sz w:val="20"/>
                <w:szCs w:val="20"/>
              </w:rPr>
              <w:t>Sprawdzić zbiornik ciśnieniowy</w:t>
            </w:r>
          </w:p>
        </w:tc>
      </w:tr>
      <w:tr w:rsidR="009A6EEF" w:rsidRPr="007077CE" w:rsidTr="009A6EEF">
        <w:trPr>
          <w:trHeight w:val="878"/>
        </w:trPr>
        <w:tc>
          <w:tcPr>
            <w:tcW w:w="566" w:type="dxa"/>
          </w:tcPr>
          <w:p w:rsidR="009A6EEF" w:rsidRPr="007B228F" w:rsidRDefault="009A6EEF" w:rsidP="00965125">
            <w:pPr>
              <w:pStyle w:val="Akapitzlist"/>
              <w:numPr>
                <w:ilvl w:val="0"/>
                <w:numId w:val="1"/>
              </w:numPr>
              <w:jc w:val="center"/>
              <w:rPr>
                <w:rFonts w:ascii="Arial" w:hAnsi="Arial" w:cs="Arial"/>
                <w:sz w:val="20"/>
                <w:szCs w:val="20"/>
              </w:rPr>
            </w:pPr>
          </w:p>
        </w:tc>
        <w:tc>
          <w:tcPr>
            <w:tcW w:w="3110" w:type="dxa"/>
          </w:tcPr>
          <w:p w:rsidR="009A6EEF" w:rsidRDefault="009A6EEF" w:rsidP="00965125">
            <w:pPr>
              <w:jc w:val="center"/>
              <w:rPr>
                <w:rFonts w:ascii="Arial" w:hAnsi="Arial" w:cs="Arial"/>
                <w:sz w:val="20"/>
                <w:szCs w:val="20"/>
              </w:rPr>
            </w:pPr>
            <w:r>
              <w:rPr>
                <w:rFonts w:ascii="Arial" w:hAnsi="Arial" w:cs="Arial"/>
                <w:sz w:val="20"/>
                <w:szCs w:val="20"/>
              </w:rPr>
              <w:t>Przepływomierz ścieków ABB *</w:t>
            </w:r>
          </w:p>
        </w:tc>
        <w:tc>
          <w:tcPr>
            <w:tcW w:w="1417" w:type="dxa"/>
          </w:tcPr>
          <w:p w:rsidR="009A6EEF" w:rsidRDefault="009A6EEF" w:rsidP="00965125">
            <w:pPr>
              <w:jc w:val="center"/>
              <w:rPr>
                <w:rFonts w:ascii="Arial" w:hAnsi="Arial" w:cs="Arial"/>
                <w:sz w:val="20"/>
                <w:szCs w:val="20"/>
              </w:rPr>
            </w:pPr>
            <w:r>
              <w:rPr>
                <w:rFonts w:ascii="Arial" w:hAnsi="Arial" w:cs="Arial"/>
                <w:sz w:val="20"/>
                <w:szCs w:val="20"/>
              </w:rPr>
              <w:t>WaterMaster DN 50</w:t>
            </w:r>
          </w:p>
        </w:tc>
        <w:tc>
          <w:tcPr>
            <w:tcW w:w="459" w:type="dxa"/>
          </w:tcPr>
          <w:p w:rsidR="009A6EEF" w:rsidRDefault="009A6EEF" w:rsidP="00965125">
            <w:pPr>
              <w:jc w:val="center"/>
              <w:rPr>
                <w:rFonts w:ascii="Arial" w:hAnsi="Arial" w:cs="Arial"/>
                <w:sz w:val="20"/>
                <w:szCs w:val="20"/>
              </w:rPr>
            </w:pPr>
            <w:r>
              <w:rPr>
                <w:rFonts w:ascii="Arial" w:hAnsi="Arial" w:cs="Arial"/>
                <w:sz w:val="20"/>
                <w:szCs w:val="20"/>
              </w:rPr>
              <w:t>1</w:t>
            </w:r>
          </w:p>
        </w:tc>
        <w:tc>
          <w:tcPr>
            <w:tcW w:w="851" w:type="dxa"/>
          </w:tcPr>
          <w:p w:rsidR="009A6EEF" w:rsidRDefault="009A6EEF" w:rsidP="00965125">
            <w:pPr>
              <w:ind w:left="113" w:right="113"/>
              <w:jc w:val="center"/>
              <w:rPr>
                <w:rFonts w:ascii="Arial" w:hAnsi="Arial" w:cs="Arial"/>
                <w:sz w:val="16"/>
                <w:szCs w:val="16"/>
              </w:rPr>
            </w:pPr>
            <w:r>
              <w:rPr>
                <w:rFonts w:ascii="Arial" w:hAnsi="Arial" w:cs="Arial"/>
                <w:sz w:val="16"/>
                <w:szCs w:val="16"/>
              </w:rPr>
              <w:t>2</w:t>
            </w:r>
          </w:p>
        </w:tc>
        <w:tc>
          <w:tcPr>
            <w:tcW w:w="4087" w:type="dxa"/>
          </w:tcPr>
          <w:p w:rsidR="009A6EEF" w:rsidRPr="007077CE" w:rsidRDefault="009A6EEF" w:rsidP="00965125">
            <w:pPr>
              <w:pStyle w:val="Akapitzlist"/>
              <w:numPr>
                <w:ilvl w:val="0"/>
                <w:numId w:val="3"/>
              </w:numPr>
              <w:ind w:left="247" w:hanging="219"/>
              <w:rPr>
                <w:rFonts w:ascii="Arial" w:hAnsi="Arial" w:cs="Arial"/>
                <w:sz w:val="20"/>
                <w:szCs w:val="20"/>
              </w:rPr>
            </w:pPr>
            <w:r>
              <w:rPr>
                <w:rFonts w:ascii="Arial" w:hAnsi="Arial" w:cs="Arial"/>
                <w:sz w:val="20"/>
                <w:szCs w:val="20"/>
              </w:rPr>
              <w:t>Sprawdzenie poprawności działania i ustawień.</w:t>
            </w:r>
          </w:p>
        </w:tc>
      </w:tr>
    </w:tbl>
    <w:p w:rsidR="006F7DC6" w:rsidRDefault="00EC16F9" w:rsidP="009E2A75">
      <w:pPr>
        <w:pStyle w:val="Akapitzlist"/>
        <w:numPr>
          <w:ilvl w:val="0"/>
          <w:numId w:val="26"/>
        </w:numPr>
        <w:ind w:left="426" w:hanging="426"/>
        <w:jc w:val="both"/>
        <w:rPr>
          <w:rFonts w:ascii="Arial" w:hAnsi="Arial" w:cs="Arial"/>
          <w:sz w:val="24"/>
          <w:szCs w:val="24"/>
        </w:rPr>
      </w:pPr>
      <w:r w:rsidRPr="007B228F">
        <w:rPr>
          <w:rFonts w:ascii="Arial" w:hAnsi="Arial" w:cs="Arial"/>
          <w:sz w:val="24"/>
          <w:szCs w:val="24"/>
        </w:rPr>
        <w:t>szczegółowy zakres obsługi poszczególnych  urządzeń określa dokumentacja DTR</w:t>
      </w:r>
    </w:p>
    <w:p w:rsidR="0013629F" w:rsidRDefault="0013629F" w:rsidP="0013629F">
      <w:pPr>
        <w:ind w:hanging="851"/>
        <w:jc w:val="both"/>
        <w:rPr>
          <w:rFonts w:ascii="Arial" w:hAnsi="Arial" w:cs="Arial"/>
          <w:sz w:val="24"/>
          <w:szCs w:val="24"/>
        </w:rPr>
      </w:pPr>
      <w:r>
        <w:rPr>
          <w:rFonts w:ascii="Arial" w:hAnsi="Arial" w:cs="Arial"/>
          <w:b/>
          <w:sz w:val="24"/>
          <w:szCs w:val="24"/>
        </w:rPr>
        <w:t>N</w:t>
      </w:r>
      <w:r w:rsidRPr="0013629F">
        <w:rPr>
          <w:rFonts w:ascii="Arial" w:hAnsi="Arial" w:cs="Arial"/>
          <w:b/>
          <w:sz w:val="24"/>
          <w:szCs w:val="24"/>
        </w:rPr>
        <w:t>APRAWY</w:t>
      </w:r>
      <w:r w:rsidR="00874EA6">
        <w:rPr>
          <w:rFonts w:ascii="Arial" w:hAnsi="Arial" w:cs="Arial"/>
          <w:b/>
          <w:sz w:val="24"/>
          <w:szCs w:val="24"/>
        </w:rPr>
        <w:t xml:space="preserve">:   </w:t>
      </w:r>
    </w:p>
    <w:p w:rsidR="0013629F" w:rsidRPr="00133841" w:rsidRDefault="0013629F" w:rsidP="00E20FB9">
      <w:pPr>
        <w:ind w:hanging="851"/>
        <w:jc w:val="both"/>
        <w:rPr>
          <w:rFonts w:ascii="Arial" w:hAnsi="Arial" w:cs="Arial"/>
          <w:sz w:val="24"/>
          <w:szCs w:val="24"/>
        </w:rPr>
      </w:pPr>
      <w:r w:rsidRPr="00133841">
        <w:rPr>
          <w:rFonts w:ascii="Arial" w:hAnsi="Arial" w:cs="Arial"/>
          <w:sz w:val="24"/>
          <w:szCs w:val="24"/>
        </w:rPr>
        <w:t>Przy pierwszym przeglądzie wymienić czujnik w przepływomierzu ścieków ABB DN50 i uruchomić.</w:t>
      </w:r>
    </w:p>
    <w:p w:rsidR="006F7DC6" w:rsidRPr="003F4742" w:rsidRDefault="004D12E2" w:rsidP="00CF6DAC">
      <w:pPr>
        <w:jc w:val="both"/>
        <w:rPr>
          <w:rFonts w:ascii="Arial" w:hAnsi="Arial" w:cs="Arial"/>
          <w:b/>
          <w:sz w:val="24"/>
          <w:szCs w:val="24"/>
        </w:rPr>
      </w:pPr>
      <w:r w:rsidRPr="003F4742">
        <w:rPr>
          <w:rFonts w:ascii="Arial" w:hAnsi="Arial" w:cs="Arial"/>
          <w:b/>
          <w:sz w:val="24"/>
          <w:szCs w:val="24"/>
        </w:rPr>
        <w:t>1.2.</w:t>
      </w:r>
      <w:r w:rsidR="008010C5" w:rsidRPr="003F4742">
        <w:rPr>
          <w:rFonts w:ascii="Arial" w:hAnsi="Arial" w:cs="Arial"/>
          <w:b/>
          <w:sz w:val="24"/>
          <w:szCs w:val="24"/>
        </w:rPr>
        <w:t xml:space="preserve">MYJNIA </w:t>
      </w:r>
      <w:r w:rsidR="002418F8" w:rsidRPr="003F4742">
        <w:rPr>
          <w:rFonts w:ascii="Arial" w:hAnsi="Arial" w:cs="Arial"/>
          <w:b/>
          <w:sz w:val="24"/>
          <w:szCs w:val="24"/>
        </w:rPr>
        <w:t>SAMOCHODOWA W  M. BEMOWO PISKIE</w:t>
      </w:r>
      <w:r w:rsidR="003F4742" w:rsidRPr="003F4742">
        <w:rPr>
          <w:rFonts w:ascii="Arial" w:hAnsi="Arial" w:cs="Arial"/>
          <w:b/>
          <w:sz w:val="24"/>
          <w:szCs w:val="24"/>
        </w:rPr>
        <w:t xml:space="preserve"> – system myjni typu KARCHER</w:t>
      </w:r>
    </w:p>
    <w:tbl>
      <w:tblPr>
        <w:tblStyle w:val="Tabela-Siatka"/>
        <w:tblW w:w="10551" w:type="dxa"/>
        <w:tblInd w:w="-775" w:type="dxa"/>
        <w:tblLayout w:type="fixed"/>
        <w:tblLook w:val="04A0"/>
      </w:tblPr>
      <w:tblGrid>
        <w:gridCol w:w="598"/>
        <w:gridCol w:w="3105"/>
        <w:gridCol w:w="1425"/>
        <w:gridCol w:w="500"/>
        <w:gridCol w:w="794"/>
        <w:gridCol w:w="4129"/>
      </w:tblGrid>
      <w:tr w:rsidR="003F4742" w:rsidRPr="003F4742" w:rsidTr="00B13F1E">
        <w:trPr>
          <w:cantSplit/>
          <w:trHeight w:val="1701"/>
        </w:trPr>
        <w:tc>
          <w:tcPr>
            <w:tcW w:w="5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42BE0" w:rsidRPr="003F4742" w:rsidRDefault="00942BE0">
            <w:pPr>
              <w:jc w:val="center"/>
              <w:rPr>
                <w:rFonts w:ascii="Arial" w:hAnsi="Arial" w:cs="Arial"/>
                <w:sz w:val="20"/>
                <w:szCs w:val="20"/>
              </w:rPr>
            </w:pPr>
            <w:r w:rsidRPr="003F4742">
              <w:rPr>
                <w:rFonts w:ascii="Arial" w:hAnsi="Arial" w:cs="Arial"/>
                <w:sz w:val="20"/>
                <w:szCs w:val="20"/>
              </w:rPr>
              <w:t>L.p</w:t>
            </w:r>
            <w:r w:rsidR="00F715BE" w:rsidRPr="003F4742">
              <w:rPr>
                <w:rFonts w:ascii="Arial" w:hAnsi="Arial" w:cs="Arial"/>
                <w:sz w:val="20"/>
                <w:szCs w:val="20"/>
              </w:rPr>
              <w:t>.</w:t>
            </w:r>
          </w:p>
        </w:tc>
        <w:tc>
          <w:tcPr>
            <w:tcW w:w="31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42BE0" w:rsidRPr="003F4742" w:rsidRDefault="00942BE0">
            <w:pPr>
              <w:jc w:val="center"/>
              <w:rPr>
                <w:rFonts w:ascii="Arial" w:hAnsi="Arial" w:cs="Arial"/>
                <w:sz w:val="20"/>
                <w:szCs w:val="20"/>
              </w:rPr>
            </w:pPr>
            <w:r w:rsidRPr="003F4742">
              <w:rPr>
                <w:rFonts w:ascii="Arial" w:hAnsi="Arial" w:cs="Arial"/>
                <w:sz w:val="20"/>
                <w:szCs w:val="20"/>
              </w:rPr>
              <w:t>Rodzaj urządzenia</w:t>
            </w:r>
          </w:p>
        </w:tc>
        <w:tc>
          <w:tcPr>
            <w:tcW w:w="1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42BE0" w:rsidRPr="003F4742" w:rsidRDefault="00942BE0">
            <w:pPr>
              <w:jc w:val="center"/>
              <w:rPr>
                <w:rFonts w:ascii="Arial" w:hAnsi="Arial" w:cs="Arial"/>
                <w:sz w:val="20"/>
                <w:szCs w:val="20"/>
              </w:rPr>
            </w:pPr>
            <w:r w:rsidRPr="003F4742">
              <w:rPr>
                <w:rFonts w:ascii="Arial" w:hAnsi="Arial" w:cs="Arial"/>
                <w:sz w:val="20"/>
                <w:szCs w:val="20"/>
              </w:rPr>
              <w:t>Typ urządzenia</w:t>
            </w:r>
          </w:p>
        </w:tc>
        <w:tc>
          <w:tcPr>
            <w:tcW w:w="500" w:type="dxa"/>
            <w:tcBorders>
              <w:top w:val="single" w:sz="4" w:space="0" w:color="000000" w:themeColor="text1"/>
              <w:left w:val="single" w:sz="4" w:space="0" w:color="auto"/>
              <w:bottom w:val="single" w:sz="4" w:space="0" w:color="000000" w:themeColor="text1"/>
              <w:right w:val="single" w:sz="4" w:space="0" w:color="auto"/>
            </w:tcBorders>
            <w:textDirection w:val="btLr"/>
            <w:vAlign w:val="center"/>
            <w:hideMark/>
          </w:tcPr>
          <w:p w:rsidR="00942BE0" w:rsidRPr="003F4742" w:rsidRDefault="00942BE0">
            <w:pPr>
              <w:ind w:left="113" w:right="176"/>
              <w:jc w:val="center"/>
              <w:rPr>
                <w:rFonts w:ascii="Arial" w:hAnsi="Arial" w:cs="Arial"/>
                <w:sz w:val="20"/>
                <w:szCs w:val="20"/>
              </w:rPr>
            </w:pPr>
            <w:r w:rsidRPr="003F4742">
              <w:rPr>
                <w:rFonts w:ascii="Arial" w:hAnsi="Arial" w:cs="Arial"/>
                <w:sz w:val="20"/>
                <w:szCs w:val="20"/>
              </w:rPr>
              <w:t>Ilość /szt./</w:t>
            </w:r>
          </w:p>
        </w:tc>
        <w:tc>
          <w:tcPr>
            <w:tcW w:w="79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0" w:type="dxa"/>
              <w:bottom w:w="0" w:type="dxa"/>
              <w:right w:w="0" w:type="dxa"/>
            </w:tcMar>
            <w:textDirection w:val="btLr"/>
            <w:vAlign w:val="center"/>
            <w:hideMark/>
          </w:tcPr>
          <w:p w:rsidR="00942BE0" w:rsidRPr="003F4742" w:rsidRDefault="00942BE0">
            <w:pPr>
              <w:ind w:left="113" w:right="176"/>
              <w:jc w:val="center"/>
              <w:rPr>
                <w:rFonts w:ascii="Arial" w:hAnsi="Arial" w:cs="Arial"/>
                <w:sz w:val="20"/>
                <w:szCs w:val="20"/>
                <w:u w:val="single"/>
              </w:rPr>
            </w:pPr>
            <w:r w:rsidRPr="003F4742">
              <w:rPr>
                <w:rFonts w:ascii="Arial" w:hAnsi="Arial" w:cs="Arial"/>
                <w:sz w:val="20"/>
                <w:szCs w:val="20"/>
                <w:u w:val="single"/>
              </w:rPr>
              <w:t>Częstotliwość</w:t>
            </w:r>
          </w:p>
          <w:p w:rsidR="00942BE0" w:rsidRPr="003F4742" w:rsidRDefault="00942BE0">
            <w:pPr>
              <w:ind w:left="113" w:right="176"/>
              <w:jc w:val="center"/>
              <w:rPr>
                <w:rFonts w:ascii="Arial" w:hAnsi="Arial" w:cs="Arial"/>
                <w:sz w:val="20"/>
                <w:szCs w:val="20"/>
              </w:rPr>
            </w:pPr>
            <w:r w:rsidRPr="003F4742">
              <w:rPr>
                <w:rFonts w:ascii="Arial" w:hAnsi="Arial" w:cs="Arial"/>
                <w:sz w:val="20"/>
                <w:szCs w:val="20"/>
              </w:rPr>
              <w:t>rok</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42BE0" w:rsidRPr="003F4742" w:rsidRDefault="004627FA">
            <w:pPr>
              <w:ind w:right="176"/>
              <w:jc w:val="center"/>
              <w:rPr>
                <w:rFonts w:ascii="Arial" w:hAnsi="Arial" w:cs="Arial"/>
                <w:sz w:val="20"/>
                <w:szCs w:val="20"/>
              </w:rPr>
            </w:pPr>
            <w:r w:rsidRPr="003F4742">
              <w:rPr>
                <w:rFonts w:ascii="Arial" w:hAnsi="Arial" w:cs="Arial"/>
                <w:sz w:val="20"/>
                <w:szCs w:val="20"/>
              </w:rPr>
              <w:t>P</w:t>
            </w:r>
            <w:r w:rsidR="00942BE0" w:rsidRPr="003F4742">
              <w:rPr>
                <w:rFonts w:ascii="Arial" w:hAnsi="Arial" w:cs="Arial"/>
                <w:sz w:val="20"/>
                <w:szCs w:val="20"/>
              </w:rPr>
              <w:t>rzewidywany zakres prac</w:t>
            </w:r>
          </w:p>
          <w:p w:rsidR="00942BE0" w:rsidRPr="003F4742" w:rsidRDefault="00942BE0" w:rsidP="00863A1F">
            <w:pPr>
              <w:ind w:right="176"/>
              <w:jc w:val="center"/>
              <w:rPr>
                <w:rFonts w:ascii="Arial" w:hAnsi="Arial" w:cs="Arial"/>
                <w:sz w:val="20"/>
                <w:szCs w:val="20"/>
              </w:rPr>
            </w:pPr>
          </w:p>
        </w:tc>
      </w:tr>
      <w:tr w:rsidR="003F4742" w:rsidRPr="003F4742" w:rsidTr="00B13F1E">
        <w:trPr>
          <w:trHeight w:val="1340"/>
        </w:trPr>
        <w:tc>
          <w:tcPr>
            <w:tcW w:w="59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42BE0" w:rsidRPr="003F4742" w:rsidRDefault="00E26189" w:rsidP="00E26189">
            <w:pPr>
              <w:ind w:left="208"/>
              <w:jc w:val="center"/>
              <w:rPr>
                <w:rFonts w:ascii="Arial" w:hAnsi="Arial" w:cs="Arial"/>
                <w:sz w:val="20"/>
                <w:szCs w:val="20"/>
              </w:rPr>
            </w:pPr>
            <w:r w:rsidRPr="003F4742">
              <w:rPr>
                <w:rFonts w:ascii="Arial" w:hAnsi="Arial" w:cs="Arial"/>
                <w:sz w:val="20"/>
                <w:szCs w:val="20"/>
              </w:rPr>
              <w:t>1</w:t>
            </w:r>
          </w:p>
        </w:tc>
        <w:tc>
          <w:tcPr>
            <w:tcW w:w="310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42BE0" w:rsidRPr="003F4742" w:rsidRDefault="00942BE0">
            <w:pPr>
              <w:jc w:val="center"/>
              <w:rPr>
                <w:rFonts w:ascii="Arial" w:hAnsi="Arial" w:cs="Arial"/>
                <w:sz w:val="20"/>
                <w:szCs w:val="20"/>
              </w:rPr>
            </w:pPr>
            <w:r w:rsidRPr="003F4742">
              <w:rPr>
                <w:rFonts w:ascii="Arial" w:hAnsi="Arial" w:cs="Arial"/>
                <w:sz w:val="20"/>
                <w:szCs w:val="20"/>
              </w:rPr>
              <w:t>POMPA WYSOKOCIŚNIENIOWA</w:t>
            </w:r>
          </w:p>
        </w:tc>
        <w:tc>
          <w:tcPr>
            <w:tcW w:w="1425" w:type="dxa"/>
            <w:tcBorders>
              <w:top w:val="single" w:sz="4" w:space="0" w:color="000000" w:themeColor="text1"/>
              <w:left w:val="single" w:sz="4" w:space="0" w:color="auto"/>
              <w:bottom w:val="nil"/>
              <w:right w:val="single" w:sz="4" w:space="0" w:color="auto"/>
            </w:tcBorders>
            <w:vAlign w:val="center"/>
          </w:tcPr>
          <w:p w:rsidR="00942BE0" w:rsidRPr="003F4742" w:rsidRDefault="00942BE0" w:rsidP="00AC7F02">
            <w:pPr>
              <w:jc w:val="center"/>
              <w:rPr>
                <w:rFonts w:ascii="Arial" w:hAnsi="Arial" w:cs="Arial"/>
                <w:sz w:val="20"/>
                <w:szCs w:val="20"/>
              </w:rPr>
            </w:pPr>
            <w:r w:rsidRPr="003F4742">
              <w:rPr>
                <w:rFonts w:ascii="Arial" w:hAnsi="Arial" w:cs="Arial"/>
                <w:sz w:val="20"/>
                <w:szCs w:val="20"/>
              </w:rPr>
              <w:t>HD 9/18-4 ST-H</w:t>
            </w:r>
          </w:p>
        </w:tc>
        <w:tc>
          <w:tcPr>
            <w:tcW w:w="500" w:type="dxa"/>
            <w:tcBorders>
              <w:top w:val="single" w:sz="4" w:space="0" w:color="000000" w:themeColor="text1"/>
              <w:left w:val="single" w:sz="4" w:space="0" w:color="auto"/>
              <w:bottom w:val="nil"/>
              <w:right w:val="single" w:sz="4" w:space="0" w:color="auto"/>
            </w:tcBorders>
            <w:vAlign w:val="center"/>
            <w:hideMark/>
          </w:tcPr>
          <w:p w:rsidR="00942BE0" w:rsidRPr="003F4742" w:rsidRDefault="00942BE0">
            <w:pPr>
              <w:ind w:right="176"/>
              <w:jc w:val="center"/>
              <w:rPr>
                <w:rFonts w:ascii="Arial" w:hAnsi="Arial" w:cs="Arial"/>
                <w:sz w:val="20"/>
                <w:szCs w:val="20"/>
              </w:rPr>
            </w:pPr>
            <w:r w:rsidRPr="003F4742">
              <w:rPr>
                <w:rFonts w:ascii="Arial" w:hAnsi="Arial" w:cs="Arial"/>
                <w:sz w:val="20"/>
                <w:szCs w:val="20"/>
              </w:rPr>
              <w:t>2</w:t>
            </w:r>
          </w:p>
        </w:tc>
        <w:tc>
          <w:tcPr>
            <w:tcW w:w="794" w:type="dxa"/>
            <w:tcBorders>
              <w:top w:val="single" w:sz="4" w:space="0" w:color="000000" w:themeColor="text1"/>
              <w:left w:val="single" w:sz="4" w:space="0" w:color="auto"/>
              <w:bottom w:val="nil"/>
              <w:right w:val="single" w:sz="4" w:space="0" w:color="000000" w:themeColor="text1"/>
            </w:tcBorders>
            <w:vAlign w:val="center"/>
            <w:hideMark/>
          </w:tcPr>
          <w:p w:rsidR="00942BE0" w:rsidRPr="003F4742" w:rsidRDefault="00942BE0">
            <w:pPr>
              <w:ind w:right="176"/>
              <w:jc w:val="center"/>
              <w:rPr>
                <w:rFonts w:ascii="Arial" w:hAnsi="Arial" w:cs="Arial"/>
                <w:sz w:val="20"/>
                <w:szCs w:val="20"/>
              </w:rPr>
            </w:pPr>
            <w:r w:rsidRPr="003F4742">
              <w:rPr>
                <w:rFonts w:ascii="Arial" w:hAnsi="Arial" w:cs="Arial"/>
                <w:sz w:val="20"/>
                <w:szCs w:val="20"/>
              </w:rPr>
              <w:t>2</w:t>
            </w:r>
          </w:p>
        </w:tc>
        <w:tc>
          <w:tcPr>
            <w:tcW w:w="4129" w:type="dxa"/>
            <w:tcBorders>
              <w:top w:val="single" w:sz="4" w:space="0" w:color="000000" w:themeColor="text1"/>
              <w:left w:val="single" w:sz="4" w:space="0" w:color="000000" w:themeColor="text1"/>
              <w:bottom w:val="nil"/>
              <w:right w:val="single" w:sz="4" w:space="0" w:color="000000" w:themeColor="text1"/>
            </w:tcBorders>
            <w:vAlign w:val="center"/>
            <w:hideMark/>
          </w:tcPr>
          <w:p w:rsidR="00942BE0" w:rsidRPr="003F4742" w:rsidRDefault="00942BE0" w:rsidP="00B05BD3">
            <w:pPr>
              <w:pStyle w:val="Akapitzlist"/>
              <w:numPr>
                <w:ilvl w:val="0"/>
                <w:numId w:val="8"/>
              </w:numPr>
              <w:ind w:left="176" w:right="176" w:hanging="142"/>
              <w:rPr>
                <w:rFonts w:ascii="Arial" w:hAnsi="Arial" w:cs="Arial"/>
                <w:sz w:val="20"/>
                <w:szCs w:val="20"/>
              </w:rPr>
            </w:pPr>
            <w:r w:rsidRPr="003F4742">
              <w:rPr>
                <w:rFonts w:ascii="Arial" w:hAnsi="Arial" w:cs="Arial"/>
                <w:sz w:val="20"/>
                <w:szCs w:val="20"/>
              </w:rPr>
              <w:t>sprawdzenie szczelności instal</w:t>
            </w:r>
            <w:r w:rsidR="00E26189" w:rsidRPr="003F4742">
              <w:rPr>
                <w:rFonts w:ascii="Arial" w:hAnsi="Arial" w:cs="Arial"/>
                <w:sz w:val="20"/>
                <w:szCs w:val="20"/>
              </w:rPr>
              <w:t>acji nisko i wysokociśnieniowej,</w:t>
            </w:r>
          </w:p>
          <w:p w:rsidR="00942BE0" w:rsidRPr="003F4742" w:rsidRDefault="00942BE0" w:rsidP="00B05BD3">
            <w:pPr>
              <w:pStyle w:val="Akapitzlist"/>
              <w:numPr>
                <w:ilvl w:val="0"/>
                <w:numId w:val="8"/>
              </w:numPr>
              <w:ind w:left="176" w:right="176" w:hanging="142"/>
              <w:rPr>
                <w:rFonts w:ascii="Arial" w:hAnsi="Arial" w:cs="Arial"/>
                <w:sz w:val="20"/>
                <w:szCs w:val="20"/>
              </w:rPr>
            </w:pPr>
            <w:r w:rsidRPr="003F4742">
              <w:rPr>
                <w:rFonts w:ascii="Arial" w:hAnsi="Arial" w:cs="Arial"/>
                <w:sz w:val="20"/>
                <w:szCs w:val="20"/>
              </w:rPr>
              <w:t>cz</w:t>
            </w:r>
            <w:r w:rsidR="00E26189" w:rsidRPr="003F4742">
              <w:rPr>
                <w:rFonts w:ascii="Arial" w:hAnsi="Arial" w:cs="Arial"/>
                <w:sz w:val="20"/>
                <w:szCs w:val="20"/>
              </w:rPr>
              <w:t>yszczenie (lub wymiana) filtrów,</w:t>
            </w:r>
          </w:p>
          <w:p w:rsidR="00942BE0" w:rsidRPr="003F4742" w:rsidRDefault="00942BE0" w:rsidP="00B05BD3">
            <w:pPr>
              <w:pStyle w:val="Akapitzlist"/>
              <w:numPr>
                <w:ilvl w:val="0"/>
                <w:numId w:val="8"/>
              </w:numPr>
              <w:ind w:left="176" w:right="176" w:hanging="142"/>
              <w:rPr>
                <w:rFonts w:ascii="Arial" w:hAnsi="Arial" w:cs="Arial"/>
                <w:sz w:val="20"/>
                <w:szCs w:val="20"/>
              </w:rPr>
            </w:pPr>
            <w:r w:rsidRPr="003F4742">
              <w:rPr>
                <w:rFonts w:ascii="Arial" w:hAnsi="Arial" w:cs="Arial"/>
                <w:sz w:val="20"/>
                <w:szCs w:val="20"/>
              </w:rPr>
              <w:t>sprawdzenie i ustawienie parametrów zaworu bezpieczeń</w:t>
            </w:r>
            <w:r w:rsidR="00E26189" w:rsidRPr="003F4742">
              <w:rPr>
                <w:rFonts w:ascii="Arial" w:hAnsi="Arial" w:cs="Arial"/>
                <w:sz w:val="20"/>
                <w:szCs w:val="20"/>
              </w:rPr>
              <w:t>stwa i wyłącznika ciśnieniowego,</w:t>
            </w:r>
          </w:p>
          <w:p w:rsidR="00942BE0" w:rsidRPr="003F4742" w:rsidRDefault="00E26189" w:rsidP="00B05BD3">
            <w:pPr>
              <w:pStyle w:val="Akapitzlist"/>
              <w:numPr>
                <w:ilvl w:val="0"/>
                <w:numId w:val="8"/>
              </w:numPr>
              <w:ind w:left="176" w:right="176" w:hanging="142"/>
              <w:rPr>
                <w:rFonts w:ascii="Arial" w:hAnsi="Arial" w:cs="Arial"/>
                <w:sz w:val="20"/>
                <w:szCs w:val="20"/>
              </w:rPr>
            </w:pPr>
            <w:r w:rsidRPr="003F4742">
              <w:rPr>
                <w:rFonts w:ascii="Arial" w:hAnsi="Arial" w:cs="Arial"/>
                <w:sz w:val="20"/>
                <w:szCs w:val="20"/>
              </w:rPr>
              <w:t>sprawdzenie zaworów zwrotnych,</w:t>
            </w:r>
          </w:p>
          <w:p w:rsidR="00942BE0" w:rsidRPr="003F4742" w:rsidRDefault="00942BE0" w:rsidP="00B05BD3">
            <w:pPr>
              <w:pStyle w:val="Akapitzlist"/>
              <w:numPr>
                <w:ilvl w:val="0"/>
                <w:numId w:val="8"/>
              </w:numPr>
              <w:ind w:left="176" w:right="176" w:hanging="142"/>
              <w:rPr>
                <w:rFonts w:ascii="Arial" w:hAnsi="Arial" w:cs="Arial"/>
                <w:sz w:val="20"/>
                <w:szCs w:val="20"/>
              </w:rPr>
            </w:pPr>
            <w:r w:rsidRPr="003F4742">
              <w:rPr>
                <w:rFonts w:ascii="Arial" w:hAnsi="Arial" w:cs="Arial"/>
                <w:sz w:val="20"/>
                <w:szCs w:val="20"/>
              </w:rPr>
              <w:t>sprawdzenie (uzupełnienie) poziomu i jakości, raz w roku wymiana oleju</w:t>
            </w:r>
            <w:r w:rsidR="00E26189" w:rsidRPr="003F4742">
              <w:rPr>
                <w:rFonts w:ascii="Arial" w:hAnsi="Arial" w:cs="Arial"/>
                <w:sz w:val="20"/>
                <w:szCs w:val="20"/>
              </w:rPr>
              <w:t>.</w:t>
            </w:r>
          </w:p>
        </w:tc>
      </w:tr>
      <w:tr w:rsidR="003F4742" w:rsidRPr="003F4742" w:rsidTr="00B13F1E">
        <w:trPr>
          <w:trHeight w:val="70"/>
        </w:trPr>
        <w:tc>
          <w:tcPr>
            <w:tcW w:w="59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42BE0" w:rsidRPr="003F4742" w:rsidRDefault="00942BE0">
            <w:pPr>
              <w:rPr>
                <w:rFonts w:ascii="Arial" w:hAnsi="Arial" w:cs="Arial"/>
                <w:sz w:val="20"/>
                <w:szCs w:val="20"/>
              </w:rPr>
            </w:pPr>
          </w:p>
        </w:tc>
        <w:tc>
          <w:tcPr>
            <w:tcW w:w="310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42BE0" w:rsidRPr="003F4742" w:rsidRDefault="00942BE0">
            <w:pPr>
              <w:rPr>
                <w:rFonts w:ascii="Arial" w:hAnsi="Arial" w:cs="Arial"/>
                <w:sz w:val="20"/>
                <w:szCs w:val="20"/>
              </w:rPr>
            </w:pPr>
          </w:p>
        </w:tc>
        <w:tc>
          <w:tcPr>
            <w:tcW w:w="1425" w:type="dxa"/>
            <w:tcBorders>
              <w:top w:val="nil"/>
              <w:left w:val="single" w:sz="4" w:space="0" w:color="auto"/>
              <w:bottom w:val="single" w:sz="4" w:space="0" w:color="000000" w:themeColor="text1"/>
              <w:right w:val="nil"/>
            </w:tcBorders>
            <w:vAlign w:val="bottom"/>
          </w:tcPr>
          <w:p w:rsidR="00942BE0" w:rsidRPr="003F4742" w:rsidRDefault="00942BE0">
            <w:pPr>
              <w:ind w:right="176"/>
              <w:jc w:val="center"/>
              <w:rPr>
                <w:rFonts w:ascii="Arial" w:hAnsi="Arial" w:cs="Arial"/>
                <w:sz w:val="20"/>
                <w:szCs w:val="20"/>
              </w:rPr>
            </w:pPr>
          </w:p>
        </w:tc>
        <w:tc>
          <w:tcPr>
            <w:tcW w:w="500" w:type="dxa"/>
            <w:tcBorders>
              <w:top w:val="nil"/>
              <w:left w:val="single" w:sz="4" w:space="0" w:color="auto"/>
              <w:bottom w:val="single" w:sz="4" w:space="0" w:color="000000" w:themeColor="text1"/>
              <w:right w:val="single" w:sz="4" w:space="0" w:color="auto"/>
            </w:tcBorders>
            <w:vAlign w:val="bottom"/>
          </w:tcPr>
          <w:p w:rsidR="00942BE0" w:rsidRPr="003F4742" w:rsidRDefault="00942BE0">
            <w:pPr>
              <w:ind w:right="176"/>
              <w:jc w:val="center"/>
              <w:rPr>
                <w:rFonts w:ascii="Arial" w:hAnsi="Arial" w:cs="Arial"/>
                <w:sz w:val="20"/>
                <w:szCs w:val="20"/>
              </w:rPr>
            </w:pPr>
          </w:p>
        </w:tc>
        <w:tc>
          <w:tcPr>
            <w:tcW w:w="794" w:type="dxa"/>
            <w:tcBorders>
              <w:top w:val="nil"/>
              <w:left w:val="single" w:sz="4" w:space="0" w:color="auto"/>
              <w:bottom w:val="single" w:sz="4" w:space="0" w:color="000000" w:themeColor="text1"/>
              <w:right w:val="single" w:sz="4" w:space="0" w:color="auto"/>
            </w:tcBorders>
            <w:vAlign w:val="bottom"/>
          </w:tcPr>
          <w:p w:rsidR="00942BE0" w:rsidRPr="003F4742" w:rsidRDefault="00942BE0">
            <w:pPr>
              <w:ind w:right="176"/>
              <w:jc w:val="center"/>
              <w:rPr>
                <w:rFonts w:ascii="Arial" w:hAnsi="Arial" w:cs="Arial"/>
                <w:sz w:val="20"/>
                <w:szCs w:val="20"/>
              </w:rPr>
            </w:pPr>
          </w:p>
        </w:tc>
        <w:tc>
          <w:tcPr>
            <w:tcW w:w="4129" w:type="dxa"/>
            <w:tcBorders>
              <w:top w:val="nil"/>
              <w:left w:val="single" w:sz="4" w:space="0" w:color="auto"/>
              <w:bottom w:val="single" w:sz="4" w:space="0" w:color="000000" w:themeColor="text1"/>
              <w:right w:val="single" w:sz="4" w:space="0" w:color="000000" w:themeColor="text1"/>
            </w:tcBorders>
            <w:vAlign w:val="center"/>
          </w:tcPr>
          <w:p w:rsidR="00942BE0" w:rsidRPr="003F4742" w:rsidRDefault="00942BE0">
            <w:pPr>
              <w:ind w:right="176"/>
              <w:rPr>
                <w:rFonts w:ascii="Arial" w:hAnsi="Arial" w:cs="Arial"/>
                <w:sz w:val="20"/>
                <w:szCs w:val="20"/>
              </w:rPr>
            </w:pPr>
          </w:p>
        </w:tc>
      </w:tr>
      <w:tr w:rsidR="003F4742" w:rsidRPr="003F4742" w:rsidTr="00B13F1E">
        <w:tc>
          <w:tcPr>
            <w:tcW w:w="5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42BE0" w:rsidRPr="003F4742" w:rsidRDefault="000F644B" w:rsidP="000F644B">
            <w:pPr>
              <w:ind w:left="208"/>
              <w:jc w:val="center"/>
              <w:rPr>
                <w:rFonts w:ascii="Arial" w:hAnsi="Arial" w:cs="Arial"/>
                <w:sz w:val="20"/>
                <w:szCs w:val="20"/>
              </w:rPr>
            </w:pPr>
            <w:r w:rsidRPr="003F4742">
              <w:rPr>
                <w:rFonts w:ascii="Arial" w:hAnsi="Arial" w:cs="Arial"/>
                <w:sz w:val="20"/>
                <w:szCs w:val="20"/>
              </w:rPr>
              <w:t>2</w:t>
            </w:r>
          </w:p>
        </w:tc>
        <w:tc>
          <w:tcPr>
            <w:tcW w:w="31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42BE0" w:rsidRPr="003F4742" w:rsidRDefault="00942BE0">
            <w:pPr>
              <w:jc w:val="center"/>
              <w:rPr>
                <w:rFonts w:ascii="Arial" w:hAnsi="Arial" w:cs="Arial"/>
                <w:sz w:val="20"/>
                <w:szCs w:val="20"/>
              </w:rPr>
            </w:pPr>
            <w:r w:rsidRPr="003F4742">
              <w:rPr>
                <w:rFonts w:ascii="Arial" w:hAnsi="Arial" w:cs="Arial"/>
                <w:sz w:val="20"/>
                <w:szCs w:val="20"/>
              </w:rPr>
              <w:t>UKŁAD PODCZYSZCZANIA WODY</w:t>
            </w:r>
          </w:p>
        </w:tc>
        <w:tc>
          <w:tcPr>
            <w:tcW w:w="1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42BE0" w:rsidRPr="003F4742" w:rsidRDefault="00942BE0">
            <w:pPr>
              <w:jc w:val="center"/>
              <w:rPr>
                <w:rFonts w:ascii="Arial" w:hAnsi="Arial" w:cs="Arial"/>
                <w:sz w:val="20"/>
                <w:szCs w:val="20"/>
              </w:rPr>
            </w:pPr>
            <w:r w:rsidRPr="003F4742">
              <w:rPr>
                <w:rFonts w:ascii="Arial" w:hAnsi="Arial" w:cs="Arial"/>
                <w:sz w:val="20"/>
                <w:szCs w:val="20"/>
              </w:rPr>
              <w:t>WRP 8000</w:t>
            </w:r>
          </w:p>
        </w:tc>
        <w:tc>
          <w:tcPr>
            <w:tcW w:w="5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42BE0" w:rsidRPr="003F4742" w:rsidRDefault="00942BE0">
            <w:pPr>
              <w:ind w:right="176"/>
              <w:jc w:val="center"/>
              <w:rPr>
                <w:rFonts w:ascii="Arial" w:hAnsi="Arial" w:cs="Arial"/>
                <w:sz w:val="20"/>
                <w:szCs w:val="20"/>
              </w:rPr>
            </w:pPr>
            <w:r w:rsidRPr="003F4742">
              <w:rPr>
                <w:rFonts w:ascii="Arial" w:hAnsi="Arial" w:cs="Arial"/>
                <w:sz w:val="20"/>
                <w:szCs w:val="20"/>
              </w:rPr>
              <w:t>1</w:t>
            </w:r>
          </w:p>
        </w:tc>
        <w:tc>
          <w:tcPr>
            <w:tcW w:w="7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42BE0" w:rsidRPr="003F4742" w:rsidRDefault="00942BE0">
            <w:pPr>
              <w:ind w:right="176"/>
              <w:jc w:val="center"/>
              <w:rPr>
                <w:rFonts w:ascii="Arial" w:hAnsi="Arial" w:cs="Arial"/>
                <w:sz w:val="20"/>
                <w:szCs w:val="20"/>
              </w:rPr>
            </w:pPr>
            <w:r w:rsidRPr="003F4742">
              <w:rPr>
                <w:rFonts w:ascii="Arial" w:hAnsi="Arial" w:cs="Arial"/>
                <w:sz w:val="20"/>
                <w:szCs w:val="20"/>
              </w:rPr>
              <w:t>2</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42BE0" w:rsidRPr="003F4742" w:rsidRDefault="00E26189" w:rsidP="00B05BD3">
            <w:pPr>
              <w:pStyle w:val="Akapitzlist"/>
              <w:numPr>
                <w:ilvl w:val="0"/>
                <w:numId w:val="9"/>
              </w:numPr>
              <w:ind w:left="176" w:right="176" w:hanging="142"/>
              <w:rPr>
                <w:rFonts w:ascii="Arial" w:hAnsi="Arial" w:cs="Arial"/>
                <w:sz w:val="20"/>
                <w:szCs w:val="20"/>
              </w:rPr>
            </w:pPr>
            <w:r w:rsidRPr="003F4742">
              <w:rPr>
                <w:rFonts w:ascii="Arial" w:hAnsi="Arial" w:cs="Arial"/>
                <w:sz w:val="20"/>
                <w:szCs w:val="20"/>
              </w:rPr>
              <w:t>s</w:t>
            </w:r>
            <w:r w:rsidR="00942BE0" w:rsidRPr="003F4742">
              <w:rPr>
                <w:rFonts w:ascii="Arial" w:hAnsi="Arial" w:cs="Arial"/>
                <w:sz w:val="20"/>
                <w:szCs w:val="20"/>
              </w:rPr>
              <w:t>prawdzić ż</w:t>
            </w:r>
            <w:r w:rsidRPr="003F4742">
              <w:rPr>
                <w:rFonts w:ascii="Arial" w:hAnsi="Arial" w:cs="Arial"/>
                <w:sz w:val="20"/>
                <w:szCs w:val="20"/>
              </w:rPr>
              <w:t>wir, a wrazie potrzeby wymienić,</w:t>
            </w:r>
          </w:p>
          <w:p w:rsidR="00942BE0" w:rsidRPr="003F4742" w:rsidRDefault="00E26189" w:rsidP="00B05BD3">
            <w:pPr>
              <w:pStyle w:val="Akapitzlist"/>
              <w:numPr>
                <w:ilvl w:val="0"/>
                <w:numId w:val="9"/>
              </w:numPr>
              <w:ind w:left="176" w:right="176" w:hanging="142"/>
              <w:rPr>
                <w:rFonts w:ascii="Arial" w:hAnsi="Arial" w:cs="Arial"/>
                <w:sz w:val="20"/>
                <w:szCs w:val="20"/>
              </w:rPr>
            </w:pPr>
            <w:r w:rsidRPr="003F4742">
              <w:rPr>
                <w:rFonts w:ascii="Arial" w:hAnsi="Arial" w:cs="Arial"/>
                <w:sz w:val="20"/>
                <w:szCs w:val="20"/>
              </w:rPr>
              <w:t>w</w:t>
            </w:r>
            <w:r w:rsidR="00942BE0" w:rsidRPr="003F4742">
              <w:rPr>
                <w:rFonts w:ascii="Arial" w:hAnsi="Arial" w:cs="Arial"/>
                <w:sz w:val="20"/>
                <w:szCs w:val="20"/>
              </w:rPr>
              <w:t>ypłukać</w:t>
            </w:r>
            <w:r w:rsidRPr="003F4742">
              <w:rPr>
                <w:rFonts w:ascii="Arial" w:hAnsi="Arial" w:cs="Arial"/>
                <w:sz w:val="20"/>
                <w:szCs w:val="20"/>
              </w:rPr>
              <w:t xml:space="preserve"> wodą górne i dolne sito filtra,</w:t>
            </w:r>
          </w:p>
          <w:p w:rsidR="00942BE0" w:rsidRPr="003F4742" w:rsidRDefault="00E26189" w:rsidP="00B05BD3">
            <w:pPr>
              <w:pStyle w:val="Akapitzlist"/>
              <w:numPr>
                <w:ilvl w:val="0"/>
                <w:numId w:val="9"/>
              </w:numPr>
              <w:ind w:left="176" w:right="176" w:hanging="142"/>
              <w:rPr>
                <w:rFonts w:ascii="Arial" w:hAnsi="Arial" w:cs="Arial"/>
                <w:sz w:val="20"/>
                <w:szCs w:val="20"/>
              </w:rPr>
            </w:pPr>
            <w:r w:rsidRPr="003F4742">
              <w:rPr>
                <w:rFonts w:ascii="Arial" w:hAnsi="Arial" w:cs="Arial"/>
                <w:sz w:val="20"/>
                <w:szCs w:val="20"/>
              </w:rPr>
              <w:t>s</w:t>
            </w:r>
            <w:r w:rsidR="00942BE0" w:rsidRPr="003F4742">
              <w:rPr>
                <w:rFonts w:ascii="Arial" w:hAnsi="Arial" w:cs="Arial"/>
                <w:sz w:val="20"/>
                <w:szCs w:val="20"/>
              </w:rPr>
              <w:t>kontrolować ciśnienie i ilo</w:t>
            </w:r>
            <w:r w:rsidRPr="003F4742">
              <w:rPr>
                <w:rFonts w:ascii="Arial" w:hAnsi="Arial" w:cs="Arial"/>
                <w:sz w:val="20"/>
                <w:szCs w:val="20"/>
              </w:rPr>
              <w:t>ść wody przy płukaniu wstecznym,</w:t>
            </w:r>
          </w:p>
          <w:p w:rsidR="00942BE0" w:rsidRPr="003F4742" w:rsidRDefault="00942BE0" w:rsidP="00B05BD3">
            <w:pPr>
              <w:pStyle w:val="Akapitzlist"/>
              <w:numPr>
                <w:ilvl w:val="0"/>
                <w:numId w:val="9"/>
              </w:numPr>
              <w:ind w:left="176" w:right="176" w:hanging="142"/>
              <w:rPr>
                <w:rFonts w:ascii="Arial" w:hAnsi="Arial" w:cs="Arial"/>
                <w:sz w:val="20"/>
                <w:szCs w:val="20"/>
              </w:rPr>
            </w:pPr>
            <w:r w:rsidRPr="003F4742">
              <w:rPr>
                <w:rFonts w:ascii="Arial" w:hAnsi="Arial" w:cs="Arial"/>
                <w:sz w:val="20"/>
                <w:szCs w:val="20"/>
              </w:rPr>
              <w:t>skontrolować natężenie przepł</w:t>
            </w:r>
            <w:r w:rsidR="00E26189" w:rsidRPr="003F4742">
              <w:rPr>
                <w:rFonts w:ascii="Arial" w:hAnsi="Arial" w:cs="Arial"/>
                <w:sz w:val="20"/>
                <w:szCs w:val="20"/>
              </w:rPr>
              <w:t>ywy wody w pompie zanurzeniowej,</w:t>
            </w:r>
          </w:p>
          <w:p w:rsidR="00942BE0" w:rsidRPr="003F4742" w:rsidRDefault="00942BE0" w:rsidP="00B05BD3">
            <w:pPr>
              <w:pStyle w:val="Akapitzlist"/>
              <w:numPr>
                <w:ilvl w:val="0"/>
                <w:numId w:val="9"/>
              </w:numPr>
              <w:ind w:left="176" w:right="176" w:hanging="142"/>
              <w:rPr>
                <w:rFonts w:ascii="Arial" w:hAnsi="Arial" w:cs="Arial"/>
                <w:sz w:val="20"/>
                <w:szCs w:val="20"/>
              </w:rPr>
            </w:pPr>
            <w:r w:rsidRPr="003F4742">
              <w:rPr>
                <w:rFonts w:ascii="Arial" w:hAnsi="Arial" w:cs="Arial"/>
                <w:sz w:val="20"/>
                <w:szCs w:val="20"/>
              </w:rPr>
              <w:t xml:space="preserve">skontrolować działanie przełączników pływakowych w </w:t>
            </w:r>
            <w:r w:rsidR="00E26189" w:rsidRPr="003F4742">
              <w:rPr>
                <w:rFonts w:ascii="Arial" w:hAnsi="Arial" w:cs="Arial"/>
                <w:sz w:val="20"/>
                <w:szCs w:val="20"/>
              </w:rPr>
              <w:t>zbiornikach wody podczyszczonej.</w:t>
            </w:r>
          </w:p>
        </w:tc>
      </w:tr>
      <w:tr w:rsidR="003F4742" w:rsidRPr="003F4742" w:rsidTr="00B13F1E">
        <w:trPr>
          <w:cantSplit/>
          <w:trHeight w:val="1330"/>
        </w:trPr>
        <w:tc>
          <w:tcPr>
            <w:tcW w:w="5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42BE0" w:rsidRPr="003F4742" w:rsidRDefault="000F644B" w:rsidP="000F644B">
            <w:pPr>
              <w:ind w:left="360" w:hanging="152"/>
              <w:jc w:val="center"/>
              <w:rPr>
                <w:rFonts w:ascii="Arial" w:hAnsi="Arial" w:cs="Arial"/>
                <w:sz w:val="20"/>
                <w:szCs w:val="20"/>
              </w:rPr>
            </w:pPr>
            <w:r w:rsidRPr="003F4742">
              <w:rPr>
                <w:rFonts w:ascii="Arial" w:hAnsi="Arial" w:cs="Arial"/>
                <w:sz w:val="20"/>
                <w:szCs w:val="20"/>
              </w:rPr>
              <w:t>3</w:t>
            </w:r>
          </w:p>
        </w:tc>
        <w:tc>
          <w:tcPr>
            <w:tcW w:w="31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42BE0" w:rsidRPr="003F4742" w:rsidRDefault="00942BE0">
            <w:pPr>
              <w:jc w:val="center"/>
              <w:rPr>
                <w:rFonts w:ascii="Arial" w:hAnsi="Arial" w:cs="Arial"/>
                <w:sz w:val="20"/>
                <w:szCs w:val="20"/>
              </w:rPr>
            </w:pPr>
            <w:r w:rsidRPr="003F4742">
              <w:rPr>
                <w:rFonts w:ascii="Arial" w:hAnsi="Arial" w:cs="Arial"/>
                <w:sz w:val="20"/>
                <w:szCs w:val="20"/>
              </w:rPr>
              <w:t>OGRZEWACZ PRZEPŁYWOWY</w:t>
            </w:r>
          </w:p>
        </w:tc>
        <w:tc>
          <w:tcPr>
            <w:tcW w:w="1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42BE0" w:rsidRPr="003F4742" w:rsidRDefault="00942BE0">
            <w:pPr>
              <w:jc w:val="center"/>
              <w:rPr>
                <w:rFonts w:ascii="Arial" w:hAnsi="Arial" w:cs="Arial"/>
                <w:sz w:val="20"/>
                <w:szCs w:val="20"/>
              </w:rPr>
            </w:pPr>
            <w:r w:rsidRPr="003F4742">
              <w:rPr>
                <w:rFonts w:ascii="Arial" w:hAnsi="Arial" w:cs="Arial"/>
                <w:sz w:val="20"/>
                <w:szCs w:val="20"/>
              </w:rPr>
              <w:t>HWE 860</w:t>
            </w:r>
          </w:p>
        </w:tc>
        <w:tc>
          <w:tcPr>
            <w:tcW w:w="5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42BE0" w:rsidRPr="003F4742" w:rsidRDefault="00942BE0">
            <w:pPr>
              <w:ind w:right="176"/>
              <w:jc w:val="center"/>
              <w:rPr>
                <w:rFonts w:ascii="Arial" w:hAnsi="Arial" w:cs="Arial"/>
                <w:sz w:val="20"/>
                <w:szCs w:val="20"/>
              </w:rPr>
            </w:pPr>
            <w:r w:rsidRPr="003F4742">
              <w:rPr>
                <w:rFonts w:ascii="Arial" w:hAnsi="Arial" w:cs="Arial"/>
                <w:sz w:val="20"/>
                <w:szCs w:val="20"/>
              </w:rPr>
              <w:t>1</w:t>
            </w:r>
          </w:p>
        </w:tc>
        <w:tc>
          <w:tcPr>
            <w:tcW w:w="7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42BE0" w:rsidRPr="003F4742" w:rsidRDefault="00942BE0">
            <w:pPr>
              <w:ind w:right="176"/>
              <w:jc w:val="center"/>
              <w:rPr>
                <w:rFonts w:ascii="Arial" w:hAnsi="Arial" w:cs="Arial"/>
                <w:sz w:val="20"/>
                <w:szCs w:val="20"/>
              </w:rPr>
            </w:pPr>
            <w:r w:rsidRPr="003F4742">
              <w:rPr>
                <w:rFonts w:ascii="Arial" w:hAnsi="Arial" w:cs="Arial"/>
                <w:sz w:val="20"/>
                <w:szCs w:val="20"/>
              </w:rPr>
              <w:t>1(w terminie do  31 maja)</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42BE0" w:rsidRPr="003F4742" w:rsidRDefault="00A1427B" w:rsidP="00B05BD3">
            <w:pPr>
              <w:pStyle w:val="Akapitzlist"/>
              <w:numPr>
                <w:ilvl w:val="0"/>
                <w:numId w:val="10"/>
              </w:numPr>
              <w:ind w:left="176" w:right="176" w:hanging="142"/>
              <w:rPr>
                <w:rFonts w:ascii="Arial" w:hAnsi="Arial" w:cs="Arial"/>
                <w:sz w:val="20"/>
                <w:szCs w:val="20"/>
              </w:rPr>
            </w:pPr>
            <w:r w:rsidRPr="003F4742">
              <w:rPr>
                <w:rFonts w:ascii="Arial" w:hAnsi="Arial" w:cs="Arial"/>
                <w:sz w:val="20"/>
                <w:szCs w:val="20"/>
              </w:rPr>
              <w:t>sprawdzenie szczelności,</w:t>
            </w:r>
          </w:p>
          <w:p w:rsidR="00942BE0" w:rsidRPr="003F4742" w:rsidRDefault="00A1427B" w:rsidP="00B05BD3">
            <w:pPr>
              <w:pStyle w:val="Akapitzlist"/>
              <w:numPr>
                <w:ilvl w:val="0"/>
                <w:numId w:val="10"/>
              </w:numPr>
              <w:ind w:left="176" w:right="176" w:hanging="142"/>
              <w:rPr>
                <w:rFonts w:ascii="Arial" w:hAnsi="Arial" w:cs="Arial"/>
                <w:sz w:val="20"/>
                <w:szCs w:val="20"/>
              </w:rPr>
            </w:pPr>
            <w:r w:rsidRPr="003F4742">
              <w:rPr>
                <w:rFonts w:ascii="Arial" w:hAnsi="Arial" w:cs="Arial"/>
                <w:sz w:val="20"/>
                <w:szCs w:val="20"/>
              </w:rPr>
              <w:t>s</w:t>
            </w:r>
            <w:r w:rsidR="00942BE0" w:rsidRPr="003F4742">
              <w:rPr>
                <w:rFonts w:ascii="Arial" w:hAnsi="Arial" w:cs="Arial"/>
                <w:sz w:val="20"/>
                <w:szCs w:val="20"/>
              </w:rPr>
              <w:t>prawdzenie sprawności grzałki</w:t>
            </w:r>
            <w:r w:rsidRPr="003F4742">
              <w:rPr>
                <w:rFonts w:ascii="Arial" w:hAnsi="Arial" w:cs="Arial"/>
                <w:sz w:val="20"/>
                <w:szCs w:val="20"/>
              </w:rPr>
              <w:t>.</w:t>
            </w:r>
          </w:p>
        </w:tc>
      </w:tr>
      <w:tr w:rsidR="003F4742" w:rsidRPr="003F4742" w:rsidTr="00B13F1E">
        <w:trPr>
          <w:cantSplit/>
          <w:trHeight w:val="1556"/>
        </w:trPr>
        <w:tc>
          <w:tcPr>
            <w:tcW w:w="5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42BE0" w:rsidRPr="003F4742" w:rsidRDefault="000F644B" w:rsidP="000F644B">
            <w:pPr>
              <w:ind w:left="360" w:hanging="152"/>
              <w:jc w:val="center"/>
              <w:rPr>
                <w:rFonts w:ascii="Arial" w:hAnsi="Arial" w:cs="Arial"/>
                <w:sz w:val="20"/>
                <w:szCs w:val="20"/>
              </w:rPr>
            </w:pPr>
            <w:r w:rsidRPr="003F4742">
              <w:rPr>
                <w:rFonts w:ascii="Arial" w:hAnsi="Arial" w:cs="Arial"/>
                <w:sz w:val="20"/>
                <w:szCs w:val="20"/>
              </w:rPr>
              <w:t>4</w:t>
            </w:r>
          </w:p>
        </w:tc>
        <w:tc>
          <w:tcPr>
            <w:tcW w:w="31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42BE0" w:rsidRPr="003F4742" w:rsidRDefault="00942BE0">
            <w:pPr>
              <w:jc w:val="center"/>
              <w:rPr>
                <w:rFonts w:ascii="Arial" w:hAnsi="Arial" w:cs="Arial"/>
                <w:sz w:val="20"/>
                <w:szCs w:val="20"/>
              </w:rPr>
            </w:pPr>
            <w:r w:rsidRPr="003F4742">
              <w:rPr>
                <w:rFonts w:ascii="Arial" w:hAnsi="Arial" w:cs="Arial"/>
                <w:sz w:val="20"/>
                <w:szCs w:val="20"/>
              </w:rPr>
              <w:t>ODKURZACZ</w:t>
            </w:r>
          </w:p>
        </w:tc>
        <w:tc>
          <w:tcPr>
            <w:tcW w:w="1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42BE0" w:rsidRPr="003F4742" w:rsidRDefault="00942BE0">
            <w:pPr>
              <w:jc w:val="center"/>
              <w:rPr>
                <w:rFonts w:ascii="Arial" w:hAnsi="Arial" w:cs="Arial"/>
                <w:sz w:val="20"/>
                <w:szCs w:val="20"/>
              </w:rPr>
            </w:pPr>
            <w:r w:rsidRPr="003F4742">
              <w:rPr>
                <w:rFonts w:ascii="Arial" w:hAnsi="Arial" w:cs="Arial"/>
                <w:sz w:val="20"/>
                <w:szCs w:val="20"/>
              </w:rPr>
              <w:t>KERSTAR NN47HSUK</w:t>
            </w:r>
          </w:p>
        </w:tc>
        <w:tc>
          <w:tcPr>
            <w:tcW w:w="5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42BE0" w:rsidRPr="003F4742" w:rsidRDefault="00942BE0">
            <w:pPr>
              <w:ind w:right="176"/>
              <w:jc w:val="center"/>
              <w:rPr>
                <w:rFonts w:ascii="Arial" w:hAnsi="Arial" w:cs="Arial"/>
                <w:sz w:val="20"/>
                <w:szCs w:val="20"/>
              </w:rPr>
            </w:pPr>
            <w:r w:rsidRPr="003F4742">
              <w:rPr>
                <w:rFonts w:ascii="Arial" w:hAnsi="Arial" w:cs="Arial"/>
                <w:sz w:val="20"/>
                <w:szCs w:val="20"/>
              </w:rPr>
              <w:t>1</w:t>
            </w:r>
          </w:p>
        </w:tc>
        <w:tc>
          <w:tcPr>
            <w:tcW w:w="7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2BE0" w:rsidRPr="003F4742" w:rsidRDefault="00942BE0">
            <w:pPr>
              <w:ind w:right="176"/>
              <w:jc w:val="center"/>
              <w:rPr>
                <w:rFonts w:ascii="Arial" w:hAnsi="Arial" w:cs="Arial"/>
                <w:sz w:val="20"/>
                <w:szCs w:val="20"/>
              </w:rPr>
            </w:pPr>
            <w:r w:rsidRPr="003F4742">
              <w:rPr>
                <w:rFonts w:ascii="Arial" w:hAnsi="Arial" w:cs="Arial"/>
                <w:sz w:val="20"/>
                <w:szCs w:val="20"/>
              </w:rPr>
              <w:t>1(w terminie do  31 maja)</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42BE0" w:rsidRPr="003F4742" w:rsidRDefault="00A1427B" w:rsidP="00B05BD3">
            <w:pPr>
              <w:pStyle w:val="Akapitzlist"/>
              <w:numPr>
                <w:ilvl w:val="0"/>
                <w:numId w:val="11"/>
              </w:numPr>
              <w:ind w:left="176" w:right="176" w:hanging="176"/>
              <w:rPr>
                <w:rFonts w:ascii="Arial" w:hAnsi="Arial" w:cs="Arial"/>
                <w:sz w:val="20"/>
                <w:szCs w:val="20"/>
              </w:rPr>
            </w:pPr>
            <w:r w:rsidRPr="003F4742">
              <w:rPr>
                <w:rFonts w:ascii="Arial" w:hAnsi="Arial" w:cs="Arial"/>
                <w:sz w:val="20"/>
                <w:szCs w:val="20"/>
              </w:rPr>
              <w:t>s</w:t>
            </w:r>
            <w:r w:rsidR="00942BE0" w:rsidRPr="003F4742">
              <w:rPr>
                <w:rFonts w:ascii="Arial" w:hAnsi="Arial" w:cs="Arial"/>
                <w:sz w:val="20"/>
                <w:szCs w:val="20"/>
              </w:rPr>
              <w:t>prawdzenie poprawności działania</w:t>
            </w:r>
            <w:r w:rsidRPr="003F4742">
              <w:rPr>
                <w:rFonts w:ascii="Arial" w:hAnsi="Arial" w:cs="Arial"/>
                <w:sz w:val="20"/>
                <w:szCs w:val="20"/>
              </w:rPr>
              <w:t>.</w:t>
            </w:r>
          </w:p>
        </w:tc>
      </w:tr>
      <w:tr w:rsidR="003F4742" w:rsidRPr="003F4742" w:rsidTr="00B13F1E">
        <w:tc>
          <w:tcPr>
            <w:tcW w:w="5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42BE0" w:rsidRPr="003F4742" w:rsidRDefault="000F644B" w:rsidP="000F644B">
            <w:pPr>
              <w:ind w:left="360" w:hanging="294"/>
              <w:jc w:val="center"/>
              <w:rPr>
                <w:rFonts w:ascii="Arial" w:hAnsi="Arial" w:cs="Arial"/>
                <w:sz w:val="20"/>
                <w:szCs w:val="20"/>
              </w:rPr>
            </w:pPr>
            <w:r w:rsidRPr="003F4742">
              <w:rPr>
                <w:rFonts w:ascii="Arial" w:hAnsi="Arial" w:cs="Arial"/>
                <w:sz w:val="20"/>
                <w:szCs w:val="20"/>
              </w:rPr>
              <w:t>5</w:t>
            </w:r>
          </w:p>
        </w:tc>
        <w:tc>
          <w:tcPr>
            <w:tcW w:w="31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42BE0" w:rsidRPr="003F4742" w:rsidRDefault="00942BE0">
            <w:pPr>
              <w:jc w:val="center"/>
              <w:rPr>
                <w:rFonts w:ascii="Arial" w:hAnsi="Arial" w:cs="Arial"/>
                <w:sz w:val="20"/>
                <w:szCs w:val="20"/>
              </w:rPr>
            </w:pPr>
            <w:r w:rsidRPr="003F4742">
              <w:rPr>
                <w:rFonts w:ascii="Arial" w:hAnsi="Arial" w:cs="Arial"/>
                <w:sz w:val="20"/>
                <w:szCs w:val="20"/>
              </w:rPr>
              <w:t xml:space="preserve">STACJA UZDATNIANIA WODY </w:t>
            </w:r>
          </w:p>
          <w:p w:rsidR="00942BE0" w:rsidRPr="003F4742" w:rsidRDefault="00942BE0">
            <w:pPr>
              <w:jc w:val="center"/>
              <w:rPr>
                <w:rFonts w:ascii="Arial" w:hAnsi="Arial" w:cs="Arial"/>
                <w:sz w:val="20"/>
                <w:szCs w:val="20"/>
              </w:rPr>
            </w:pPr>
            <w:r w:rsidRPr="003F4742">
              <w:rPr>
                <w:rFonts w:ascii="Arial" w:hAnsi="Arial" w:cs="Arial"/>
                <w:sz w:val="20"/>
                <w:szCs w:val="20"/>
              </w:rPr>
              <w:t>Watersystem</w:t>
            </w:r>
          </w:p>
        </w:tc>
        <w:tc>
          <w:tcPr>
            <w:tcW w:w="1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42BE0" w:rsidRPr="003F4742" w:rsidRDefault="00942BE0">
            <w:pPr>
              <w:jc w:val="center"/>
              <w:rPr>
                <w:rFonts w:ascii="Arial" w:hAnsi="Arial" w:cs="Arial"/>
                <w:sz w:val="20"/>
                <w:szCs w:val="20"/>
              </w:rPr>
            </w:pPr>
            <w:r w:rsidRPr="003F4742">
              <w:rPr>
                <w:rFonts w:ascii="Arial" w:hAnsi="Arial" w:cs="Arial"/>
                <w:sz w:val="20"/>
                <w:szCs w:val="20"/>
              </w:rPr>
              <w:t>ORION 20</w:t>
            </w:r>
          </w:p>
        </w:tc>
        <w:tc>
          <w:tcPr>
            <w:tcW w:w="5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42BE0" w:rsidRPr="003F4742" w:rsidRDefault="00942BE0">
            <w:pPr>
              <w:ind w:right="176"/>
              <w:jc w:val="center"/>
              <w:rPr>
                <w:rFonts w:ascii="Arial" w:hAnsi="Arial" w:cs="Arial"/>
                <w:sz w:val="20"/>
                <w:szCs w:val="20"/>
              </w:rPr>
            </w:pPr>
            <w:r w:rsidRPr="003F4742">
              <w:rPr>
                <w:rFonts w:ascii="Arial" w:hAnsi="Arial" w:cs="Arial"/>
                <w:sz w:val="20"/>
                <w:szCs w:val="20"/>
              </w:rPr>
              <w:t>1</w:t>
            </w:r>
          </w:p>
        </w:tc>
        <w:tc>
          <w:tcPr>
            <w:tcW w:w="7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42BE0" w:rsidRPr="003F4742" w:rsidRDefault="00942BE0">
            <w:pPr>
              <w:ind w:right="176"/>
              <w:jc w:val="center"/>
              <w:rPr>
                <w:rFonts w:ascii="Arial" w:hAnsi="Arial" w:cs="Arial"/>
                <w:sz w:val="20"/>
                <w:szCs w:val="20"/>
              </w:rPr>
            </w:pPr>
            <w:r w:rsidRPr="003F4742">
              <w:rPr>
                <w:rFonts w:ascii="Arial" w:hAnsi="Arial" w:cs="Arial"/>
                <w:sz w:val="20"/>
                <w:szCs w:val="20"/>
              </w:rPr>
              <w:t>4</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1427B" w:rsidRPr="003F4742" w:rsidRDefault="00A1427B">
            <w:pPr>
              <w:ind w:right="176"/>
              <w:jc w:val="both"/>
              <w:rPr>
                <w:rStyle w:val="FontStyle13"/>
                <w:rFonts w:ascii="Arial" w:hAnsi="Arial" w:cs="Arial"/>
                <w:b w:val="0"/>
                <w:sz w:val="20"/>
                <w:szCs w:val="20"/>
              </w:rPr>
            </w:pPr>
            <w:r w:rsidRPr="003F4742">
              <w:rPr>
                <w:rStyle w:val="FontStyle13"/>
                <w:rFonts w:ascii="Arial" w:hAnsi="Arial" w:cs="Arial"/>
                <w:b w:val="0"/>
                <w:sz w:val="20"/>
                <w:szCs w:val="20"/>
              </w:rPr>
              <w:t xml:space="preserve">- </w:t>
            </w:r>
            <w:r w:rsidR="00942BE0" w:rsidRPr="003F4742">
              <w:rPr>
                <w:rStyle w:val="FontStyle13"/>
                <w:rFonts w:ascii="Arial" w:hAnsi="Arial" w:cs="Arial"/>
                <w:b w:val="0"/>
                <w:sz w:val="20"/>
                <w:szCs w:val="20"/>
              </w:rPr>
              <w:t>demontaż głowicy sterującej,</w:t>
            </w:r>
          </w:p>
          <w:p w:rsidR="00A1427B" w:rsidRPr="003F4742" w:rsidRDefault="00A1427B" w:rsidP="00A1427B">
            <w:pPr>
              <w:ind w:right="176"/>
              <w:jc w:val="both"/>
              <w:rPr>
                <w:rStyle w:val="FontStyle13"/>
                <w:rFonts w:ascii="Arial" w:hAnsi="Arial" w:cs="Arial"/>
                <w:b w:val="0"/>
                <w:sz w:val="20"/>
                <w:szCs w:val="20"/>
              </w:rPr>
            </w:pPr>
            <w:r w:rsidRPr="003F4742">
              <w:rPr>
                <w:rStyle w:val="FontStyle13"/>
                <w:rFonts w:ascii="Arial" w:hAnsi="Arial" w:cs="Arial"/>
                <w:b w:val="0"/>
                <w:sz w:val="20"/>
                <w:szCs w:val="20"/>
              </w:rPr>
              <w:t xml:space="preserve">sprawdzenie elementów napędowych, </w:t>
            </w:r>
          </w:p>
          <w:p w:rsidR="00A1427B" w:rsidRPr="003F4742" w:rsidRDefault="00A1427B" w:rsidP="00A1427B">
            <w:pPr>
              <w:ind w:right="176"/>
              <w:jc w:val="both"/>
              <w:rPr>
                <w:rStyle w:val="FontStyle13"/>
                <w:rFonts w:ascii="Arial" w:hAnsi="Arial" w:cs="Arial"/>
                <w:b w:val="0"/>
                <w:sz w:val="20"/>
                <w:szCs w:val="20"/>
              </w:rPr>
            </w:pPr>
            <w:r w:rsidRPr="003F4742">
              <w:rPr>
                <w:rStyle w:val="FontStyle13"/>
                <w:rFonts w:ascii="Arial" w:hAnsi="Arial" w:cs="Arial"/>
                <w:b w:val="0"/>
                <w:sz w:val="20"/>
                <w:szCs w:val="20"/>
              </w:rPr>
              <w:t xml:space="preserve">  czyszczenie mechanizmów, regulacja i </w:t>
            </w:r>
          </w:p>
          <w:p w:rsidR="00942BE0" w:rsidRPr="003F4742" w:rsidRDefault="00A1427B">
            <w:pPr>
              <w:ind w:right="176"/>
              <w:jc w:val="both"/>
              <w:rPr>
                <w:rStyle w:val="FontStyle13"/>
                <w:rFonts w:ascii="Arial" w:hAnsi="Arial" w:cs="Arial"/>
                <w:b w:val="0"/>
                <w:sz w:val="20"/>
                <w:szCs w:val="20"/>
              </w:rPr>
            </w:pPr>
            <w:r w:rsidRPr="003F4742">
              <w:rPr>
                <w:rStyle w:val="FontStyle13"/>
                <w:rFonts w:ascii="Arial" w:hAnsi="Arial" w:cs="Arial"/>
                <w:b w:val="0"/>
                <w:sz w:val="20"/>
                <w:szCs w:val="20"/>
              </w:rPr>
              <w:lastRenderedPageBreak/>
              <w:t xml:space="preserve">  montaż głowicy,</w:t>
            </w:r>
          </w:p>
          <w:p w:rsidR="00412EAF" w:rsidRPr="003F4742" w:rsidRDefault="00412EAF">
            <w:pPr>
              <w:ind w:right="176"/>
              <w:jc w:val="both"/>
              <w:rPr>
                <w:rStyle w:val="FontStyle13"/>
                <w:rFonts w:ascii="Arial" w:hAnsi="Arial" w:cs="Arial"/>
                <w:b w:val="0"/>
                <w:sz w:val="20"/>
                <w:szCs w:val="20"/>
              </w:rPr>
            </w:pPr>
            <w:r w:rsidRPr="003F4742">
              <w:rPr>
                <w:rStyle w:val="FontStyle13"/>
                <w:rFonts w:ascii="Arial" w:hAnsi="Arial" w:cs="Arial"/>
                <w:b w:val="0"/>
                <w:sz w:val="20"/>
                <w:szCs w:val="20"/>
              </w:rPr>
              <w:t>-</w:t>
            </w:r>
            <w:r w:rsidR="00942BE0" w:rsidRPr="003F4742">
              <w:rPr>
                <w:rStyle w:val="FontStyle13"/>
                <w:rFonts w:ascii="Arial" w:hAnsi="Arial" w:cs="Arial"/>
                <w:b w:val="0"/>
                <w:sz w:val="20"/>
                <w:szCs w:val="20"/>
              </w:rPr>
              <w:t xml:space="preserve"> demontaż systemu zmiękczania wody w </w:t>
            </w:r>
          </w:p>
          <w:p w:rsidR="00412EAF" w:rsidRPr="003F4742" w:rsidRDefault="00942BE0">
            <w:pPr>
              <w:ind w:right="176"/>
              <w:jc w:val="both"/>
              <w:rPr>
                <w:rStyle w:val="FontStyle13"/>
                <w:rFonts w:ascii="Arial" w:hAnsi="Arial" w:cs="Arial"/>
                <w:b w:val="0"/>
                <w:sz w:val="20"/>
                <w:szCs w:val="20"/>
              </w:rPr>
            </w:pPr>
            <w:r w:rsidRPr="003F4742">
              <w:rPr>
                <w:rStyle w:val="FontStyle13"/>
                <w:rFonts w:ascii="Arial" w:hAnsi="Arial" w:cs="Arial"/>
                <w:b w:val="0"/>
                <w:sz w:val="20"/>
                <w:szCs w:val="20"/>
              </w:rPr>
              <w:t xml:space="preserve">zbiorniku, czyszczenie elementów </w:t>
            </w:r>
          </w:p>
          <w:p w:rsidR="00942BE0" w:rsidRPr="003F4742" w:rsidRDefault="00942BE0">
            <w:pPr>
              <w:ind w:right="176"/>
              <w:jc w:val="both"/>
              <w:rPr>
                <w:rStyle w:val="FontStyle13"/>
                <w:rFonts w:ascii="Arial" w:hAnsi="Arial" w:cs="Arial"/>
                <w:b w:val="0"/>
                <w:sz w:val="20"/>
                <w:szCs w:val="20"/>
              </w:rPr>
            </w:pPr>
            <w:r w:rsidRPr="003F4742">
              <w:rPr>
                <w:rStyle w:val="FontStyle13"/>
                <w:rFonts w:ascii="Arial" w:hAnsi="Arial" w:cs="Arial"/>
                <w:b w:val="0"/>
                <w:sz w:val="20"/>
                <w:szCs w:val="20"/>
              </w:rPr>
              <w:t>systemu,</w:t>
            </w:r>
          </w:p>
          <w:p w:rsidR="00942BE0" w:rsidRPr="003F4742" w:rsidRDefault="00412EAF">
            <w:pPr>
              <w:ind w:right="176"/>
              <w:jc w:val="both"/>
              <w:rPr>
                <w:rStyle w:val="FontStyle13"/>
                <w:rFonts w:ascii="Arial" w:hAnsi="Arial" w:cs="Arial"/>
                <w:b w:val="0"/>
                <w:sz w:val="20"/>
                <w:szCs w:val="20"/>
              </w:rPr>
            </w:pPr>
            <w:r w:rsidRPr="003F4742">
              <w:rPr>
                <w:rStyle w:val="FontStyle13"/>
                <w:rFonts w:ascii="Arial" w:hAnsi="Arial" w:cs="Arial"/>
                <w:b w:val="0"/>
                <w:sz w:val="20"/>
                <w:szCs w:val="20"/>
              </w:rPr>
              <w:t>-</w:t>
            </w:r>
            <w:r w:rsidR="00942BE0" w:rsidRPr="003F4742">
              <w:rPr>
                <w:rStyle w:val="FontStyle13"/>
                <w:rFonts w:ascii="Arial" w:hAnsi="Arial" w:cs="Arial"/>
                <w:b w:val="0"/>
                <w:sz w:val="20"/>
                <w:szCs w:val="20"/>
              </w:rPr>
              <w:t xml:space="preserve"> demontaż systemu dystrybucji solanki, </w:t>
            </w:r>
          </w:p>
          <w:p w:rsidR="00412EAF" w:rsidRPr="003F4742" w:rsidRDefault="00412EAF">
            <w:pPr>
              <w:ind w:right="176"/>
              <w:jc w:val="both"/>
              <w:rPr>
                <w:rStyle w:val="FontStyle13"/>
                <w:rFonts w:ascii="Arial" w:hAnsi="Arial" w:cs="Arial"/>
                <w:b w:val="0"/>
                <w:sz w:val="20"/>
                <w:szCs w:val="20"/>
              </w:rPr>
            </w:pPr>
            <w:r w:rsidRPr="003F4742">
              <w:rPr>
                <w:rStyle w:val="FontStyle13"/>
                <w:rFonts w:ascii="Arial" w:hAnsi="Arial" w:cs="Arial"/>
                <w:b w:val="0"/>
                <w:sz w:val="20"/>
                <w:szCs w:val="20"/>
              </w:rPr>
              <w:t>-</w:t>
            </w:r>
            <w:r w:rsidR="00942BE0" w:rsidRPr="003F4742">
              <w:rPr>
                <w:rStyle w:val="FontStyle13"/>
                <w:rFonts w:ascii="Arial" w:hAnsi="Arial" w:cs="Arial"/>
                <w:b w:val="0"/>
                <w:sz w:val="20"/>
                <w:szCs w:val="20"/>
              </w:rPr>
              <w:t xml:space="preserve"> sprawdzenie i okresowe uzupełnienie </w:t>
            </w:r>
          </w:p>
          <w:p w:rsidR="00412EAF" w:rsidRPr="003F4742" w:rsidRDefault="00942BE0">
            <w:pPr>
              <w:ind w:right="176"/>
              <w:jc w:val="both"/>
              <w:rPr>
                <w:rStyle w:val="FontStyle13"/>
                <w:rFonts w:ascii="Arial" w:hAnsi="Arial" w:cs="Arial"/>
                <w:b w:val="0"/>
                <w:sz w:val="20"/>
                <w:szCs w:val="20"/>
              </w:rPr>
            </w:pPr>
            <w:r w:rsidRPr="003F4742">
              <w:rPr>
                <w:rStyle w:val="FontStyle13"/>
                <w:rFonts w:ascii="Arial" w:hAnsi="Arial" w:cs="Arial"/>
                <w:b w:val="0"/>
                <w:sz w:val="20"/>
                <w:szCs w:val="20"/>
              </w:rPr>
              <w:t>poziomu żywicy jonowymiennej w</w:t>
            </w:r>
          </w:p>
          <w:p w:rsidR="00942BE0" w:rsidRPr="003F4742" w:rsidRDefault="00942BE0">
            <w:pPr>
              <w:ind w:right="176"/>
              <w:jc w:val="both"/>
              <w:rPr>
                <w:rStyle w:val="FontStyle13"/>
                <w:rFonts w:ascii="Arial" w:hAnsi="Arial" w:cs="Arial"/>
                <w:b w:val="0"/>
                <w:sz w:val="20"/>
                <w:szCs w:val="20"/>
              </w:rPr>
            </w:pPr>
            <w:r w:rsidRPr="003F4742">
              <w:rPr>
                <w:rStyle w:val="FontStyle13"/>
                <w:rFonts w:ascii="Arial" w:hAnsi="Arial" w:cs="Arial"/>
                <w:b w:val="0"/>
                <w:sz w:val="20"/>
                <w:szCs w:val="20"/>
              </w:rPr>
              <w:t xml:space="preserve"> urządzeniu,</w:t>
            </w:r>
          </w:p>
          <w:p w:rsidR="00C16CF2" w:rsidRPr="003F4742" w:rsidRDefault="00C16CF2">
            <w:pPr>
              <w:ind w:right="176"/>
              <w:jc w:val="both"/>
              <w:rPr>
                <w:rStyle w:val="FontStyle13"/>
                <w:rFonts w:ascii="Arial" w:hAnsi="Arial" w:cs="Arial"/>
                <w:b w:val="0"/>
                <w:sz w:val="20"/>
                <w:szCs w:val="20"/>
              </w:rPr>
            </w:pPr>
            <w:r w:rsidRPr="003F4742">
              <w:rPr>
                <w:rStyle w:val="FontStyle13"/>
                <w:rFonts w:ascii="Arial" w:hAnsi="Arial" w:cs="Arial"/>
                <w:b w:val="0"/>
                <w:sz w:val="20"/>
                <w:szCs w:val="20"/>
              </w:rPr>
              <w:t xml:space="preserve">- </w:t>
            </w:r>
            <w:r w:rsidR="00942BE0" w:rsidRPr="003F4742">
              <w:rPr>
                <w:rStyle w:val="FontStyle13"/>
                <w:rFonts w:ascii="Arial" w:hAnsi="Arial" w:cs="Arial"/>
                <w:b w:val="0"/>
                <w:sz w:val="20"/>
                <w:szCs w:val="20"/>
              </w:rPr>
              <w:t xml:space="preserve">sprawdzenie prawidłowości </w:t>
            </w:r>
          </w:p>
          <w:p w:rsidR="00C16CF2" w:rsidRPr="003F4742" w:rsidRDefault="00942BE0">
            <w:pPr>
              <w:ind w:right="176"/>
              <w:jc w:val="both"/>
              <w:rPr>
                <w:rStyle w:val="FontStyle13"/>
                <w:rFonts w:ascii="Arial" w:hAnsi="Arial" w:cs="Arial"/>
                <w:b w:val="0"/>
                <w:sz w:val="20"/>
                <w:szCs w:val="20"/>
              </w:rPr>
            </w:pPr>
            <w:r w:rsidRPr="003F4742">
              <w:rPr>
                <w:rStyle w:val="FontStyle13"/>
                <w:rFonts w:ascii="Arial" w:hAnsi="Arial" w:cs="Arial"/>
                <w:b w:val="0"/>
                <w:sz w:val="20"/>
                <w:szCs w:val="20"/>
              </w:rPr>
              <w:t xml:space="preserve">funkcjonowania głowicy sterującej, </w:t>
            </w:r>
          </w:p>
          <w:p w:rsidR="00942BE0" w:rsidRPr="003F4742" w:rsidRDefault="00942BE0">
            <w:pPr>
              <w:ind w:right="176"/>
              <w:jc w:val="both"/>
              <w:rPr>
                <w:rStyle w:val="FontStyle13"/>
                <w:rFonts w:ascii="Arial" w:hAnsi="Arial" w:cs="Arial"/>
                <w:b w:val="0"/>
                <w:sz w:val="20"/>
                <w:szCs w:val="20"/>
              </w:rPr>
            </w:pPr>
            <w:r w:rsidRPr="003F4742">
              <w:rPr>
                <w:rStyle w:val="FontStyle13"/>
                <w:rFonts w:ascii="Arial" w:hAnsi="Arial" w:cs="Arial"/>
                <w:b w:val="0"/>
                <w:sz w:val="20"/>
                <w:szCs w:val="20"/>
              </w:rPr>
              <w:t xml:space="preserve">ustawienie funkcji </w:t>
            </w:r>
            <w:r w:rsidR="00C16CF2" w:rsidRPr="003F4742">
              <w:rPr>
                <w:rStyle w:val="FontStyle13"/>
                <w:rFonts w:ascii="Arial" w:hAnsi="Arial" w:cs="Arial"/>
                <w:b w:val="0"/>
                <w:sz w:val="20"/>
                <w:szCs w:val="20"/>
              </w:rPr>
              <w:t>programowych,</w:t>
            </w:r>
          </w:p>
          <w:p w:rsidR="00942BE0" w:rsidRPr="003F4742" w:rsidRDefault="00C16CF2">
            <w:pPr>
              <w:ind w:right="176"/>
              <w:jc w:val="both"/>
              <w:rPr>
                <w:rStyle w:val="FontStyle13"/>
                <w:rFonts w:ascii="Arial" w:hAnsi="Arial" w:cs="Arial"/>
                <w:b w:val="0"/>
                <w:sz w:val="20"/>
                <w:szCs w:val="20"/>
              </w:rPr>
            </w:pPr>
            <w:r w:rsidRPr="003F4742">
              <w:rPr>
                <w:rStyle w:val="FontStyle13"/>
                <w:rFonts w:ascii="Arial" w:hAnsi="Arial" w:cs="Arial"/>
                <w:b w:val="0"/>
                <w:sz w:val="20"/>
                <w:szCs w:val="20"/>
              </w:rPr>
              <w:t>-</w:t>
            </w:r>
            <w:r w:rsidR="00942BE0" w:rsidRPr="003F4742">
              <w:rPr>
                <w:rStyle w:val="FontStyle13"/>
                <w:rFonts w:ascii="Arial" w:hAnsi="Arial" w:cs="Arial"/>
                <w:b w:val="0"/>
                <w:sz w:val="20"/>
                <w:szCs w:val="20"/>
              </w:rPr>
              <w:t xml:space="preserve"> wykonanie regulacji </w:t>
            </w:r>
          </w:p>
          <w:p w:rsidR="005B7B3D" w:rsidRPr="003F4742" w:rsidRDefault="005B7B3D">
            <w:pPr>
              <w:ind w:right="176"/>
              <w:jc w:val="both"/>
              <w:rPr>
                <w:rFonts w:ascii="Arial" w:hAnsi="Arial" w:cs="Arial"/>
                <w:bCs/>
                <w:sz w:val="20"/>
                <w:szCs w:val="20"/>
              </w:rPr>
            </w:pPr>
            <w:r w:rsidRPr="003F4742">
              <w:rPr>
                <w:rFonts w:ascii="Arial" w:hAnsi="Arial" w:cs="Arial"/>
                <w:bCs/>
                <w:sz w:val="20"/>
                <w:szCs w:val="20"/>
              </w:rPr>
              <w:t>-</w:t>
            </w:r>
            <w:r w:rsidR="00942BE0" w:rsidRPr="003F4742">
              <w:rPr>
                <w:rFonts w:ascii="Arial" w:hAnsi="Arial" w:cs="Arial"/>
                <w:bCs/>
                <w:sz w:val="20"/>
                <w:szCs w:val="20"/>
              </w:rPr>
              <w:t xml:space="preserve"> programowanie i regulacja stacji </w:t>
            </w:r>
          </w:p>
          <w:p w:rsidR="00942BE0" w:rsidRPr="003F4742" w:rsidRDefault="00942BE0">
            <w:pPr>
              <w:ind w:right="176"/>
              <w:jc w:val="both"/>
            </w:pPr>
            <w:r w:rsidRPr="003F4742">
              <w:rPr>
                <w:rFonts w:ascii="Arial" w:hAnsi="Arial" w:cs="Arial"/>
                <w:bCs/>
                <w:sz w:val="20"/>
                <w:szCs w:val="20"/>
              </w:rPr>
              <w:t>zmiękczania wody</w:t>
            </w:r>
            <w:r w:rsidR="009F672D" w:rsidRPr="003F4742">
              <w:rPr>
                <w:rFonts w:ascii="Arial" w:hAnsi="Arial" w:cs="Arial"/>
                <w:bCs/>
                <w:sz w:val="20"/>
                <w:szCs w:val="20"/>
              </w:rPr>
              <w:t>.</w:t>
            </w:r>
          </w:p>
          <w:p w:rsidR="00942BE0" w:rsidRPr="003F4742" w:rsidRDefault="00942BE0" w:rsidP="00623F88">
            <w:pPr>
              <w:ind w:left="284" w:right="176" w:hanging="284"/>
              <w:jc w:val="both"/>
              <w:rPr>
                <w:rFonts w:ascii="Arial" w:hAnsi="Arial" w:cs="Arial"/>
                <w:sz w:val="20"/>
                <w:szCs w:val="20"/>
                <w:highlight w:val="yellow"/>
              </w:rPr>
            </w:pPr>
          </w:p>
        </w:tc>
      </w:tr>
      <w:tr w:rsidR="003F4742" w:rsidRPr="003F4742" w:rsidTr="00B13F1E">
        <w:trPr>
          <w:cantSplit/>
          <w:trHeight w:val="1105"/>
        </w:trPr>
        <w:tc>
          <w:tcPr>
            <w:tcW w:w="5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42BE0" w:rsidRPr="003F4742" w:rsidRDefault="000F644B" w:rsidP="000F644B">
            <w:pPr>
              <w:ind w:left="360" w:hanging="294"/>
              <w:jc w:val="center"/>
              <w:rPr>
                <w:rFonts w:ascii="Arial" w:hAnsi="Arial" w:cs="Arial"/>
                <w:sz w:val="20"/>
                <w:szCs w:val="20"/>
              </w:rPr>
            </w:pPr>
            <w:r w:rsidRPr="003F4742">
              <w:rPr>
                <w:rFonts w:ascii="Arial" w:hAnsi="Arial" w:cs="Arial"/>
                <w:sz w:val="20"/>
                <w:szCs w:val="20"/>
              </w:rPr>
              <w:lastRenderedPageBreak/>
              <w:t>6</w:t>
            </w:r>
          </w:p>
        </w:tc>
        <w:tc>
          <w:tcPr>
            <w:tcW w:w="31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42BE0" w:rsidRPr="003F4742" w:rsidRDefault="00942BE0">
            <w:pPr>
              <w:jc w:val="center"/>
              <w:rPr>
                <w:rFonts w:ascii="Arial" w:hAnsi="Arial" w:cs="Arial"/>
                <w:sz w:val="20"/>
                <w:szCs w:val="20"/>
              </w:rPr>
            </w:pPr>
            <w:r w:rsidRPr="003F4742">
              <w:rPr>
                <w:rFonts w:ascii="Arial" w:hAnsi="Arial" w:cs="Arial"/>
                <w:sz w:val="20"/>
                <w:szCs w:val="20"/>
              </w:rPr>
              <w:t>SPRĘŻARKA</w:t>
            </w:r>
          </w:p>
        </w:tc>
        <w:tc>
          <w:tcPr>
            <w:tcW w:w="1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42BE0" w:rsidRPr="003F4742" w:rsidRDefault="00942BE0">
            <w:pPr>
              <w:jc w:val="center"/>
              <w:rPr>
                <w:rFonts w:ascii="Arial" w:hAnsi="Arial" w:cs="Arial"/>
                <w:sz w:val="20"/>
                <w:szCs w:val="20"/>
              </w:rPr>
            </w:pPr>
            <w:r w:rsidRPr="003F4742">
              <w:rPr>
                <w:rFonts w:ascii="Arial" w:hAnsi="Arial" w:cs="Arial"/>
                <w:sz w:val="20"/>
                <w:szCs w:val="20"/>
              </w:rPr>
              <w:t>AIRPOL KT 11</w:t>
            </w:r>
          </w:p>
        </w:tc>
        <w:tc>
          <w:tcPr>
            <w:tcW w:w="5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42BE0" w:rsidRPr="003F4742" w:rsidRDefault="00942BE0">
            <w:pPr>
              <w:ind w:right="176"/>
              <w:jc w:val="center"/>
              <w:rPr>
                <w:rFonts w:ascii="Arial" w:hAnsi="Arial" w:cs="Arial"/>
                <w:sz w:val="20"/>
                <w:szCs w:val="20"/>
              </w:rPr>
            </w:pPr>
            <w:r w:rsidRPr="003F4742">
              <w:rPr>
                <w:rFonts w:ascii="Arial" w:hAnsi="Arial" w:cs="Arial"/>
                <w:sz w:val="20"/>
                <w:szCs w:val="20"/>
              </w:rPr>
              <w:t>1</w:t>
            </w:r>
          </w:p>
        </w:tc>
        <w:tc>
          <w:tcPr>
            <w:tcW w:w="79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0" w:type="dxa"/>
              <w:bottom w:w="0" w:type="dxa"/>
              <w:right w:w="0" w:type="dxa"/>
            </w:tcMar>
          </w:tcPr>
          <w:p w:rsidR="00942BE0" w:rsidRPr="003F4742" w:rsidRDefault="00942BE0">
            <w:pPr>
              <w:ind w:right="176"/>
              <w:jc w:val="center"/>
              <w:rPr>
                <w:rFonts w:ascii="Arial" w:hAnsi="Arial" w:cs="Arial"/>
                <w:sz w:val="20"/>
                <w:szCs w:val="20"/>
              </w:rPr>
            </w:pPr>
          </w:p>
          <w:p w:rsidR="00942BE0" w:rsidRPr="003F4742" w:rsidRDefault="00942BE0">
            <w:pPr>
              <w:ind w:right="176"/>
              <w:jc w:val="center"/>
              <w:rPr>
                <w:rFonts w:ascii="Arial" w:hAnsi="Arial" w:cs="Arial"/>
                <w:sz w:val="20"/>
                <w:szCs w:val="20"/>
              </w:rPr>
            </w:pPr>
            <w:r w:rsidRPr="003F4742">
              <w:rPr>
                <w:rFonts w:ascii="Arial" w:hAnsi="Arial" w:cs="Arial"/>
                <w:sz w:val="20"/>
                <w:szCs w:val="20"/>
              </w:rPr>
              <w:t>1 w roku</w:t>
            </w:r>
          </w:p>
          <w:p w:rsidR="00942BE0" w:rsidRPr="003F4742" w:rsidRDefault="00942BE0">
            <w:pPr>
              <w:ind w:right="176"/>
              <w:jc w:val="center"/>
              <w:rPr>
                <w:rFonts w:ascii="Arial" w:hAnsi="Arial" w:cs="Arial"/>
                <w:sz w:val="20"/>
                <w:szCs w:val="20"/>
              </w:rPr>
            </w:pPr>
            <w:r w:rsidRPr="003F4742">
              <w:rPr>
                <w:rFonts w:ascii="Arial" w:hAnsi="Arial" w:cs="Arial"/>
                <w:sz w:val="20"/>
                <w:szCs w:val="20"/>
              </w:rPr>
              <w:t xml:space="preserve"> lub co 3000 godzin</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2BE0" w:rsidRPr="003F4742" w:rsidRDefault="00942BE0" w:rsidP="00B05BD3">
            <w:pPr>
              <w:pStyle w:val="Akapitzlist"/>
              <w:numPr>
                <w:ilvl w:val="0"/>
                <w:numId w:val="12"/>
              </w:numPr>
              <w:ind w:left="176" w:right="176" w:hanging="176"/>
              <w:rPr>
                <w:rFonts w:ascii="Arial" w:hAnsi="Arial" w:cs="Arial"/>
                <w:sz w:val="20"/>
                <w:szCs w:val="20"/>
              </w:rPr>
            </w:pPr>
            <w:r w:rsidRPr="003F4742">
              <w:rPr>
                <w:rFonts w:ascii="Arial" w:hAnsi="Arial" w:cs="Arial"/>
                <w:sz w:val="20"/>
                <w:szCs w:val="20"/>
              </w:rPr>
              <w:t xml:space="preserve">wyczyścić matę filtracyjną </w:t>
            </w:r>
            <w:r w:rsidR="00476209" w:rsidRPr="003F4742">
              <w:rPr>
                <w:rFonts w:ascii="Arial" w:hAnsi="Arial" w:cs="Arial"/>
                <w:sz w:val="20"/>
                <w:szCs w:val="20"/>
              </w:rPr>
              <w:t>na wlocie powietrza chłodzącego,</w:t>
            </w:r>
          </w:p>
          <w:p w:rsidR="00942BE0" w:rsidRPr="003F4742" w:rsidRDefault="00942BE0" w:rsidP="00B05BD3">
            <w:pPr>
              <w:pStyle w:val="Akapitzlist"/>
              <w:numPr>
                <w:ilvl w:val="0"/>
                <w:numId w:val="12"/>
              </w:numPr>
              <w:ind w:left="176" w:right="176" w:hanging="176"/>
              <w:rPr>
                <w:rFonts w:ascii="Arial" w:hAnsi="Arial" w:cs="Arial"/>
                <w:sz w:val="20"/>
                <w:szCs w:val="20"/>
              </w:rPr>
            </w:pPr>
            <w:r w:rsidRPr="003F4742">
              <w:rPr>
                <w:rFonts w:ascii="Arial" w:hAnsi="Arial" w:cs="Arial"/>
                <w:sz w:val="20"/>
                <w:szCs w:val="20"/>
              </w:rPr>
              <w:t>wymiana filtra:</w:t>
            </w:r>
          </w:p>
          <w:p w:rsidR="00942BE0" w:rsidRPr="003F4742" w:rsidRDefault="00942BE0" w:rsidP="00B05BD3">
            <w:pPr>
              <w:pStyle w:val="Akapitzlist"/>
              <w:numPr>
                <w:ilvl w:val="0"/>
                <w:numId w:val="13"/>
              </w:numPr>
              <w:ind w:left="743" w:right="176" w:hanging="207"/>
              <w:rPr>
                <w:rFonts w:ascii="Arial" w:hAnsi="Arial" w:cs="Arial"/>
                <w:sz w:val="20"/>
                <w:szCs w:val="20"/>
              </w:rPr>
            </w:pPr>
            <w:r w:rsidRPr="003F4742">
              <w:rPr>
                <w:rFonts w:ascii="Arial" w:hAnsi="Arial" w:cs="Arial"/>
                <w:sz w:val="20"/>
                <w:szCs w:val="20"/>
              </w:rPr>
              <w:t>powietrza dolotowego</w:t>
            </w:r>
            <w:r w:rsidR="00F70B73" w:rsidRPr="003F4742">
              <w:rPr>
                <w:rFonts w:ascii="Arial" w:hAnsi="Arial" w:cs="Arial"/>
                <w:sz w:val="20"/>
                <w:szCs w:val="20"/>
              </w:rPr>
              <w:t>,</w:t>
            </w:r>
          </w:p>
          <w:p w:rsidR="00942BE0" w:rsidRPr="003F4742" w:rsidRDefault="00942BE0" w:rsidP="00B05BD3">
            <w:pPr>
              <w:pStyle w:val="Akapitzlist"/>
              <w:numPr>
                <w:ilvl w:val="0"/>
                <w:numId w:val="13"/>
              </w:numPr>
              <w:ind w:left="743" w:right="176" w:hanging="207"/>
              <w:rPr>
                <w:rFonts w:ascii="Arial" w:hAnsi="Arial" w:cs="Arial"/>
                <w:sz w:val="20"/>
                <w:szCs w:val="20"/>
              </w:rPr>
            </w:pPr>
            <w:r w:rsidRPr="003F4742">
              <w:rPr>
                <w:rFonts w:ascii="Arial" w:hAnsi="Arial" w:cs="Arial"/>
                <w:sz w:val="20"/>
                <w:szCs w:val="20"/>
              </w:rPr>
              <w:t>powietrza sprężonego</w:t>
            </w:r>
            <w:r w:rsidR="00F70B73" w:rsidRPr="003F4742">
              <w:rPr>
                <w:rFonts w:ascii="Arial" w:hAnsi="Arial" w:cs="Arial"/>
                <w:sz w:val="20"/>
                <w:szCs w:val="20"/>
              </w:rPr>
              <w:t>,</w:t>
            </w:r>
          </w:p>
          <w:p w:rsidR="00942BE0" w:rsidRPr="003F4742" w:rsidRDefault="00942BE0" w:rsidP="00B05BD3">
            <w:pPr>
              <w:pStyle w:val="Akapitzlist"/>
              <w:numPr>
                <w:ilvl w:val="0"/>
                <w:numId w:val="13"/>
              </w:numPr>
              <w:ind w:left="743" w:right="176" w:hanging="207"/>
              <w:rPr>
                <w:rFonts w:ascii="Arial" w:hAnsi="Arial" w:cs="Arial"/>
                <w:sz w:val="20"/>
                <w:szCs w:val="20"/>
              </w:rPr>
            </w:pPr>
            <w:r w:rsidRPr="003F4742">
              <w:rPr>
                <w:rFonts w:ascii="Arial" w:hAnsi="Arial" w:cs="Arial"/>
                <w:sz w:val="20"/>
                <w:szCs w:val="20"/>
              </w:rPr>
              <w:t>oleju</w:t>
            </w:r>
            <w:r w:rsidR="00F70B73" w:rsidRPr="003F4742">
              <w:rPr>
                <w:rFonts w:ascii="Arial" w:hAnsi="Arial" w:cs="Arial"/>
                <w:sz w:val="20"/>
                <w:szCs w:val="20"/>
              </w:rPr>
              <w:t>,</w:t>
            </w:r>
          </w:p>
          <w:p w:rsidR="00942BE0" w:rsidRPr="003F4742" w:rsidRDefault="00942BE0" w:rsidP="00B05BD3">
            <w:pPr>
              <w:pStyle w:val="Akapitzlist"/>
              <w:numPr>
                <w:ilvl w:val="0"/>
                <w:numId w:val="12"/>
              </w:numPr>
              <w:ind w:left="176" w:right="176" w:hanging="176"/>
              <w:rPr>
                <w:rFonts w:ascii="Arial" w:hAnsi="Arial" w:cs="Arial"/>
                <w:sz w:val="20"/>
                <w:szCs w:val="20"/>
              </w:rPr>
            </w:pPr>
            <w:r w:rsidRPr="003F4742">
              <w:rPr>
                <w:rFonts w:ascii="Arial" w:hAnsi="Arial" w:cs="Arial"/>
                <w:sz w:val="20"/>
                <w:szCs w:val="20"/>
              </w:rPr>
              <w:t>wymiana oleju</w:t>
            </w:r>
            <w:r w:rsidR="00F70B73" w:rsidRPr="003F4742">
              <w:rPr>
                <w:rFonts w:ascii="Arial" w:hAnsi="Arial" w:cs="Arial"/>
                <w:sz w:val="20"/>
                <w:szCs w:val="20"/>
              </w:rPr>
              <w:t>,</w:t>
            </w:r>
          </w:p>
          <w:p w:rsidR="00942BE0" w:rsidRPr="003F4742" w:rsidRDefault="00942BE0" w:rsidP="00B05BD3">
            <w:pPr>
              <w:pStyle w:val="Akapitzlist"/>
              <w:numPr>
                <w:ilvl w:val="0"/>
                <w:numId w:val="12"/>
              </w:numPr>
              <w:ind w:left="176" w:right="176" w:hanging="176"/>
              <w:rPr>
                <w:rFonts w:ascii="Arial" w:hAnsi="Arial" w:cs="Arial"/>
                <w:sz w:val="20"/>
                <w:szCs w:val="20"/>
              </w:rPr>
            </w:pPr>
            <w:r w:rsidRPr="003F4742">
              <w:rPr>
                <w:rFonts w:ascii="Arial" w:hAnsi="Arial" w:cs="Arial"/>
                <w:sz w:val="20"/>
                <w:szCs w:val="20"/>
              </w:rPr>
              <w:t>wykonać czynności</w:t>
            </w:r>
            <w:r w:rsidR="00F70B73" w:rsidRPr="003F4742">
              <w:rPr>
                <w:rFonts w:ascii="Arial" w:hAnsi="Arial" w:cs="Arial"/>
                <w:sz w:val="20"/>
                <w:szCs w:val="20"/>
              </w:rPr>
              <w:t>,</w:t>
            </w:r>
          </w:p>
          <w:p w:rsidR="00942BE0" w:rsidRPr="003F4742" w:rsidRDefault="00942BE0" w:rsidP="00B05BD3">
            <w:pPr>
              <w:pStyle w:val="Akapitzlist"/>
              <w:numPr>
                <w:ilvl w:val="0"/>
                <w:numId w:val="12"/>
              </w:numPr>
              <w:ind w:left="176" w:right="176" w:hanging="176"/>
              <w:rPr>
                <w:rFonts w:ascii="Arial" w:hAnsi="Arial" w:cs="Arial"/>
                <w:sz w:val="20"/>
                <w:szCs w:val="20"/>
              </w:rPr>
            </w:pPr>
            <w:r w:rsidRPr="003F4742">
              <w:rPr>
                <w:rFonts w:ascii="Arial" w:hAnsi="Arial" w:cs="Arial"/>
                <w:sz w:val="20"/>
                <w:szCs w:val="20"/>
              </w:rPr>
              <w:t>dokonanie wpisów w dokumentacji DTR</w:t>
            </w:r>
            <w:r w:rsidR="00F70B73" w:rsidRPr="003F4742">
              <w:rPr>
                <w:rFonts w:ascii="Arial" w:hAnsi="Arial" w:cs="Arial"/>
                <w:sz w:val="20"/>
                <w:szCs w:val="20"/>
              </w:rPr>
              <w:t>.</w:t>
            </w:r>
          </w:p>
        </w:tc>
      </w:tr>
      <w:tr w:rsidR="003F4742" w:rsidRPr="003F4742" w:rsidTr="00B13F1E">
        <w:trPr>
          <w:cantSplit/>
          <w:trHeight w:val="1454"/>
        </w:trPr>
        <w:tc>
          <w:tcPr>
            <w:tcW w:w="5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42BE0" w:rsidRPr="003F4742" w:rsidRDefault="000F644B" w:rsidP="000F644B">
            <w:pPr>
              <w:ind w:left="360" w:hanging="152"/>
              <w:jc w:val="center"/>
              <w:rPr>
                <w:rFonts w:ascii="Arial" w:hAnsi="Arial" w:cs="Arial"/>
                <w:sz w:val="20"/>
                <w:szCs w:val="20"/>
              </w:rPr>
            </w:pPr>
            <w:r w:rsidRPr="003F4742">
              <w:rPr>
                <w:rFonts w:ascii="Arial" w:hAnsi="Arial" w:cs="Arial"/>
                <w:sz w:val="20"/>
                <w:szCs w:val="20"/>
              </w:rPr>
              <w:t>7</w:t>
            </w:r>
          </w:p>
        </w:tc>
        <w:tc>
          <w:tcPr>
            <w:tcW w:w="31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42BE0" w:rsidRPr="003F4742" w:rsidRDefault="00942BE0">
            <w:pPr>
              <w:jc w:val="center"/>
              <w:rPr>
                <w:rFonts w:ascii="Arial" w:hAnsi="Arial" w:cs="Arial"/>
                <w:sz w:val="20"/>
                <w:szCs w:val="20"/>
              </w:rPr>
            </w:pPr>
            <w:r w:rsidRPr="003F4742">
              <w:rPr>
                <w:rFonts w:ascii="Arial" w:hAnsi="Arial" w:cs="Arial"/>
                <w:sz w:val="20"/>
                <w:szCs w:val="20"/>
              </w:rPr>
              <w:t>APARATY GRZEWCZO-WENTYLACYJNE</w:t>
            </w:r>
          </w:p>
        </w:tc>
        <w:tc>
          <w:tcPr>
            <w:tcW w:w="1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42BE0" w:rsidRPr="003F4742" w:rsidRDefault="00942BE0">
            <w:pPr>
              <w:jc w:val="center"/>
              <w:rPr>
                <w:rFonts w:ascii="Arial" w:hAnsi="Arial" w:cs="Arial"/>
                <w:sz w:val="20"/>
                <w:szCs w:val="20"/>
              </w:rPr>
            </w:pPr>
            <w:r w:rsidRPr="003F4742">
              <w:rPr>
                <w:rFonts w:ascii="Arial" w:hAnsi="Arial" w:cs="Arial"/>
                <w:sz w:val="20"/>
                <w:szCs w:val="20"/>
              </w:rPr>
              <w:t>SWO</w:t>
            </w:r>
          </w:p>
        </w:tc>
        <w:tc>
          <w:tcPr>
            <w:tcW w:w="5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42BE0" w:rsidRPr="003F4742" w:rsidRDefault="00942BE0">
            <w:pPr>
              <w:ind w:right="176"/>
              <w:jc w:val="center"/>
              <w:rPr>
                <w:rFonts w:ascii="Arial" w:hAnsi="Arial" w:cs="Arial"/>
                <w:sz w:val="20"/>
                <w:szCs w:val="20"/>
              </w:rPr>
            </w:pPr>
            <w:r w:rsidRPr="003F4742">
              <w:rPr>
                <w:rFonts w:ascii="Arial" w:hAnsi="Arial" w:cs="Arial"/>
                <w:sz w:val="20"/>
                <w:szCs w:val="20"/>
              </w:rPr>
              <w:t>3</w:t>
            </w:r>
          </w:p>
        </w:tc>
        <w:tc>
          <w:tcPr>
            <w:tcW w:w="7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42BE0" w:rsidRPr="003F4742" w:rsidRDefault="00942BE0">
            <w:pPr>
              <w:ind w:right="176"/>
              <w:jc w:val="center"/>
              <w:rPr>
                <w:rFonts w:ascii="Arial" w:hAnsi="Arial" w:cs="Arial"/>
                <w:sz w:val="20"/>
                <w:szCs w:val="20"/>
              </w:rPr>
            </w:pPr>
            <w:r w:rsidRPr="003F4742">
              <w:rPr>
                <w:rFonts w:ascii="Arial" w:hAnsi="Arial" w:cs="Arial"/>
                <w:sz w:val="20"/>
                <w:szCs w:val="20"/>
              </w:rPr>
              <w:t>1(w terminie do  31 maja)</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42BE0" w:rsidRPr="003F4742" w:rsidRDefault="00F70B73" w:rsidP="00B05BD3">
            <w:pPr>
              <w:pStyle w:val="Akapitzlist"/>
              <w:numPr>
                <w:ilvl w:val="0"/>
                <w:numId w:val="14"/>
              </w:numPr>
              <w:ind w:left="176" w:right="176" w:hanging="176"/>
              <w:rPr>
                <w:rFonts w:ascii="Arial" w:hAnsi="Arial" w:cs="Arial"/>
                <w:sz w:val="20"/>
                <w:szCs w:val="20"/>
              </w:rPr>
            </w:pPr>
            <w:r w:rsidRPr="003F4742">
              <w:rPr>
                <w:rFonts w:ascii="Arial" w:hAnsi="Arial" w:cs="Arial"/>
                <w:sz w:val="20"/>
                <w:szCs w:val="20"/>
              </w:rPr>
              <w:t>s</w:t>
            </w:r>
            <w:r w:rsidR="00942BE0" w:rsidRPr="003F4742">
              <w:rPr>
                <w:rFonts w:ascii="Arial" w:hAnsi="Arial" w:cs="Arial"/>
                <w:sz w:val="20"/>
                <w:szCs w:val="20"/>
              </w:rPr>
              <w:t>prawdzenie szczelności i czyszczenie wymienników ciepła</w:t>
            </w:r>
            <w:r w:rsidRPr="003F4742">
              <w:rPr>
                <w:rFonts w:ascii="Arial" w:hAnsi="Arial" w:cs="Arial"/>
                <w:sz w:val="20"/>
                <w:szCs w:val="20"/>
              </w:rPr>
              <w:t>,</w:t>
            </w:r>
          </w:p>
          <w:p w:rsidR="00942BE0" w:rsidRPr="003F4742" w:rsidRDefault="00F70B73" w:rsidP="00B05BD3">
            <w:pPr>
              <w:pStyle w:val="Akapitzlist"/>
              <w:numPr>
                <w:ilvl w:val="0"/>
                <w:numId w:val="14"/>
              </w:numPr>
              <w:ind w:left="176" w:right="176" w:hanging="176"/>
              <w:rPr>
                <w:rFonts w:ascii="Arial" w:hAnsi="Arial" w:cs="Arial"/>
                <w:sz w:val="20"/>
                <w:szCs w:val="20"/>
              </w:rPr>
            </w:pPr>
            <w:r w:rsidRPr="003F4742">
              <w:rPr>
                <w:rFonts w:ascii="Arial" w:hAnsi="Arial" w:cs="Arial"/>
                <w:sz w:val="20"/>
                <w:szCs w:val="20"/>
              </w:rPr>
              <w:t>czyszczenie filtrów,</w:t>
            </w:r>
          </w:p>
          <w:p w:rsidR="00942BE0" w:rsidRPr="003F4742" w:rsidRDefault="00F70B73" w:rsidP="00B05BD3">
            <w:pPr>
              <w:pStyle w:val="Akapitzlist"/>
              <w:numPr>
                <w:ilvl w:val="0"/>
                <w:numId w:val="14"/>
              </w:numPr>
              <w:ind w:left="176" w:right="176" w:hanging="176"/>
              <w:rPr>
                <w:rFonts w:ascii="Arial" w:hAnsi="Arial" w:cs="Arial"/>
                <w:sz w:val="20"/>
                <w:szCs w:val="20"/>
              </w:rPr>
            </w:pPr>
            <w:r w:rsidRPr="003F4742">
              <w:rPr>
                <w:rFonts w:ascii="Arial" w:hAnsi="Arial" w:cs="Arial"/>
                <w:sz w:val="20"/>
                <w:szCs w:val="20"/>
              </w:rPr>
              <w:t>sprawdzenie łożysk.</w:t>
            </w:r>
          </w:p>
        </w:tc>
      </w:tr>
    </w:tbl>
    <w:p w:rsidR="009C4E64" w:rsidRDefault="00EC16F9" w:rsidP="009E2A75">
      <w:pPr>
        <w:pStyle w:val="Akapitzlist"/>
        <w:numPr>
          <w:ilvl w:val="0"/>
          <w:numId w:val="26"/>
        </w:numPr>
        <w:ind w:left="426" w:hanging="426"/>
        <w:jc w:val="both"/>
        <w:rPr>
          <w:rFonts w:ascii="Arial" w:hAnsi="Arial" w:cs="Arial"/>
          <w:sz w:val="24"/>
          <w:szCs w:val="24"/>
        </w:rPr>
      </w:pPr>
      <w:r w:rsidRPr="003F4742">
        <w:rPr>
          <w:rFonts w:ascii="Arial" w:hAnsi="Arial" w:cs="Arial"/>
          <w:sz w:val="24"/>
          <w:szCs w:val="24"/>
        </w:rPr>
        <w:t>szczegółowy zakres obsługi poszczególnych  urządzeń określa dokumentacja DTR</w:t>
      </w:r>
    </w:p>
    <w:p w:rsidR="000F3104" w:rsidRDefault="003D36D2" w:rsidP="003D36D2">
      <w:pPr>
        <w:contextualSpacing/>
        <w:jc w:val="both"/>
        <w:rPr>
          <w:rFonts w:ascii="Arial" w:hAnsi="Arial" w:cs="Arial"/>
          <w:b/>
          <w:sz w:val="24"/>
          <w:szCs w:val="24"/>
        </w:rPr>
      </w:pPr>
      <w:r w:rsidRPr="003D36D2">
        <w:rPr>
          <w:rFonts w:ascii="Arial" w:hAnsi="Arial" w:cs="Arial"/>
          <w:b/>
          <w:sz w:val="24"/>
          <w:szCs w:val="24"/>
        </w:rPr>
        <w:t>1.3</w:t>
      </w:r>
      <w:r>
        <w:rPr>
          <w:rFonts w:ascii="Arial" w:hAnsi="Arial" w:cs="Arial"/>
          <w:b/>
          <w:sz w:val="24"/>
          <w:szCs w:val="24"/>
        </w:rPr>
        <w:t>.</w:t>
      </w:r>
      <w:r w:rsidRPr="003D36D2">
        <w:rPr>
          <w:rFonts w:ascii="Arial" w:hAnsi="Arial" w:cs="Arial"/>
          <w:b/>
          <w:sz w:val="24"/>
          <w:szCs w:val="24"/>
        </w:rPr>
        <w:t xml:space="preserve"> MYJNIA W M. WIERZBINY</w:t>
      </w:r>
      <w:r w:rsidR="000F3104" w:rsidRPr="000F3104">
        <w:rPr>
          <w:rFonts w:ascii="Arial" w:hAnsi="Arial" w:cs="Arial"/>
          <w:b/>
          <w:sz w:val="24"/>
          <w:szCs w:val="24"/>
        </w:rPr>
        <w:t xml:space="preserve"> – system myjni typu AWAS</w:t>
      </w:r>
    </w:p>
    <w:p w:rsidR="00E60637" w:rsidRDefault="00E60637" w:rsidP="003D36D2">
      <w:pPr>
        <w:contextualSpacing/>
        <w:jc w:val="both"/>
        <w:rPr>
          <w:rFonts w:ascii="Arial" w:hAnsi="Arial" w:cs="Arial"/>
          <w:b/>
          <w:sz w:val="24"/>
          <w:szCs w:val="24"/>
        </w:rPr>
      </w:pPr>
    </w:p>
    <w:tbl>
      <w:tblPr>
        <w:tblStyle w:val="Tabela-Siatka2"/>
        <w:tblW w:w="10551" w:type="dxa"/>
        <w:tblInd w:w="-775" w:type="dxa"/>
        <w:tblLayout w:type="fixed"/>
        <w:tblLook w:val="04A0"/>
      </w:tblPr>
      <w:tblGrid>
        <w:gridCol w:w="628"/>
        <w:gridCol w:w="2977"/>
        <w:gridCol w:w="1560"/>
        <w:gridCol w:w="425"/>
        <w:gridCol w:w="850"/>
        <w:gridCol w:w="4111"/>
      </w:tblGrid>
      <w:tr w:rsidR="00E60637" w:rsidRPr="000B08DB" w:rsidTr="00E60637">
        <w:trPr>
          <w:cantSplit/>
          <w:trHeight w:val="1701"/>
        </w:trPr>
        <w:tc>
          <w:tcPr>
            <w:tcW w:w="628" w:type="dxa"/>
            <w:vAlign w:val="center"/>
          </w:tcPr>
          <w:p w:rsidR="00E60637" w:rsidRPr="000B08DB" w:rsidRDefault="00E60637" w:rsidP="00965125">
            <w:pPr>
              <w:jc w:val="both"/>
              <w:rPr>
                <w:rFonts w:ascii="Arial" w:hAnsi="Arial" w:cs="Arial"/>
                <w:sz w:val="20"/>
                <w:szCs w:val="20"/>
              </w:rPr>
            </w:pPr>
            <w:r w:rsidRPr="000B08DB">
              <w:rPr>
                <w:rFonts w:ascii="Arial" w:hAnsi="Arial" w:cs="Arial"/>
                <w:sz w:val="20"/>
                <w:szCs w:val="20"/>
              </w:rPr>
              <w:t>L.p</w:t>
            </w:r>
          </w:p>
        </w:tc>
        <w:tc>
          <w:tcPr>
            <w:tcW w:w="2977" w:type="dxa"/>
            <w:vAlign w:val="center"/>
          </w:tcPr>
          <w:p w:rsidR="00E60637" w:rsidRPr="000B08DB" w:rsidRDefault="00E60637" w:rsidP="00965125">
            <w:pPr>
              <w:jc w:val="both"/>
              <w:rPr>
                <w:rFonts w:ascii="Arial" w:hAnsi="Arial" w:cs="Arial"/>
                <w:sz w:val="20"/>
                <w:szCs w:val="20"/>
              </w:rPr>
            </w:pPr>
            <w:r w:rsidRPr="000B08DB">
              <w:rPr>
                <w:rFonts w:ascii="Arial" w:hAnsi="Arial" w:cs="Arial"/>
                <w:sz w:val="20"/>
                <w:szCs w:val="20"/>
              </w:rPr>
              <w:t>Rodzaj urządzenia</w:t>
            </w:r>
          </w:p>
        </w:tc>
        <w:tc>
          <w:tcPr>
            <w:tcW w:w="1560" w:type="dxa"/>
            <w:tcBorders>
              <w:right w:val="single" w:sz="4" w:space="0" w:color="auto"/>
            </w:tcBorders>
            <w:vAlign w:val="center"/>
          </w:tcPr>
          <w:p w:rsidR="00E60637" w:rsidRPr="000B08DB" w:rsidRDefault="00E60637" w:rsidP="00965125">
            <w:pPr>
              <w:jc w:val="both"/>
              <w:rPr>
                <w:rFonts w:ascii="Arial" w:hAnsi="Arial" w:cs="Arial"/>
                <w:sz w:val="20"/>
                <w:szCs w:val="20"/>
              </w:rPr>
            </w:pPr>
            <w:r w:rsidRPr="000B08DB">
              <w:rPr>
                <w:rFonts w:ascii="Arial" w:hAnsi="Arial" w:cs="Arial"/>
                <w:sz w:val="20"/>
                <w:szCs w:val="20"/>
              </w:rPr>
              <w:t>Typ urządzenia</w:t>
            </w:r>
          </w:p>
        </w:tc>
        <w:tc>
          <w:tcPr>
            <w:tcW w:w="425" w:type="dxa"/>
            <w:tcBorders>
              <w:left w:val="single" w:sz="4" w:space="0" w:color="auto"/>
              <w:right w:val="single" w:sz="4" w:space="0" w:color="auto"/>
            </w:tcBorders>
            <w:textDirection w:val="btLr"/>
            <w:vAlign w:val="center"/>
          </w:tcPr>
          <w:p w:rsidR="00E60637" w:rsidRPr="000B08DB" w:rsidRDefault="00E60637" w:rsidP="00965125">
            <w:pPr>
              <w:ind w:left="113" w:right="176"/>
              <w:jc w:val="both"/>
              <w:rPr>
                <w:rFonts w:ascii="Arial" w:hAnsi="Arial" w:cs="Arial"/>
                <w:sz w:val="20"/>
                <w:szCs w:val="20"/>
              </w:rPr>
            </w:pPr>
            <w:r w:rsidRPr="000B08DB">
              <w:rPr>
                <w:rFonts w:ascii="Arial" w:hAnsi="Arial" w:cs="Arial"/>
                <w:sz w:val="20"/>
                <w:szCs w:val="20"/>
              </w:rPr>
              <w:t>Ilość /szt./</w:t>
            </w:r>
          </w:p>
        </w:tc>
        <w:tc>
          <w:tcPr>
            <w:tcW w:w="850" w:type="dxa"/>
            <w:tcBorders>
              <w:left w:val="single" w:sz="4" w:space="0" w:color="auto"/>
            </w:tcBorders>
            <w:tcMar>
              <w:left w:w="0" w:type="dxa"/>
              <w:right w:w="0" w:type="dxa"/>
            </w:tcMar>
            <w:textDirection w:val="btLr"/>
            <w:vAlign w:val="center"/>
          </w:tcPr>
          <w:p w:rsidR="00E60637" w:rsidRPr="000B08DB" w:rsidRDefault="00E60637" w:rsidP="00965125">
            <w:pPr>
              <w:ind w:left="113" w:right="176"/>
              <w:jc w:val="both"/>
              <w:rPr>
                <w:rFonts w:ascii="Arial" w:hAnsi="Arial" w:cs="Arial"/>
                <w:sz w:val="20"/>
                <w:szCs w:val="20"/>
                <w:u w:val="single"/>
              </w:rPr>
            </w:pPr>
            <w:r w:rsidRPr="000B08DB">
              <w:rPr>
                <w:rFonts w:ascii="Arial" w:hAnsi="Arial" w:cs="Arial"/>
                <w:sz w:val="20"/>
                <w:szCs w:val="20"/>
                <w:u w:val="single"/>
              </w:rPr>
              <w:t>Częstotliwość</w:t>
            </w:r>
          </w:p>
          <w:p w:rsidR="00E60637" w:rsidRPr="000B08DB" w:rsidRDefault="00E60637" w:rsidP="00965125">
            <w:pPr>
              <w:ind w:left="113" w:right="176"/>
              <w:jc w:val="both"/>
              <w:rPr>
                <w:rFonts w:ascii="Arial" w:hAnsi="Arial" w:cs="Arial"/>
                <w:sz w:val="20"/>
                <w:szCs w:val="20"/>
              </w:rPr>
            </w:pPr>
            <w:r w:rsidRPr="000B08DB">
              <w:rPr>
                <w:rFonts w:ascii="Arial" w:hAnsi="Arial" w:cs="Arial"/>
                <w:sz w:val="20"/>
                <w:szCs w:val="20"/>
              </w:rPr>
              <w:t>rok</w:t>
            </w:r>
          </w:p>
        </w:tc>
        <w:tc>
          <w:tcPr>
            <w:tcW w:w="4111" w:type="dxa"/>
            <w:vAlign w:val="center"/>
          </w:tcPr>
          <w:p w:rsidR="00E60637" w:rsidRPr="000B08DB" w:rsidRDefault="00E60637" w:rsidP="00965125">
            <w:pPr>
              <w:ind w:right="176"/>
              <w:jc w:val="both"/>
              <w:rPr>
                <w:rFonts w:ascii="Arial" w:hAnsi="Arial" w:cs="Arial"/>
                <w:sz w:val="20"/>
                <w:szCs w:val="20"/>
              </w:rPr>
            </w:pPr>
            <w:r>
              <w:rPr>
                <w:rFonts w:ascii="Arial" w:hAnsi="Arial" w:cs="Arial"/>
                <w:sz w:val="20"/>
                <w:szCs w:val="20"/>
              </w:rPr>
              <w:t>P</w:t>
            </w:r>
            <w:r w:rsidRPr="000B08DB">
              <w:rPr>
                <w:rFonts w:ascii="Arial" w:hAnsi="Arial" w:cs="Arial"/>
                <w:sz w:val="20"/>
                <w:szCs w:val="20"/>
              </w:rPr>
              <w:t>rzewidywany zakres prac</w:t>
            </w:r>
          </w:p>
          <w:p w:rsidR="00E60637" w:rsidRPr="000B08DB" w:rsidRDefault="00E60637" w:rsidP="00965125">
            <w:pPr>
              <w:ind w:right="176"/>
              <w:jc w:val="both"/>
              <w:rPr>
                <w:rFonts w:ascii="Arial" w:hAnsi="Arial" w:cs="Arial"/>
                <w:sz w:val="20"/>
                <w:szCs w:val="20"/>
              </w:rPr>
            </w:pPr>
          </w:p>
        </w:tc>
      </w:tr>
      <w:tr w:rsidR="00E60637" w:rsidRPr="000B08DB" w:rsidTr="00E60637">
        <w:trPr>
          <w:cantSplit/>
          <w:trHeight w:val="1082"/>
        </w:trPr>
        <w:tc>
          <w:tcPr>
            <w:tcW w:w="628" w:type="dxa"/>
            <w:vMerge w:val="restart"/>
            <w:vAlign w:val="center"/>
          </w:tcPr>
          <w:p w:rsidR="00E60637" w:rsidRPr="000B08DB" w:rsidRDefault="00E60637" w:rsidP="009E2A75">
            <w:pPr>
              <w:pStyle w:val="Akapitzlist"/>
              <w:numPr>
                <w:ilvl w:val="0"/>
                <w:numId w:val="33"/>
              </w:numPr>
              <w:jc w:val="both"/>
              <w:rPr>
                <w:rFonts w:ascii="Arial" w:hAnsi="Arial" w:cs="Arial"/>
                <w:sz w:val="20"/>
                <w:szCs w:val="20"/>
              </w:rPr>
            </w:pPr>
          </w:p>
        </w:tc>
        <w:tc>
          <w:tcPr>
            <w:tcW w:w="2977" w:type="dxa"/>
            <w:vMerge w:val="restart"/>
            <w:tcBorders>
              <w:right w:val="single" w:sz="4" w:space="0" w:color="auto"/>
            </w:tcBorders>
            <w:vAlign w:val="center"/>
          </w:tcPr>
          <w:p w:rsidR="00E60637" w:rsidRPr="000B08DB" w:rsidRDefault="00E60637" w:rsidP="00965125">
            <w:pPr>
              <w:rPr>
                <w:rFonts w:ascii="Arial" w:hAnsi="Arial" w:cs="Arial"/>
                <w:sz w:val="20"/>
                <w:szCs w:val="20"/>
              </w:rPr>
            </w:pPr>
            <w:r>
              <w:rPr>
                <w:rFonts w:ascii="Arial" w:hAnsi="Arial" w:cs="Arial"/>
                <w:sz w:val="20"/>
                <w:szCs w:val="20"/>
              </w:rPr>
              <w:t xml:space="preserve">Stacjonarny wysokociśnieniowy agregat myjący </w:t>
            </w:r>
          </w:p>
        </w:tc>
        <w:tc>
          <w:tcPr>
            <w:tcW w:w="1560" w:type="dxa"/>
            <w:vMerge w:val="restart"/>
            <w:tcBorders>
              <w:left w:val="single" w:sz="4" w:space="0" w:color="auto"/>
              <w:right w:val="single" w:sz="4" w:space="0" w:color="auto"/>
            </w:tcBorders>
            <w:vAlign w:val="center"/>
          </w:tcPr>
          <w:p w:rsidR="00E60637" w:rsidRDefault="00E60637" w:rsidP="00965125">
            <w:pPr>
              <w:jc w:val="center"/>
              <w:rPr>
                <w:rFonts w:ascii="Arial" w:hAnsi="Arial" w:cs="Arial"/>
                <w:sz w:val="20"/>
                <w:szCs w:val="20"/>
              </w:rPr>
            </w:pPr>
          </w:p>
          <w:p w:rsidR="00E60637" w:rsidRDefault="00E60637" w:rsidP="00965125">
            <w:pPr>
              <w:jc w:val="center"/>
              <w:rPr>
                <w:rFonts w:ascii="Arial" w:hAnsi="Arial" w:cs="Arial"/>
                <w:sz w:val="20"/>
                <w:szCs w:val="20"/>
              </w:rPr>
            </w:pPr>
          </w:p>
          <w:p w:rsidR="00E60637" w:rsidRDefault="00E60637" w:rsidP="00965125">
            <w:pPr>
              <w:jc w:val="center"/>
              <w:rPr>
                <w:rFonts w:ascii="Arial" w:hAnsi="Arial" w:cs="Arial"/>
                <w:sz w:val="20"/>
                <w:szCs w:val="20"/>
              </w:rPr>
            </w:pPr>
            <w:r>
              <w:rPr>
                <w:rFonts w:ascii="Arial" w:hAnsi="Arial" w:cs="Arial"/>
                <w:sz w:val="20"/>
                <w:szCs w:val="20"/>
              </w:rPr>
              <w:t>AWAS ML-SA 08</w:t>
            </w:r>
          </w:p>
          <w:p w:rsidR="00E60637" w:rsidRPr="000B08DB" w:rsidRDefault="00E60637" w:rsidP="00965125">
            <w:pPr>
              <w:jc w:val="center"/>
              <w:rPr>
                <w:rFonts w:ascii="Arial" w:hAnsi="Arial" w:cs="Arial"/>
                <w:sz w:val="20"/>
                <w:szCs w:val="20"/>
              </w:rPr>
            </w:pPr>
          </w:p>
        </w:tc>
        <w:tc>
          <w:tcPr>
            <w:tcW w:w="425" w:type="dxa"/>
            <w:vMerge w:val="restart"/>
            <w:tcBorders>
              <w:left w:val="single" w:sz="4" w:space="0" w:color="auto"/>
              <w:right w:val="single" w:sz="4" w:space="0" w:color="auto"/>
            </w:tcBorders>
            <w:vAlign w:val="center"/>
          </w:tcPr>
          <w:p w:rsidR="00E60637" w:rsidRPr="000B08DB" w:rsidRDefault="00E60637" w:rsidP="00965125">
            <w:pPr>
              <w:ind w:right="176"/>
              <w:jc w:val="center"/>
              <w:rPr>
                <w:rFonts w:ascii="Arial" w:hAnsi="Arial" w:cs="Arial"/>
                <w:sz w:val="20"/>
                <w:szCs w:val="20"/>
              </w:rPr>
            </w:pPr>
            <w:r>
              <w:rPr>
                <w:rFonts w:ascii="Arial" w:hAnsi="Arial" w:cs="Arial"/>
                <w:sz w:val="20"/>
                <w:szCs w:val="20"/>
              </w:rPr>
              <w:t>1</w:t>
            </w:r>
          </w:p>
        </w:tc>
        <w:tc>
          <w:tcPr>
            <w:tcW w:w="850" w:type="dxa"/>
            <w:tcBorders>
              <w:left w:val="single" w:sz="4" w:space="0" w:color="auto"/>
              <w:bottom w:val="single" w:sz="4" w:space="0" w:color="auto"/>
            </w:tcBorders>
            <w:vAlign w:val="center"/>
          </w:tcPr>
          <w:p w:rsidR="00E60637" w:rsidRPr="000B08DB" w:rsidRDefault="00E60637" w:rsidP="00965125">
            <w:pPr>
              <w:ind w:right="176"/>
              <w:jc w:val="center"/>
              <w:rPr>
                <w:rFonts w:ascii="Arial" w:hAnsi="Arial" w:cs="Arial"/>
                <w:sz w:val="20"/>
                <w:szCs w:val="20"/>
              </w:rPr>
            </w:pPr>
            <w:r>
              <w:rPr>
                <w:rFonts w:ascii="Arial" w:hAnsi="Arial" w:cs="Arial"/>
                <w:sz w:val="20"/>
                <w:szCs w:val="20"/>
              </w:rPr>
              <w:t>4</w:t>
            </w:r>
          </w:p>
        </w:tc>
        <w:tc>
          <w:tcPr>
            <w:tcW w:w="4111" w:type="dxa"/>
            <w:tcBorders>
              <w:bottom w:val="single" w:sz="4" w:space="0" w:color="auto"/>
            </w:tcBorders>
            <w:vAlign w:val="center"/>
          </w:tcPr>
          <w:p w:rsidR="00E60637" w:rsidRDefault="00E60637" w:rsidP="00965125">
            <w:pPr>
              <w:pStyle w:val="Akapitzlist"/>
              <w:numPr>
                <w:ilvl w:val="0"/>
                <w:numId w:val="2"/>
              </w:numPr>
              <w:ind w:left="176" w:right="176" w:hanging="142"/>
              <w:jc w:val="both"/>
              <w:rPr>
                <w:rFonts w:ascii="Arial" w:hAnsi="Arial" w:cs="Arial"/>
                <w:sz w:val="20"/>
                <w:szCs w:val="20"/>
              </w:rPr>
            </w:pPr>
            <w:r>
              <w:rPr>
                <w:rFonts w:ascii="Arial" w:hAnsi="Arial" w:cs="Arial"/>
                <w:sz w:val="20"/>
                <w:szCs w:val="20"/>
              </w:rPr>
              <w:t>przegląd i konserwacja układu szczelności ciśnienia wyjściowego</w:t>
            </w:r>
          </w:p>
          <w:p w:rsidR="00E60637" w:rsidRPr="000B08DB" w:rsidRDefault="00E60637" w:rsidP="00965125">
            <w:pPr>
              <w:pStyle w:val="Akapitzlist"/>
              <w:ind w:left="176" w:right="176"/>
              <w:jc w:val="both"/>
              <w:rPr>
                <w:rFonts w:ascii="Arial" w:hAnsi="Arial" w:cs="Arial"/>
                <w:sz w:val="20"/>
                <w:szCs w:val="20"/>
              </w:rPr>
            </w:pPr>
          </w:p>
        </w:tc>
      </w:tr>
      <w:tr w:rsidR="00E60637" w:rsidTr="00E60637">
        <w:trPr>
          <w:cantSplit/>
          <w:trHeight w:val="1680"/>
        </w:trPr>
        <w:tc>
          <w:tcPr>
            <w:tcW w:w="628" w:type="dxa"/>
            <w:vMerge/>
            <w:vAlign w:val="center"/>
          </w:tcPr>
          <w:p w:rsidR="00E60637" w:rsidRPr="000B08DB" w:rsidRDefault="00E60637" w:rsidP="009E2A75">
            <w:pPr>
              <w:pStyle w:val="Akapitzlist"/>
              <w:numPr>
                <w:ilvl w:val="0"/>
                <w:numId w:val="33"/>
              </w:numPr>
              <w:ind w:left="644"/>
              <w:jc w:val="both"/>
              <w:rPr>
                <w:rFonts w:ascii="Arial" w:hAnsi="Arial" w:cs="Arial"/>
                <w:sz w:val="20"/>
                <w:szCs w:val="20"/>
              </w:rPr>
            </w:pPr>
          </w:p>
        </w:tc>
        <w:tc>
          <w:tcPr>
            <w:tcW w:w="2977" w:type="dxa"/>
            <w:vMerge/>
            <w:tcBorders>
              <w:right w:val="single" w:sz="4" w:space="0" w:color="auto"/>
            </w:tcBorders>
            <w:vAlign w:val="center"/>
          </w:tcPr>
          <w:p w:rsidR="00E60637" w:rsidRDefault="00E60637" w:rsidP="00965125">
            <w:pPr>
              <w:rPr>
                <w:rFonts w:ascii="Arial" w:hAnsi="Arial" w:cs="Arial"/>
                <w:sz w:val="20"/>
                <w:szCs w:val="20"/>
              </w:rPr>
            </w:pPr>
          </w:p>
        </w:tc>
        <w:tc>
          <w:tcPr>
            <w:tcW w:w="1560" w:type="dxa"/>
            <w:vMerge/>
            <w:tcBorders>
              <w:left w:val="single" w:sz="4" w:space="0" w:color="auto"/>
              <w:bottom w:val="nil"/>
              <w:right w:val="single" w:sz="4" w:space="0" w:color="auto"/>
            </w:tcBorders>
            <w:vAlign w:val="center"/>
          </w:tcPr>
          <w:p w:rsidR="00E60637" w:rsidRDefault="00E60637" w:rsidP="00965125">
            <w:pPr>
              <w:jc w:val="center"/>
              <w:rPr>
                <w:rFonts w:ascii="Arial" w:hAnsi="Arial" w:cs="Arial"/>
                <w:sz w:val="20"/>
                <w:szCs w:val="20"/>
              </w:rPr>
            </w:pPr>
          </w:p>
        </w:tc>
        <w:tc>
          <w:tcPr>
            <w:tcW w:w="425" w:type="dxa"/>
            <w:vMerge/>
            <w:tcBorders>
              <w:left w:val="single" w:sz="4" w:space="0" w:color="auto"/>
              <w:bottom w:val="nil"/>
              <w:right w:val="single" w:sz="4" w:space="0" w:color="auto"/>
            </w:tcBorders>
            <w:vAlign w:val="center"/>
          </w:tcPr>
          <w:p w:rsidR="00E60637" w:rsidRDefault="00E60637" w:rsidP="00965125">
            <w:pPr>
              <w:ind w:right="176"/>
              <w:jc w:val="center"/>
              <w:rPr>
                <w:rFonts w:ascii="Arial" w:hAnsi="Arial" w:cs="Arial"/>
                <w:sz w:val="20"/>
                <w:szCs w:val="20"/>
              </w:rPr>
            </w:pPr>
          </w:p>
        </w:tc>
        <w:tc>
          <w:tcPr>
            <w:tcW w:w="850" w:type="dxa"/>
            <w:tcBorders>
              <w:top w:val="single" w:sz="4" w:space="0" w:color="auto"/>
              <w:left w:val="single" w:sz="4" w:space="0" w:color="auto"/>
              <w:bottom w:val="nil"/>
            </w:tcBorders>
            <w:vAlign w:val="center"/>
          </w:tcPr>
          <w:p w:rsidR="00E60637" w:rsidRDefault="00E60637" w:rsidP="00965125">
            <w:pPr>
              <w:ind w:right="176"/>
              <w:jc w:val="center"/>
              <w:rPr>
                <w:rFonts w:ascii="Arial" w:hAnsi="Arial" w:cs="Arial"/>
                <w:sz w:val="20"/>
                <w:szCs w:val="20"/>
              </w:rPr>
            </w:pPr>
            <w:r>
              <w:rPr>
                <w:rFonts w:ascii="Arial" w:hAnsi="Arial" w:cs="Arial"/>
                <w:sz w:val="20"/>
                <w:szCs w:val="20"/>
              </w:rPr>
              <w:t>2</w:t>
            </w:r>
          </w:p>
        </w:tc>
        <w:tc>
          <w:tcPr>
            <w:tcW w:w="4111" w:type="dxa"/>
            <w:tcBorders>
              <w:top w:val="single" w:sz="4" w:space="0" w:color="auto"/>
              <w:bottom w:val="nil"/>
            </w:tcBorders>
            <w:vAlign w:val="center"/>
          </w:tcPr>
          <w:p w:rsidR="00E60637" w:rsidRDefault="00E60637" w:rsidP="00965125">
            <w:pPr>
              <w:pStyle w:val="Akapitzlist"/>
              <w:numPr>
                <w:ilvl w:val="0"/>
                <w:numId w:val="2"/>
              </w:numPr>
              <w:ind w:left="176" w:right="176" w:hanging="142"/>
              <w:jc w:val="both"/>
              <w:rPr>
                <w:rFonts w:ascii="Arial" w:hAnsi="Arial" w:cs="Arial"/>
                <w:sz w:val="20"/>
                <w:szCs w:val="20"/>
              </w:rPr>
            </w:pPr>
            <w:r>
              <w:rPr>
                <w:rFonts w:ascii="Arial" w:hAnsi="Arial" w:cs="Arial"/>
                <w:sz w:val="20"/>
                <w:szCs w:val="20"/>
              </w:rPr>
              <w:t>wymiana oleju, czyszczenie filtrów</w:t>
            </w:r>
          </w:p>
          <w:p w:rsidR="00E60637" w:rsidRDefault="00E60637" w:rsidP="00965125">
            <w:pPr>
              <w:pStyle w:val="Akapitzlist"/>
              <w:numPr>
                <w:ilvl w:val="0"/>
                <w:numId w:val="2"/>
              </w:numPr>
              <w:ind w:left="176" w:right="176" w:hanging="142"/>
              <w:jc w:val="both"/>
              <w:rPr>
                <w:rFonts w:ascii="Arial" w:hAnsi="Arial" w:cs="Arial"/>
                <w:sz w:val="20"/>
                <w:szCs w:val="20"/>
              </w:rPr>
            </w:pPr>
            <w:r>
              <w:rPr>
                <w:rFonts w:ascii="Arial" w:hAnsi="Arial" w:cs="Arial"/>
                <w:sz w:val="20"/>
                <w:szCs w:val="20"/>
              </w:rPr>
              <w:t>konserwacja elementów ruchomych</w:t>
            </w:r>
          </w:p>
          <w:p w:rsidR="00E60637" w:rsidRDefault="00E60637" w:rsidP="00965125">
            <w:pPr>
              <w:pStyle w:val="Akapitzlist"/>
              <w:numPr>
                <w:ilvl w:val="0"/>
                <w:numId w:val="2"/>
              </w:numPr>
              <w:ind w:left="176" w:right="176" w:hanging="142"/>
              <w:jc w:val="both"/>
              <w:rPr>
                <w:rFonts w:ascii="Arial" w:hAnsi="Arial" w:cs="Arial"/>
                <w:sz w:val="20"/>
                <w:szCs w:val="20"/>
              </w:rPr>
            </w:pPr>
            <w:r>
              <w:rPr>
                <w:rFonts w:ascii="Arial" w:hAnsi="Arial" w:cs="Arial"/>
                <w:sz w:val="20"/>
                <w:szCs w:val="20"/>
              </w:rPr>
              <w:t>konserwacja zaworów na korpusach pompy</w:t>
            </w:r>
          </w:p>
        </w:tc>
      </w:tr>
      <w:tr w:rsidR="00E60637" w:rsidRPr="000B08DB" w:rsidTr="00E60637">
        <w:trPr>
          <w:cantSplit/>
          <w:trHeight w:val="70"/>
        </w:trPr>
        <w:tc>
          <w:tcPr>
            <w:tcW w:w="628" w:type="dxa"/>
            <w:vMerge/>
            <w:vAlign w:val="center"/>
          </w:tcPr>
          <w:p w:rsidR="00E60637" w:rsidRPr="000B08DB" w:rsidRDefault="00E60637" w:rsidP="009E2A75">
            <w:pPr>
              <w:pStyle w:val="Akapitzlist"/>
              <w:numPr>
                <w:ilvl w:val="0"/>
                <w:numId w:val="33"/>
              </w:numPr>
              <w:ind w:left="644"/>
              <w:jc w:val="both"/>
              <w:rPr>
                <w:rFonts w:ascii="Arial" w:hAnsi="Arial" w:cs="Arial"/>
                <w:sz w:val="20"/>
                <w:szCs w:val="20"/>
              </w:rPr>
            </w:pPr>
          </w:p>
        </w:tc>
        <w:tc>
          <w:tcPr>
            <w:tcW w:w="2977" w:type="dxa"/>
            <w:vMerge/>
            <w:tcBorders>
              <w:right w:val="single" w:sz="4" w:space="0" w:color="auto"/>
            </w:tcBorders>
            <w:vAlign w:val="center"/>
          </w:tcPr>
          <w:p w:rsidR="00E60637" w:rsidRPr="000B08DB" w:rsidRDefault="00E60637" w:rsidP="00965125">
            <w:pPr>
              <w:rPr>
                <w:rFonts w:ascii="Arial" w:hAnsi="Arial" w:cs="Arial"/>
                <w:sz w:val="20"/>
                <w:szCs w:val="20"/>
              </w:rPr>
            </w:pPr>
          </w:p>
        </w:tc>
        <w:tc>
          <w:tcPr>
            <w:tcW w:w="1560" w:type="dxa"/>
            <w:tcBorders>
              <w:top w:val="nil"/>
              <w:left w:val="single" w:sz="4" w:space="0" w:color="auto"/>
              <w:right w:val="nil"/>
            </w:tcBorders>
            <w:vAlign w:val="bottom"/>
          </w:tcPr>
          <w:p w:rsidR="00E60637" w:rsidRPr="000B08DB" w:rsidRDefault="00E60637" w:rsidP="00965125">
            <w:pPr>
              <w:ind w:right="176"/>
              <w:jc w:val="center"/>
              <w:rPr>
                <w:rFonts w:ascii="Arial" w:hAnsi="Arial" w:cs="Arial"/>
                <w:sz w:val="20"/>
                <w:szCs w:val="20"/>
              </w:rPr>
            </w:pPr>
          </w:p>
        </w:tc>
        <w:tc>
          <w:tcPr>
            <w:tcW w:w="425" w:type="dxa"/>
            <w:tcBorders>
              <w:top w:val="nil"/>
              <w:left w:val="single" w:sz="4" w:space="0" w:color="auto"/>
              <w:right w:val="single" w:sz="4" w:space="0" w:color="auto"/>
            </w:tcBorders>
            <w:vAlign w:val="bottom"/>
          </w:tcPr>
          <w:p w:rsidR="00E60637" w:rsidRPr="000B08DB" w:rsidRDefault="00E60637" w:rsidP="00965125">
            <w:pPr>
              <w:ind w:right="176"/>
              <w:jc w:val="center"/>
              <w:rPr>
                <w:rFonts w:ascii="Arial" w:hAnsi="Arial" w:cs="Arial"/>
                <w:sz w:val="20"/>
                <w:szCs w:val="20"/>
              </w:rPr>
            </w:pPr>
          </w:p>
        </w:tc>
        <w:tc>
          <w:tcPr>
            <w:tcW w:w="850" w:type="dxa"/>
            <w:tcBorders>
              <w:top w:val="nil"/>
              <w:left w:val="single" w:sz="4" w:space="0" w:color="auto"/>
              <w:right w:val="single" w:sz="4" w:space="0" w:color="auto"/>
            </w:tcBorders>
            <w:vAlign w:val="bottom"/>
          </w:tcPr>
          <w:p w:rsidR="00E60637" w:rsidRPr="000B08DB" w:rsidRDefault="00E60637" w:rsidP="00965125">
            <w:pPr>
              <w:ind w:right="176"/>
              <w:jc w:val="center"/>
              <w:rPr>
                <w:rFonts w:ascii="Arial" w:hAnsi="Arial" w:cs="Arial"/>
                <w:sz w:val="20"/>
                <w:szCs w:val="20"/>
              </w:rPr>
            </w:pPr>
          </w:p>
        </w:tc>
        <w:tc>
          <w:tcPr>
            <w:tcW w:w="4111" w:type="dxa"/>
            <w:tcBorders>
              <w:top w:val="nil"/>
              <w:left w:val="single" w:sz="4" w:space="0" w:color="auto"/>
            </w:tcBorders>
            <w:vAlign w:val="center"/>
          </w:tcPr>
          <w:p w:rsidR="00E60637" w:rsidRPr="000B08DB" w:rsidRDefault="00E60637" w:rsidP="00965125">
            <w:pPr>
              <w:ind w:right="176"/>
              <w:jc w:val="both"/>
              <w:rPr>
                <w:rFonts w:ascii="Arial" w:hAnsi="Arial" w:cs="Arial"/>
                <w:sz w:val="20"/>
                <w:szCs w:val="20"/>
              </w:rPr>
            </w:pPr>
          </w:p>
        </w:tc>
      </w:tr>
      <w:tr w:rsidR="00E60637" w:rsidRPr="000B08DB" w:rsidTr="00E60637">
        <w:trPr>
          <w:cantSplit/>
          <w:trHeight w:val="1134"/>
        </w:trPr>
        <w:tc>
          <w:tcPr>
            <w:tcW w:w="628" w:type="dxa"/>
            <w:vAlign w:val="center"/>
          </w:tcPr>
          <w:p w:rsidR="00E60637" w:rsidRPr="000B08DB" w:rsidRDefault="00E60637" w:rsidP="009E2A75">
            <w:pPr>
              <w:pStyle w:val="Akapitzlist"/>
              <w:numPr>
                <w:ilvl w:val="0"/>
                <w:numId w:val="33"/>
              </w:numPr>
              <w:ind w:left="644"/>
              <w:jc w:val="both"/>
              <w:rPr>
                <w:rFonts w:ascii="Arial" w:hAnsi="Arial" w:cs="Arial"/>
                <w:sz w:val="20"/>
                <w:szCs w:val="20"/>
              </w:rPr>
            </w:pPr>
          </w:p>
        </w:tc>
        <w:tc>
          <w:tcPr>
            <w:tcW w:w="2977" w:type="dxa"/>
            <w:vAlign w:val="center"/>
          </w:tcPr>
          <w:p w:rsidR="00E60637" w:rsidRPr="000B08DB" w:rsidRDefault="00E60637" w:rsidP="00965125">
            <w:pPr>
              <w:rPr>
                <w:rFonts w:ascii="Arial" w:hAnsi="Arial" w:cs="Arial"/>
                <w:sz w:val="20"/>
                <w:szCs w:val="20"/>
              </w:rPr>
            </w:pPr>
            <w:r>
              <w:rPr>
                <w:rFonts w:ascii="Arial" w:hAnsi="Arial" w:cs="Arial"/>
                <w:sz w:val="20"/>
                <w:szCs w:val="20"/>
              </w:rPr>
              <w:t>Elektro zawory, zawory pneumatyczne, osprzęt towarzyszący, napędy zaworów</w:t>
            </w:r>
          </w:p>
        </w:tc>
        <w:tc>
          <w:tcPr>
            <w:tcW w:w="1560" w:type="dxa"/>
            <w:tcBorders>
              <w:right w:val="single" w:sz="4" w:space="0" w:color="auto"/>
            </w:tcBorders>
            <w:vAlign w:val="center"/>
          </w:tcPr>
          <w:p w:rsidR="00E60637" w:rsidRPr="000B08DB" w:rsidRDefault="00E60637" w:rsidP="00965125">
            <w:pPr>
              <w:jc w:val="center"/>
              <w:rPr>
                <w:rFonts w:ascii="Arial" w:hAnsi="Arial" w:cs="Arial"/>
                <w:sz w:val="20"/>
                <w:szCs w:val="20"/>
              </w:rPr>
            </w:pPr>
          </w:p>
        </w:tc>
        <w:tc>
          <w:tcPr>
            <w:tcW w:w="425" w:type="dxa"/>
            <w:tcBorders>
              <w:left w:val="single" w:sz="4" w:space="0" w:color="auto"/>
            </w:tcBorders>
            <w:vAlign w:val="center"/>
          </w:tcPr>
          <w:p w:rsidR="00E60637" w:rsidRPr="000B08DB" w:rsidRDefault="00E60637" w:rsidP="00965125">
            <w:pPr>
              <w:ind w:right="176"/>
              <w:jc w:val="center"/>
              <w:rPr>
                <w:rFonts w:ascii="Arial" w:hAnsi="Arial" w:cs="Arial"/>
                <w:sz w:val="20"/>
                <w:szCs w:val="20"/>
              </w:rPr>
            </w:pPr>
            <w:r w:rsidRPr="000B08DB">
              <w:rPr>
                <w:rFonts w:ascii="Arial" w:hAnsi="Arial" w:cs="Arial"/>
                <w:sz w:val="20"/>
                <w:szCs w:val="20"/>
              </w:rPr>
              <w:t>1</w:t>
            </w:r>
          </w:p>
        </w:tc>
        <w:tc>
          <w:tcPr>
            <w:tcW w:w="850" w:type="dxa"/>
            <w:tcBorders>
              <w:right w:val="single" w:sz="4" w:space="0" w:color="auto"/>
            </w:tcBorders>
            <w:vAlign w:val="center"/>
          </w:tcPr>
          <w:p w:rsidR="00E60637" w:rsidRPr="000B08DB" w:rsidRDefault="00E60637" w:rsidP="00965125">
            <w:pPr>
              <w:ind w:right="176"/>
              <w:jc w:val="center"/>
              <w:rPr>
                <w:rFonts w:ascii="Arial" w:hAnsi="Arial" w:cs="Arial"/>
                <w:sz w:val="20"/>
                <w:szCs w:val="20"/>
              </w:rPr>
            </w:pPr>
            <w:r>
              <w:rPr>
                <w:rFonts w:ascii="Arial" w:hAnsi="Arial" w:cs="Arial"/>
                <w:sz w:val="20"/>
                <w:szCs w:val="20"/>
              </w:rPr>
              <w:t>4</w:t>
            </w:r>
          </w:p>
        </w:tc>
        <w:tc>
          <w:tcPr>
            <w:tcW w:w="4111" w:type="dxa"/>
            <w:tcBorders>
              <w:left w:val="single" w:sz="4" w:space="0" w:color="auto"/>
            </w:tcBorders>
            <w:vAlign w:val="center"/>
          </w:tcPr>
          <w:p w:rsidR="00E60637" w:rsidRPr="00417BBE" w:rsidRDefault="00E60637" w:rsidP="00E60637">
            <w:pPr>
              <w:pStyle w:val="Akapitzlist"/>
              <w:numPr>
                <w:ilvl w:val="0"/>
                <w:numId w:val="6"/>
              </w:numPr>
              <w:ind w:left="176" w:right="176" w:hanging="142"/>
              <w:rPr>
                <w:rFonts w:ascii="Arial" w:hAnsi="Arial" w:cs="Arial"/>
                <w:sz w:val="20"/>
                <w:szCs w:val="20"/>
              </w:rPr>
            </w:pPr>
            <w:r>
              <w:rPr>
                <w:rFonts w:ascii="Arial" w:hAnsi="Arial" w:cs="Arial"/>
                <w:sz w:val="20"/>
                <w:szCs w:val="20"/>
              </w:rPr>
              <w:t>s</w:t>
            </w:r>
            <w:r w:rsidRPr="00417BBE">
              <w:rPr>
                <w:rFonts w:ascii="Arial" w:hAnsi="Arial" w:cs="Arial"/>
                <w:sz w:val="20"/>
                <w:szCs w:val="20"/>
              </w:rPr>
              <w:t xml:space="preserve">prawdzenie </w:t>
            </w:r>
            <w:r>
              <w:rPr>
                <w:rFonts w:ascii="Arial" w:hAnsi="Arial" w:cs="Arial"/>
                <w:sz w:val="20"/>
                <w:szCs w:val="20"/>
              </w:rPr>
              <w:t>szczelności połączeń</w:t>
            </w:r>
          </w:p>
          <w:p w:rsidR="00E60637" w:rsidRDefault="00E60637" w:rsidP="00E60637">
            <w:pPr>
              <w:pStyle w:val="Akapitzlist"/>
              <w:numPr>
                <w:ilvl w:val="0"/>
                <w:numId w:val="5"/>
              </w:numPr>
              <w:ind w:left="176" w:right="176" w:hanging="142"/>
              <w:jc w:val="both"/>
              <w:rPr>
                <w:rFonts w:ascii="Arial" w:hAnsi="Arial" w:cs="Arial"/>
                <w:sz w:val="20"/>
                <w:szCs w:val="20"/>
              </w:rPr>
            </w:pPr>
            <w:r>
              <w:rPr>
                <w:rFonts w:ascii="Arial" w:hAnsi="Arial" w:cs="Arial"/>
                <w:sz w:val="20"/>
                <w:szCs w:val="20"/>
              </w:rPr>
              <w:t>s</w:t>
            </w:r>
            <w:r w:rsidRPr="00417BBE">
              <w:rPr>
                <w:rFonts w:ascii="Arial" w:hAnsi="Arial" w:cs="Arial"/>
                <w:sz w:val="20"/>
                <w:szCs w:val="20"/>
              </w:rPr>
              <w:t xml:space="preserve">prawdzenie </w:t>
            </w:r>
            <w:r>
              <w:rPr>
                <w:rFonts w:ascii="Arial" w:hAnsi="Arial" w:cs="Arial"/>
                <w:sz w:val="20"/>
                <w:szCs w:val="20"/>
              </w:rPr>
              <w:t>szczelności domknięcia</w:t>
            </w:r>
          </w:p>
          <w:p w:rsidR="00E60637" w:rsidRDefault="00E60637" w:rsidP="00E60637">
            <w:pPr>
              <w:pStyle w:val="Akapitzlist"/>
              <w:numPr>
                <w:ilvl w:val="0"/>
                <w:numId w:val="5"/>
              </w:numPr>
              <w:ind w:left="176" w:right="176" w:hanging="142"/>
              <w:jc w:val="both"/>
              <w:rPr>
                <w:rFonts w:ascii="Arial" w:hAnsi="Arial" w:cs="Arial"/>
                <w:sz w:val="20"/>
                <w:szCs w:val="20"/>
              </w:rPr>
            </w:pPr>
            <w:r>
              <w:rPr>
                <w:rFonts w:ascii="Arial" w:hAnsi="Arial" w:cs="Arial"/>
                <w:sz w:val="20"/>
                <w:szCs w:val="20"/>
              </w:rPr>
              <w:t>sprawdzenie prędkości zamknięcia</w:t>
            </w:r>
          </w:p>
          <w:p w:rsidR="00E60637" w:rsidRPr="000B08DB" w:rsidRDefault="00E60637" w:rsidP="00E60637">
            <w:pPr>
              <w:pStyle w:val="Akapitzlist"/>
              <w:numPr>
                <w:ilvl w:val="0"/>
                <w:numId w:val="5"/>
              </w:numPr>
              <w:ind w:left="176" w:right="176" w:hanging="142"/>
              <w:jc w:val="both"/>
              <w:rPr>
                <w:rFonts w:ascii="Arial" w:hAnsi="Arial" w:cs="Arial"/>
                <w:sz w:val="20"/>
                <w:szCs w:val="20"/>
              </w:rPr>
            </w:pPr>
            <w:r>
              <w:rPr>
                <w:rFonts w:ascii="Arial" w:hAnsi="Arial" w:cs="Arial"/>
                <w:sz w:val="20"/>
                <w:szCs w:val="20"/>
              </w:rPr>
              <w:t>czyszczenie elementów</w:t>
            </w:r>
          </w:p>
        </w:tc>
      </w:tr>
      <w:tr w:rsidR="00E60637" w:rsidRPr="00870A3C" w:rsidTr="00E60637">
        <w:trPr>
          <w:cantSplit/>
          <w:trHeight w:val="1290"/>
        </w:trPr>
        <w:tc>
          <w:tcPr>
            <w:tcW w:w="628" w:type="dxa"/>
            <w:vMerge w:val="restart"/>
            <w:vAlign w:val="center"/>
          </w:tcPr>
          <w:p w:rsidR="00E60637" w:rsidRPr="000B08DB" w:rsidRDefault="00E60637" w:rsidP="009E2A75">
            <w:pPr>
              <w:pStyle w:val="Akapitzlist"/>
              <w:numPr>
                <w:ilvl w:val="0"/>
                <w:numId w:val="33"/>
              </w:numPr>
              <w:ind w:left="644"/>
              <w:jc w:val="both"/>
              <w:rPr>
                <w:rFonts w:ascii="Arial" w:hAnsi="Arial" w:cs="Arial"/>
                <w:sz w:val="20"/>
                <w:szCs w:val="20"/>
              </w:rPr>
            </w:pPr>
          </w:p>
        </w:tc>
        <w:tc>
          <w:tcPr>
            <w:tcW w:w="2977" w:type="dxa"/>
            <w:vMerge w:val="restart"/>
            <w:vAlign w:val="center"/>
          </w:tcPr>
          <w:p w:rsidR="00E60637" w:rsidRPr="000B08DB" w:rsidRDefault="00E60637" w:rsidP="00965125">
            <w:pPr>
              <w:rPr>
                <w:rFonts w:ascii="Arial" w:hAnsi="Arial" w:cs="Arial"/>
                <w:sz w:val="20"/>
                <w:szCs w:val="20"/>
              </w:rPr>
            </w:pPr>
            <w:r>
              <w:rPr>
                <w:rFonts w:ascii="Arial" w:hAnsi="Arial" w:cs="Arial"/>
                <w:sz w:val="20"/>
                <w:szCs w:val="20"/>
              </w:rPr>
              <w:t>Filtry wody zamontowane przed agregatem myjącym</w:t>
            </w:r>
          </w:p>
        </w:tc>
        <w:tc>
          <w:tcPr>
            <w:tcW w:w="1560" w:type="dxa"/>
            <w:vMerge w:val="restart"/>
            <w:vAlign w:val="center"/>
          </w:tcPr>
          <w:p w:rsidR="00E60637" w:rsidRPr="000B08DB" w:rsidRDefault="00E60637" w:rsidP="00965125">
            <w:pPr>
              <w:jc w:val="center"/>
              <w:rPr>
                <w:rFonts w:ascii="Arial" w:hAnsi="Arial" w:cs="Arial"/>
                <w:sz w:val="20"/>
                <w:szCs w:val="20"/>
              </w:rPr>
            </w:pPr>
          </w:p>
        </w:tc>
        <w:tc>
          <w:tcPr>
            <w:tcW w:w="425" w:type="dxa"/>
            <w:vMerge w:val="restart"/>
            <w:vAlign w:val="center"/>
          </w:tcPr>
          <w:p w:rsidR="00E60637" w:rsidRPr="000B08DB" w:rsidRDefault="00E60637" w:rsidP="00965125">
            <w:pPr>
              <w:ind w:right="176"/>
              <w:jc w:val="center"/>
              <w:rPr>
                <w:rFonts w:ascii="Arial" w:hAnsi="Arial" w:cs="Arial"/>
                <w:sz w:val="20"/>
                <w:szCs w:val="20"/>
              </w:rPr>
            </w:pPr>
            <w:r w:rsidRPr="000B08DB">
              <w:rPr>
                <w:rFonts w:ascii="Arial" w:hAnsi="Arial" w:cs="Arial"/>
                <w:sz w:val="20"/>
                <w:szCs w:val="20"/>
              </w:rPr>
              <w:t>1</w:t>
            </w:r>
          </w:p>
        </w:tc>
        <w:tc>
          <w:tcPr>
            <w:tcW w:w="850" w:type="dxa"/>
            <w:tcBorders>
              <w:bottom w:val="single" w:sz="4" w:space="0" w:color="auto"/>
            </w:tcBorders>
            <w:vAlign w:val="center"/>
          </w:tcPr>
          <w:p w:rsidR="00E60637" w:rsidRPr="000B08DB" w:rsidRDefault="00E60637" w:rsidP="00965125">
            <w:pPr>
              <w:ind w:right="176"/>
              <w:jc w:val="center"/>
              <w:rPr>
                <w:rFonts w:ascii="Arial" w:hAnsi="Arial" w:cs="Arial"/>
                <w:sz w:val="20"/>
                <w:szCs w:val="20"/>
              </w:rPr>
            </w:pPr>
            <w:r>
              <w:rPr>
                <w:rFonts w:ascii="Arial" w:hAnsi="Arial" w:cs="Arial"/>
                <w:sz w:val="20"/>
                <w:szCs w:val="20"/>
              </w:rPr>
              <w:t>4</w:t>
            </w:r>
          </w:p>
        </w:tc>
        <w:tc>
          <w:tcPr>
            <w:tcW w:w="4111" w:type="dxa"/>
            <w:tcBorders>
              <w:bottom w:val="single" w:sz="4" w:space="0" w:color="auto"/>
            </w:tcBorders>
            <w:vAlign w:val="center"/>
          </w:tcPr>
          <w:p w:rsidR="00E60637" w:rsidRDefault="00E60637" w:rsidP="009E2A75">
            <w:pPr>
              <w:pStyle w:val="Akapitzlist"/>
              <w:numPr>
                <w:ilvl w:val="0"/>
                <w:numId w:val="29"/>
              </w:numPr>
              <w:ind w:left="149" w:right="176" w:hanging="142"/>
              <w:jc w:val="both"/>
              <w:rPr>
                <w:rFonts w:ascii="Arial" w:hAnsi="Arial" w:cs="Arial"/>
                <w:sz w:val="20"/>
                <w:szCs w:val="20"/>
              </w:rPr>
            </w:pPr>
            <w:r>
              <w:rPr>
                <w:rFonts w:ascii="Arial" w:hAnsi="Arial" w:cs="Arial"/>
                <w:sz w:val="20"/>
                <w:szCs w:val="20"/>
              </w:rPr>
              <w:t>Sprawdzenie stanu wkładu filtracyjnego</w:t>
            </w:r>
          </w:p>
          <w:p w:rsidR="00E60637" w:rsidRDefault="00E60637" w:rsidP="009E2A75">
            <w:pPr>
              <w:pStyle w:val="Akapitzlist"/>
              <w:numPr>
                <w:ilvl w:val="0"/>
                <w:numId w:val="29"/>
              </w:numPr>
              <w:ind w:left="149" w:right="176" w:hanging="142"/>
              <w:jc w:val="both"/>
              <w:rPr>
                <w:rFonts w:ascii="Arial" w:hAnsi="Arial" w:cs="Arial"/>
                <w:sz w:val="20"/>
                <w:szCs w:val="20"/>
              </w:rPr>
            </w:pPr>
            <w:r>
              <w:rPr>
                <w:rFonts w:ascii="Arial" w:hAnsi="Arial" w:cs="Arial"/>
                <w:sz w:val="20"/>
                <w:szCs w:val="20"/>
              </w:rPr>
              <w:t>Sprawdzenie szczelności połączeń</w:t>
            </w:r>
          </w:p>
          <w:p w:rsidR="00E60637" w:rsidRPr="00870A3C" w:rsidRDefault="00E60637" w:rsidP="009E2A75">
            <w:pPr>
              <w:pStyle w:val="Akapitzlist"/>
              <w:numPr>
                <w:ilvl w:val="0"/>
                <w:numId w:val="29"/>
              </w:numPr>
              <w:ind w:left="149" w:right="176" w:hanging="142"/>
              <w:jc w:val="both"/>
              <w:rPr>
                <w:rFonts w:ascii="Arial" w:hAnsi="Arial" w:cs="Arial"/>
                <w:sz w:val="20"/>
                <w:szCs w:val="20"/>
              </w:rPr>
            </w:pPr>
            <w:r>
              <w:rPr>
                <w:rFonts w:ascii="Arial" w:hAnsi="Arial" w:cs="Arial"/>
                <w:sz w:val="20"/>
                <w:szCs w:val="20"/>
              </w:rPr>
              <w:t>Sprawdzenie poprawności działania systemu samo płuczącego</w:t>
            </w:r>
          </w:p>
        </w:tc>
      </w:tr>
      <w:tr w:rsidR="00E60637" w:rsidRPr="00870A3C" w:rsidTr="00E60637">
        <w:trPr>
          <w:cantSplit/>
          <w:trHeight w:val="602"/>
        </w:trPr>
        <w:tc>
          <w:tcPr>
            <w:tcW w:w="628" w:type="dxa"/>
            <w:vMerge/>
            <w:vAlign w:val="center"/>
          </w:tcPr>
          <w:p w:rsidR="00E60637" w:rsidRPr="000B08DB" w:rsidRDefault="00E60637" w:rsidP="009E2A75">
            <w:pPr>
              <w:pStyle w:val="Akapitzlist"/>
              <w:numPr>
                <w:ilvl w:val="0"/>
                <w:numId w:val="33"/>
              </w:numPr>
              <w:ind w:left="644"/>
              <w:jc w:val="both"/>
              <w:rPr>
                <w:rFonts w:ascii="Arial" w:hAnsi="Arial" w:cs="Arial"/>
                <w:sz w:val="20"/>
                <w:szCs w:val="20"/>
              </w:rPr>
            </w:pPr>
          </w:p>
        </w:tc>
        <w:tc>
          <w:tcPr>
            <w:tcW w:w="2977" w:type="dxa"/>
            <w:vMerge/>
            <w:vAlign w:val="center"/>
          </w:tcPr>
          <w:p w:rsidR="00E60637" w:rsidRDefault="00E60637" w:rsidP="00965125">
            <w:pPr>
              <w:rPr>
                <w:rFonts w:ascii="Arial" w:hAnsi="Arial" w:cs="Arial"/>
                <w:sz w:val="20"/>
                <w:szCs w:val="20"/>
              </w:rPr>
            </w:pPr>
          </w:p>
        </w:tc>
        <w:tc>
          <w:tcPr>
            <w:tcW w:w="1560" w:type="dxa"/>
            <w:vMerge/>
            <w:vAlign w:val="center"/>
          </w:tcPr>
          <w:p w:rsidR="00E60637" w:rsidRPr="000B08DB" w:rsidRDefault="00E60637" w:rsidP="00965125">
            <w:pPr>
              <w:jc w:val="center"/>
              <w:rPr>
                <w:rFonts w:ascii="Arial" w:hAnsi="Arial" w:cs="Arial"/>
                <w:sz w:val="20"/>
                <w:szCs w:val="20"/>
              </w:rPr>
            </w:pPr>
          </w:p>
        </w:tc>
        <w:tc>
          <w:tcPr>
            <w:tcW w:w="425" w:type="dxa"/>
            <w:vMerge/>
            <w:vAlign w:val="center"/>
          </w:tcPr>
          <w:p w:rsidR="00E60637" w:rsidRPr="000B08DB" w:rsidRDefault="00E60637" w:rsidP="00965125">
            <w:pPr>
              <w:ind w:right="176"/>
              <w:jc w:val="center"/>
              <w:rPr>
                <w:rFonts w:ascii="Arial" w:hAnsi="Arial" w:cs="Arial"/>
                <w:sz w:val="20"/>
                <w:szCs w:val="20"/>
              </w:rPr>
            </w:pPr>
          </w:p>
        </w:tc>
        <w:tc>
          <w:tcPr>
            <w:tcW w:w="850" w:type="dxa"/>
            <w:tcBorders>
              <w:top w:val="single" w:sz="4" w:space="0" w:color="auto"/>
            </w:tcBorders>
            <w:vAlign w:val="center"/>
          </w:tcPr>
          <w:p w:rsidR="00E60637" w:rsidRDefault="00E60637" w:rsidP="00965125">
            <w:pPr>
              <w:ind w:right="176"/>
              <w:jc w:val="center"/>
              <w:rPr>
                <w:rFonts w:ascii="Arial" w:hAnsi="Arial" w:cs="Arial"/>
                <w:sz w:val="20"/>
                <w:szCs w:val="20"/>
              </w:rPr>
            </w:pPr>
            <w:r>
              <w:rPr>
                <w:rFonts w:ascii="Arial" w:hAnsi="Arial" w:cs="Arial"/>
                <w:sz w:val="20"/>
                <w:szCs w:val="20"/>
              </w:rPr>
              <w:t>2</w:t>
            </w:r>
          </w:p>
        </w:tc>
        <w:tc>
          <w:tcPr>
            <w:tcW w:w="4111" w:type="dxa"/>
            <w:tcBorders>
              <w:top w:val="single" w:sz="4" w:space="0" w:color="auto"/>
            </w:tcBorders>
            <w:vAlign w:val="center"/>
          </w:tcPr>
          <w:p w:rsidR="00E60637" w:rsidRPr="00870A3C" w:rsidRDefault="00E60637" w:rsidP="009E2A75">
            <w:pPr>
              <w:pStyle w:val="Akapitzlist"/>
              <w:numPr>
                <w:ilvl w:val="0"/>
                <w:numId w:val="29"/>
              </w:numPr>
              <w:ind w:left="149" w:right="176" w:hanging="142"/>
              <w:jc w:val="both"/>
              <w:rPr>
                <w:rFonts w:ascii="Arial" w:hAnsi="Arial" w:cs="Arial"/>
                <w:sz w:val="20"/>
                <w:szCs w:val="20"/>
              </w:rPr>
            </w:pPr>
            <w:r>
              <w:rPr>
                <w:rFonts w:ascii="Arial" w:hAnsi="Arial" w:cs="Arial"/>
                <w:sz w:val="20"/>
                <w:szCs w:val="20"/>
              </w:rPr>
              <w:t>Czyszczenie elementów filtracyjnych</w:t>
            </w:r>
          </w:p>
        </w:tc>
      </w:tr>
      <w:tr w:rsidR="00E60637" w:rsidRPr="00870A3C" w:rsidTr="00E60637">
        <w:trPr>
          <w:cantSplit/>
          <w:trHeight w:val="2045"/>
        </w:trPr>
        <w:tc>
          <w:tcPr>
            <w:tcW w:w="628" w:type="dxa"/>
            <w:vAlign w:val="center"/>
          </w:tcPr>
          <w:p w:rsidR="00E60637" w:rsidRPr="000B08DB" w:rsidRDefault="00E60637" w:rsidP="009E2A75">
            <w:pPr>
              <w:pStyle w:val="Akapitzlist"/>
              <w:numPr>
                <w:ilvl w:val="0"/>
                <w:numId w:val="33"/>
              </w:numPr>
              <w:ind w:left="644"/>
              <w:jc w:val="both"/>
              <w:rPr>
                <w:rFonts w:ascii="Arial" w:hAnsi="Arial" w:cs="Arial"/>
                <w:sz w:val="20"/>
                <w:szCs w:val="20"/>
              </w:rPr>
            </w:pPr>
          </w:p>
        </w:tc>
        <w:tc>
          <w:tcPr>
            <w:tcW w:w="2977" w:type="dxa"/>
            <w:vAlign w:val="center"/>
          </w:tcPr>
          <w:p w:rsidR="00E60637" w:rsidRPr="000B08DB" w:rsidRDefault="00E60637" w:rsidP="00965125">
            <w:pPr>
              <w:rPr>
                <w:rFonts w:ascii="Arial" w:hAnsi="Arial" w:cs="Arial"/>
                <w:sz w:val="20"/>
                <w:szCs w:val="20"/>
              </w:rPr>
            </w:pPr>
            <w:r>
              <w:rPr>
                <w:rFonts w:ascii="Arial" w:hAnsi="Arial" w:cs="Arial"/>
                <w:sz w:val="20"/>
                <w:szCs w:val="20"/>
              </w:rPr>
              <w:t>Panele sterowania podstawowego na stanowiskach mycia – komplet z jednostką sterującą</w:t>
            </w:r>
          </w:p>
        </w:tc>
        <w:tc>
          <w:tcPr>
            <w:tcW w:w="1560" w:type="dxa"/>
            <w:vAlign w:val="center"/>
          </w:tcPr>
          <w:p w:rsidR="00E60637" w:rsidRPr="000B08DB" w:rsidRDefault="00E60637" w:rsidP="00965125">
            <w:pPr>
              <w:jc w:val="center"/>
              <w:rPr>
                <w:rFonts w:ascii="Arial" w:hAnsi="Arial" w:cs="Arial"/>
                <w:sz w:val="20"/>
                <w:szCs w:val="20"/>
              </w:rPr>
            </w:pPr>
          </w:p>
        </w:tc>
        <w:tc>
          <w:tcPr>
            <w:tcW w:w="425" w:type="dxa"/>
            <w:vAlign w:val="center"/>
          </w:tcPr>
          <w:p w:rsidR="00E60637" w:rsidRPr="000B08DB" w:rsidRDefault="00E60637" w:rsidP="00965125">
            <w:pPr>
              <w:ind w:right="176"/>
              <w:jc w:val="center"/>
              <w:rPr>
                <w:rFonts w:ascii="Arial" w:hAnsi="Arial" w:cs="Arial"/>
                <w:sz w:val="20"/>
                <w:szCs w:val="20"/>
              </w:rPr>
            </w:pPr>
            <w:r>
              <w:rPr>
                <w:rFonts w:ascii="Arial" w:hAnsi="Arial" w:cs="Arial"/>
                <w:sz w:val="20"/>
                <w:szCs w:val="20"/>
              </w:rPr>
              <w:t>1</w:t>
            </w:r>
          </w:p>
        </w:tc>
        <w:tc>
          <w:tcPr>
            <w:tcW w:w="850" w:type="dxa"/>
            <w:vAlign w:val="center"/>
          </w:tcPr>
          <w:p w:rsidR="00E60637" w:rsidRPr="000B08DB" w:rsidRDefault="00E60637" w:rsidP="00965125">
            <w:pPr>
              <w:ind w:right="176"/>
              <w:jc w:val="center"/>
              <w:rPr>
                <w:rFonts w:ascii="Arial" w:hAnsi="Arial" w:cs="Arial"/>
                <w:sz w:val="20"/>
                <w:szCs w:val="20"/>
              </w:rPr>
            </w:pPr>
            <w:r>
              <w:rPr>
                <w:rFonts w:ascii="Arial" w:hAnsi="Arial" w:cs="Arial"/>
                <w:sz w:val="20"/>
                <w:szCs w:val="20"/>
              </w:rPr>
              <w:t>2</w:t>
            </w:r>
          </w:p>
        </w:tc>
        <w:tc>
          <w:tcPr>
            <w:tcW w:w="4111" w:type="dxa"/>
            <w:vAlign w:val="center"/>
          </w:tcPr>
          <w:p w:rsidR="00E60637" w:rsidRDefault="00E60637" w:rsidP="009E2A75">
            <w:pPr>
              <w:pStyle w:val="Akapitzlist"/>
              <w:numPr>
                <w:ilvl w:val="0"/>
                <w:numId w:val="29"/>
              </w:numPr>
              <w:ind w:left="149" w:right="176" w:hanging="142"/>
              <w:jc w:val="both"/>
              <w:rPr>
                <w:rFonts w:ascii="Arial" w:hAnsi="Arial" w:cs="Arial"/>
                <w:sz w:val="20"/>
                <w:szCs w:val="20"/>
              </w:rPr>
            </w:pPr>
            <w:r>
              <w:rPr>
                <w:rFonts w:ascii="Arial" w:hAnsi="Arial" w:cs="Arial"/>
                <w:sz w:val="20"/>
                <w:szCs w:val="20"/>
              </w:rPr>
              <w:t>Sprawdzenie stanu technicznego paneli,</w:t>
            </w:r>
          </w:p>
          <w:p w:rsidR="00E60637" w:rsidRPr="00870A3C" w:rsidRDefault="00E60637" w:rsidP="009E2A75">
            <w:pPr>
              <w:pStyle w:val="Akapitzlist"/>
              <w:numPr>
                <w:ilvl w:val="0"/>
                <w:numId w:val="29"/>
              </w:numPr>
              <w:ind w:left="149" w:right="176" w:hanging="142"/>
              <w:jc w:val="both"/>
              <w:rPr>
                <w:rFonts w:ascii="Arial" w:hAnsi="Arial" w:cs="Arial"/>
                <w:sz w:val="20"/>
                <w:szCs w:val="20"/>
              </w:rPr>
            </w:pPr>
            <w:r>
              <w:rPr>
                <w:rFonts w:ascii="Arial" w:hAnsi="Arial" w:cs="Arial"/>
                <w:sz w:val="20"/>
                <w:szCs w:val="20"/>
              </w:rPr>
              <w:t>Pomiary sygnałów</w:t>
            </w:r>
          </w:p>
        </w:tc>
      </w:tr>
      <w:tr w:rsidR="00E60637" w:rsidRPr="000B08DB" w:rsidTr="00E60637">
        <w:trPr>
          <w:cantSplit/>
          <w:trHeight w:val="1134"/>
        </w:trPr>
        <w:tc>
          <w:tcPr>
            <w:tcW w:w="628" w:type="dxa"/>
            <w:vAlign w:val="center"/>
          </w:tcPr>
          <w:p w:rsidR="00E60637" w:rsidRPr="000B08DB" w:rsidRDefault="00E60637" w:rsidP="009E2A75">
            <w:pPr>
              <w:pStyle w:val="Akapitzlist"/>
              <w:numPr>
                <w:ilvl w:val="0"/>
                <w:numId w:val="33"/>
              </w:numPr>
              <w:ind w:left="644"/>
              <w:jc w:val="both"/>
              <w:rPr>
                <w:rFonts w:ascii="Arial" w:hAnsi="Arial" w:cs="Arial"/>
                <w:sz w:val="20"/>
                <w:szCs w:val="20"/>
              </w:rPr>
            </w:pPr>
          </w:p>
        </w:tc>
        <w:tc>
          <w:tcPr>
            <w:tcW w:w="2977" w:type="dxa"/>
            <w:vAlign w:val="center"/>
          </w:tcPr>
          <w:p w:rsidR="00E60637" w:rsidRPr="000B08DB" w:rsidRDefault="00E60637" w:rsidP="00965125">
            <w:pPr>
              <w:rPr>
                <w:rFonts w:ascii="Arial" w:hAnsi="Arial" w:cs="Arial"/>
                <w:sz w:val="20"/>
                <w:szCs w:val="20"/>
              </w:rPr>
            </w:pPr>
            <w:r>
              <w:rPr>
                <w:rFonts w:ascii="Arial" w:hAnsi="Arial" w:cs="Arial"/>
                <w:sz w:val="20"/>
                <w:szCs w:val="20"/>
              </w:rPr>
              <w:t>Armatura ciśnieniowa, elastyczne wysokociśnieniowe przewody, zaciski połączeniowe przewodów ciśnieniowych łożyskowania wózków</w:t>
            </w:r>
          </w:p>
        </w:tc>
        <w:tc>
          <w:tcPr>
            <w:tcW w:w="1560" w:type="dxa"/>
            <w:vAlign w:val="center"/>
          </w:tcPr>
          <w:p w:rsidR="00E60637" w:rsidRPr="000B08DB" w:rsidRDefault="00E60637" w:rsidP="00965125">
            <w:pPr>
              <w:jc w:val="center"/>
              <w:rPr>
                <w:rFonts w:ascii="Arial" w:hAnsi="Arial" w:cs="Arial"/>
                <w:sz w:val="20"/>
                <w:szCs w:val="20"/>
              </w:rPr>
            </w:pPr>
          </w:p>
        </w:tc>
        <w:tc>
          <w:tcPr>
            <w:tcW w:w="425" w:type="dxa"/>
            <w:vAlign w:val="center"/>
          </w:tcPr>
          <w:p w:rsidR="00E60637" w:rsidRPr="000B08DB" w:rsidRDefault="00E60637" w:rsidP="00965125">
            <w:pPr>
              <w:ind w:right="176"/>
              <w:jc w:val="center"/>
              <w:rPr>
                <w:rFonts w:ascii="Arial" w:hAnsi="Arial" w:cs="Arial"/>
                <w:sz w:val="20"/>
                <w:szCs w:val="20"/>
              </w:rPr>
            </w:pPr>
            <w:r w:rsidRPr="000B08DB">
              <w:rPr>
                <w:rFonts w:ascii="Arial" w:hAnsi="Arial" w:cs="Arial"/>
                <w:sz w:val="20"/>
                <w:szCs w:val="20"/>
              </w:rPr>
              <w:t>1</w:t>
            </w:r>
          </w:p>
        </w:tc>
        <w:tc>
          <w:tcPr>
            <w:tcW w:w="850" w:type="dxa"/>
            <w:vAlign w:val="center"/>
          </w:tcPr>
          <w:p w:rsidR="00E60637" w:rsidRPr="000B08DB" w:rsidRDefault="00E60637" w:rsidP="00965125">
            <w:pPr>
              <w:ind w:right="176"/>
              <w:jc w:val="center"/>
              <w:rPr>
                <w:rFonts w:ascii="Arial" w:hAnsi="Arial" w:cs="Arial"/>
                <w:sz w:val="20"/>
                <w:szCs w:val="20"/>
              </w:rPr>
            </w:pPr>
            <w:r>
              <w:rPr>
                <w:rFonts w:ascii="Arial" w:hAnsi="Arial" w:cs="Arial"/>
                <w:sz w:val="20"/>
                <w:szCs w:val="20"/>
              </w:rPr>
              <w:t>2</w:t>
            </w:r>
          </w:p>
        </w:tc>
        <w:tc>
          <w:tcPr>
            <w:tcW w:w="4111" w:type="dxa"/>
            <w:vAlign w:val="center"/>
          </w:tcPr>
          <w:p w:rsidR="00E60637" w:rsidRDefault="00E60637" w:rsidP="009E2A75">
            <w:pPr>
              <w:pStyle w:val="Akapitzlist"/>
              <w:numPr>
                <w:ilvl w:val="0"/>
                <w:numId w:val="30"/>
              </w:numPr>
              <w:ind w:left="149" w:right="176" w:hanging="142"/>
              <w:jc w:val="both"/>
              <w:rPr>
                <w:rFonts w:ascii="Arial" w:hAnsi="Arial" w:cs="Arial"/>
                <w:sz w:val="20"/>
                <w:szCs w:val="20"/>
              </w:rPr>
            </w:pPr>
            <w:r>
              <w:rPr>
                <w:rFonts w:ascii="Arial" w:hAnsi="Arial" w:cs="Arial"/>
                <w:sz w:val="20"/>
                <w:szCs w:val="20"/>
              </w:rPr>
              <w:t>Sprawdzenie szczelności połączeń</w:t>
            </w:r>
          </w:p>
          <w:p w:rsidR="00E60637" w:rsidRDefault="00E60637" w:rsidP="009E2A75">
            <w:pPr>
              <w:pStyle w:val="Akapitzlist"/>
              <w:numPr>
                <w:ilvl w:val="0"/>
                <w:numId w:val="30"/>
              </w:numPr>
              <w:ind w:left="149" w:right="176" w:hanging="142"/>
              <w:jc w:val="both"/>
              <w:rPr>
                <w:rFonts w:ascii="Arial" w:hAnsi="Arial" w:cs="Arial"/>
                <w:sz w:val="20"/>
                <w:szCs w:val="20"/>
              </w:rPr>
            </w:pPr>
            <w:r>
              <w:rPr>
                <w:rFonts w:ascii="Arial" w:hAnsi="Arial" w:cs="Arial"/>
                <w:sz w:val="20"/>
                <w:szCs w:val="20"/>
              </w:rPr>
              <w:t>Sprawdzenie poprawności domknięcia szybkozłącz</w:t>
            </w:r>
          </w:p>
          <w:p w:rsidR="00E60637" w:rsidRPr="000B08DB" w:rsidRDefault="00E60637" w:rsidP="009E2A75">
            <w:pPr>
              <w:pStyle w:val="Akapitzlist"/>
              <w:numPr>
                <w:ilvl w:val="0"/>
                <w:numId w:val="30"/>
              </w:numPr>
              <w:ind w:left="149" w:right="176" w:hanging="142"/>
              <w:jc w:val="both"/>
              <w:rPr>
                <w:rFonts w:ascii="Arial" w:hAnsi="Arial" w:cs="Arial"/>
                <w:sz w:val="20"/>
                <w:szCs w:val="20"/>
              </w:rPr>
            </w:pPr>
            <w:r>
              <w:rPr>
                <w:rFonts w:ascii="Arial" w:hAnsi="Arial" w:cs="Arial"/>
                <w:sz w:val="20"/>
                <w:szCs w:val="20"/>
              </w:rPr>
              <w:t>Smarowanie i czyszczenie szybkozłącz</w:t>
            </w:r>
          </w:p>
        </w:tc>
      </w:tr>
      <w:tr w:rsidR="00E60637" w:rsidRPr="000B08DB" w:rsidTr="00E60637">
        <w:trPr>
          <w:cantSplit/>
          <w:trHeight w:val="1134"/>
        </w:trPr>
        <w:tc>
          <w:tcPr>
            <w:tcW w:w="628" w:type="dxa"/>
            <w:vAlign w:val="center"/>
          </w:tcPr>
          <w:p w:rsidR="00E60637" w:rsidRPr="000B08DB" w:rsidRDefault="00E60637" w:rsidP="009E2A75">
            <w:pPr>
              <w:pStyle w:val="Akapitzlist"/>
              <w:numPr>
                <w:ilvl w:val="0"/>
                <w:numId w:val="33"/>
              </w:numPr>
              <w:ind w:left="644"/>
              <w:jc w:val="both"/>
              <w:rPr>
                <w:rFonts w:ascii="Arial" w:hAnsi="Arial" w:cs="Arial"/>
                <w:sz w:val="20"/>
                <w:szCs w:val="20"/>
              </w:rPr>
            </w:pPr>
          </w:p>
        </w:tc>
        <w:tc>
          <w:tcPr>
            <w:tcW w:w="2977" w:type="dxa"/>
            <w:vAlign w:val="center"/>
          </w:tcPr>
          <w:p w:rsidR="00E60637" w:rsidRPr="000B08DB" w:rsidRDefault="00E60637" w:rsidP="00965125">
            <w:pPr>
              <w:rPr>
                <w:rFonts w:ascii="Arial" w:hAnsi="Arial" w:cs="Arial"/>
                <w:sz w:val="20"/>
                <w:szCs w:val="20"/>
              </w:rPr>
            </w:pPr>
            <w:r>
              <w:rPr>
                <w:rFonts w:ascii="Arial" w:hAnsi="Arial" w:cs="Arial"/>
                <w:sz w:val="20"/>
                <w:szCs w:val="20"/>
              </w:rPr>
              <w:t>Nawijaki i armatura układu mycia na stanowiskach</w:t>
            </w:r>
          </w:p>
        </w:tc>
        <w:tc>
          <w:tcPr>
            <w:tcW w:w="1560" w:type="dxa"/>
            <w:vAlign w:val="center"/>
          </w:tcPr>
          <w:p w:rsidR="00E60637" w:rsidRPr="000B08DB" w:rsidRDefault="00E60637" w:rsidP="00965125">
            <w:pPr>
              <w:jc w:val="center"/>
              <w:rPr>
                <w:rFonts w:ascii="Arial" w:hAnsi="Arial" w:cs="Arial"/>
                <w:sz w:val="20"/>
                <w:szCs w:val="20"/>
              </w:rPr>
            </w:pPr>
          </w:p>
        </w:tc>
        <w:tc>
          <w:tcPr>
            <w:tcW w:w="425" w:type="dxa"/>
            <w:vAlign w:val="center"/>
          </w:tcPr>
          <w:p w:rsidR="00E60637" w:rsidRPr="000B08DB" w:rsidRDefault="00E60637" w:rsidP="00965125">
            <w:pPr>
              <w:ind w:right="176"/>
              <w:jc w:val="center"/>
              <w:rPr>
                <w:rFonts w:ascii="Arial" w:hAnsi="Arial" w:cs="Arial"/>
                <w:sz w:val="20"/>
                <w:szCs w:val="20"/>
              </w:rPr>
            </w:pPr>
            <w:r w:rsidRPr="000B08DB">
              <w:rPr>
                <w:rFonts w:ascii="Arial" w:hAnsi="Arial" w:cs="Arial"/>
                <w:sz w:val="20"/>
                <w:szCs w:val="20"/>
              </w:rPr>
              <w:t>1</w:t>
            </w:r>
          </w:p>
        </w:tc>
        <w:tc>
          <w:tcPr>
            <w:tcW w:w="850" w:type="dxa"/>
            <w:tcMar>
              <w:left w:w="0" w:type="dxa"/>
              <w:right w:w="0" w:type="dxa"/>
            </w:tcMar>
          </w:tcPr>
          <w:p w:rsidR="00E60637" w:rsidRPr="000B08DB" w:rsidRDefault="00E60637" w:rsidP="00965125">
            <w:pPr>
              <w:ind w:right="176"/>
              <w:jc w:val="center"/>
              <w:rPr>
                <w:rFonts w:ascii="Arial" w:hAnsi="Arial" w:cs="Arial"/>
                <w:sz w:val="20"/>
                <w:szCs w:val="20"/>
              </w:rPr>
            </w:pPr>
            <w:r>
              <w:rPr>
                <w:rFonts w:ascii="Arial" w:hAnsi="Arial" w:cs="Arial"/>
                <w:sz w:val="20"/>
                <w:szCs w:val="20"/>
              </w:rPr>
              <w:t>2</w:t>
            </w:r>
          </w:p>
        </w:tc>
        <w:tc>
          <w:tcPr>
            <w:tcW w:w="4111" w:type="dxa"/>
          </w:tcPr>
          <w:p w:rsidR="00E60637" w:rsidRDefault="00E60637" w:rsidP="00E60637">
            <w:pPr>
              <w:pStyle w:val="Akapitzlist"/>
              <w:numPr>
                <w:ilvl w:val="0"/>
                <w:numId w:val="3"/>
              </w:numPr>
              <w:ind w:left="176" w:right="176" w:hanging="176"/>
              <w:jc w:val="both"/>
              <w:rPr>
                <w:rFonts w:ascii="Arial" w:hAnsi="Arial" w:cs="Arial"/>
                <w:sz w:val="20"/>
                <w:szCs w:val="20"/>
              </w:rPr>
            </w:pPr>
            <w:r>
              <w:rPr>
                <w:rFonts w:ascii="Arial" w:hAnsi="Arial" w:cs="Arial"/>
                <w:sz w:val="20"/>
                <w:szCs w:val="20"/>
              </w:rPr>
              <w:t>Sprawdzenie szczelności połączeń armatury</w:t>
            </w:r>
          </w:p>
          <w:p w:rsidR="00E60637" w:rsidRDefault="00E60637" w:rsidP="00E60637">
            <w:pPr>
              <w:pStyle w:val="Akapitzlist"/>
              <w:numPr>
                <w:ilvl w:val="0"/>
                <w:numId w:val="3"/>
              </w:numPr>
              <w:ind w:left="176" w:right="176" w:hanging="176"/>
              <w:jc w:val="both"/>
              <w:rPr>
                <w:rFonts w:ascii="Arial" w:hAnsi="Arial" w:cs="Arial"/>
                <w:sz w:val="20"/>
                <w:szCs w:val="20"/>
              </w:rPr>
            </w:pPr>
            <w:r>
              <w:rPr>
                <w:rFonts w:ascii="Arial" w:hAnsi="Arial" w:cs="Arial"/>
                <w:sz w:val="20"/>
                <w:szCs w:val="20"/>
              </w:rPr>
              <w:t>sprawdzenie swobodnego obrotu nawijaków</w:t>
            </w:r>
          </w:p>
          <w:p w:rsidR="00E60637" w:rsidRPr="000B08DB" w:rsidRDefault="00E60637" w:rsidP="00E60637">
            <w:pPr>
              <w:pStyle w:val="Akapitzlist"/>
              <w:numPr>
                <w:ilvl w:val="0"/>
                <w:numId w:val="3"/>
              </w:numPr>
              <w:ind w:left="176" w:right="176" w:hanging="176"/>
              <w:jc w:val="both"/>
              <w:rPr>
                <w:rFonts w:ascii="Arial" w:hAnsi="Arial" w:cs="Arial"/>
                <w:sz w:val="20"/>
                <w:szCs w:val="20"/>
              </w:rPr>
            </w:pPr>
            <w:r>
              <w:rPr>
                <w:rFonts w:ascii="Arial" w:hAnsi="Arial" w:cs="Arial"/>
                <w:sz w:val="20"/>
                <w:szCs w:val="20"/>
              </w:rPr>
              <w:t>Przesmarowanie połączeń ruchomych</w:t>
            </w:r>
          </w:p>
        </w:tc>
      </w:tr>
      <w:tr w:rsidR="00E60637" w:rsidRPr="000B08DB" w:rsidTr="00E60637">
        <w:trPr>
          <w:cantSplit/>
          <w:trHeight w:val="1454"/>
        </w:trPr>
        <w:tc>
          <w:tcPr>
            <w:tcW w:w="628" w:type="dxa"/>
            <w:vAlign w:val="center"/>
          </w:tcPr>
          <w:p w:rsidR="00E60637" w:rsidRPr="000B08DB" w:rsidRDefault="00E60637" w:rsidP="009E2A75">
            <w:pPr>
              <w:pStyle w:val="Akapitzlist"/>
              <w:numPr>
                <w:ilvl w:val="0"/>
                <w:numId w:val="33"/>
              </w:numPr>
              <w:ind w:left="644"/>
              <w:jc w:val="both"/>
              <w:rPr>
                <w:rFonts w:ascii="Arial" w:hAnsi="Arial" w:cs="Arial"/>
                <w:sz w:val="20"/>
                <w:szCs w:val="20"/>
              </w:rPr>
            </w:pPr>
          </w:p>
        </w:tc>
        <w:tc>
          <w:tcPr>
            <w:tcW w:w="2977" w:type="dxa"/>
            <w:vAlign w:val="center"/>
          </w:tcPr>
          <w:p w:rsidR="00E60637" w:rsidRPr="000B08DB" w:rsidRDefault="00E60637" w:rsidP="00965125">
            <w:pPr>
              <w:rPr>
                <w:rFonts w:ascii="Arial" w:hAnsi="Arial" w:cs="Arial"/>
                <w:sz w:val="20"/>
                <w:szCs w:val="20"/>
              </w:rPr>
            </w:pPr>
            <w:r>
              <w:rPr>
                <w:rFonts w:ascii="Arial" w:hAnsi="Arial" w:cs="Arial"/>
                <w:sz w:val="20"/>
                <w:szCs w:val="20"/>
              </w:rPr>
              <w:t>Ramię obrotowe, zamontowane nad stanowiskiem mycia</w:t>
            </w:r>
          </w:p>
        </w:tc>
        <w:tc>
          <w:tcPr>
            <w:tcW w:w="1560" w:type="dxa"/>
            <w:vAlign w:val="center"/>
          </w:tcPr>
          <w:p w:rsidR="00E60637" w:rsidRPr="000B08DB" w:rsidRDefault="00E60637" w:rsidP="00965125">
            <w:pPr>
              <w:rPr>
                <w:rFonts w:ascii="Arial" w:hAnsi="Arial" w:cs="Arial"/>
                <w:sz w:val="20"/>
                <w:szCs w:val="20"/>
              </w:rPr>
            </w:pPr>
          </w:p>
        </w:tc>
        <w:tc>
          <w:tcPr>
            <w:tcW w:w="425" w:type="dxa"/>
            <w:vAlign w:val="center"/>
          </w:tcPr>
          <w:p w:rsidR="00E60637" w:rsidRPr="000B08DB" w:rsidRDefault="00E60637" w:rsidP="00965125">
            <w:pPr>
              <w:ind w:right="176"/>
              <w:jc w:val="center"/>
              <w:rPr>
                <w:rFonts w:ascii="Arial" w:hAnsi="Arial" w:cs="Arial"/>
                <w:sz w:val="20"/>
                <w:szCs w:val="20"/>
              </w:rPr>
            </w:pPr>
            <w:r>
              <w:rPr>
                <w:rFonts w:ascii="Arial" w:hAnsi="Arial" w:cs="Arial"/>
                <w:sz w:val="20"/>
                <w:szCs w:val="20"/>
              </w:rPr>
              <w:t>1</w:t>
            </w:r>
          </w:p>
        </w:tc>
        <w:tc>
          <w:tcPr>
            <w:tcW w:w="850" w:type="dxa"/>
            <w:vAlign w:val="center"/>
          </w:tcPr>
          <w:p w:rsidR="00E60637" w:rsidRPr="000B08DB" w:rsidRDefault="00E60637" w:rsidP="00965125">
            <w:pPr>
              <w:ind w:right="176"/>
              <w:jc w:val="center"/>
              <w:rPr>
                <w:rFonts w:ascii="Arial" w:hAnsi="Arial" w:cs="Arial"/>
                <w:sz w:val="20"/>
                <w:szCs w:val="20"/>
              </w:rPr>
            </w:pPr>
            <w:r>
              <w:rPr>
                <w:rFonts w:ascii="Arial" w:hAnsi="Arial" w:cs="Arial"/>
                <w:sz w:val="20"/>
                <w:szCs w:val="20"/>
              </w:rPr>
              <w:t>2</w:t>
            </w:r>
          </w:p>
        </w:tc>
        <w:tc>
          <w:tcPr>
            <w:tcW w:w="4111" w:type="dxa"/>
            <w:vAlign w:val="center"/>
          </w:tcPr>
          <w:p w:rsidR="00E60637" w:rsidRDefault="00E60637" w:rsidP="009E2A75">
            <w:pPr>
              <w:pStyle w:val="Akapitzlist"/>
              <w:numPr>
                <w:ilvl w:val="0"/>
                <w:numId w:val="27"/>
              </w:numPr>
              <w:ind w:left="176" w:right="176" w:hanging="176"/>
              <w:jc w:val="both"/>
              <w:rPr>
                <w:rFonts w:ascii="Arial" w:hAnsi="Arial" w:cs="Arial"/>
                <w:sz w:val="20"/>
                <w:szCs w:val="20"/>
              </w:rPr>
            </w:pPr>
            <w:r>
              <w:rPr>
                <w:rFonts w:ascii="Arial" w:hAnsi="Arial" w:cs="Arial"/>
                <w:sz w:val="20"/>
                <w:szCs w:val="20"/>
              </w:rPr>
              <w:t>Sprawdzenie szczelności połączeń armatury</w:t>
            </w:r>
          </w:p>
          <w:p w:rsidR="00E60637" w:rsidRDefault="00E60637" w:rsidP="00E60637">
            <w:pPr>
              <w:pStyle w:val="Akapitzlist"/>
              <w:numPr>
                <w:ilvl w:val="0"/>
                <w:numId w:val="3"/>
              </w:numPr>
              <w:ind w:left="176" w:right="176" w:hanging="176"/>
              <w:jc w:val="both"/>
              <w:rPr>
                <w:rFonts w:ascii="Arial" w:hAnsi="Arial" w:cs="Arial"/>
                <w:sz w:val="20"/>
                <w:szCs w:val="20"/>
              </w:rPr>
            </w:pPr>
            <w:r>
              <w:rPr>
                <w:rFonts w:ascii="Arial" w:hAnsi="Arial" w:cs="Arial"/>
                <w:sz w:val="20"/>
                <w:szCs w:val="20"/>
              </w:rPr>
              <w:t>sprawdzenie swobodnego obrotu ramienia</w:t>
            </w:r>
          </w:p>
          <w:p w:rsidR="00E60637" w:rsidRPr="000B08DB" w:rsidRDefault="00E60637" w:rsidP="00965125">
            <w:pPr>
              <w:pStyle w:val="Akapitzlist"/>
              <w:ind w:left="176" w:right="176"/>
              <w:jc w:val="both"/>
              <w:rPr>
                <w:rFonts w:ascii="Arial" w:hAnsi="Arial" w:cs="Arial"/>
                <w:sz w:val="20"/>
                <w:szCs w:val="20"/>
              </w:rPr>
            </w:pPr>
          </w:p>
        </w:tc>
      </w:tr>
      <w:tr w:rsidR="00E60637" w:rsidRPr="00086839" w:rsidTr="00E60637">
        <w:trPr>
          <w:cantSplit/>
          <w:trHeight w:val="1454"/>
        </w:trPr>
        <w:tc>
          <w:tcPr>
            <w:tcW w:w="628" w:type="dxa"/>
            <w:vAlign w:val="center"/>
          </w:tcPr>
          <w:p w:rsidR="00E60637" w:rsidRPr="000B08DB" w:rsidRDefault="00E60637" w:rsidP="009E2A75">
            <w:pPr>
              <w:pStyle w:val="Akapitzlist"/>
              <w:numPr>
                <w:ilvl w:val="0"/>
                <w:numId w:val="33"/>
              </w:numPr>
              <w:ind w:left="644"/>
              <w:jc w:val="both"/>
              <w:rPr>
                <w:rFonts w:ascii="Arial" w:hAnsi="Arial" w:cs="Arial"/>
                <w:sz w:val="20"/>
                <w:szCs w:val="20"/>
              </w:rPr>
            </w:pPr>
          </w:p>
        </w:tc>
        <w:tc>
          <w:tcPr>
            <w:tcW w:w="2977" w:type="dxa"/>
            <w:vAlign w:val="center"/>
          </w:tcPr>
          <w:p w:rsidR="00E60637" w:rsidRDefault="00E60637" w:rsidP="00965125">
            <w:pPr>
              <w:rPr>
                <w:rFonts w:ascii="Arial" w:hAnsi="Arial" w:cs="Arial"/>
                <w:sz w:val="20"/>
                <w:szCs w:val="20"/>
              </w:rPr>
            </w:pPr>
            <w:r>
              <w:rPr>
                <w:rFonts w:ascii="Arial" w:hAnsi="Arial" w:cs="Arial"/>
                <w:sz w:val="20"/>
                <w:szCs w:val="20"/>
              </w:rPr>
              <w:t>Wózki i platformy mycia, lance, pistolety myjące, armatura myjąca znajdująca się na wyposażeniu obiektu</w:t>
            </w:r>
          </w:p>
        </w:tc>
        <w:tc>
          <w:tcPr>
            <w:tcW w:w="1560" w:type="dxa"/>
            <w:vAlign w:val="center"/>
          </w:tcPr>
          <w:p w:rsidR="00E60637" w:rsidRPr="004623C3" w:rsidRDefault="00E60637" w:rsidP="00965125">
            <w:pPr>
              <w:rPr>
                <w:rFonts w:ascii="Arial" w:hAnsi="Arial" w:cs="Arial"/>
                <w:sz w:val="20"/>
                <w:szCs w:val="20"/>
              </w:rPr>
            </w:pPr>
          </w:p>
        </w:tc>
        <w:tc>
          <w:tcPr>
            <w:tcW w:w="425" w:type="dxa"/>
            <w:vAlign w:val="center"/>
          </w:tcPr>
          <w:p w:rsidR="00E60637" w:rsidRDefault="00E60637" w:rsidP="00965125">
            <w:pPr>
              <w:ind w:right="176"/>
              <w:jc w:val="center"/>
              <w:rPr>
                <w:rFonts w:ascii="Arial" w:hAnsi="Arial" w:cs="Arial"/>
                <w:sz w:val="20"/>
                <w:szCs w:val="20"/>
              </w:rPr>
            </w:pPr>
            <w:r>
              <w:rPr>
                <w:rFonts w:ascii="Arial" w:hAnsi="Arial" w:cs="Arial"/>
                <w:sz w:val="20"/>
                <w:szCs w:val="20"/>
              </w:rPr>
              <w:t>1</w:t>
            </w:r>
          </w:p>
        </w:tc>
        <w:tc>
          <w:tcPr>
            <w:tcW w:w="850" w:type="dxa"/>
            <w:vAlign w:val="center"/>
          </w:tcPr>
          <w:p w:rsidR="00E60637" w:rsidRPr="000B08DB" w:rsidRDefault="00E60637" w:rsidP="00965125">
            <w:pPr>
              <w:ind w:right="176"/>
              <w:jc w:val="center"/>
              <w:rPr>
                <w:rFonts w:ascii="Arial" w:hAnsi="Arial" w:cs="Arial"/>
                <w:sz w:val="20"/>
                <w:szCs w:val="20"/>
              </w:rPr>
            </w:pPr>
            <w:r>
              <w:rPr>
                <w:rFonts w:ascii="Arial" w:hAnsi="Arial" w:cs="Arial"/>
                <w:sz w:val="20"/>
                <w:szCs w:val="20"/>
              </w:rPr>
              <w:t>2</w:t>
            </w:r>
          </w:p>
        </w:tc>
        <w:tc>
          <w:tcPr>
            <w:tcW w:w="4111" w:type="dxa"/>
          </w:tcPr>
          <w:p w:rsidR="00E60637" w:rsidRPr="00086839" w:rsidRDefault="00E60637" w:rsidP="00E60637">
            <w:pPr>
              <w:pStyle w:val="Akapitzlist"/>
              <w:numPr>
                <w:ilvl w:val="0"/>
                <w:numId w:val="3"/>
              </w:numPr>
              <w:ind w:left="176" w:right="176" w:hanging="176"/>
              <w:rPr>
                <w:rFonts w:ascii="Arial" w:hAnsi="Arial" w:cs="Arial"/>
                <w:sz w:val="20"/>
                <w:szCs w:val="20"/>
              </w:rPr>
            </w:pPr>
            <w:r w:rsidRPr="00086839">
              <w:rPr>
                <w:rFonts w:ascii="Arial" w:hAnsi="Arial" w:cs="Arial"/>
                <w:sz w:val="20"/>
                <w:szCs w:val="20"/>
              </w:rPr>
              <w:t>Sprawdzenie stanu końcówek dysz mycia,</w:t>
            </w:r>
          </w:p>
          <w:p w:rsidR="00E60637" w:rsidRPr="00086839" w:rsidRDefault="00E60637" w:rsidP="00E60637">
            <w:pPr>
              <w:pStyle w:val="Akapitzlist"/>
              <w:numPr>
                <w:ilvl w:val="0"/>
                <w:numId w:val="3"/>
              </w:numPr>
              <w:ind w:left="176" w:right="176" w:hanging="176"/>
              <w:rPr>
                <w:rFonts w:ascii="Arial" w:hAnsi="Arial" w:cs="Arial"/>
                <w:sz w:val="20"/>
                <w:szCs w:val="20"/>
              </w:rPr>
            </w:pPr>
            <w:r w:rsidRPr="00086839">
              <w:rPr>
                <w:rFonts w:ascii="Arial" w:hAnsi="Arial" w:cs="Arial"/>
                <w:sz w:val="20"/>
                <w:szCs w:val="20"/>
              </w:rPr>
              <w:t>Sprawdzenie szczelności połączeń,</w:t>
            </w:r>
          </w:p>
          <w:p w:rsidR="00E60637" w:rsidRPr="00086839" w:rsidRDefault="00E60637" w:rsidP="00E60637">
            <w:pPr>
              <w:pStyle w:val="Akapitzlist"/>
              <w:numPr>
                <w:ilvl w:val="0"/>
                <w:numId w:val="3"/>
              </w:numPr>
              <w:ind w:left="176" w:right="176" w:hanging="176"/>
              <w:rPr>
                <w:rFonts w:ascii="Arial" w:hAnsi="Arial" w:cs="Arial"/>
                <w:sz w:val="20"/>
                <w:szCs w:val="20"/>
              </w:rPr>
            </w:pPr>
            <w:r w:rsidRPr="00086839">
              <w:rPr>
                <w:rFonts w:ascii="Arial" w:hAnsi="Arial" w:cs="Arial"/>
                <w:sz w:val="20"/>
                <w:szCs w:val="20"/>
              </w:rPr>
              <w:t>sprawdzenie poprawności domknięcia zaworu zamykającego, przesmarowanie</w:t>
            </w:r>
          </w:p>
        </w:tc>
      </w:tr>
      <w:tr w:rsidR="00E60637" w:rsidRPr="00086839" w:rsidTr="00E60637">
        <w:trPr>
          <w:cantSplit/>
          <w:trHeight w:val="1454"/>
        </w:trPr>
        <w:tc>
          <w:tcPr>
            <w:tcW w:w="628" w:type="dxa"/>
            <w:vAlign w:val="center"/>
          </w:tcPr>
          <w:p w:rsidR="00E60637" w:rsidRPr="00417BBE" w:rsidRDefault="00E60637" w:rsidP="009E2A75">
            <w:pPr>
              <w:pStyle w:val="Akapitzlist"/>
              <w:numPr>
                <w:ilvl w:val="0"/>
                <w:numId w:val="33"/>
              </w:numPr>
              <w:ind w:left="644"/>
              <w:jc w:val="center"/>
              <w:rPr>
                <w:rFonts w:ascii="Arial" w:hAnsi="Arial" w:cs="Arial"/>
                <w:sz w:val="20"/>
                <w:szCs w:val="20"/>
              </w:rPr>
            </w:pPr>
          </w:p>
        </w:tc>
        <w:tc>
          <w:tcPr>
            <w:tcW w:w="2977" w:type="dxa"/>
            <w:vAlign w:val="center"/>
          </w:tcPr>
          <w:p w:rsidR="00E60637" w:rsidRPr="00417BBE" w:rsidRDefault="00E60637" w:rsidP="00965125">
            <w:pPr>
              <w:jc w:val="center"/>
              <w:rPr>
                <w:rFonts w:ascii="Arial" w:hAnsi="Arial" w:cs="Arial"/>
                <w:sz w:val="20"/>
                <w:szCs w:val="20"/>
              </w:rPr>
            </w:pPr>
            <w:r>
              <w:rPr>
                <w:rFonts w:ascii="Arial" w:hAnsi="Arial" w:cs="Arial"/>
                <w:sz w:val="20"/>
                <w:szCs w:val="20"/>
              </w:rPr>
              <w:t>Stacjonarna brama mycia wysokociśnieniowego</w:t>
            </w:r>
          </w:p>
        </w:tc>
        <w:tc>
          <w:tcPr>
            <w:tcW w:w="1560" w:type="dxa"/>
            <w:vAlign w:val="center"/>
          </w:tcPr>
          <w:p w:rsidR="00E60637" w:rsidRPr="00417BBE" w:rsidRDefault="00E60637" w:rsidP="00965125">
            <w:pPr>
              <w:jc w:val="center"/>
              <w:rPr>
                <w:rFonts w:ascii="Arial" w:hAnsi="Arial" w:cs="Arial"/>
                <w:sz w:val="20"/>
                <w:szCs w:val="20"/>
              </w:rPr>
            </w:pPr>
            <w:r>
              <w:rPr>
                <w:rFonts w:ascii="Arial" w:hAnsi="Arial" w:cs="Arial"/>
                <w:sz w:val="20"/>
                <w:szCs w:val="20"/>
              </w:rPr>
              <w:t>AWAS Super Twister-Jet 6</w:t>
            </w:r>
          </w:p>
        </w:tc>
        <w:tc>
          <w:tcPr>
            <w:tcW w:w="425" w:type="dxa"/>
            <w:vAlign w:val="center"/>
          </w:tcPr>
          <w:p w:rsidR="00E60637" w:rsidRPr="00417BBE" w:rsidRDefault="00E60637" w:rsidP="00965125">
            <w:pPr>
              <w:ind w:right="176"/>
              <w:jc w:val="center"/>
              <w:rPr>
                <w:rFonts w:ascii="Arial" w:hAnsi="Arial" w:cs="Arial"/>
                <w:sz w:val="20"/>
                <w:szCs w:val="20"/>
              </w:rPr>
            </w:pPr>
            <w:r>
              <w:rPr>
                <w:rFonts w:ascii="Arial" w:hAnsi="Arial" w:cs="Arial"/>
                <w:sz w:val="20"/>
                <w:szCs w:val="20"/>
              </w:rPr>
              <w:t>1</w:t>
            </w:r>
          </w:p>
        </w:tc>
        <w:tc>
          <w:tcPr>
            <w:tcW w:w="850" w:type="dxa"/>
            <w:vAlign w:val="center"/>
          </w:tcPr>
          <w:p w:rsidR="00E60637" w:rsidRPr="00417BBE" w:rsidRDefault="00E60637" w:rsidP="00965125">
            <w:pPr>
              <w:ind w:right="176"/>
              <w:jc w:val="center"/>
              <w:rPr>
                <w:rFonts w:ascii="Arial" w:hAnsi="Arial" w:cs="Arial"/>
                <w:sz w:val="20"/>
                <w:szCs w:val="20"/>
              </w:rPr>
            </w:pPr>
            <w:r>
              <w:rPr>
                <w:rFonts w:ascii="Arial" w:hAnsi="Arial" w:cs="Arial"/>
                <w:sz w:val="20"/>
                <w:szCs w:val="20"/>
              </w:rPr>
              <w:t>2</w:t>
            </w:r>
          </w:p>
        </w:tc>
        <w:tc>
          <w:tcPr>
            <w:tcW w:w="4111" w:type="dxa"/>
          </w:tcPr>
          <w:p w:rsidR="00E60637" w:rsidRPr="00086839" w:rsidRDefault="00E60637" w:rsidP="00E60637">
            <w:pPr>
              <w:pStyle w:val="Akapitzlist"/>
              <w:numPr>
                <w:ilvl w:val="0"/>
                <w:numId w:val="3"/>
              </w:numPr>
              <w:ind w:left="176" w:right="176" w:hanging="176"/>
              <w:rPr>
                <w:rFonts w:ascii="Arial" w:hAnsi="Arial" w:cs="Arial"/>
                <w:sz w:val="20"/>
                <w:szCs w:val="20"/>
              </w:rPr>
            </w:pPr>
            <w:r w:rsidRPr="00086839">
              <w:rPr>
                <w:rFonts w:ascii="Arial" w:hAnsi="Arial" w:cs="Arial"/>
                <w:sz w:val="20"/>
                <w:szCs w:val="20"/>
              </w:rPr>
              <w:t>Sprawdzenie stanu końcówek dysz mycia,</w:t>
            </w:r>
          </w:p>
          <w:p w:rsidR="00E60637" w:rsidRPr="00086839" w:rsidRDefault="00E60637" w:rsidP="00E60637">
            <w:pPr>
              <w:pStyle w:val="Akapitzlist"/>
              <w:numPr>
                <w:ilvl w:val="0"/>
                <w:numId w:val="3"/>
              </w:numPr>
              <w:ind w:left="176" w:right="176" w:hanging="176"/>
              <w:rPr>
                <w:rFonts w:ascii="Arial" w:hAnsi="Arial" w:cs="Arial"/>
                <w:sz w:val="20"/>
                <w:szCs w:val="20"/>
              </w:rPr>
            </w:pPr>
            <w:r w:rsidRPr="00086839">
              <w:rPr>
                <w:rFonts w:ascii="Arial" w:hAnsi="Arial" w:cs="Arial"/>
                <w:sz w:val="20"/>
                <w:szCs w:val="20"/>
              </w:rPr>
              <w:t>Sprawdzenie szczelności połączeń,</w:t>
            </w:r>
          </w:p>
          <w:p w:rsidR="00E60637" w:rsidRPr="00086839" w:rsidRDefault="00E60637" w:rsidP="00E60637">
            <w:pPr>
              <w:pStyle w:val="Akapitzlist"/>
              <w:numPr>
                <w:ilvl w:val="0"/>
                <w:numId w:val="3"/>
              </w:numPr>
              <w:ind w:left="176" w:right="176" w:hanging="176"/>
              <w:rPr>
                <w:rFonts w:ascii="Arial" w:hAnsi="Arial" w:cs="Arial"/>
                <w:sz w:val="20"/>
                <w:szCs w:val="20"/>
              </w:rPr>
            </w:pPr>
            <w:r w:rsidRPr="00086839">
              <w:rPr>
                <w:rFonts w:ascii="Arial" w:hAnsi="Arial" w:cs="Arial"/>
                <w:sz w:val="20"/>
                <w:szCs w:val="20"/>
              </w:rPr>
              <w:t>sprawdzenie poprawności działania</w:t>
            </w:r>
          </w:p>
        </w:tc>
      </w:tr>
      <w:tr w:rsidR="00E60637" w:rsidRPr="00417BBE" w:rsidTr="00E60637">
        <w:trPr>
          <w:cantSplit/>
          <w:trHeight w:val="765"/>
        </w:trPr>
        <w:tc>
          <w:tcPr>
            <w:tcW w:w="628" w:type="dxa"/>
            <w:vMerge w:val="restart"/>
            <w:vAlign w:val="center"/>
          </w:tcPr>
          <w:p w:rsidR="00E60637" w:rsidRPr="00417BBE" w:rsidRDefault="00E60637" w:rsidP="009E2A75">
            <w:pPr>
              <w:pStyle w:val="Akapitzlist"/>
              <w:numPr>
                <w:ilvl w:val="0"/>
                <w:numId w:val="33"/>
              </w:numPr>
              <w:ind w:left="644"/>
              <w:jc w:val="center"/>
              <w:rPr>
                <w:rFonts w:ascii="Arial" w:hAnsi="Arial" w:cs="Arial"/>
                <w:sz w:val="20"/>
                <w:szCs w:val="20"/>
              </w:rPr>
            </w:pPr>
          </w:p>
        </w:tc>
        <w:tc>
          <w:tcPr>
            <w:tcW w:w="2977" w:type="dxa"/>
            <w:vMerge w:val="restart"/>
            <w:vAlign w:val="center"/>
          </w:tcPr>
          <w:p w:rsidR="00E60637" w:rsidRPr="00417BBE" w:rsidRDefault="00E60637" w:rsidP="00965125">
            <w:pPr>
              <w:jc w:val="center"/>
              <w:rPr>
                <w:rFonts w:ascii="Arial" w:hAnsi="Arial" w:cs="Arial"/>
                <w:sz w:val="20"/>
                <w:szCs w:val="20"/>
              </w:rPr>
            </w:pPr>
            <w:r>
              <w:rPr>
                <w:rFonts w:ascii="Arial" w:hAnsi="Arial" w:cs="Arial"/>
                <w:sz w:val="20"/>
                <w:szCs w:val="20"/>
              </w:rPr>
              <w:t>Układ transportu piasku</w:t>
            </w:r>
          </w:p>
        </w:tc>
        <w:tc>
          <w:tcPr>
            <w:tcW w:w="1560" w:type="dxa"/>
            <w:vMerge w:val="restart"/>
            <w:vAlign w:val="center"/>
          </w:tcPr>
          <w:p w:rsidR="00E60637" w:rsidRPr="00417BBE" w:rsidRDefault="00E60637" w:rsidP="00965125">
            <w:pPr>
              <w:jc w:val="center"/>
              <w:rPr>
                <w:rFonts w:ascii="Arial" w:hAnsi="Arial" w:cs="Arial"/>
                <w:sz w:val="20"/>
                <w:szCs w:val="20"/>
              </w:rPr>
            </w:pPr>
          </w:p>
        </w:tc>
        <w:tc>
          <w:tcPr>
            <w:tcW w:w="425" w:type="dxa"/>
            <w:vMerge w:val="restart"/>
            <w:vAlign w:val="center"/>
          </w:tcPr>
          <w:p w:rsidR="00E60637" w:rsidRPr="00417BBE" w:rsidRDefault="00E60637" w:rsidP="00965125">
            <w:pPr>
              <w:ind w:right="176"/>
              <w:jc w:val="center"/>
              <w:rPr>
                <w:rFonts w:ascii="Arial" w:hAnsi="Arial" w:cs="Arial"/>
                <w:sz w:val="20"/>
                <w:szCs w:val="20"/>
              </w:rPr>
            </w:pPr>
            <w:r>
              <w:rPr>
                <w:rFonts w:ascii="Arial" w:hAnsi="Arial" w:cs="Arial"/>
                <w:sz w:val="20"/>
                <w:szCs w:val="20"/>
              </w:rPr>
              <w:t>1</w:t>
            </w:r>
          </w:p>
        </w:tc>
        <w:tc>
          <w:tcPr>
            <w:tcW w:w="850" w:type="dxa"/>
            <w:tcBorders>
              <w:bottom w:val="single" w:sz="4" w:space="0" w:color="auto"/>
            </w:tcBorders>
            <w:vAlign w:val="center"/>
          </w:tcPr>
          <w:p w:rsidR="00E60637" w:rsidRPr="00417BBE" w:rsidRDefault="00E60637" w:rsidP="00965125">
            <w:pPr>
              <w:ind w:right="176"/>
              <w:jc w:val="center"/>
              <w:rPr>
                <w:rFonts w:ascii="Arial" w:hAnsi="Arial" w:cs="Arial"/>
                <w:sz w:val="20"/>
                <w:szCs w:val="20"/>
              </w:rPr>
            </w:pPr>
            <w:r>
              <w:rPr>
                <w:rFonts w:ascii="Arial" w:hAnsi="Arial" w:cs="Arial"/>
                <w:sz w:val="20"/>
                <w:szCs w:val="20"/>
              </w:rPr>
              <w:t>4</w:t>
            </w:r>
          </w:p>
        </w:tc>
        <w:tc>
          <w:tcPr>
            <w:tcW w:w="4111" w:type="dxa"/>
            <w:tcBorders>
              <w:bottom w:val="single" w:sz="4" w:space="0" w:color="auto"/>
            </w:tcBorders>
          </w:tcPr>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Sprawdzenie podwieszenia pompy nad osadami</w:t>
            </w:r>
          </w:p>
          <w:p w:rsidR="00E60637" w:rsidRPr="00417BBE"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sprawdzenie poprawności pracy pompy</w:t>
            </w:r>
          </w:p>
        </w:tc>
      </w:tr>
      <w:tr w:rsidR="00E60637" w:rsidTr="00E60637">
        <w:trPr>
          <w:cantSplit/>
          <w:trHeight w:val="674"/>
        </w:trPr>
        <w:tc>
          <w:tcPr>
            <w:tcW w:w="628" w:type="dxa"/>
            <w:vMerge/>
            <w:vAlign w:val="center"/>
          </w:tcPr>
          <w:p w:rsidR="00E60637" w:rsidRPr="00417BBE" w:rsidRDefault="00E60637" w:rsidP="009E2A75">
            <w:pPr>
              <w:pStyle w:val="Akapitzlist"/>
              <w:numPr>
                <w:ilvl w:val="0"/>
                <w:numId w:val="33"/>
              </w:numPr>
              <w:ind w:left="644"/>
              <w:jc w:val="center"/>
              <w:rPr>
                <w:rFonts w:ascii="Arial" w:hAnsi="Arial" w:cs="Arial"/>
                <w:sz w:val="20"/>
                <w:szCs w:val="20"/>
              </w:rPr>
            </w:pPr>
          </w:p>
        </w:tc>
        <w:tc>
          <w:tcPr>
            <w:tcW w:w="2977" w:type="dxa"/>
            <w:vMerge/>
            <w:vAlign w:val="center"/>
          </w:tcPr>
          <w:p w:rsidR="00E60637" w:rsidRDefault="00E60637" w:rsidP="00965125">
            <w:pPr>
              <w:jc w:val="center"/>
              <w:rPr>
                <w:rFonts w:ascii="Arial" w:hAnsi="Arial" w:cs="Arial"/>
                <w:sz w:val="20"/>
                <w:szCs w:val="20"/>
              </w:rPr>
            </w:pPr>
          </w:p>
        </w:tc>
        <w:tc>
          <w:tcPr>
            <w:tcW w:w="1560" w:type="dxa"/>
            <w:vMerge/>
            <w:vAlign w:val="center"/>
          </w:tcPr>
          <w:p w:rsidR="00E60637" w:rsidRPr="00417BBE" w:rsidRDefault="00E60637" w:rsidP="00965125">
            <w:pPr>
              <w:jc w:val="center"/>
              <w:rPr>
                <w:rFonts w:ascii="Arial" w:hAnsi="Arial" w:cs="Arial"/>
                <w:sz w:val="20"/>
                <w:szCs w:val="20"/>
              </w:rPr>
            </w:pPr>
          </w:p>
        </w:tc>
        <w:tc>
          <w:tcPr>
            <w:tcW w:w="425" w:type="dxa"/>
            <w:vMerge/>
            <w:vAlign w:val="center"/>
          </w:tcPr>
          <w:p w:rsidR="00E60637" w:rsidRDefault="00E60637" w:rsidP="00965125">
            <w:pPr>
              <w:ind w:right="176"/>
              <w:jc w:val="center"/>
              <w:rPr>
                <w:rFonts w:ascii="Arial" w:hAnsi="Arial" w:cs="Arial"/>
                <w:sz w:val="20"/>
                <w:szCs w:val="20"/>
              </w:rPr>
            </w:pPr>
          </w:p>
        </w:tc>
        <w:tc>
          <w:tcPr>
            <w:tcW w:w="850" w:type="dxa"/>
            <w:tcBorders>
              <w:top w:val="single" w:sz="4" w:space="0" w:color="auto"/>
            </w:tcBorders>
            <w:vAlign w:val="center"/>
          </w:tcPr>
          <w:p w:rsidR="00E60637" w:rsidRDefault="00E60637" w:rsidP="00965125">
            <w:pPr>
              <w:ind w:right="176"/>
              <w:jc w:val="center"/>
              <w:rPr>
                <w:rFonts w:ascii="Arial" w:hAnsi="Arial" w:cs="Arial"/>
                <w:sz w:val="20"/>
                <w:szCs w:val="20"/>
              </w:rPr>
            </w:pPr>
            <w:r>
              <w:rPr>
                <w:rFonts w:ascii="Arial" w:hAnsi="Arial" w:cs="Arial"/>
                <w:sz w:val="20"/>
                <w:szCs w:val="20"/>
              </w:rPr>
              <w:t>2</w:t>
            </w:r>
          </w:p>
        </w:tc>
        <w:tc>
          <w:tcPr>
            <w:tcW w:w="4111" w:type="dxa"/>
            <w:tcBorders>
              <w:top w:val="single" w:sz="4" w:space="0" w:color="auto"/>
            </w:tcBorders>
          </w:tcPr>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sprawdzenie stanu technicznego pompy piasku (wirnika)</w:t>
            </w:r>
          </w:p>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sprawdzenie szczelności połączeń</w:t>
            </w:r>
          </w:p>
        </w:tc>
      </w:tr>
      <w:tr w:rsidR="00E60637" w:rsidRPr="00417BBE" w:rsidTr="00E60637">
        <w:trPr>
          <w:cantSplit/>
          <w:trHeight w:val="751"/>
        </w:trPr>
        <w:tc>
          <w:tcPr>
            <w:tcW w:w="628" w:type="dxa"/>
            <w:vAlign w:val="center"/>
          </w:tcPr>
          <w:p w:rsidR="00E60637" w:rsidRPr="00417BBE" w:rsidRDefault="00E60637" w:rsidP="009E2A75">
            <w:pPr>
              <w:pStyle w:val="Akapitzlist"/>
              <w:numPr>
                <w:ilvl w:val="0"/>
                <w:numId w:val="33"/>
              </w:numPr>
              <w:ind w:left="644"/>
              <w:jc w:val="center"/>
              <w:rPr>
                <w:rFonts w:ascii="Arial" w:hAnsi="Arial" w:cs="Arial"/>
                <w:sz w:val="20"/>
                <w:szCs w:val="20"/>
              </w:rPr>
            </w:pPr>
          </w:p>
        </w:tc>
        <w:tc>
          <w:tcPr>
            <w:tcW w:w="2977" w:type="dxa"/>
            <w:vAlign w:val="center"/>
          </w:tcPr>
          <w:p w:rsidR="00E60637" w:rsidRPr="00CD60F2" w:rsidRDefault="00E60637" w:rsidP="00965125">
            <w:pPr>
              <w:jc w:val="center"/>
              <w:rPr>
                <w:rFonts w:ascii="Arial" w:hAnsi="Arial" w:cs="Arial"/>
                <w:sz w:val="20"/>
                <w:szCs w:val="20"/>
              </w:rPr>
            </w:pPr>
            <w:r>
              <w:rPr>
                <w:rFonts w:ascii="Arial" w:hAnsi="Arial" w:cs="Arial"/>
                <w:sz w:val="20"/>
                <w:szCs w:val="20"/>
              </w:rPr>
              <w:t>Separator piasku o wydajności do 25m</w:t>
            </w:r>
            <w:r>
              <w:rPr>
                <w:rFonts w:ascii="Arial" w:hAnsi="Arial" w:cs="Arial"/>
                <w:sz w:val="20"/>
                <w:szCs w:val="20"/>
                <w:vertAlign w:val="superscript"/>
              </w:rPr>
              <w:t>3</w:t>
            </w:r>
            <w:r>
              <w:rPr>
                <w:rFonts w:ascii="Arial" w:hAnsi="Arial" w:cs="Arial"/>
                <w:sz w:val="20"/>
                <w:szCs w:val="20"/>
              </w:rPr>
              <w:t>/h</w:t>
            </w:r>
          </w:p>
        </w:tc>
        <w:tc>
          <w:tcPr>
            <w:tcW w:w="1560" w:type="dxa"/>
            <w:vAlign w:val="center"/>
          </w:tcPr>
          <w:p w:rsidR="00E60637" w:rsidRPr="00417BBE" w:rsidRDefault="00E60637" w:rsidP="00965125">
            <w:pPr>
              <w:jc w:val="center"/>
              <w:rPr>
                <w:rFonts w:ascii="Arial" w:hAnsi="Arial" w:cs="Arial"/>
                <w:sz w:val="20"/>
                <w:szCs w:val="20"/>
              </w:rPr>
            </w:pPr>
          </w:p>
        </w:tc>
        <w:tc>
          <w:tcPr>
            <w:tcW w:w="425" w:type="dxa"/>
            <w:vAlign w:val="center"/>
          </w:tcPr>
          <w:p w:rsidR="00E60637" w:rsidRPr="00417BBE" w:rsidRDefault="00E60637" w:rsidP="00965125">
            <w:pPr>
              <w:ind w:right="176"/>
              <w:jc w:val="center"/>
              <w:rPr>
                <w:rFonts w:ascii="Arial" w:hAnsi="Arial" w:cs="Arial"/>
                <w:sz w:val="20"/>
                <w:szCs w:val="20"/>
              </w:rPr>
            </w:pPr>
            <w:r>
              <w:rPr>
                <w:rFonts w:ascii="Arial" w:hAnsi="Arial" w:cs="Arial"/>
                <w:sz w:val="20"/>
                <w:szCs w:val="20"/>
              </w:rPr>
              <w:t>1</w:t>
            </w:r>
          </w:p>
        </w:tc>
        <w:tc>
          <w:tcPr>
            <w:tcW w:w="850" w:type="dxa"/>
            <w:vAlign w:val="center"/>
          </w:tcPr>
          <w:p w:rsidR="00E60637" w:rsidRPr="00417BBE" w:rsidRDefault="00E60637" w:rsidP="00965125">
            <w:pPr>
              <w:ind w:right="176"/>
              <w:jc w:val="center"/>
              <w:rPr>
                <w:rFonts w:ascii="Arial" w:hAnsi="Arial" w:cs="Arial"/>
                <w:sz w:val="20"/>
                <w:szCs w:val="20"/>
              </w:rPr>
            </w:pPr>
            <w:r>
              <w:rPr>
                <w:rFonts w:ascii="Arial" w:hAnsi="Arial" w:cs="Arial"/>
                <w:sz w:val="20"/>
                <w:szCs w:val="20"/>
              </w:rPr>
              <w:t>4</w:t>
            </w:r>
          </w:p>
        </w:tc>
        <w:tc>
          <w:tcPr>
            <w:tcW w:w="4111" w:type="dxa"/>
            <w:vAlign w:val="center"/>
          </w:tcPr>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Sprawdzenie poprawności pracy</w:t>
            </w:r>
          </w:p>
          <w:p w:rsidR="00E60637" w:rsidRPr="00417BBE"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Sprawdzenie drożności układu</w:t>
            </w:r>
          </w:p>
        </w:tc>
      </w:tr>
      <w:tr w:rsidR="00E60637" w:rsidRPr="00417BBE" w:rsidTr="00E60637">
        <w:trPr>
          <w:cantSplit/>
          <w:trHeight w:val="1185"/>
        </w:trPr>
        <w:tc>
          <w:tcPr>
            <w:tcW w:w="628" w:type="dxa"/>
            <w:vMerge w:val="restart"/>
            <w:vAlign w:val="center"/>
          </w:tcPr>
          <w:p w:rsidR="00E60637" w:rsidRPr="00417BBE" w:rsidRDefault="00E60637" w:rsidP="009E2A75">
            <w:pPr>
              <w:pStyle w:val="Akapitzlist"/>
              <w:numPr>
                <w:ilvl w:val="0"/>
                <w:numId w:val="33"/>
              </w:numPr>
              <w:ind w:left="644"/>
              <w:jc w:val="center"/>
              <w:rPr>
                <w:rFonts w:ascii="Arial" w:hAnsi="Arial" w:cs="Arial"/>
                <w:sz w:val="20"/>
                <w:szCs w:val="20"/>
              </w:rPr>
            </w:pPr>
          </w:p>
        </w:tc>
        <w:tc>
          <w:tcPr>
            <w:tcW w:w="2977" w:type="dxa"/>
            <w:vMerge w:val="restart"/>
            <w:vAlign w:val="center"/>
          </w:tcPr>
          <w:p w:rsidR="00E60637" w:rsidRPr="00417BBE" w:rsidRDefault="00E60637" w:rsidP="00965125">
            <w:pPr>
              <w:jc w:val="center"/>
              <w:rPr>
                <w:rFonts w:ascii="Arial" w:hAnsi="Arial" w:cs="Arial"/>
                <w:sz w:val="20"/>
                <w:szCs w:val="20"/>
              </w:rPr>
            </w:pPr>
            <w:r>
              <w:rPr>
                <w:rFonts w:ascii="Arial" w:hAnsi="Arial" w:cs="Arial"/>
                <w:sz w:val="20"/>
                <w:szCs w:val="20"/>
              </w:rPr>
              <w:t>System płukania kanałów (pompa, sterowanie, armatura)</w:t>
            </w:r>
          </w:p>
        </w:tc>
        <w:tc>
          <w:tcPr>
            <w:tcW w:w="1560" w:type="dxa"/>
            <w:vMerge w:val="restart"/>
            <w:vAlign w:val="center"/>
          </w:tcPr>
          <w:p w:rsidR="00E60637" w:rsidRPr="00417BBE" w:rsidRDefault="00E60637" w:rsidP="00965125">
            <w:pPr>
              <w:jc w:val="center"/>
              <w:rPr>
                <w:rFonts w:ascii="Arial" w:hAnsi="Arial" w:cs="Arial"/>
                <w:sz w:val="20"/>
                <w:szCs w:val="20"/>
              </w:rPr>
            </w:pPr>
          </w:p>
        </w:tc>
        <w:tc>
          <w:tcPr>
            <w:tcW w:w="425" w:type="dxa"/>
            <w:vMerge w:val="restart"/>
            <w:vAlign w:val="center"/>
          </w:tcPr>
          <w:p w:rsidR="00E60637" w:rsidRPr="00417BBE" w:rsidRDefault="00E60637" w:rsidP="00965125">
            <w:pPr>
              <w:ind w:right="176"/>
              <w:jc w:val="center"/>
              <w:rPr>
                <w:rFonts w:ascii="Arial" w:hAnsi="Arial" w:cs="Arial"/>
                <w:sz w:val="20"/>
                <w:szCs w:val="20"/>
              </w:rPr>
            </w:pPr>
            <w:r>
              <w:rPr>
                <w:rFonts w:ascii="Arial" w:hAnsi="Arial" w:cs="Arial"/>
                <w:sz w:val="20"/>
                <w:szCs w:val="20"/>
              </w:rPr>
              <w:t>1</w:t>
            </w:r>
          </w:p>
        </w:tc>
        <w:tc>
          <w:tcPr>
            <w:tcW w:w="850" w:type="dxa"/>
            <w:tcBorders>
              <w:bottom w:val="single" w:sz="4" w:space="0" w:color="auto"/>
            </w:tcBorders>
            <w:vAlign w:val="center"/>
          </w:tcPr>
          <w:p w:rsidR="00E60637" w:rsidRPr="00417BBE" w:rsidRDefault="00E60637" w:rsidP="00965125">
            <w:pPr>
              <w:ind w:right="176"/>
              <w:jc w:val="center"/>
              <w:rPr>
                <w:rFonts w:ascii="Arial" w:hAnsi="Arial" w:cs="Arial"/>
                <w:sz w:val="20"/>
                <w:szCs w:val="20"/>
              </w:rPr>
            </w:pPr>
            <w:r>
              <w:rPr>
                <w:rFonts w:ascii="Arial" w:hAnsi="Arial" w:cs="Arial"/>
                <w:sz w:val="20"/>
                <w:szCs w:val="20"/>
              </w:rPr>
              <w:t>2</w:t>
            </w:r>
          </w:p>
        </w:tc>
        <w:tc>
          <w:tcPr>
            <w:tcW w:w="4111" w:type="dxa"/>
            <w:tcBorders>
              <w:bottom w:val="single" w:sz="4" w:space="0" w:color="auto"/>
            </w:tcBorders>
          </w:tcPr>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Sprawdzenie poprawności działania pomp, wytwarzanego ciśnienia</w:t>
            </w:r>
          </w:p>
          <w:p w:rsidR="00E60637" w:rsidRPr="00417BBE"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Sprawdzenie szczelności zaworów na rurociągach tłocznych, zaworów pneumatycznych</w:t>
            </w:r>
          </w:p>
        </w:tc>
      </w:tr>
      <w:tr w:rsidR="00E60637" w:rsidTr="00E60637">
        <w:trPr>
          <w:cantSplit/>
          <w:trHeight w:val="270"/>
        </w:trPr>
        <w:tc>
          <w:tcPr>
            <w:tcW w:w="628" w:type="dxa"/>
            <w:vMerge/>
            <w:vAlign w:val="center"/>
          </w:tcPr>
          <w:p w:rsidR="00E60637" w:rsidRPr="00417BBE" w:rsidRDefault="00E60637" w:rsidP="009E2A75">
            <w:pPr>
              <w:pStyle w:val="Akapitzlist"/>
              <w:numPr>
                <w:ilvl w:val="0"/>
                <w:numId w:val="33"/>
              </w:numPr>
              <w:ind w:left="644"/>
              <w:jc w:val="center"/>
              <w:rPr>
                <w:rFonts w:ascii="Arial" w:hAnsi="Arial" w:cs="Arial"/>
                <w:sz w:val="20"/>
                <w:szCs w:val="20"/>
              </w:rPr>
            </w:pPr>
          </w:p>
        </w:tc>
        <w:tc>
          <w:tcPr>
            <w:tcW w:w="2977" w:type="dxa"/>
            <w:vMerge/>
            <w:vAlign w:val="center"/>
          </w:tcPr>
          <w:p w:rsidR="00E60637" w:rsidRDefault="00E60637" w:rsidP="00965125">
            <w:pPr>
              <w:jc w:val="center"/>
              <w:rPr>
                <w:rFonts w:ascii="Arial" w:hAnsi="Arial" w:cs="Arial"/>
                <w:sz w:val="20"/>
                <w:szCs w:val="20"/>
              </w:rPr>
            </w:pPr>
          </w:p>
        </w:tc>
        <w:tc>
          <w:tcPr>
            <w:tcW w:w="1560" w:type="dxa"/>
            <w:vMerge/>
            <w:vAlign w:val="center"/>
          </w:tcPr>
          <w:p w:rsidR="00E60637" w:rsidRPr="00417BBE" w:rsidRDefault="00E60637" w:rsidP="00965125">
            <w:pPr>
              <w:jc w:val="center"/>
              <w:rPr>
                <w:rFonts w:ascii="Arial" w:hAnsi="Arial" w:cs="Arial"/>
                <w:sz w:val="20"/>
                <w:szCs w:val="20"/>
              </w:rPr>
            </w:pPr>
          </w:p>
        </w:tc>
        <w:tc>
          <w:tcPr>
            <w:tcW w:w="425" w:type="dxa"/>
            <w:vMerge/>
            <w:vAlign w:val="center"/>
          </w:tcPr>
          <w:p w:rsidR="00E60637" w:rsidRDefault="00E60637" w:rsidP="00965125">
            <w:pPr>
              <w:ind w:right="176"/>
              <w:jc w:val="center"/>
              <w:rPr>
                <w:rFonts w:ascii="Arial" w:hAnsi="Arial" w:cs="Arial"/>
                <w:sz w:val="20"/>
                <w:szCs w:val="20"/>
              </w:rPr>
            </w:pPr>
          </w:p>
        </w:tc>
        <w:tc>
          <w:tcPr>
            <w:tcW w:w="850" w:type="dxa"/>
            <w:tcBorders>
              <w:top w:val="single" w:sz="4" w:space="0" w:color="auto"/>
            </w:tcBorders>
            <w:vAlign w:val="center"/>
          </w:tcPr>
          <w:p w:rsidR="00E60637" w:rsidRDefault="00E60637" w:rsidP="00965125">
            <w:pPr>
              <w:ind w:right="176"/>
              <w:jc w:val="center"/>
              <w:rPr>
                <w:rFonts w:ascii="Arial" w:hAnsi="Arial" w:cs="Arial"/>
                <w:sz w:val="20"/>
                <w:szCs w:val="20"/>
              </w:rPr>
            </w:pPr>
            <w:r>
              <w:rPr>
                <w:rFonts w:ascii="Arial" w:hAnsi="Arial" w:cs="Arial"/>
                <w:sz w:val="20"/>
                <w:szCs w:val="20"/>
              </w:rPr>
              <w:t>1</w:t>
            </w:r>
          </w:p>
        </w:tc>
        <w:tc>
          <w:tcPr>
            <w:tcW w:w="4111" w:type="dxa"/>
            <w:tcBorders>
              <w:top w:val="single" w:sz="4" w:space="0" w:color="auto"/>
            </w:tcBorders>
          </w:tcPr>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Przegląd pompy</w:t>
            </w:r>
          </w:p>
        </w:tc>
      </w:tr>
      <w:tr w:rsidR="00E60637" w:rsidRPr="00417BBE" w:rsidTr="00E60637">
        <w:trPr>
          <w:cantSplit/>
          <w:trHeight w:val="1454"/>
        </w:trPr>
        <w:tc>
          <w:tcPr>
            <w:tcW w:w="628" w:type="dxa"/>
            <w:vAlign w:val="center"/>
          </w:tcPr>
          <w:p w:rsidR="00E60637" w:rsidRPr="00417BBE" w:rsidRDefault="00E60637" w:rsidP="009E2A75">
            <w:pPr>
              <w:pStyle w:val="Akapitzlist"/>
              <w:numPr>
                <w:ilvl w:val="0"/>
                <w:numId w:val="33"/>
              </w:numPr>
              <w:ind w:left="644"/>
              <w:jc w:val="center"/>
              <w:rPr>
                <w:rFonts w:ascii="Arial" w:hAnsi="Arial" w:cs="Arial"/>
                <w:sz w:val="20"/>
                <w:szCs w:val="20"/>
              </w:rPr>
            </w:pPr>
          </w:p>
        </w:tc>
        <w:tc>
          <w:tcPr>
            <w:tcW w:w="2977" w:type="dxa"/>
            <w:vAlign w:val="center"/>
          </w:tcPr>
          <w:p w:rsidR="00E60637" w:rsidRPr="00417BBE" w:rsidRDefault="00E60637" w:rsidP="00965125">
            <w:pPr>
              <w:jc w:val="center"/>
              <w:rPr>
                <w:rFonts w:ascii="Arial" w:hAnsi="Arial" w:cs="Arial"/>
                <w:sz w:val="20"/>
                <w:szCs w:val="20"/>
              </w:rPr>
            </w:pPr>
            <w:r>
              <w:rPr>
                <w:rFonts w:ascii="Arial" w:hAnsi="Arial" w:cs="Arial"/>
                <w:sz w:val="20"/>
                <w:szCs w:val="20"/>
              </w:rPr>
              <w:t>Osadnik wstępny</w:t>
            </w:r>
          </w:p>
        </w:tc>
        <w:tc>
          <w:tcPr>
            <w:tcW w:w="1560" w:type="dxa"/>
            <w:vAlign w:val="center"/>
          </w:tcPr>
          <w:p w:rsidR="00E60637" w:rsidRPr="00CD60F2" w:rsidRDefault="00E60637" w:rsidP="00965125">
            <w:pPr>
              <w:jc w:val="center"/>
              <w:rPr>
                <w:rFonts w:ascii="Arial" w:hAnsi="Arial" w:cs="Arial"/>
                <w:sz w:val="20"/>
                <w:szCs w:val="20"/>
              </w:rPr>
            </w:pPr>
            <w:r>
              <w:rPr>
                <w:rFonts w:ascii="Arial" w:hAnsi="Arial" w:cs="Arial"/>
                <w:sz w:val="20"/>
                <w:szCs w:val="20"/>
              </w:rPr>
              <w:t>AWAS-</w:t>
            </w:r>
            <w:r>
              <w:rPr>
                <w:rFonts w:ascii="Arial" w:hAnsi="Arial" w:cs="Arial"/>
                <w:sz w:val="20"/>
                <w:szCs w:val="20"/>
              </w:rPr>
              <w:br/>
              <w:t>S „Super” Vc=25m</w:t>
            </w:r>
            <w:r>
              <w:rPr>
                <w:rFonts w:ascii="Arial" w:hAnsi="Arial" w:cs="Arial"/>
                <w:sz w:val="20"/>
                <w:szCs w:val="20"/>
                <w:vertAlign w:val="superscript"/>
              </w:rPr>
              <w:t>3</w:t>
            </w:r>
          </w:p>
        </w:tc>
        <w:tc>
          <w:tcPr>
            <w:tcW w:w="425" w:type="dxa"/>
            <w:vAlign w:val="center"/>
          </w:tcPr>
          <w:p w:rsidR="00E60637" w:rsidRPr="00417BBE" w:rsidRDefault="00E60637" w:rsidP="00965125">
            <w:pPr>
              <w:ind w:right="176"/>
              <w:jc w:val="center"/>
              <w:rPr>
                <w:rFonts w:ascii="Arial" w:hAnsi="Arial" w:cs="Arial"/>
                <w:sz w:val="20"/>
                <w:szCs w:val="20"/>
              </w:rPr>
            </w:pPr>
            <w:r>
              <w:rPr>
                <w:rFonts w:ascii="Arial" w:hAnsi="Arial" w:cs="Arial"/>
                <w:sz w:val="20"/>
                <w:szCs w:val="20"/>
              </w:rPr>
              <w:t>1</w:t>
            </w:r>
          </w:p>
        </w:tc>
        <w:tc>
          <w:tcPr>
            <w:tcW w:w="850" w:type="dxa"/>
            <w:vAlign w:val="center"/>
          </w:tcPr>
          <w:p w:rsidR="00E60637" w:rsidRPr="00417BBE" w:rsidRDefault="00E60637" w:rsidP="00965125">
            <w:pPr>
              <w:ind w:right="176"/>
              <w:jc w:val="center"/>
              <w:rPr>
                <w:rFonts w:ascii="Arial" w:hAnsi="Arial" w:cs="Arial"/>
                <w:sz w:val="20"/>
                <w:szCs w:val="20"/>
              </w:rPr>
            </w:pPr>
            <w:r>
              <w:rPr>
                <w:rFonts w:ascii="Arial" w:hAnsi="Arial" w:cs="Arial"/>
                <w:sz w:val="20"/>
                <w:szCs w:val="20"/>
              </w:rPr>
              <w:t>2</w:t>
            </w:r>
          </w:p>
        </w:tc>
        <w:tc>
          <w:tcPr>
            <w:tcW w:w="4111" w:type="dxa"/>
          </w:tcPr>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Sprawdzenie ilości odpadów oraz stopnia zabrudzenia ścieków</w:t>
            </w:r>
          </w:p>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Sprawdzenie poprawności pracy pompy piasku</w:t>
            </w:r>
          </w:p>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Generalne czyszczenie</w:t>
            </w:r>
          </w:p>
          <w:p w:rsidR="00E60637" w:rsidRPr="00417BBE"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Sprawdzenie stanu technicznego pompy piasku</w:t>
            </w:r>
          </w:p>
        </w:tc>
      </w:tr>
      <w:tr w:rsidR="00E60637" w:rsidRPr="00417BBE" w:rsidTr="00E60637">
        <w:trPr>
          <w:cantSplit/>
          <w:trHeight w:val="1454"/>
        </w:trPr>
        <w:tc>
          <w:tcPr>
            <w:tcW w:w="628" w:type="dxa"/>
            <w:vAlign w:val="center"/>
          </w:tcPr>
          <w:p w:rsidR="00E60637" w:rsidRPr="00417BBE" w:rsidRDefault="00E60637" w:rsidP="009E2A75">
            <w:pPr>
              <w:pStyle w:val="Akapitzlist"/>
              <w:numPr>
                <w:ilvl w:val="0"/>
                <w:numId w:val="33"/>
              </w:numPr>
              <w:ind w:left="644"/>
              <w:jc w:val="center"/>
              <w:rPr>
                <w:rFonts w:ascii="Arial" w:hAnsi="Arial" w:cs="Arial"/>
                <w:sz w:val="20"/>
                <w:szCs w:val="20"/>
              </w:rPr>
            </w:pPr>
          </w:p>
        </w:tc>
        <w:tc>
          <w:tcPr>
            <w:tcW w:w="2977" w:type="dxa"/>
            <w:vAlign w:val="center"/>
          </w:tcPr>
          <w:p w:rsidR="00E60637" w:rsidRPr="00417BBE" w:rsidRDefault="00E60637" w:rsidP="00965125">
            <w:pPr>
              <w:jc w:val="center"/>
              <w:rPr>
                <w:rFonts w:ascii="Arial" w:hAnsi="Arial" w:cs="Arial"/>
                <w:sz w:val="20"/>
                <w:szCs w:val="20"/>
              </w:rPr>
            </w:pPr>
            <w:r>
              <w:rPr>
                <w:rFonts w:ascii="Arial" w:hAnsi="Arial" w:cs="Arial"/>
                <w:sz w:val="20"/>
                <w:szCs w:val="20"/>
              </w:rPr>
              <w:t xml:space="preserve">Separator </w:t>
            </w:r>
          </w:p>
        </w:tc>
        <w:tc>
          <w:tcPr>
            <w:tcW w:w="1560" w:type="dxa"/>
            <w:vAlign w:val="center"/>
          </w:tcPr>
          <w:p w:rsidR="00E60637" w:rsidRPr="00417BBE" w:rsidRDefault="00E60637" w:rsidP="00965125">
            <w:pPr>
              <w:jc w:val="center"/>
              <w:rPr>
                <w:rFonts w:ascii="Arial" w:hAnsi="Arial" w:cs="Arial"/>
                <w:sz w:val="20"/>
                <w:szCs w:val="20"/>
              </w:rPr>
            </w:pPr>
            <w:r>
              <w:rPr>
                <w:rFonts w:ascii="Arial" w:hAnsi="Arial" w:cs="Arial"/>
                <w:sz w:val="20"/>
                <w:szCs w:val="20"/>
              </w:rPr>
              <w:t>H1900 NG10 l/s</w:t>
            </w:r>
          </w:p>
        </w:tc>
        <w:tc>
          <w:tcPr>
            <w:tcW w:w="425" w:type="dxa"/>
            <w:vAlign w:val="center"/>
          </w:tcPr>
          <w:p w:rsidR="00E60637" w:rsidRPr="00417BBE" w:rsidRDefault="00E60637" w:rsidP="00965125">
            <w:pPr>
              <w:ind w:right="176"/>
              <w:jc w:val="center"/>
              <w:rPr>
                <w:rFonts w:ascii="Arial" w:hAnsi="Arial" w:cs="Arial"/>
                <w:sz w:val="20"/>
                <w:szCs w:val="20"/>
              </w:rPr>
            </w:pPr>
            <w:r>
              <w:rPr>
                <w:rFonts w:ascii="Arial" w:hAnsi="Arial" w:cs="Arial"/>
                <w:sz w:val="20"/>
                <w:szCs w:val="20"/>
              </w:rPr>
              <w:t>1</w:t>
            </w:r>
          </w:p>
        </w:tc>
        <w:tc>
          <w:tcPr>
            <w:tcW w:w="850" w:type="dxa"/>
            <w:vAlign w:val="center"/>
          </w:tcPr>
          <w:p w:rsidR="00E60637" w:rsidRPr="00417BBE" w:rsidRDefault="00E60637" w:rsidP="00965125">
            <w:pPr>
              <w:ind w:right="176"/>
              <w:jc w:val="center"/>
              <w:rPr>
                <w:rFonts w:ascii="Arial" w:hAnsi="Arial" w:cs="Arial"/>
                <w:sz w:val="20"/>
                <w:szCs w:val="20"/>
              </w:rPr>
            </w:pPr>
            <w:r>
              <w:rPr>
                <w:rFonts w:ascii="Arial" w:hAnsi="Arial" w:cs="Arial"/>
                <w:sz w:val="20"/>
                <w:szCs w:val="20"/>
              </w:rPr>
              <w:t>2</w:t>
            </w:r>
          </w:p>
        </w:tc>
        <w:tc>
          <w:tcPr>
            <w:tcW w:w="4111" w:type="dxa"/>
          </w:tcPr>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Sprawdzenie ilości odpadów</w:t>
            </w:r>
          </w:p>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Wizualna ocena stanu wkładu separatora</w:t>
            </w:r>
          </w:p>
          <w:p w:rsidR="00E60637" w:rsidRPr="00417BBE"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Generalne czyszczenie</w:t>
            </w:r>
          </w:p>
        </w:tc>
      </w:tr>
      <w:tr w:rsidR="00E60637" w:rsidRPr="00417BBE" w:rsidTr="00E60637">
        <w:trPr>
          <w:cantSplit/>
          <w:trHeight w:val="1454"/>
        </w:trPr>
        <w:tc>
          <w:tcPr>
            <w:tcW w:w="628" w:type="dxa"/>
            <w:vAlign w:val="center"/>
          </w:tcPr>
          <w:p w:rsidR="00E60637" w:rsidRPr="00417BBE" w:rsidRDefault="00E60637" w:rsidP="009E2A75">
            <w:pPr>
              <w:pStyle w:val="Akapitzlist"/>
              <w:numPr>
                <w:ilvl w:val="0"/>
                <w:numId w:val="33"/>
              </w:numPr>
              <w:ind w:left="644"/>
              <w:jc w:val="center"/>
              <w:rPr>
                <w:rFonts w:ascii="Arial" w:hAnsi="Arial" w:cs="Arial"/>
                <w:sz w:val="20"/>
                <w:szCs w:val="20"/>
              </w:rPr>
            </w:pPr>
          </w:p>
        </w:tc>
        <w:tc>
          <w:tcPr>
            <w:tcW w:w="2977" w:type="dxa"/>
            <w:vAlign w:val="center"/>
          </w:tcPr>
          <w:p w:rsidR="00E60637" w:rsidRPr="00417BBE" w:rsidRDefault="00E60637" w:rsidP="00965125">
            <w:pPr>
              <w:jc w:val="center"/>
              <w:rPr>
                <w:rFonts w:ascii="Arial" w:hAnsi="Arial" w:cs="Arial"/>
                <w:sz w:val="20"/>
                <w:szCs w:val="20"/>
              </w:rPr>
            </w:pPr>
            <w:r>
              <w:rPr>
                <w:rFonts w:ascii="Arial" w:hAnsi="Arial" w:cs="Arial"/>
                <w:sz w:val="20"/>
                <w:szCs w:val="20"/>
              </w:rPr>
              <w:t>Urządzenie alarmowe maksymalnego poziomu cieczy lekkich z detektorem pomiarowym</w:t>
            </w:r>
          </w:p>
        </w:tc>
        <w:tc>
          <w:tcPr>
            <w:tcW w:w="1560" w:type="dxa"/>
            <w:vAlign w:val="center"/>
          </w:tcPr>
          <w:p w:rsidR="00E60637" w:rsidRPr="00417BBE" w:rsidRDefault="00E60637" w:rsidP="00965125">
            <w:pPr>
              <w:jc w:val="center"/>
              <w:rPr>
                <w:rFonts w:ascii="Arial" w:hAnsi="Arial" w:cs="Arial"/>
                <w:sz w:val="20"/>
                <w:szCs w:val="20"/>
              </w:rPr>
            </w:pPr>
          </w:p>
        </w:tc>
        <w:tc>
          <w:tcPr>
            <w:tcW w:w="425" w:type="dxa"/>
            <w:vAlign w:val="center"/>
          </w:tcPr>
          <w:p w:rsidR="00E60637" w:rsidRPr="00417BBE" w:rsidRDefault="00E60637" w:rsidP="00965125">
            <w:pPr>
              <w:ind w:right="176"/>
              <w:jc w:val="center"/>
              <w:rPr>
                <w:rFonts w:ascii="Arial" w:hAnsi="Arial" w:cs="Arial"/>
                <w:sz w:val="20"/>
                <w:szCs w:val="20"/>
              </w:rPr>
            </w:pPr>
            <w:r>
              <w:rPr>
                <w:rFonts w:ascii="Arial" w:hAnsi="Arial" w:cs="Arial"/>
                <w:sz w:val="20"/>
                <w:szCs w:val="20"/>
              </w:rPr>
              <w:t>1</w:t>
            </w:r>
          </w:p>
        </w:tc>
        <w:tc>
          <w:tcPr>
            <w:tcW w:w="850" w:type="dxa"/>
            <w:vAlign w:val="center"/>
          </w:tcPr>
          <w:p w:rsidR="00E60637" w:rsidRPr="00417BBE" w:rsidRDefault="00E60637" w:rsidP="00965125">
            <w:pPr>
              <w:ind w:right="176"/>
              <w:jc w:val="center"/>
              <w:rPr>
                <w:rFonts w:ascii="Arial" w:hAnsi="Arial" w:cs="Arial"/>
                <w:sz w:val="20"/>
                <w:szCs w:val="20"/>
              </w:rPr>
            </w:pPr>
            <w:r>
              <w:rPr>
                <w:rFonts w:ascii="Arial" w:hAnsi="Arial" w:cs="Arial"/>
                <w:sz w:val="20"/>
                <w:szCs w:val="20"/>
              </w:rPr>
              <w:t>2</w:t>
            </w:r>
          </w:p>
        </w:tc>
        <w:tc>
          <w:tcPr>
            <w:tcW w:w="4111" w:type="dxa"/>
          </w:tcPr>
          <w:p w:rsidR="00E60637" w:rsidRPr="00417BBE"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Sprawdzenie poprawności działania alarmu i stanu sondy pomiarowej</w:t>
            </w:r>
          </w:p>
        </w:tc>
      </w:tr>
      <w:tr w:rsidR="00E60637" w:rsidRPr="00417BBE" w:rsidTr="00E60637">
        <w:trPr>
          <w:cantSplit/>
          <w:trHeight w:val="1454"/>
        </w:trPr>
        <w:tc>
          <w:tcPr>
            <w:tcW w:w="628" w:type="dxa"/>
            <w:vAlign w:val="center"/>
          </w:tcPr>
          <w:p w:rsidR="00E60637" w:rsidRPr="00417BBE" w:rsidRDefault="00E60637" w:rsidP="009E2A75">
            <w:pPr>
              <w:pStyle w:val="Akapitzlist"/>
              <w:numPr>
                <w:ilvl w:val="0"/>
                <w:numId w:val="33"/>
              </w:numPr>
              <w:ind w:left="644"/>
              <w:jc w:val="center"/>
              <w:rPr>
                <w:rFonts w:ascii="Arial" w:hAnsi="Arial" w:cs="Arial"/>
                <w:sz w:val="20"/>
                <w:szCs w:val="20"/>
              </w:rPr>
            </w:pPr>
          </w:p>
        </w:tc>
        <w:tc>
          <w:tcPr>
            <w:tcW w:w="2977" w:type="dxa"/>
            <w:vAlign w:val="center"/>
          </w:tcPr>
          <w:p w:rsidR="00E60637" w:rsidRPr="00417BBE" w:rsidRDefault="00E60637" w:rsidP="00965125">
            <w:pPr>
              <w:jc w:val="center"/>
              <w:rPr>
                <w:rFonts w:ascii="Arial" w:hAnsi="Arial" w:cs="Arial"/>
                <w:sz w:val="20"/>
                <w:szCs w:val="20"/>
              </w:rPr>
            </w:pPr>
            <w:r>
              <w:rPr>
                <w:rFonts w:ascii="Arial" w:hAnsi="Arial" w:cs="Arial"/>
                <w:sz w:val="20"/>
                <w:szCs w:val="20"/>
              </w:rPr>
              <w:t>Kompletny układ</w:t>
            </w:r>
          </w:p>
        </w:tc>
        <w:tc>
          <w:tcPr>
            <w:tcW w:w="1560" w:type="dxa"/>
            <w:vAlign w:val="center"/>
          </w:tcPr>
          <w:p w:rsidR="00E60637" w:rsidRPr="00417BBE" w:rsidRDefault="00E60637" w:rsidP="00965125">
            <w:pPr>
              <w:jc w:val="center"/>
              <w:rPr>
                <w:rFonts w:ascii="Arial" w:hAnsi="Arial" w:cs="Arial"/>
                <w:sz w:val="20"/>
                <w:szCs w:val="20"/>
              </w:rPr>
            </w:pPr>
            <w:r>
              <w:rPr>
                <w:rFonts w:ascii="Arial" w:hAnsi="Arial" w:cs="Arial"/>
                <w:sz w:val="20"/>
                <w:szCs w:val="20"/>
              </w:rPr>
              <w:t>AWAS Biomyjnia „:MAX”</w:t>
            </w:r>
          </w:p>
        </w:tc>
        <w:tc>
          <w:tcPr>
            <w:tcW w:w="425" w:type="dxa"/>
            <w:vAlign w:val="center"/>
          </w:tcPr>
          <w:p w:rsidR="00E60637" w:rsidRPr="00417BBE" w:rsidRDefault="00E60637" w:rsidP="00965125">
            <w:pPr>
              <w:ind w:right="176"/>
              <w:jc w:val="center"/>
              <w:rPr>
                <w:rFonts w:ascii="Arial" w:hAnsi="Arial" w:cs="Arial"/>
                <w:sz w:val="20"/>
                <w:szCs w:val="20"/>
              </w:rPr>
            </w:pPr>
            <w:r>
              <w:rPr>
                <w:rFonts w:ascii="Arial" w:hAnsi="Arial" w:cs="Arial"/>
                <w:sz w:val="20"/>
                <w:szCs w:val="20"/>
              </w:rPr>
              <w:t>1</w:t>
            </w:r>
          </w:p>
        </w:tc>
        <w:tc>
          <w:tcPr>
            <w:tcW w:w="850" w:type="dxa"/>
            <w:vAlign w:val="center"/>
          </w:tcPr>
          <w:p w:rsidR="00E60637" w:rsidRPr="00417BBE" w:rsidRDefault="00E60637" w:rsidP="00965125">
            <w:pPr>
              <w:ind w:right="176"/>
              <w:jc w:val="center"/>
              <w:rPr>
                <w:rFonts w:ascii="Arial" w:hAnsi="Arial" w:cs="Arial"/>
                <w:sz w:val="20"/>
                <w:szCs w:val="20"/>
              </w:rPr>
            </w:pPr>
            <w:r>
              <w:rPr>
                <w:rFonts w:ascii="Arial" w:hAnsi="Arial" w:cs="Arial"/>
                <w:sz w:val="20"/>
                <w:szCs w:val="20"/>
              </w:rPr>
              <w:t>2</w:t>
            </w:r>
          </w:p>
        </w:tc>
        <w:tc>
          <w:tcPr>
            <w:tcW w:w="4111" w:type="dxa"/>
          </w:tcPr>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Sprawdzenie równomierności napowietrzenia, drożności filtra i zasobnika zanieczyszczeń</w:t>
            </w:r>
          </w:p>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Generalne czyszczenie</w:t>
            </w:r>
          </w:p>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Przegląd dyfuzorów</w:t>
            </w:r>
          </w:p>
          <w:p w:rsidR="00E60637" w:rsidRPr="00417BBE"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Sprawdzenie zasobnika wychwytywania zanieczyszczeń wydzielonych</w:t>
            </w:r>
          </w:p>
        </w:tc>
      </w:tr>
      <w:tr w:rsidR="00E60637" w:rsidRPr="00417BBE" w:rsidTr="00E60637">
        <w:trPr>
          <w:cantSplit/>
          <w:trHeight w:val="494"/>
        </w:trPr>
        <w:tc>
          <w:tcPr>
            <w:tcW w:w="628" w:type="dxa"/>
            <w:vMerge w:val="restart"/>
            <w:vAlign w:val="center"/>
          </w:tcPr>
          <w:p w:rsidR="00E60637" w:rsidRPr="00417BBE" w:rsidRDefault="00E60637" w:rsidP="009E2A75">
            <w:pPr>
              <w:pStyle w:val="Akapitzlist"/>
              <w:numPr>
                <w:ilvl w:val="0"/>
                <w:numId w:val="33"/>
              </w:numPr>
              <w:ind w:left="644"/>
              <w:jc w:val="center"/>
              <w:rPr>
                <w:rFonts w:ascii="Arial" w:hAnsi="Arial" w:cs="Arial"/>
                <w:sz w:val="20"/>
                <w:szCs w:val="20"/>
              </w:rPr>
            </w:pPr>
          </w:p>
        </w:tc>
        <w:tc>
          <w:tcPr>
            <w:tcW w:w="2977" w:type="dxa"/>
            <w:vMerge w:val="restart"/>
            <w:vAlign w:val="center"/>
          </w:tcPr>
          <w:p w:rsidR="00E60637" w:rsidRPr="00D40A6E" w:rsidRDefault="00E60637" w:rsidP="00965125">
            <w:pPr>
              <w:jc w:val="center"/>
              <w:rPr>
                <w:rFonts w:ascii="Arial" w:hAnsi="Arial" w:cs="Arial"/>
                <w:sz w:val="20"/>
                <w:szCs w:val="20"/>
              </w:rPr>
            </w:pPr>
            <w:r>
              <w:rPr>
                <w:rFonts w:ascii="Arial" w:hAnsi="Arial" w:cs="Arial"/>
                <w:sz w:val="20"/>
                <w:szCs w:val="20"/>
              </w:rPr>
              <w:t>Zasobnik wody podczyszczonej V</w:t>
            </w:r>
            <w:r>
              <w:rPr>
                <w:rFonts w:ascii="Arial" w:hAnsi="Arial" w:cs="Arial"/>
                <w:sz w:val="20"/>
                <w:szCs w:val="20"/>
                <w:vertAlign w:val="subscript"/>
              </w:rPr>
              <w:t>c</w:t>
            </w:r>
            <w:r>
              <w:rPr>
                <w:rFonts w:ascii="Arial" w:hAnsi="Arial" w:cs="Arial"/>
                <w:sz w:val="20"/>
                <w:szCs w:val="20"/>
              </w:rPr>
              <w:t>=7500l</w:t>
            </w:r>
          </w:p>
        </w:tc>
        <w:tc>
          <w:tcPr>
            <w:tcW w:w="1560" w:type="dxa"/>
            <w:vMerge w:val="restart"/>
            <w:vAlign w:val="center"/>
          </w:tcPr>
          <w:p w:rsidR="00E60637" w:rsidRPr="00417BBE" w:rsidRDefault="00E60637" w:rsidP="00965125">
            <w:pPr>
              <w:jc w:val="center"/>
              <w:rPr>
                <w:rFonts w:ascii="Arial" w:hAnsi="Arial" w:cs="Arial"/>
                <w:sz w:val="20"/>
                <w:szCs w:val="20"/>
              </w:rPr>
            </w:pPr>
          </w:p>
        </w:tc>
        <w:tc>
          <w:tcPr>
            <w:tcW w:w="425" w:type="dxa"/>
            <w:vMerge w:val="restart"/>
            <w:vAlign w:val="center"/>
          </w:tcPr>
          <w:p w:rsidR="00E60637" w:rsidRPr="00417BBE" w:rsidRDefault="00E60637" w:rsidP="00965125">
            <w:pPr>
              <w:ind w:right="176"/>
              <w:jc w:val="center"/>
              <w:rPr>
                <w:rFonts w:ascii="Arial" w:hAnsi="Arial" w:cs="Arial"/>
                <w:sz w:val="20"/>
                <w:szCs w:val="20"/>
              </w:rPr>
            </w:pPr>
            <w:r>
              <w:rPr>
                <w:rFonts w:ascii="Arial" w:hAnsi="Arial" w:cs="Arial"/>
                <w:sz w:val="20"/>
                <w:szCs w:val="20"/>
              </w:rPr>
              <w:t>1</w:t>
            </w:r>
          </w:p>
        </w:tc>
        <w:tc>
          <w:tcPr>
            <w:tcW w:w="850" w:type="dxa"/>
            <w:tcBorders>
              <w:bottom w:val="single" w:sz="4" w:space="0" w:color="auto"/>
            </w:tcBorders>
            <w:vAlign w:val="center"/>
          </w:tcPr>
          <w:p w:rsidR="00E60637" w:rsidRPr="00417BBE" w:rsidRDefault="00E60637" w:rsidP="00965125">
            <w:pPr>
              <w:ind w:right="176"/>
              <w:jc w:val="center"/>
              <w:rPr>
                <w:rFonts w:ascii="Arial" w:hAnsi="Arial" w:cs="Arial"/>
                <w:sz w:val="20"/>
                <w:szCs w:val="20"/>
              </w:rPr>
            </w:pPr>
            <w:r>
              <w:rPr>
                <w:rFonts w:ascii="Arial" w:hAnsi="Arial" w:cs="Arial"/>
                <w:sz w:val="20"/>
                <w:szCs w:val="20"/>
              </w:rPr>
              <w:t>4</w:t>
            </w:r>
          </w:p>
        </w:tc>
        <w:tc>
          <w:tcPr>
            <w:tcW w:w="4111" w:type="dxa"/>
            <w:tcBorders>
              <w:bottom w:val="single" w:sz="4" w:space="0" w:color="auto"/>
            </w:tcBorders>
          </w:tcPr>
          <w:p w:rsidR="00E60637" w:rsidRPr="00417BBE"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Sprawdzenie ustawienia poziomów sterowniczych</w:t>
            </w:r>
          </w:p>
        </w:tc>
      </w:tr>
      <w:tr w:rsidR="00E60637" w:rsidTr="00E60637">
        <w:trPr>
          <w:cantSplit/>
          <w:trHeight w:val="945"/>
        </w:trPr>
        <w:tc>
          <w:tcPr>
            <w:tcW w:w="628" w:type="dxa"/>
            <w:vMerge/>
            <w:vAlign w:val="center"/>
          </w:tcPr>
          <w:p w:rsidR="00E60637" w:rsidRPr="00417BBE" w:rsidRDefault="00E60637" w:rsidP="009E2A75">
            <w:pPr>
              <w:pStyle w:val="Akapitzlist"/>
              <w:numPr>
                <w:ilvl w:val="0"/>
                <w:numId w:val="33"/>
              </w:numPr>
              <w:ind w:left="644"/>
              <w:jc w:val="center"/>
              <w:rPr>
                <w:rFonts w:ascii="Arial" w:hAnsi="Arial" w:cs="Arial"/>
                <w:sz w:val="20"/>
                <w:szCs w:val="20"/>
              </w:rPr>
            </w:pPr>
          </w:p>
        </w:tc>
        <w:tc>
          <w:tcPr>
            <w:tcW w:w="2977" w:type="dxa"/>
            <w:vMerge/>
            <w:vAlign w:val="center"/>
          </w:tcPr>
          <w:p w:rsidR="00E60637" w:rsidRDefault="00E60637" w:rsidP="00965125">
            <w:pPr>
              <w:jc w:val="center"/>
              <w:rPr>
                <w:rFonts w:ascii="Arial" w:hAnsi="Arial" w:cs="Arial"/>
                <w:sz w:val="20"/>
                <w:szCs w:val="20"/>
              </w:rPr>
            </w:pPr>
          </w:p>
        </w:tc>
        <w:tc>
          <w:tcPr>
            <w:tcW w:w="1560" w:type="dxa"/>
            <w:vMerge/>
            <w:vAlign w:val="center"/>
          </w:tcPr>
          <w:p w:rsidR="00E60637" w:rsidRPr="00417BBE" w:rsidRDefault="00E60637" w:rsidP="00965125">
            <w:pPr>
              <w:jc w:val="center"/>
              <w:rPr>
                <w:rFonts w:ascii="Arial" w:hAnsi="Arial" w:cs="Arial"/>
                <w:sz w:val="20"/>
                <w:szCs w:val="20"/>
              </w:rPr>
            </w:pPr>
          </w:p>
        </w:tc>
        <w:tc>
          <w:tcPr>
            <w:tcW w:w="425" w:type="dxa"/>
            <w:vMerge/>
            <w:vAlign w:val="center"/>
          </w:tcPr>
          <w:p w:rsidR="00E60637" w:rsidRDefault="00E60637" w:rsidP="00965125">
            <w:pPr>
              <w:ind w:right="176"/>
              <w:jc w:val="center"/>
              <w:rPr>
                <w:rFonts w:ascii="Arial" w:hAnsi="Arial" w:cs="Arial"/>
                <w:sz w:val="20"/>
                <w:szCs w:val="20"/>
              </w:rPr>
            </w:pPr>
          </w:p>
        </w:tc>
        <w:tc>
          <w:tcPr>
            <w:tcW w:w="850" w:type="dxa"/>
            <w:tcBorders>
              <w:top w:val="single" w:sz="4" w:space="0" w:color="auto"/>
            </w:tcBorders>
            <w:vAlign w:val="center"/>
          </w:tcPr>
          <w:p w:rsidR="00E60637" w:rsidRDefault="00E60637" w:rsidP="00965125">
            <w:pPr>
              <w:ind w:right="176"/>
              <w:jc w:val="center"/>
              <w:rPr>
                <w:rFonts w:ascii="Arial" w:hAnsi="Arial" w:cs="Arial"/>
                <w:sz w:val="20"/>
                <w:szCs w:val="20"/>
              </w:rPr>
            </w:pPr>
            <w:r>
              <w:rPr>
                <w:rFonts w:ascii="Arial" w:hAnsi="Arial" w:cs="Arial"/>
                <w:sz w:val="20"/>
                <w:szCs w:val="20"/>
              </w:rPr>
              <w:t>1</w:t>
            </w:r>
          </w:p>
        </w:tc>
        <w:tc>
          <w:tcPr>
            <w:tcW w:w="4111" w:type="dxa"/>
            <w:tcBorders>
              <w:top w:val="single" w:sz="4" w:space="0" w:color="auto"/>
            </w:tcBorders>
          </w:tcPr>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Przegląd pompy procesowej i pompy nadmiernej</w:t>
            </w:r>
          </w:p>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Sprawdzenie i wyczyszczenie filtra</w:t>
            </w:r>
          </w:p>
        </w:tc>
      </w:tr>
      <w:tr w:rsidR="00E60637" w:rsidRPr="00417BBE" w:rsidTr="00E60637">
        <w:trPr>
          <w:cantSplit/>
          <w:trHeight w:val="930"/>
        </w:trPr>
        <w:tc>
          <w:tcPr>
            <w:tcW w:w="628" w:type="dxa"/>
            <w:vMerge w:val="restart"/>
            <w:vAlign w:val="center"/>
          </w:tcPr>
          <w:p w:rsidR="00E60637" w:rsidRPr="00417BBE" w:rsidRDefault="00E60637" w:rsidP="009E2A75">
            <w:pPr>
              <w:pStyle w:val="Akapitzlist"/>
              <w:numPr>
                <w:ilvl w:val="0"/>
                <w:numId w:val="33"/>
              </w:numPr>
              <w:ind w:left="644"/>
              <w:jc w:val="center"/>
              <w:rPr>
                <w:rFonts w:ascii="Arial" w:hAnsi="Arial" w:cs="Arial"/>
                <w:sz w:val="20"/>
                <w:szCs w:val="20"/>
              </w:rPr>
            </w:pPr>
          </w:p>
        </w:tc>
        <w:tc>
          <w:tcPr>
            <w:tcW w:w="2977" w:type="dxa"/>
            <w:vMerge w:val="restart"/>
            <w:vAlign w:val="center"/>
          </w:tcPr>
          <w:p w:rsidR="00E60637" w:rsidRPr="00417BBE" w:rsidRDefault="00E60637" w:rsidP="00965125">
            <w:pPr>
              <w:jc w:val="center"/>
              <w:rPr>
                <w:rFonts w:ascii="Arial" w:hAnsi="Arial" w:cs="Arial"/>
                <w:sz w:val="20"/>
                <w:szCs w:val="20"/>
              </w:rPr>
            </w:pPr>
            <w:r>
              <w:rPr>
                <w:rFonts w:ascii="Arial" w:hAnsi="Arial" w:cs="Arial"/>
                <w:sz w:val="20"/>
                <w:szCs w:val="20"/>
              </w:rPr>
              <w:t>Dmuchawy, armatura, ruszty, przewód zasilający sprężone powietrze</w:t>
            </w:r>
          </w:p>
        </w:tc>
        <w:tc>
          <w:tcPr>
            <w:tcW w:w="1560" w:type="dxa"/>
            <w:vMerge w:val="restart"/>
            <w:vAlign w:val="center"/>
          </w:tcPr>
          <w:p w:rsidR="00E60637" w:rsidRPr="00417BBE" w:rsidRDefault="00E60637" w:rsidP="00965125">
            <w:pPr>
              <w:jc w:val="center"/>
              <w:rPr>
                <w:rFonts w:ascii="Arial" w:hAnsi="Arial" w:cs="Arial"/>
                <w:sz w:val="20"/>
                <w:szCs w:val="20"/>
              </w:rPr>
            </w:pPr>
          </w:p>
        </w:tc>
        <w:tc>
          <w:tcPr>
            <w:tcW w:w="425" w:type="dxa"/>
            <w:vMerge w:val="restart"/>
            <w:vAlign w:val="center"/>
          </w:tcPr>
          <w:p w:rsidR="00E60637" w:rsidRPr="00417BBE" w:rsidRDefault="00E60637" w:rsidP="00965125">
            <w:pPr>
              <w:ind w:right="176"/>
              <w:jc w:val="center"/>
              <w:rPr>
                <w:rFonts w:ascii="Arial" w:hAnsi="Arial" w:cs="Arial"/>
                <w:sz w:val="20"/>
                <w:szCs w:val="20"/>
              </w:rPr>
            </w:pPr>
            <w:r>
              <w:rPr>
                <w:rFonts w:ascii="Arial" w:hAnsi="Arial" w:cs="Arial"/>
                <w:sz w:val="20"/>
                <w:szCs w:val="20"/>
              </w:rPr>
              <w:t>1</w:t>
            </w:r>
          </w:p>
        </w:tc>
        <w:tc>
          <w:tcPr>
            <w:tcW w:w="850" w:type="dxa"/>
            <w:tcBorders>
              <w:bottom w:val="single" w:sz="4" w:space="0" w:color="auto"/>
            </w:tcBorders>
            <w:vAlign w:val="center"/>
          </w:tcPr>
          <w:p w:rsidR="00E60637" w:rsidRPr="00417BBE" w:rsidRDefault="00E60637" w:rsidP="00965125">
            <w:pPr>
              <w:ind w:right="176"/>
              <w:jc w:val="center"/>
              <w:rPr>
                <w:rFonts w:ascii="Arial" w:hAnsi="Arial" w:cs="Arial"/>
                <w:sz w:val="20"/>
                <w:szCs w:val="20"/>
              </w:rPr>
            </w:pPr>
            <w:r>
              <w:rPr>
                <w:rFonts w:ascii="Arial" w:hAnsi="Arial" w:cs="Arial"/>
                <w:sz w:val="20"/>
                <w:szCs w:val="20"/>
              </w:rPr>
              <w:t>4</w:t>
            </w:r>
          </w:p>
        </w:tc>
        <w:tc>
          <w:tcPr>
            <w:tcW w:w="4111" w:type="dxa"/>
            <w:tcBorders>
              <w:bottom w:val="single" w:sz="4" w:space="0" w:color="auto"/>
            </w:tcBorders>
          </w:tcPr>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Sprawdzenie poprawności działania regulacja stopnia napowietrzenia</w:t>
            </w:r>
          </w:p>
          <w:p w:rsidR="00E60637" w:rsidRPr="00417BBE"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Sprawdzenie szczelności połączeń instalacji</w:t>
            </w:r>
          </w:p>
        </w:tc>
      </w:tr>
      <w:tr w:rsidR="00E60637" w:rsidTr="00E60637">
        <w:trPr>
          <w:cantSplit/>
          <w:trHeight w:val="510"/>
        </w:trPr>
        <w:tc>
          <w:tcPr>
            <w:tcW w:w="628" w:type="dxa"/>
            <w:vMerge/>
            <w:vAlign w:val="center"/>
          </w:tcPr>
          <w:p w:rsidR="00E60637" w:rsidRPr="00417BBE" w:rsidRDefault="00E60637" w:rsidP="009E2A75">
            <w:pPr>
              <w:pStyle w:val="Akapitzlist"/>
              <w:numPr>
                <w:ilvl w:val="0"/>
                <w:numId w:val="33"/>
              </w:numPr>
              <w:ind w:left="644"/>
              <w:jc w:val="center"/>
              <w:rPr>
                <w:rFonts w:ascii="Arial" w:hAnsi="Arial" w:cs="Arial"/>
                <w:sz w:val="20"/>
                <w:szCs w:val="20"/>
              </w:rPr>
            </w:pPr>
          </w:p>
        </w:tc>
        <w:tc>
          <w:tcPr>
            <w:tcW w:w="2977" w:type="dxa"/>
            <w:vMerge/>
            <w:vAlign w:val="center"/>
          </w:tcPr>
          <w:p w:rsidR="00E60637" w:rsidRDefault="00E60637" w:rsidP="00965125">
            <w:pPr>
              <w:jc w:val="center"/>
              <w:rPr>
                <w:rFonts w:ascii="Arial" w:hAnsi="Arial" w:cs="Arial"/>
                <w:sz w:val="20"/>
                <w:szCs w:val="20"/>
              </w:rPr>
            </w:pPr>
          </w:p>
        </w:tc>
        <w:tc>
          <w:tcPr>
            <w:tcW w:w="1560" w:type="dxa"/>
            <w:vMerge/>
            <w:vAlign w:val="center"/>
          </w:tcPr>
          <w:p w:rsidR="00E60637" w:rsidRPr="00417BBE" w:rsidRDefault="00E60637" w:rsidP="00965125">
            <w:pPr>
              <w:jc w:val="center"/>
              <w:rPr>
                <w:rFonts w:ascii="Arial" w:hAnsi="Arial" w:cs="Arial"/>
                <w:sz w:val="20"/>
                <w:szCs w:val="20"/>
              </w:rPr>
            </w:pPr>
          </w:p>
        </w:tc>
        <w:tc>
          <w:tcPr>
            <w:tcW w:w="425" w:type="dxa"/>
            <w:vMerge/>
            <w:vAlign w:val="center"/>
          </w:tcPr>
          <w:p w:rsidR="00E60637" w:rsidRDefault="00E60637" w:rsidP="00965125">
            <w:pPr>
              <w:ind w:right="176"/>
              <w:jc w:val="center"/>
              <w:rPr>
                <w:rFonts w:ascii="Arial" w:hAnsi="Arial" w:cs="Arial"/>
                <w:sz w:val="20"/>
                <w:szCs w:val="20"/>
              </w:rPr>
            </w:pPr>
          </w:p>
        </w:tc>
        <w:tc>
          <w:tcPr>
            <w:tcW w:w="850" w:type="dxa"/>
            <w:tcBorders>
              <w:top w:val="single" w:sz="4" w:space="0" w:color="auto"/>
            </w:tcBorders>
            <w:vAlign w:val="center"/>
          </w:tcPr>
          <w:p w:rsidR="00E60637" w:rsidRPr="00417BBE" w:rsidRDefault="00E60637" w:rsidP="00965125">
            <w:pPr>
              <w:ind w:right="176"/>
              <w:jc w:val="center"/>
              <w:rPr>
                <w:rFonts w:ascii="Arial" w:hAnsi="Arial" w:cs="Arial"/>
                <w:sz w:val="20"/>
                <w:szCs w:val="20"/>
              </w:rPr>
            </w:pPr>
            <w:r>
              <w:rPr>
                <w:rFonts w:ascii="Arial" w:hAnsi="Arial" w:cs="Arial"/>
                <w:sz w:val="20"/>
                <w:szCs w:val="20"/>
              </w:rPr>
              <w:t>1</w:t>
            </w:r>
          </w:p>
        </w:tc>
        <w:tc>
          <w:tcPr>
            <w:tcW w:w="4111" w:type="dxa"/>
            <w:tcBorders>
              <w:top w:val="single" w:sz="4" w:space="0" w:color="auto"/>
            </w:tcBorders>
          </w:tcPr>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Przegląd dmuchawy</w:t>
            </w:r>
          </w:p>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Czyszczenie/wymiana filtrów powietrza</w:t>
            </w:r>
          </w:p>
        </w:tc>
      </w:tr>
      <w:tr w:rsidR="00E60637" w:rsidRPr="00417BBE" w:rsidTr="00E60637">
        <w:trPr>
          <w:cantSplit/>
          <w:trHeight w:val="2145"/>
        </w:trPr>
        <w:tc>
          <w:tcPr>
            <w:tcW w:w="628" w:type="dxa"/>
            <w:vMerge w:val="restart"/>
            <w:vAlign w:val="center"/>
          </w:tcPr>
          <w:p w:rsidR="00E60637" w:rsidRPr="00417BBE" w:rsidRDefault="00E60637" w:rsidP="009E2A75">
            <w:pPr>
              <w:pStyle w:val="Akapitzlist"/>
              <w:numPr>
                <w:ilvl w:val="0"/>
                <w:numId w:val="33"/>
              </w:numPr>
              <w:ind w:left="644"/>
              <w:jc w:val="center"/>
              <w:rPr>
                <w:rFonts w:ascii="Arial" w:hAnsi="Arial" w:cs="Arial"/>
                <w:sz w:val="20"/>
                <w:szCs w:val="20"/>
              </w:rPr>
            </w:pPr>
          </w:p>
        </w:tc>
        <w:tc>
          <w:tcPr>
            <w:tcW w:w="2977" w:type="dxa"/>
            <w:vMerge w:val="restart"/>
            <w:vAlign w:val="center"/>
          </w:tcPr>
          <w:p w:rsidR="00E60637" w:rsidRPr="00417BBE" w:rsidRDefault="00E60637" w:rsidP="00965125">
            <w:pPr>
              <w:jc w:val="center"/>
              <w:rPr>
                <w:rFonts w:ascii="Arial" w:hAnsi="Arial" w:cs="Arial"/>
                <w:sz w:val="20"/>
                <w:szCs w:val="20"/>
              </w:rPr>
            </w:pPr>
            <w:r>
              <w:rPr>
                <w:rFonts w:ascii="Arial" w:hAnsi="Arial" w:cs="Arial"/>
                <w:sz w:val="20"/>
                <w:szCs w:val="20"/>
              </w:rPr>
              <w:t>Układ AWAS Bioflot</w:t>
            </w:r>
          </w:p>
        </w:tc>
        <w:tc>
          <w:tcPr>
            <w:tcW w:w="1560" w:type="dxa"/>
            <w:vMerge w:val="restart"/>
            <w:vAlign w:val="center"/>
          </w:tcPr>
          <w:p w:rsidR="00E60637" w:rsidRPr="00417BBE" w:rsidRDefault="00E60637" w:rsidP="00965125">
            <w:pPr>
              <w:jc w:val="center"/>
              <w:rPr>
                <w:rFonts w:ascii="Arial" w:hAnsi="Arial" w:cs="Arial"/>
                <w:sz w:val="20"/>
                <w:szCs w:val="20"/>
              </w:rPr>
            </w:pPr>
          </w:p>
        </w:tc>
        <w:tc>
          <w:tcPr>
            <w:tcW w:w="425" w:type="dxa"/>
            <w:vMerge w:val="restart"/>
            <w:vAlign w:val="center"/>
          </w:tcPr>
          <w:p w:rsidR="00E60637" w:rsidRPr="00417BBE" w:rsidRDefault="00E60637" w:rsidP="00965125">
            <w:pPr>
              <w:ind w:right="176"/>
              <w:jc w:val="center"/>
              <w:rPr>
                <w:rFonts w:ascii="Arial" w:hAnsi="Arial" w:cs="Arial"/>
                <w:sz w:val="20"/>
                <w:szCs w:val="20"/>
              </w:rPr>
            </w:pPr>
            <w:r>
              <w:rPr>
                <w:rFonts w:ascii="Arial" w:hAnsi="Arial" w:cs="Arial"/>
                <w:sz w:val="20"/>
                <w:szCs w:val="20"/>
              </w:rPr>
              <w:t>1</w:t>
            </w:r>
          </w:p>
        </w:tc>
        <w:tc>
          <w:tcPr>
            <w:tcW w:w="850" w:type="dxa"/>
            <w:tcBorders>
              <w:bottom w:val="single" w:sz="4" w:space="0" w:color="auto"/>
            </w:tcBorders>
            <w:vAlign w:val="center"/>
          </w:tcPr>
          <w:p w:rsidR="00E60637" w:rsidRPr="00417BBE" w:rsidRDefault="00E60637" w:rsidP="00965125">
            <w:pPr>
              <w:ind w:right="176"/>
              <w:jc w:val="center"/>
              <w:rPr>
                <w:rFonts w:ascii="Arial" w:hAnsi="Arial" w:cs="Arial"/>
                <w:sz w:val="20"/>
                <w:szCs w:val="20"/>
              </w:rPr>
            </w:pPr>
            <w:r>
              <w:rPr>
                <w:rFonts w:ascii="Arial" w:hAnsi="Arial" w:cs="Arial"/>
                <w:sz w:val="20"/>
                <w:szCs w:val="20"/>
              </w:rPr>
              <w:t>4</w:t>
            </w:r>
          </w:p>
        </w:tc>
        <w:tc>
          <w:tcPr>
            <w:tcW w:w="4111" w:type="dxa"/>
            <w:tcBorders>
              <w:bottom w:val="single" w:sz="4" w:space="0" w:color="auto"/>
            </w:tcBorders>
          </w:tcPr>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Sprawdzenie komunikatów serwisowych sterowania,</w:t>
            </w:r>
          </w:p>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Regulacja zaworów napowietrzających</w:t>
            </w:r>
          </w:p>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Sprawdzenie nastaw ciśnień wody i sprzężonego powietrza</w:t>
            </w:r>
          </w:p>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Sprawdzenie szczelności połączeń, czyszczenie czujnika napowietrzenia</w:t>
            </w:r>
          </w:p>
          <w:p w:rsidR="00E60637" w:rsidRPr="00417BBE"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Sprawdzenie stanu pompy i poprawności działania lampy UV</w:t>
            </w:r>
          </w:p>
        </w:tc>
      </w:tr>
      <w:tr w:rsidR="00E60637" w:rsidTr="00E60637">
        <w:trPr>
          <w:cantSplit/>
          <w:trHeight w:val="510"/>
        </w:trPr>
        <w:tc>
          <w:tcPr>
            <w:tcW w:w="628" w:type="dxa"/>
            <w:vMerge/>
            <w:vAlign w:val="center"/>
          </w:tcPr>
          <w:p w:rsidR="00E60637" w:rsidRPr="00417BBE" w:rsidRDefault="00E60637" w:rsidP="009E2A75">
            <w:pPr>
              <w:pStyle w:val="Akapitzlist"/>
              <w:numPr>
                <w:ilvl w:val="0"/>
                <w:numId w:val="33"/>
              </w:numPr>
              <w:ind w:left="644"/>
              <w:jc w:val="center"/>
              <w:rPr>
                <w:rFonts w:ascii="Arial" w:hAnsi="Arial" w:cs="Arial"/>
                <w:sz w:val="20"/>
                <w:szCs w:val="20"/>
              </w:rPr>
            </w:pPr>
          </w:p>
        </w:tc>
        <w:tc>
          <w:tcPr>
            <w:tcW w:w="2977" w:type="dxa"/>
            <w:vMerge/>
            <w:vAlign w:val="center"/>
          </w:tcPr>
          <w:p w:rsidR="00E60637" w:rsidRDefault="00E60637" w:rsidP="00965125">
            <w:pPr>
              <w:jc w:val="center"/>
              <w:rPr>
                <w:rFonts w:ascii="Arial" w:hAnsi="Arial" w:cs="Arial"/>
                <w:sz w:val="20"/>
                <w:szCs w:val="20"/>
              </w:rPr>
            </w:pPr>
          </w:p>
        </w:tc>
        <w:tc>
          <w:tcPr>
            <w:tcW w:w="1560" w:type="dxa"/>
            <w:vMerge/>
            <w:vAlign w:val="center"/>
          </w:tcPr>
          <w:p w:rsidR="00E60637" w:rsidRPr="00417BBE" w:rsidRDefault="00E60637" w:rsidP="00965125">
            <w:pPr>
              <w:jc w:val="center"/>
              <w:rPr>
                <w:rFonts w:ascii="Arial" w:hAnsi="Arial" w:cs="Arial"/>
                <w:sz w:val="20"/>
                <w:szCs w:val="20"/>
              </w:rPr>
            </w:pPr>
          </w:p>
        </w:tc>
        <w:tc>
          <w:tcPr>
            <w:tcW w:w="425" w:type="dxa"/>
            <w:vMerge/>
            <w:vAlign w:val="center"/>
          </w:tcPr>
          <w:p w:rsidR="00E60637" w:rsidRDefault="00E60637" w:rsidP="00965125">
            <w:pPr>
              <w:ind w:right="176"/>
              <w:jc w:val="center"/>
              <w:rPr>
                <w:rFonts w:ascii="Arial" w:hAnsi="Arial" w:cs="Arial"/>
                <w:sz w:val="20"/>
                <w:szCs w:val="20"/>
              </w:rPr>
            </w:pPr>
          </w:p>
        </w:tc>
        <w:tc>
          <w:tcPr>
            <w:tcW w:w="850" w:type="dxa"/>
            <w:tcBorders>
              <w:top w:val="single" w:sz="4" w:space="0" w:color="auto"/>
              <w:bottom w:val="single" w:sz="4" w:space="0" w:color="auto"/>
            </w:tcBorders>
            <w:vAlign w:val="center"/>
          </w:tcPr>
          <w:p w:rsidR="00E60637" w:rsidRPr="00417BBE" w:rsidRDefault="00E60637" w:rsidP="00965125">
            <w:pPr>
              <w:ind w:right="176"/>
              <w:jc w:val="center"/>
              <w:rPr>
                <w:rFonts w:ascii="Arial" w:hAnsi="Arial" w:cs="Arial"/>
                <w:sz w:val="20"/>
                <w:szCs w:val="20"/>
              </w:rPr>
            </w:pPr>
            <w:r>
              <w:rPr>
                <w:rFonts w:ascii="Arial" w:hAnsi="Arial" w:cs="Arial"/>
                <w:sz w:val="20"/>
                <w:szCs w:val="20"/>
              </w:rPr>
              <w:t>2</w:t>
            </w:r>
          </w:p>
        </w:tc>
        <w:tc>
          <w:tcPr>
            <w:tcW w:w="4111" w:type="dxa"/>
            <w:tcBorders>
              <w:top w:val="single" w:sz="4" w:space="0" w:color="auto"/>
              <w:bottom w:val="single" w:sz="4" w:space="0" w:color="auto"/>
            </w:tcBorders>
          </w:tcPr>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Generalne czyszczenie kolumn układu AEROS</w:t>
            </w:r>
          </w:p>
        </w:tc>
      </w:tr>
      <w:tr w:rsidR="00E60637" w:rsidTr="00E60637">
        <w:trPr>
          <w:cantSplit/>
          <w:trHeight w:val="885"/>
        </w:trPr>
        <w:tc>
          <w:tcPr>
            <w:tcW w:w="628" w:type="dxa"/>
            <w:vMerge/>
            <w:vAlign w:val="center"/>
          </w:tcPr>
          <w:p w:rsidR="00E60637" w:rsidRPr="00417BBE" w:rsidRDefault="00E60637" w:rsidP="009E2A75">
            <w:pPr>
              <w:pStyle w:val="Akapitzlist"/>
              <w:numPr>
                <w:ilvl w:val="0"/>
                <w:numId w:val="33"/>
              </w:numPr>
              <w:ind w:left="644"/>
              <w:jc w:val="center"/>
              <w:rPr>
                <w:rFonts w:ascii="Arial" w:hAnsi="Arial" w:cs="Arial"/>
                <w:sz w:val="20"/>
                <w:szCs w:val="20"/>
              </w:rPr>
            </w:pPr>
          </w:p>
        </w:tc>
        <w:tc>
          <w:tcPr>
            <w:tcW w:w="2977" w:type="dxa"/>
            <w:vMerge/>
            <w:vAlign w:val="center"/>
          </w:tcPr>
          <w:p w:rsidR="00E60637" w:rsidRDefault="00E60637" w:rsidP="00965125">
            <w:pPr>
              <w:jc w:val="center"/>
              <w:rPr>
                <w:rFonts w:ascii="Arial" w:hAnsi="Arial" w:cs="Arial"/>
                <w:sz w:val="20"/>
                <w:szCs w:val="20"/>
              </w:rPr>
            </w:pPr>
          </w:p>
        </w:tc>
        <w:tc>
          <w:tcPr>
            <w:tcW w:w="1560" w:type="dxa"/>
            <w:vMerge/>
            <w:vAlign w:val="center"/>
          </w:tcPr>
          <w:p w:rsidR="00E60637" w:rsidRPr="00417BBE" w:rsidRDefault="00E60637" w:rsidP="00965125">
            <w:pPr>
              <w:jc w:val="center"/>
              <w:rPr>
                <w:rFonts w:ascii="Arial" w:hAnsi="Arial" w:cs="Arial"/>
                <w:sz w:val="20"/>
                <w:szCs w:val="20"/>
              </w:rPr>
            </w:pPr>
          </w:p>
        </w:tc>
        <w:tc>
          <w:tcPr>
            <w:tcW w:w="425" w:type="dxa"/>
            <w:vMerge/>
            <w:vAlign w:val="center"/>
          </w:tcPr>
          <w:p w:rsidR="00E60637" w:rsidRDefault="00E60637" w:rsidP="00965125">
            <w:pPr>
              <w:ind w:right="176"/>
              <w:jc w:val="center"/>
              <w:rPr>
                <w:rFonts w:ascii="Arial" w:hAnsi="Arial" w:cs="Arial"/>
                <w:sz w:val="20"/>
                <w:szCs w:val="20"/>
              </w:rPr>
            </w:pPr>
          </w:p>
        </w:tc>
        <w:tc>
          <w:tcPr>
            <w:tcW w:w="850" w:type="dxa"/>
            <w:tcBorders>
              <w:top w:val="single" w:sz="4" w:space="0" w:color="auto"/>
            </w:tcBorders>
            <w:vAlign w:val="center"/>
          </w:tcPr>
          <w:p w:rsidR="00E60637" w:rsidRPr="00417BBE" w:rsidRDefault="00E60637" w:rsidP="00965125">
            <w:pPr>
              <w:ind w:right="176"/>
              <w:jc w:val="center"/>
              <w:rPr>
                <w:rFonts w:ascii="Arial" w:hAnsi="Arial" w:cs="Arial"/>
                <w:sz w:val="20"/>
                <w:szCs w:val="20"/>
              </w:rPr>
            </w:pPr>
            <w:r>
              <w:rPr>
                <w:rFonts w:ascii="Arial" w:hAnsi="Arial" w:cs="Arial"/>
                <w:sz w:val="20"/>
                <w:szCs w:val="20"/>
              </w:rPr>
              <w:t>1</w:t>
            </w:r>
          </w:p>
        </w:tc>
        <w:tc>
          <w:tcPr>
            <w:tcW w:w="4111" w:type="dxa"/>
            <w:tcBorders>
              <w:top w:val="single" w:sz="4" w:space="0" w:color="auto"/>
            </w:tcBorders>
          </w:tcPr>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Generalne czyszczenie kolumn flotacji i reakcji, zbiornika wody oczyszczonej, elektrozaworów, armatury, przegląd pompy reakcyjnej</w:t>
            </w:r>
          </w:p>
        </w:tc>
      </w:tr>
      <w:tr w:rsidR="00E60637" w:rsidTr="00E60637">
        <w:trPr>
          <w:cantSplit/>
          <w:trHeight w:val="1440"/>
        </w:trPr>
        <w:tc>
          <w:tcPr>
            <w:tcW w:w="628" w:type="dxa"/>
            <w:vMerge w:val="restart"/>
            <w:vAlign w:val="center"/>
          </w:tcPr>
          <w:p w:rsidR="00E60637" w:rsidRPr="00417BBE" w:rsidRDefault="00E60637" w:rsidP="009E2A75">
            <w:pPr>
              <w:pStyle w:val="Akapitzlist"/>
              <w:numPr>
                <w:ilvl w:val="0"/>
                <w:numId w:val="33"/>
              </w:numPr>
              <w:ind w:left="644"/>
              <w:jc w:val="center"/>
              <w:rPr>
                <w:rFonts w:ascii="Arial" w:hAnsi="Arial" w:cs="Arial"/>
                <w:sz w:val="20"/>
                <w:szCs w:val="20"/>
              </w:rPr>
            </w:pPr>
          </w:p>
        </w:tc>
        <w:tc>
          <w:tcPr>
            <w:tcW w:w="2977" w:type="dxa"/>
            <w:vMerge w:val="restart"/>
            <w:vAlign w:val="center"/>
          </w:tcPr>
          <w:p w:rsidR="00E60637" w:rsidRDefault="00E60637" w:rsidP="00965125">
            <w:pPr>
              <w:jc w:val="center"/>
              <w:rPr>
                <w:rFonts w:ascii="Arial" w:hAnsi="Arial" w:cs="Arial"/>
                <w:sz w:val="20"/>
                <w:szCs w:val="20"/>
              </w:rPr>
            </w:pPr>
            <w:r>
              <w:rPr>
                <w:rFonts w:ascii="Arial" w:hAnsi="Arial" w:cs="Arial"/>
                <w:sz w:val="20"/>
                <w:szCs w:val="20"/>
              </w:rPr>
              <w:t xml:space="preserve">Układy pompowe ze zbiornikiem hydroforu 100l </w:t>
            </w:r>
          </w:p>
        </w:tc>
        <w:tc>
          <w:tcPr>
            <w:tcW w:w="1560" w:type="dxa"/>
            <w:vMerge w:val="restart"/>
            <w:vAlign w:val="center"/>
          </w:tcPr>
          <w:p w:rsidR="00E60637" w:rsidRPr="00417BBE" w:rsidRDefault="00E60637" w:rsidP="00965125">
            <w:pPr>
              <w:jc w:val="center"/>
              <w:rPr>
                <w:rFonts w:ascii="Arial" w:hAnsi="Arial" w:cs="Arial"/>
                <w:sz w:val="20"/>
                <w:szCs w:val="20"/>
              </w:rPr>
            </w:pPr>
          </w:p>
        </w:tc>
        <w:tc>
          <w:tcPr>
            <w:tcW w:w="425" w:type="dxa"/>
            <w:vMerge w:val="restart"/>
            <w:vAlign w:val="center"/>
          </w:tcPr>
          <w:p w:rsidR="00E60637" w:rsidRDefault="00E60637" w:rsidP="00965125">
            <w:pPr>
              <w:ind w:right="176"/>
              <w:jc w:val="center"/>
              <w:rPr>
                <w:rFonts w:ascii="Arial" w:hAnsi="Arial" w:cs="Arial"/>
                <w:sz w:val="20"/>
                <w:szCs w:val="20"/>
              </w:rPr>
            </w:pPr>
            <w:r>
              <w:rPr>
                <w:rFonts w:ascii="Arial" w:hAnsi="Arial" w:cs="Arial"/>
                <w:sz w:val="20"/>
                <w:szCs w:val="20"/>
              </w:rPr>
              <w:t>1</w:t>
            </w:r>
          </w:p>
        </w:tc>
        <w:tc>
          <w:tcPr>
            <w:tcW w:w="850" w:type="dxa"/>
            <w:tcBorders>
              <w:bottom w:val="single" w:sz="4" w:space="0" w:color="auto"/>
            </w:tcBorders>
            <w:vAlign w:val="center"/>
          </w:tcPr>
          <w:p w:rsidR="00E60637" w:rsidRDefault="00E60637" w:rsidP="00965125">
            <w:pPr>
              <w:ind w:right="176"/>
              <w:jc w:val="center"/>
              <w:rPr>
                <w:rFonts w:ascii="Arial" w:hAnsi="Arial" w:cs="Arial"/>
                <w:sz w:val="20"/>
                <w:szCs w:val="20"/>
              </w:rPr>
            </w:pPr>
            <w:r>
              <w:rPr>
                <w:rFonts w:ascii="Arial" w:hAnsi="Arial" w:cs="Arial"/>
                <w:sz w:val="20"/>
                <w:szCs w:val="20"/>
              </w:rPr>
              <w:t>4</w:t>
            </w:r>
          </w:p>
        </w:tc>
        <w:tc>
          <w:tcPr>
            <w:tcW w:w="4111" w:type="dxa"/>
            <w:tcBorders>
              <w:bottom w:val="single" w:sz="4" w:space="0" w:color="auto"/>
            </w:tcBorders>
          </w:tcPr>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 xml:space="preserve">Sprawdzenie poprawności działania regulacja ciśnienia roboczego </w:t>
            </w:r>
          </w:p>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Sprawdzenie stanu poduszki powietrznej</w:t>
            </w:r>
          </w:p>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Sprawdzenie szczelności połączeń, stanu zaworów</w:t>
            </w:r>
          </w:p>
        </w:tc>
      </w:tr>
      <w:tr w:rsidR="00E60637" w:rsidTr="00E60637">
        <w:trPr>
          <w:cantSplit/>
          <w:trHeight w:val="210"/>
        </w:trPr>
        <w:tc>
          <w:tcPr>
            <w:tcW w:w="628" w:type="dxa"/>
            <w:vMerge/>
            <w:vAlign w:val="center"/>
          </w:tcPr>
          <w:p w:rsidR="00E60637" w:rsidRPr="00417BBE" w:rsidRDefault="00E60637" w:rsidP="009E2A75">
            <w:pPr>
              <w:pStyle w:val="Akapitzlist"/>
              <w:numPr>
                <w:ilvl w:val="0"/>
                <w:numId w:val="33"/>
              </w:numPr>
              <w:ind w:left="644"/>
              <w:jc w:val="center"/>
              <w:rPr>
                <w:rFonts w:ascii="Arial" w:hAnsi="Arial" w:cs="Arial"/>
                <w:sz w:val="20"/>
                <w:szCs w:val="20"/>
              </w:rPr>
            </w:pPr>
          </w:p>
        </w:tc>
        <w:tc>
          <w:tcPr>
            <w:tcW w:w="2977" w:type="dxa"/>
            <w:vMerge/>
            <w:vAlign w:val="center"/>
          </w:tcPr>
          <w:p w:rsidR="00E60637" w:rsidRDefault="00E60637" w:rsidP="00965125">
            <w:pPr>
              <w:jc w:val="center"/>
              <w:rPr>
                <w:rFonts w:ascii="Arial" w:hAnsi="Arial" w:cs="Arial"/>
                <w:sz w:val="20"/>
                <w:szCs w:val="20"/>
              </w:rPr>
            </w:pPr>
          </w:p>
        </w:tc>
        <w:tc>
          <w:tcPr>
            <w:tcW w:w="1560" w:type="dxa"/>
            <w:vMerge/>
            <w:vAlign w:val="center"/>
          </w:tcPr>
          <w:p w:rsidR="00E60637" w:rsidRPr="00417BBE" w:rsidRDefault="00E60637" w:rsidP="00965125">
            <w:pPr>
              <w:jc w:val="center"/>
              <w:rPr>
                <w:rFonts w:ascii="Arial" w:hAnsi="Arial" w:cs="Arial"/>
                <w:sz w:val="20"/>
                <w:szCs w:val="20"/>
              </w:rPr>
            </w:pPr>
          </w:p>
        </w:tc>
        <w:tc>
          <w:tcPr>
            <w:tcW w:w="425" w:type="dxa"/>
            <w:vMerge/>
            <w:vAlign w:val="center"/>
          </w:tcPr>
          <w:p w:rsidR="00E60637" w:rsidRDefault="00E60637" w:rsidP="00965125">
            <w:pPr>
              <w:ind w:right="176"/>
              <w:jc w:val="center"/>
              <w:rPr>
                <w:rFonts w:ascii="Arial" w:hAnsi="Arial" w:cs="Arial"/>
                <w:sz w:val="20"/>
                <w:szCs w:val="20"/>
              </w:rPr>
            </w:pPr>
          </w:p>
        </w:tc>
        <w:tc>
          <w:tcPr>
            <w:tcW w:w="850" w:type="dxa"/>
            <w:tcBorders>
              <w:top w:val="single" w:sz="4" w:space="0" w:color="auto"/>
            </w:tcBorders>
            <w:vAlign w:val="center"/>
          </w:tcPr>
          <w:p w:rsidR="00E60637" w:rsidRDefault="00E60637" w:rsidP="00965125">
            <w:pPr>
              <w:ind w:right="176"/>
              <w:jc w:val="center"/>
              <w:rPr>
                <w:rFonts w:ascii="Arial" w:hAnsi="Arial" w:cs="Arial"/>
                <w:sz w:val="20"/>
                <w:szCs w:val="20"/>
              </w:rPr>
            </w:pPr>
            <w:r>
              <w:rPr>
                <w:rFonts w:ascii="Arial" w:hAnsi="Arial" w:cs="Arial"/>
                <w:sz w:val="20"/>
                <w:szCs w:val="20"/>
              </w:rPr>
              <w:t>1</w:t>
            </w:r>
          </w:p>
        </w:tc>
        <w:tc>
          <w:tcPr>
            <w:tcW w:w="4111" w:type="dxa"/>
            <w:tcBorders>
              <w:top w:val="single" w:sz="4" w:space="0" w:color="auto"/>
            </w:tcBorders>
          </w:tcPr>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Przegląd pomp</w:t>
            </w:r>
          </w:p>
        </w:tc>
      </w:tr>
      <w:tr w:rsidR="00E60637" w:rsidTr="00E60637">
        <w:trPr>
          <w:cantSplit/>
          <w:trHeight w:val="1155"/>
        </w:trPr>
        <w:tc>
          <w:tcPr>
            <w:tcW w:w="628" w:type="dxa"/>
            <w:vMerge w:val="restart"/>
            <w:vAlign w:val="center"/>
          </w:tcPr>
          <w:p w:rsidR="00E60637" w:rsidRPr="00417BBE" w:rsidRDefault="00E60637" w:rsidP="009E2A75">
            <w:pPr>
              <w:pStyle w:val="Akapitzlist"/>
              <w:numPr>
                <w:ilvl w:val="0"/>
                <w:numId w:val="33"/>
              </w:numPr>
              <w:ind w:left="644"/>
              <w:jc w:val="center"/>
              <w:rPr>
                <w:rFonts w:ascii="Arial" w:hAnsi="Arial" w:cs="Arial"/>
                <w:sz w:val="20"/>
                <w:szCs w:val="20"/>
              </w:rPr>
            </w:pPr>
          </w:p>
        </w:tc>
        <w:tc>
          <w:tcPr>
            <w:tcW w:w="2977" w:type="dxa"/>
            <w:vMerge w:val="restart"/>
            <w:vAlign w:val="center"/>
          </w:tcPr>
          <w:p w:rsidR="00E60637" w:rsidRDefault="00E60637" w:rsidP="00965125">
            <w:pPr>
              <w:jc w:val="center"/>
              <w:rPr>
                <w:rFonts w:ascii="Arial" w:hAnsi="Arial" w:cs="Arial"/>
                <w:sz w:val="20"/>
                <w:szCs w:val="20"/>
              </w:rPr>
            </w:pPr>
            <w:r>
              <w:rPr>
                <w:rFonts w:ascii="Arial" w:hAnsi="Arial" w:cs="Arial"/>
                <w:sz w:val="20"/>
                <w:szCs w:val="20"/>
              </w:rPr>
              <w:t>Układ podgrzewu wody</w:t>
            </w:r>
          </w:p>
        </w:tc>
        <w:tc>
          <w:tcPr>
            <w:tcW w:w="1560" w:type="dxa"/>
            <w:vMerge w:val="restart"/>
            <w:vAlign w:val="center"/>
          </w:tcPr>
          <w:p w:rsidR="00E60637" w:rsidRPr="00417BBE" w:rsidRDefault="00E60637" w:rsidP="00965125">
            <w:pPr>
              <w:jc w:val="center"/>
              <w:rPr>
                <w:rFonts w:ascii="Arial" w:hAnsi="Arial" w:cs="Arial"/>
                <w:sz w:val="20"/>
                <w:szCs w:val="20"/>
              </w:rPr>
            </w:pPr>
          </w:p>
        </w:tc>
        <w:tc>
          <w:tcPr>
            <w:tcW w:w="425" w:type="dxa"/>
            <w:vMerge w:val="restart"/>
            <w:vAlign w:val="center"/>
          </w:tcPr>
          <w:p w:rsidR="00E60637" w:rsidRDefault="00E60637" w:rsidP="00965125">
            <w:pPr>
              <w:ind w:right="176"/>
              <w:jc w:val="center"/>
              <w:rPr>
                <w:rFonts w:ascii="Arial" w:hAnsi="Arial" w:cs="Arial"/>
                <w:sz w:val="20"/>
                <w:szCs w:val="20"/>
              </w:rPr>
            </w:pPr>
            <w:r>
              <w:rPr>
                <w:rFonts w:ascii="Arial" w:hAnsi="Arial" w:cs="Arial"/>
                <w:sz w:val="20"/>
                <w:szCs w:val="20"/>
              </w:rPr>
              <w:t>1</w:t>
            </w:r>
          </w:p>
        </w:tc>
        <w:tc>
          <w:tcPr>
            <w:tcW w:w="850" w:type="dxa"/>
            <w:tcBorders>
              <w:bottom w:val="single" w:sz="4" w:space="0" w:color="auto"/>
            </w:tcBorders>
            <w:vAlign w:val="center"/>
          </w:tcPr>
          <w:p w:rsidR="00E60637" w:rsidRDefault="00E60637" w:rsidP="00965125">
            <w:pPr>
              <w:ind w:right="176"/>
              <w:jc w:val="center"/>
              <w:rPr>
                <w:rFonts w:ascii="Arial" w:hAnsi="Arial" w:cs="Arial"/>
                <w:sz w:val="20"/>
                <w:szCs w:val="20"/>
              </w:rPr>
            </w:pPr>
            <w:r>
              <w:rPr>
                <w:rFonts w:ascii="Arial" w:hAnsi="Arial" w:cs="Arial"/>
                <w:sz w:val="20"/>
                <w:szCs w:val="20"/>
              </w:rPr>
              <w:t>2</w:t>
            </w:r>
          </w:p>
        </w:tc>
        <w:tc>
          <w:tcPr>
            <w:tcW w:w="4111" w:type="dxa"/>
            <w:tcBorders>
              <w:bottom w:val="single" w:sz="4" w:space="0" w:color="auto"/>
            </w:tcBorders>
          </w:tcPr>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Sprawdzenie poprawności działania uzyskiwanej temperatury</w:t>
            </w:r>
          </w:p>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Sprawdzenie szczelności zaworów na rurociągach tłocznych, zaworów, elektrozaworów</w:t>
            </w:r>
          </w:p>
        </w:tc>
      </w:tr>
      <w:tr w:rsidR="00E60637" w:rsidTr="00E60637">
        <w:trPr>
          <w:cantSplit/>
          <w:trHeight w:val="285"/>
        </w:trPr>
        <w:tc>
          <w:tcPr>
            <w:tcW w:w="628" w:type="dxa"/>
            <w:vMerge/>
            <w:vAlign w:val="center"/>
          </w:tcPr>
          <w:p w:rsidR="00E60637" w:rsidRPr="00417BBE" w:rsidRDefault="00E60637" w:rsidP="009E2A75">
            <w:pPr>
              <w:pStyle w:val="Akapitzlist"/>
              <w:numPr>
                <w:ilvl w:val="0"/>
                <w:numId w:val="33"/>
              </w:numPr>
              <w:ind w:left="644"/>
              <w:jc w:val="center"/>
              <w:rPr>
                <w:rFonts w:ascii="Arial" w:hAnsi="Arial" w:cs="Arial"/>
                <w:sz w:val="20"/>
                <w:szCs w:val="20"/>
              </w:rPr>
            </w:pPr>
          </w:p>
        </w:tc>
        <w:tc>
          <w:tcPr>
            <w:tcW w:w="2977" w:type="dxa"/>
            <w:vMerge/>
            <w:vAlign w:val="center"/>
          </w:tcPr>
          <w:p w:rsidR="00E60637" w:rsidRDefault="00E60637" w:rsidP="00965125">
            <w:pPr>
              <w:jc w:val="center"/>
              <w:rPr>
                <w:rFonts w:ascii="Arial" w:hAnsi="Arial" w:cs="Arial"/>
                <w:sz w:val="20"/>
                <w:szCs w:val="20"/>
              </w:rPr>
            </w:pPr>
          </w:p>
        </w:tc>
        <w:tc>
          <w:tcPr>
            <w:tcW w:w="1560" w:type="dxa"/>
            <w:vMerge/>
            <w:vAlign w:val="center"/>
          </w:tcPr>
          <w:p w:rsidR="00E60637" w:rsidRPr="00417BBE" w:rsidRDefault="00E60637" w:rsidP="00965125">
            <w:pPr>
              <w:jc w:val="center"/>
              <w:rPr>
                <w:rFonts w:ascii="Arial" w:hAnsi="Arial" w:cs="Arial"/>
                <w:sz w:val="20"/>
                <w:szCs w:val="20"/>
              </w:rPr>
            </w:pPr>
          </w:p>
        </w:tc>
        <w:tc>
          <w:tcPr>
            <w:tcW w:w="425" w:type="dxa"/>
            <w:vMerge/>
            <w:vAlign w:val="center"/>
          </w:tcPr>
          <w:p w:rsidR="00E60637" w:rsidRDefault="00E60637" w:rsidP="00965125">
            <w:pPr>
              <w:ind w:right="176"/>
              <w:jc w:val="center"/>
              <w:rPr>
                <w:rFonts w:ascii="Arial" w:hAnsi="Arial" w:cs="Arial"/>
                <w:sz w:val="20"/>
                <w:szCs w:val="20"/>
              </w:rPr>
            </w:pPr>
          </w:p>
        </w:tc>
        <w:tc>
          <w:tcPr>
            <w:tcW w:w="850" w:type="dxa"/>
            <w:tcBorders>
              <w:top w:val="single" w:sz="4" w:space="0" w:color="auto"/>
            </w:tcBorders>
            <w:vAlign w:val="center"/>
          </w:tcPr>
          <w:p w:rsidR="00E60637" w:rsidRDefault="00E60637" w:rsidP="00965125">
            <w:pPr>
              <w:ind w:right="176"/>
              <w:jc w:val="center"/>
              <w:rPr>
                <w:rFonts w:ascii="Arial" w:hAnsi="Arial" w:cs="Arial"/>
                <w:sz w:val="20"/>
                <w:szCs w:val="20"/>
              </w:rPr>
            </w:pPr>
            <w:r>
              <w:rPr>
                <w:rFonts w:ascii="Arial" w:hAnsi="Arial" w:cs="Arial"/>
                <w:sz w:val="20"/>
                <w:szCs w:val="20"/>
              </w:rPr>
              <w:t>1</w:t>
            </w:r>
          </w:p>
        </w:tc>
        <w:tc>
          <w:tcPr>
            <w:tcW w:w="4111" w:type="dxa"/>
            <w:tcBorders>
              <w:top w:val="single" w:sz="4" w:space="0" w:color="auto"/>
            </w:tcBorders>
          </w:tcPr>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Przegląd czyszczenia układu</w:t>
            </w:r>
          </w:p>
        </w:tc>
      </w:tr>
      <w:tr w:rsidR="00E60637" w:rsidTr="00E60637">
        <w:trPr>
          <w:cantSplit/>
          <w:trHeight w:val="1051"/>
        </w:trPr>
        <w:tc>
          <w:tcPr>
            <w:tcW w:w="628" w:type="dxa"/>
            <w:vAlign w:val="center"/>
          </w:tcPr>
          <w:p w:rsidR="00E60637" w:rsidRPr="00417BBE" w:rsidRDefault="00E60637" w:rsidP="009E2A75">
            <w:pPr>
              <w:pStyle w:val="Akapitzlist"/>
              <w:numPr>
                <w:ilvl w:val="0"/>
                <w:numId w:val="33"/>
              </w:numPr>
              <w:ind w:left="644"/>
              <w:jc w:val="center"/>
              <w:rPr>
                <w:rFonts w:ascii="Arial" w:hAnsi="Arial" w:cs="Arial"/>
                <w:sz w:val="20"/>
                <w:szCs w:val="20"/>
              </w:rPr>
            </w:pPr>
          </w:p>
        </w:tc>
        <w:tc>
          <w:tcPr>
            <w:tcW w:w="2977" w:type="dxa"/>
            <w:vAlign w:val="center"/>
          </w:tcPr>
          <w:p w:rsidR="00E60637" w:rsidRDefault="00E60637" w:rsidP="00965125">
            <w:pPr>
              <w:jc w:val="center"/>
              <w:rPr>
                <w:rFonts w:ascii="Arial" w:hAnsi="Arial" w:cs="Arial"/>
                <w:sz w:val="20"/>
                <w:szCs w:val="20"/>
              </w:rPr>
            </w:pPr>
            <w:r>
              <w:rPr>
                <w:rFonts w:ascii="Arial" w:hAnsi="Arial" w:cs="Arial"/>
                <w:sz w:val="20"/>
                <w:szCs w:val="20"/>
              </w:rPr>
              <w:t xml:space="preserve">Sprężarka śrubowa </w:t>
            </w:r>
          </w:p>
        </w:tc>
        <w:tc>
          <w:tcPr>
            <w:tcW w:w="1560" w:type="dxa"/>
            <w:vAlign w:val="center"/>
          </w:tcPr>
          <w:p w:rsidR="00E60637" w:rsidRPr="00417BBE" w:rsidRDefault="00E60637" w:rsidP="00965125">
            <w:pPr>
              <w:jc w:val="center"/>
              <w:rPr>
                <w:rFonts w:ascii="Arial" w:hAnsi="Arial" w:cs="Arial"/>
                <w:sz w:val="20"/>
                <w:szCs w:val="20"/>
              </w:rPr>
            </w:pPr>
            <w:r>
              <w:rPr>
                <w:rFonts w:ascii="Arial" w:hAnsi="Arial" w:cs="Arial"/>
                <w:sz w:val="20"/>
                <w:szCs w:val="20"/>
              </w:rPr>
              <w:t>CombiDryAirpress APK-G 10/500</w:t>
            </w:r>
          </w:p>
        </w:tc>
        <w:tc>
          <w:tcPr>
            <w:tcW w:w="425" w:type="dxa"/>
            <w:vAlign w:val="center"/>
          </w:tcPr>
          <w:p w:rsidR="00E60637" w:rsidRDefault="00E60637" w:rsidP="00965125">
            <w:pPr>
              <w:ind w:right="176"/>
              <w:jc w:val="center"/>
              <w:rPr>
                <w:rFonts w:ascii="Arial" w:hAnsi="Arial" w:cs="Arial"/>
                <w:sz w:val="20"/>
                <w:szCs w:val="20"/>
              </w:rPr>
            </w:pPr>
            <w:r>
              <w:rPr>
                <w:rFonts w:ascii="Arial" w:hAnsi="Arial" w:cs="Arial"/>
                <w:sz w:val="20"/>
                <w:szCs w:val="20"/>
              </w:rPr>
              <w:t>1</w:t>
            </w:r>
          </w:p>
        </w:tc>
        <w:tc>
          <w:tcPr>
            <w:tcW w:w="850" w:type="dxa"/>
            <w:tcBorders>
              <w:bottom w:val="single" w:sz="4" w:space="0" w:color="auto"/>
            </w:tcBorders>
            <w:vAlign w:val="center"/>
          </w:tcPr>
          <w:p w:rsidR="00E60637" w:rsidRDefault="00E60637" w:rsidP="00965125">
            <w:pPr>
              <w:ind w:right="176"/>
              <w:jc w:val="center"/>
              <w:rPr>
                <w:rFonts w:ascii="Arial" w:hAnsi="Arial" w:cs="Arial"/>
                <w:sz w:val="20"/>
                <w:szCs w:val="20"/>
              </w:rPr>
            </w:pPr>
            <w:r>
              <w:rPr>
                <w:rFonts w:ascii="Arial" w:hAnsi="Arial" w:cs="Arial"/>
                <w:sz w:val="20"/>
                <w:szCs w:val="20"/>
              </w:rPr>
              <w:t>1</w:t>
            </w:r>
          </w:p>
        </w:tc>
        <w:tc>
          <w:tcPr>
            <w:tcW w:w="4111" w:type="dxa"/>
          </w:tcPr>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Zgodnie z DTR producenta urządzenia</w:t>
            </w:r>
          </w:p>
        </w:tc>
      </w:tr>
      <w:tr w:rsidR="00E60637" w:rsidTr="00E60637">
        <w:trPr>
          <w:cantSplit/>
          <w:trHeight w:val="960"/>
        </w:trPr>
        <w:tc>
          <w:tcPr>
            <w:tcW w:w="628" w:type="dxa"/>
            <w:vMerge w:val="restart"/>
            <w:vAlign w:val="center"/>
          </w:tcPr>
          <w:p w:rsidR="00E60637" w:rsidRPr="00417BBE" w:rsidRDefault="00E60637" w:rsidP="009E2A75">
            <w:pPr>
              <w:pStyle w:val="Akapitzlist"/>
              <w:numPr>
                <w:ilvl w:val="0"/>
                <w:numId w:val="33"/>
              </w:numPr>
              <w:ind w:left="644"/>
              <w:jc w:val="center"/>
              <w:rPr>
                <w:rFonts w:ascii="Arial" w:hAnsi="Arial" w:cs="Arial"/>
                <w:sz w:val="20"/>
                <w:szCs w:val="20"/>
              </w:rPr>
            </w:pPr>
          </w:p>
        </w:tc>
        <w:tc>
          <w:tcPr>
            <w:tcW w:w="2977" w:type="dxa"/>
            <w:vMerge w:val="restart"/>
            <w:vAlign w:val="center"/>
          </w:tcPr>
          <w:p w:rsidR="00E60637" w:rsidRDefault="00E60637" w:rsidP="00965125">
            <w:pPr>
              <w:jc w:val="center"/>
              <w:rPr>
                <w:rFonts w:ascii="Arial" w:hAnsi="Arial" w:cs="Arial"/>
                <w:sz w:val="20"/>
                <w:szCs w:val="20"/>
              </w:rPr>
            </w:pPr>
            <w:r>
              <w:rPr>
                <w:rFonts w:ascii="Arial" w:hAnsi="Arial" w:cs="Arial"/>
                <w:sz w:val="20"/>
                <w:szCs w:val="20"/>
              </w:rPr>
              <w:t>Instalacja odkurzacza centralnego</w:t>
            </w:r>
          </w:p>
        </w:tc>
        <w:tc>
          <w:tcPr>
            <w:tcW w:w="1560" w:type="dxa"/>
            <w:vMerge w:val="restart"/>
            <w:vAlign w:val="center"/>
          </w:tcPr>
          <w:p w:rsidR="00E60637" w:rsidRPr="00417BBE" w:rsidRDefault="00E60637" w:rsidP="00965125">
            <w:pPr>
              <w:jc w:val="center"/>
              <w:rPr>
                <w:rFonts w:ascii="Arial" w:hAnsi="Arial" w:cs="Arial"/>
                <w:sz w:val="20"/>
                <w:szCs w:val="20"/>
              </w:rPr>
            </w:pPr>
          </w:p>
        </w:tc>
        <w:tc>
          <w:tcPr>
            <w:tcW w:w="425" w:type="dxa"/>
            <w:vMerge w:val="restart"/>
            <w:vAlign w:val="center"/>
          </w:tcPr>
          <w:p w:rsidR="00E60637" w:rsidRDefault="00E60637" w:rsidP="00965125">
            <w:pPr>
              <w:ind w:right="176"/>
              <w:jc w:val="center"/>
              <w:rPr>
                <w:rFonts w:ascii="Arial" w:hAnsi="Arial" w:cs="Arial"/>
                <w:sz w:val="20"/>
                <w:szCs w:val="20"/>
              </w:rPr>
            </w:pPr>
            <w:r>
              <w:rPr>
                <w:rFonts w:ascii="Arial" w:hAnsi="Arial" w:cs="Arial"/>
                <w:sz w:val="20"/>
                <w:szCs w:val="20"/>
              </w:rPr>
              <w:t>1</w:t>
            </w:r>
          </w:p>
        </w:tc>
        <w:tc>
          <w:tcPr>
            <w:tcW w:w="850" w:type="dxa"/>
            <w:tcBorders>
              <w:top w:val="single" w:sz="4" w:space="0" w:color="auto"/>
              <w:bottom w:val="single" w:sz="4" w:space="0" w:color="auto"/>
            </w:tcBorders>
            <w:vAlign w:val="center"/>
          </w:tcPr>
          <w:p w:rsidR="00E60637" w:rsidRDefault="00E60637" w:rsidP="00965125">
            <w:pPr>
              <w:ind w:right="176"/>
              <w:jc w:val="center"/>
              <w:rPr>
                <w:rFonts w:ascii="Arial" w:hAnsi="Arial" w:cs="Arial"/>
                <w:sz w:val="20"/>
                <w:szCs w:val="20"/>
              </w:rPr>
            </w:pPr>
            <w:r>
              <w:rPr>
                <w:rFonts w:ascii="Arial" w:hAnsi="Arial" w:cs="Arial"/>
                <w:sz w:val="20"/>
                <w:szCs w:val="20"/>
              </w:rPr>
              <w:t>4</w:t>
            </w:r>
          </w:p>
        </w:tc>
        <w:tc>
          <w:tcPr>
            <w:tcW w:w="4111" w:type="dxa"/>
            <w:tcBorders>
              <w:bottom w:val="single" w:sz="4" w:space="0" w:color="auto"/>
            </w:tcBorders>
          </w:tcPr>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Przegląd konserwacja układu,</w:t>
            </w:r>
          </w:p>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Sprawdzenie szczelności połączeń ciśnienia ssącego, domknięcia pokryw gniazd przyłączeniowych</w:t>
            </w:r>
          </w:p>
        </w:tc>
      </w:tr>
      <w:tr w:rsidR="00E60637" w:rsidTr="00E60637">
        <w:trPr>
          <w:cantSplit/>
          <w:trHeight w:val="919"/>
        </w:trPr>
        <w:tc>
          <w:tcPr>
            <w:tcW w:w="628" w:type="dxa"/>
            <w:vMerge/>
            <w:vAlign w:val="center"/>
          </w:tcPr>
          <w:p w:rsidR="00E60637" w:rsidRPr="00417BBE" w:rsidRDefault="00E60637" w:rsidP="009E2A75">
            <w:pPr>
              <w:pStyle w:val="Akapitzlist"/>
              <w:numPr>
                <w:ilvl w:val="0"/>
                <w:numId w:val="33"/>
              </w:numPr>
              <w:ind w:left="644"/>
              <w:jc w:val="center"/>
              <w:rPr>
                <w:rFonts w:ascii="Arial" w:hAnsi="Arial" w:cs="Arial"/>
                <w:sz w:val="20"/>
                <w:szCs w:val="20"/>
              </w:rPr>
            </w:pPr>
          </w:p>
        </w:tc>
        <w:tc>
          <w:tcPr>
            <w:tcW w:w="2977" w:type="dxa"/>
            <w:vMerge/>
            <w:vAlign w:val="center"/>
          </w:tcPr>
          <w:p w:rsidR="00E60637" w:rsidRDefault="00E60637" w:rsidP="00965125">
            <w:pPr>
              <w:jc w:val="center"/>
              <w:rPr>
                <w:rFonts w:ascii="Arial" w:hAnsi="Arial" w:cs="Arial"/>
                <w:sz w:val="20"/>
                <w:szCs w:val="20"/>
              </w:rPr>
            </w:pPr>
          </w:p>
        </w:tc>
        <w:tc>
          <w:tcPr>
            <w:tcW w:w="1560" w:type="dxa"/>
            <w:vMerge/>
            <w:vAlign w:val="center"/>
          </w:tcPr>
          <w:p w:rsidR="00E60637" w:rsidRPr="00417BBE" w:rsidRDefault="00E60637" w:rsidP="00965125">
            <w:pPr>
              <w:jc w:val="center"/>
              <w:rPr>
                <w:rFonts w:ascii="Arial" w:hAnsi="Arial" w:cs="Arial"/>
                <w:sz w:val="20"/>
                <w:szCs w:val="20"/>
              </w:rPr>
            </w:pPr>
          </w:p>
        </w:tc>
        <w:tc>
          <w:tcPr>
            <w:tcW w:w="425" w:type="dxa"/>
            <w:vMerge/>
            <w:vAlign w:val="center"/>
          </w:tcPr>
          <w:p w:rsidR="00E60637" w:rsidRDefault="00E60637" w:rsidP="00965125">
            <w:pPr>
              <w:ind w:right="176"/>
              <w:jc w:val="center"/>
              <w:rPr>
                <w:rFonts w:ascii="Arial" w:hAnsi="Arial" w:cs="Arial"/>
                <w:sz w:val="20"/>
                <w:szCs w:val="20"/>
              </w:rPr>
            </w:pPr>
          </w:p>
        </w:tc>
        <w:tc>
          <w:tcPr>
            <w:tcW w:w="850" w:type="dxa"/>
            <w:tcBorders>
              <w:top w:val="single" w:sz="4" w:space="0" w:color="auto"/>
            </w:tcBorders>
            <w:vAlign w:val="center"/>
          </w:tcPr>
          <w:p w:rsidR="00E60637" w:rsidRDefault="00E60637" w:rsidP="00965125">
            <w:pPr>
              <w:ind w:right="176"/>
              <w:jc w:val="center"/>
              <w:rPr>
                <w:rFonts w:ascii="Arial" w:hAnsi="Arial" w:cs="Arial"/>
                <w:sz w:val="20"/>
                <w:szCs w:val="20"/>
              </w:rPr>
            </w:pPr>
            <w:r>
              <w:rPr>
                <w:rFonts w:ascii="Arial" w:hAnsi="Arial" w:cs="Arial"/>
                <w:sz w:val="20"/>
                <w:szCs w:val="20"/>
              </w:rPr>
              <w:t>1</w:t>
            </w:r>
          </w:p>
        </w:tc>
        <w:tc>
          <w:tcPr>
            <w:tcW w:w="4111" w:type="dxa"/>
            <w:tcBorders>
              <w:top w:val="single" w:sz="4" w:space="0" w:color="auto"/>
            </w:tcBorders>
          </w:tcPr>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Kontrola stanu technicznego odkurzacza, filtrów powietrza, pyłoszczelność, pracy silnika</w:t>
            </w:r>
          </w:p>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Czyszczenie instalacji odkurzania</w:t>
            </w:r>
          </w:p>
        </w:tc>
      </w:tr>
      <w:tr w:rsidR="00E60637" w:rsidTr="00E60637">
        <w:trPr>
          <w:cantSplit/>
          <w:trHeight w:val="1454"/>
        </w:trPr>
        <w:tc>
          <w:tcPr>
            <w:tcW w:w="628" w:type="dxa"/>
            <w:vAlign w:val="center"/>
          </w:tcPr>
          <w:p w:rsidR="00E60637" w:rsidRPr="00417BBE" w:rsidRDefault="00E60637" w:rsidP="009E2A75">
            <w:pPr>
              <w:pStyle w:val="Akapitzlist"/>
              <w:numPr>
                <w:ilvl w:val="0"/>
                <w:numId w:val="33"/>
              </w:numPr>
              <w:ind w:left="644"/>
              <w:jc w:val="center"/>
              <w:rPr>
                <w:rFonts w:ascii="Arial" w:hAnsi="Arial" w:cs="Arial"/>
                <w:sz w:val="20"/>
                <w:szCs w:val="20"/>
              </w:rPr>
            </w:pPr>
          </w:p>
        </w:tc>
        <w:tc>
          <w:tcPr>
            <w:tcW w:w="2977" w:type="dxa"/>
            <w:vAlign w:val="center"/>
          </w:tcPr>
          <w:p w:rsidR="00E60637" w:rsidRDefault="00E60637" w:rsidP="00965125">
            <w:pPr>
              <w:rPr>
                <w:rFonts w:ascii="Arial" w:hAnsi="Arial" w:cs="Arial"/>
                <w:sz w:val="20"/>
                <w:szCs w:val="20"/>
              </w:rPr>
            </w:pPr>
            <w:r>
              <w:rPr>
                <w:rFonts w:ascii="Arial" w:hAnsi="Arial" w:cs="Arial"/>
                <w:sz w:val="20"/>
                <w:szCs w:val="20"/>
              </w:rPr>
              <w:t>Sterowanie wszystkich elementów i układów myjni</w:t>
            </w:r>
          </w:p>
        </w:tc>
        <w:tc>
          <w:tcPr>
            <w:tcW w:w="1560" w:type="dxa"/>
            <w:vAlign w:val="center"/>
          </w:tcPr>
          <w:p w:rsidR="00E60637" w:rsidRPr="00417BBE" w:rsidRDefault="00E60637" w:rsidP="00965125">
            <w:pPr>
              <w:jc w:val="center"/>
              <w:rPr>
                <w:rFonts w:ascii="Arial" w:hAnsi="Arial" w:cs="Arial"/>
                <w:sz w:val="20"/>
                <w:szCs w:val="20"/>
              </w:rPr>
            </w:pPr>
          </w:p>
        </w:tc>
        <w:tc>
          <w:tcPr>
            <w:tcW w:w="425" w:type="dxa"/>
            <w:vAlign w:val="center"/>
          </w:tcPr>
          <w:p w:rsidR="00E60637" w:rsidRDefault="00E60637" w:rsidP="00965125">
            <w:pPr>
              <w:ind w:right="176"/>
              <w:jc w:val="center"/>
              <w:rPr>
                <w:rFonts w:ascii="Arial" w:hAnsi="Arial" w:cs="Arial"/>
                <w:sz w:val="20"/>
                <w:szCs w:val="20"/>
              </w:rPr>
            </w:pPr>
            <w:r>
              <w:rPr>
                <w:rFonts w:ascii="Arial" w:hAnsi="Arial" w:cs="Arial"/>
                <w:sz w:val="20"/>
                <w:szCs w:val="20"/>
              </w:rPr>
              <w:t>1</w:t>
            </w:r>
          </w:p>
        </w:tc>
        <w:tc>
          <w:tcPr>
            <w:tcW w:w="850" w:type="dxa"/>
            <w:vAlign w:val="center"/>
          </w:tcPr>
          <w:p w:rsidR="00E60637" w:rsidRDefault="00E60637" w:rsidP="00965125">
            <w:pPr>
              <w:ind w:right="176"/>
              <w:jc w:val="center"/>
              <w:rPr>
                <w:rFonts w:ascii="Arial" w:hAnsi="Arial" w:cs="Arial"/>
                <w:sz w:val="20"/>
                <w:szCs w:val="20"/>
              </w:rPr>
            </w:pPr>
            <w:r>
              <w:rPr>
                <w:rFonts w:ascii="Arial" w:hAnsi="Arial" w:cs="Arial"/>
                <w:sz w:val="20"/>
                <w:szCs w:val="20"/>
              </w:rPr>
              <w:t>4</w:t>
            </w:r>
          </w:p>
        </w:tc>
        <w:tc>
          <w:tcPr>
            <w:tcW w:w="4111" w:type="dxa"/>
          </w:tcPr>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Sprawdzenie poprawności działania wszystkich układów i podzespołów</w:t>
            </w:r>
          </w:p>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Odczytywanie komunikatów serwisowych,</w:t>
            </w:r>
          </w:p>
          <w:p w:rsidR="00E60637" w:rsidRDefault="00E60637" w:rsidP="00E60637">
            <w:pPr>
              <w:pStyle w:val="Akapitzlist"/>
              <w:numPr>
                <w:ilvl w:val="0"/>
                <w:numId w:val="3"/>
              </w:numPr>
              <w:ind w:left="176" w:right="176" w:hanging="176"/>
              <w:rPr>
                <w:rFonts w:ascii="Arial" w:hAnsi="Arial" w:cs="Arial"/>
                <w:sz w:val="20"/>
                <w:szCs w:val="20"/>
              </w:rPr>
            </w:pPr>
            <w:r>
              <w:rPr>
                <w:rFonts w:ascii="Arial" w:hAnsi="Arial" w:cs="Arial"/>
                <w:sz w:val="20"/>
                <w:szCs w:val="20"/>
              </w:rPr>
              <w:t>Wprowadzenie nastaw korekcyjnych</w:t>
            </w:r>
          </w:p>
        </w:tc>
      </w:tr>
    </w:tbl>
    <w:p w:rsidR="003D36D2" w:rsidRDefault="000F3104" w:rsidP="009E2A75">
      <w:pPr>
        <w:numPr>
          <w:ilvl w:val="0"/>
          <w:numId w:val="28"/>
        </w:numPr>
        <w:ind w:left="426" w:hanging="426"/>
        <w:contextualSpacing/>
        <w:jc w:val="both"/>
        <w:rPr>
          <w:rFonts w:ascii="Arial" w:hAnsi="Arial" w:cs="Arial"/>
          <w:sz w:val="24"/>
          <w:szCs w:val="24"/>
        </w:rPr>
      </w:pPr>
      <w:r w:rsidRPr="000F3104">
        <w:rPr>
          <w:rFonts w:ascii="Arial" w:hAnsi="Arial" w:cs="Arial"/>
          <w:sz w:val="24"/>
          <w:szCs w:val="24"/>
        </w:rPr>
        <w:t>szczegółowy zakres obsługi poszczególnych urządzeń określa dokumentacja DTR</w:t>
      </w:r>
    </w:p>
    <w:p w:rsidR="00770F06" w:rsidRPr="00070E80" w:rsidRDefault="00770F06" w:rsidP="009E2A75">
      <w:pPr>
        <w:pStyle w:val="Akapitzlist"/>
        <w:numPr>
          <w:ilvl w:val="0"/>
          <w:numId w:val="28"/>
        </w:numPr>
        <w:jc w:val="both"/>
        <w:rPr>
          <w:rFonts w:ascii="Arial" w:hAnsi="Arial" w:cs="Arial"/>
          <w:b/>
          <w:sz w:val="24"/>
          <w:szCs w:val="24"/>
          <w:u w:val="single"/>
        </w:rPr>
      </w:pPr>
      <w:bookmarkStart w:id="0" w:name="_Hlk181793326"/>
      <w:r w:rsidRPr="00070E80">
        <w:rPr>
          <w:rFonts w:ascii="Arial" w:hAnsi="Arial" w:cs="Arial"/>
          <w:b/>
          <w:sz w:val="24"/>
          <w:szCs w:val="24"/>
          <w:u w:val="single"/>
        </w:rPr>
        <w:t>Naprawy</w:t>
      </w:r>
      <w:r>
        <w:rPr>
          <w:rFonts w:ascii="Arial" w:hAnsi="Arial" w:cs="Arial"/>
          <w:b/>
          <w:sz w:val="24"/>
          <w:szCs w:val="24"/>
          <w:u w:val="single"/>
        </w:rPr>
        <w:t xml:space="preserve"> (przy pierwszym przeglądzie)</w:t>
      </w:r>
      <w:r w:rsidRPr="00070E80">
        <w:rPr>
          <w:rFonts w:ascii="Arial" w:hAnsi="Arial" w:cs="Arial"/>
          <w:b/>
          <w:sz w:val="24"/>
          <w:szCs w:val="24"/>
          <w:u w:val="single"/>
        </w:rPr>
        <w:t>:</w:t>
      </w:r>
    </w:p>
    <w:p w:rsidR="00770F06" w:rsidRPr="00070E80" w:rsidRDefault="00770F06" w:rsidP="00770F06">
      <w:pPr>
        <w:pStyle w:val="Akapitzlist"/>
        <w:jc w:val="both"/>
        <w:rPr>
          <w:rFonts w:ascii="Arial" w:hAnsi="Arial" w:cs="Arial"/>
          <w:sz w:val="24"/>
          <w:szCs w:val="24"/>
        </w:rPr>
      </w:pPr>
      <w:r w:rsidRPr="00070E80">
        <w:rPr>
          <w:rFonts w:ascii="Arial" w:hAnsi="Arial" w:cs="Arial"/>
          <w:sz w:val="24"/>
          <w:szCs w:val="24"/>
        </w:rPr>
        <w:t xml:space="preserve">Myjnia samochodowa w m. </w:t>
      </w:r>
      <w:r w:rsidRPr="00770F06">
        <w:rPr>
          <w:rFonts w:ascii="Arial" w:hAnsi="Arial" w:cs="Arial"/>
          <w:b/>
          <w:sz w:val="24"/>
          <w:szCs w:val="24"/>
        </w:rPr>
        <w:t>Bemowo Piskie</w:t>
      </w:r>
      <w:r w:rsidRPr="00070E80">
        <w:rPr>
          <w:rFonts w:ascii="Arial" w:hAnsi="Arial" w:cs="Arial"/>
          <w:sz w:val="24"/>
          <w:szCs w:val="24"/>
        </w:rPr>
        <w:t xml:space="preserve"> – system myjni typu KARCHER</w:t>
      </w:r>
      <w:r>
        <w:rPr>
          <w:rFonts w:ascii="Arial" w:hAnsi="Arial" w:cs="Arial"/>
          <w:sz w:val="24"/>
          <w:szCs w:val="24"/>
        </w:rPr>
        <w:t>:</w:t>
      </w:r>
    </w:p>
    <w:p w:rsidR="00770F06" w:rsidRDefault="00770F06" w:rsidP="00770F06">
      <w:pPr>
        <w:pStyle w:val="Akapitzlist"/>
        <w:jc w:val="both"/>
        <w:rPr>
          <w:rFonts w:ascii="Arial" w:hAnsi="Arial" w:cs="Arial"/>
          <w:sz w:val="24"/>
          <w:szCs w:val="24"/>
        </w:rPr>
      </w:pPr>
      <w:r>
        <w:rPr>
          <w:rFonts w:ascii="Arial" w:hAnsi="Arial" w:cs="Arial"/>
          <w:sz w:val="24"/>
          <w:szCs w:val="24"/>
        </w:rPr>
        <w:t>- wymiana węża 1” (dł. 30mb) – 2 szt.</w:t>
      </w:r>
    </w:p>
    <w:p w:rsidR="00770F06" w:rsidRDefault="00770F06" w:rsidP="00770F06">
      <w:pPr>
        <w:pStyle w:val="Akapitzlist"/>
        <w:jc w:val="both"/>
        <w:rPr>
          <w:rFonts w:ascii="Arial" w:hAnsi="Arial" w:cs="Arial"/>
          <w:sz w:val="24"/>
          <w:szCs w:val="24"/>
        </w:rPr>
      </w:pPr>
      <w:r>
        <w:rPr>
          <w:rFonts w:ascii="Arial" w:hAnsi="Arial" w:cs="Arial"/>
          <w:sz w:val="24"/>
          <w:szCs w:val="24"/>
        </w:rPr>
        <w:t xml:space="preserve">- wymiana węża 1” (dł. 16mb) – 1 szt. </w:t>
      </w:r>
    </w:p>
    <w:p w:rsidR="00770F06" w:rsidRDefault="00770F06" w:rsidP="00770F06">
      <w:pPr>
        <w:pStyle w:val="Akapitzlist"/>
        <w:jc w:val="both"/>
        <w:rPr>
          <w:rFonts w:ascii="Arial" w:hAnsi="Arial" w:cs="Arial"/>
          <w:sz w:val="24"/>
          <w:szCs w:val="24"/>
        </w:rPr>
      </w:pPr>
      <w:r>
        <w:rPr>
          <w:rFonts w:ascii="Arial" w:hAnsi="Arial" w:cs="Arial"/>
          <w:sz w:val="24"/>
          <w:szCs w:val="24"/>
        </w:rPr>
        <w:t xml:space="preserve">- wymiana elektrozaworu w HWE 860 – 4 szt. </w:t>
      </w:r>
    </w:p>
    <w:bookmarkEnd w:id="0"/>
    <w:p w:rsidR="00770F06" w:rsidRDefault="00770F06" w:rsidP="00770F06">
      <w:pPr>
        <w:pStyle w:val="Akapitzlist"/>
        <w:jc w:val="both"/>
        <w:rPr>
          <w:rFonts w:ascii="Arial" w:hAnsi="Arial" w:cs="Arial"/>
          <w:sz w:val="24"/>
          <w:szCs w:val="24"/>
        </w:rPr>
      </w:pPr>
    </w:p>
    <w:p w:rsidR="00770F06" w:rsidRPr="002C77ED" w:rsidRDefault="00770F06" w:rsidP="00770F06">
      <w:pPr>
        <w:pStyle w:val="Akapitzlist"/>
        <w:jc w:val="both"/>
        <w:rPr>
          <w:rFonts w:ascii="Arial" w:hAnsi="Arial" w:cs="Arial"/>
          <w:sz w:val="24"/>
          <w:szCs w:val="24"/>
        </w:rPr>
      </w:pPr>
      <w:r w:rsidRPr="002C77ED">
        <w:rPr>
          <w:rFonts w:ascii="Arial" w:hAnsi="Arial" w:cs="Arial"/>
          <w:sz w:val="24"/>
          <w:szCs w:val="24"/>
        </w:rPr>
        <w:t xml:space="preserve">Myjnia samochodowa w m. </w:t>
      </w:r>
      <w:r w:rsidRPr="00770F06">
        <w:rPr>
          <w:rFonts w:ascii="Arial" w:hAnsi="Arial" w:cs="Arial"/>
          <w:b/>
          <w:sz w:val="24"/>
          <w:szCs w:val="24"/>
        </w:rPr>
        <w:t>Wierzbiny</w:t>
      </w:r>
      <w:r w:rsidRPr="002C77ED">
        <w:rPr>
          <w:rFonts w:ascii="Arial" w:hAnsi="Arial" w:cs="Arial"/>
          <w:sz w:val="24"/>
          <w:szCs w:val="24"/>
        </w:rPr>
        <w:t xml:space="preserve"> – system myjni typu AWAS: </w:t>
      </w:r>
    </w:p>
    <w:p w:rsidR="00770F06" w:rsidRDefault="00770F06" w:rsidP="00770F06">
      <w:pPr>
        <w:pStyle w:val="Akapitzlist"/>
        <w:jc w:val="both"/>
        <w:rPr>
          <w:rFonts w:ascii="Arial" w:hAnsi="Arial" w:cs="Arial"/>
          <w:sz w:val="24"/>
          <w:szCs w:val="24"/>
        </w:rPr>
      </w:pPr>
      <w:r>
        <w:rPr>
          <w:rFonts w:ascii="Arial" w:hAnsi="Arial" w:cs="Arial"/>
          <w:sz w:val="24"/>
          <w:szCs w:val="24"/>
        </w:rPr>
        <w:t xml:space="preserve">- filtry </w:t>
      </w:r>
      <w:r w:rsidRPr="002C77ED">
        <w:rPr>
          <w:rFonts w:ascii="Arial" w:hAnsi="Arial" w:cs="Arial"/>
          <w:sz w:val="24"/>
          <w:szCs w:val="24"/>
        </w:rPr>
        <w:t>samopłuczący</w:t>
      </w:r>
      <w:r>
        <w:rPr>
          <w:rFonts w:ascii="Arial" w:hAnsi="Arial" w:cs="Arial"/>
          <w:sz w:val="24"/>
          <w:szCs w:val="24"/>
        </w:rPr>
        <w:t xml:space="preserve"> FS76 DN50 – 4 szt.</w:t>
      </w:r>
    </w:p>
    <w:p w:rsidR="005506C3" w:rsidRDefault="005506C3" w:rsidP="003D36D2">
      <w:pPr>
        <w:ind w:left="426"/>
        <w:contextualSpacing/>
        <w:jc w:val="both"/>
        <w:rPr>
          <w:rFonts w:ascii="Arial" w:hAnsi="Arial" w:cs="Arial"/>
          <w:sz w:val="24"/>
          <w:szCs w:val="24"/>
        </w:rPr>
      </w:pPr>
    </w:p>
    <w:p w:rsidR="006F7DC6" w:rsidRDefault="000070E4" w:rsidP="00CF6DAC">
      <w:pPr>
        <w:jc w:val="both"/>
        <w:rPr>
          <w:rFonts w:ascii="Arial" w:hAnsi="Arial" w:cs="Arial"/>
          <w:b/>
          <w:sz w:val="24"/>
          <w:szCs w:val="24"/>
        </w:rPr>
      </w:pPr>
      <w:r w:rsidRPr="00C00EF8">
        <w:rPr>
          <w:rFonts w:ascii="Arial" w:hAnsi="Arial" w:cs="Arial"/>
          <w:b/>
          <w:sz w:val="24"/>
          <w:szCs w:val="24"/>
        </w:rPr>
        <w:t>1.</w:t>
      </w:r>
      <w:r w:rsidR="003D36D2">
        <w:rPr>
          <w:rFonts w:ascii="Arial" w:hAnsi="Arial" w:cs="Arial"/>
          <w:b/>
          <w:sz w:val="24"/>
          <w:szCs w:val="24"/>
        </w:rPr>
        <w:t>4</w:t>
      </w:r>
      <w:r w:rsidRPr="00C00EF8">
        <w:rPr>
          <w:rFonts w:ascii="Arial" w:hAnsi="Arial" w:cs="Arial"/>
          <w:b/>
          <w:sz w:val="24"/>
          <w:szCs w:val="24"/>
        </w:rPr>
        <w:t>. MYJNIA SAMOCHODOWA W M. ORZYSZ</w:t>
      </w:r>
      <w:bookmarkStart w:id="1" w:name="_Hlk181792347"/>
      <w:r w:rsidR="00EC0832">
        <w:rPr>
          <w:rFonts w:ascii="Arial" w:hAnsi="Arial" w:cs="Arial"/>
          <w:b/>
          <w:sz w:val="24"/>
          <w:szCs w:val="24"/>
        </w:rPr>
        <w:t xml:space="preserve"> </w:t>
      </w:r>
      <w:r w:rsidR="006D1801">
        <w:rPr>
          <w:rFonts w:ascii="Arial" w:hAnsi="Arial" w:cs="Arial"/>
          <w:b/>
          <w:sz w:val="24"/>
          <w:szCs w:val="24"/>
        </w:rPr>
        <w:t xml:space="preserve">Budynek </w:t>
      </w:r>
      <w:r w:rsidR="00FF72A9">
        <w:rPr>
          <w:rFonts w:ascii="Arial" w:hAnsi="Arial" w:cs="Arial"/>
          <w:b/>
          <w:sz w:val="24"/>
          <w:szCs w:val="24"/>
        </w:rPr>
        <w:t>331</w:t>
      </w:r>
      <w:bookmarkEnd w:id="1"/>
    </w:p>
    <w:tbl>
      <w:tblPr>
        <w:tblStyle w:val="Tabela-Siatka3"/>
        <w:tblW w:w="10490" w:type="dxa"/>
        <w:tblInd w:w="-714" w:type="dxa"/>
        <w:tblLayout w:type="fixed"/>
        <w:tblLook w:val="04A0"/>
      </w:tblPr>
      <w:tblGrid>
        <w:gridCol w:w="567"/>
        <w:gridCol w:w="2977"/>
        <w:gridCol w:w="1531"/>
        <w:gridCol w:w="454"/>
        <w:gridCol w:w="850"/>
        <w:gridCol w:w="4111"/>
      </w:tblGrid>
      <w:tr w:rsidR="00B13F1E" w:rsidRPr="00D169F8" w:rsidTr="00B91C4A">
        <w:trPr>
          <w:cantSplit/>
          <w:trHeight w:val="1701"/>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D169F8" w:rsidRDefault="00B13F1E" w:rsidP="00FF72A9">
            <w:pPr>
              <w:jc w:val="center"/>
              <w:rPr>
                <w:rFonts w:ascii="Arial" w:hAnsi="Arial" w:cs="Arial"/>
                <w:sz w:val="20"/>
                <w:szCs w:val="20"/>
              </w:rPr>
            </w:pPr>
            <w:r w:rsidRPr="00D169F8">
              <w:rPr>
                <w:rFonts w:ascii="Arial" w:hAnsi="Arial" w:cs="Arial"/>
                <w:sz w:val="20"/>
                <w:szCs w:val="20"/>
              </w:rPr>
              <w:t>L.p.</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D169F8" w:rsidRDefault="00B13F1E" w:rsidP="00FF72A9">
            <w:pPr>
              <w:jc w:val="center"/>
              <w:rPr>
                <w:rFonts w:ascii="Arial" w:hAnsi="Arial" w:cs="Arial"/>
                <w:sz w:val="20"/>
                <w:szCs w:val="20"/>
              </w:rPr>
            </w:pPr>
            <w:r w:rsidRPr="00D169F8">
              <w:rPr>
                <w:rFonts w:ascii="Arial" w:hAnsi="Arial" w:cs="Arial"/>
                <w:sz w:val="20"/>
                <w:szCs w:val="20"/>
              </w:rPr>
              <w:t>Rodzaj urządzenia</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D169F8" w:rsidRDefault="00B13F1E" w:rsidP="00FF72A9">
            <w:pPr>
              <w:jc w:val="center"/>
              <w:rPr>
                <w:rFonts w:ascii="Arial" w:hAnsi="Arial" w:cs="Arial"/>
                <w:sz w:val="20"/>
                <w:szCs w:val="20"/>
              </w:rPr>
            </w:pPr>
            <w:r w:rsidRPr="00D169F8">
              <w:rPr>
                <w:rFonts w:ascii="Arial" w:hAnsi="Arial" w:cs="Arial"/>
                <w:sz w:val="20"/>
                <w:szCs w:val="20"/>
              </w:rPr>
              <w:t>Typ urządzenia</w:t>
            </w:r>
          </w:p>
        </w:tc>
        <w:tc>
          <w:tcPr>
            <w:tcW w:w="454" w:type="dxa"/>
            <w:tcBorders>
              <w:top w:val="single" w:sz="4" w:space="0" w:color="000000" w:themeColor="text1"/>
              <w:left w:val="single" w:sz="4" w:space="0" w:color="auto"/>
              <w:bottom w:val="single" w:sz="4" w:space="0" w:color="000000" w:themeColor="text1"/>
              <w:right w:val="single" w:sz="4" w:space="0" w:color="auto"/>
            </w:tcBorders>
            <w:textDirection w:val="btLr"/>
            <w:vAlign w:val="center"/>
            <w:hideMark/>
          </w:tcPr>
          <w:p w:rsidR="00B13F1E" w:rsidRPr="00D169F8" w:rsidRDefault="00B13F1E" w:rsidP="00FF72A9">
            <w:pPr>
              <w:ind w:left="113" w:right="176"/>
              <w:jc w:val="center"/>
              <w:rPr>
                <w:rFonts w:ascii="Arial" w:hAnsi="Arial" w:cs="Arial"/>
                <w:sz w:val="20"/>
                <w:szCs w:val="20"/>
              </w:rPr>
            </w:pPr>
            <w:r w:rsidRPr="00D169F8">
              <w:rPr>
                <w:rFonts w:ascii="Arial" w:hAnsi="Arial" w:cs="Arial"/>
                <w:sz w:val="20"/>
                <w:szCs w:val="20"/>
              </w:rPr>
              <w:t>Ilość /szt./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0" w:type="dxa"/>
              <w:bottom w:w="0" w:type="dxa"/>
              <w:right w:w="0" w:type="dxa"/>
            </w:tcMar>
            <w:textDirection w:val="btLr"/>
            <w:vAlign w:val="center"/>
            <w:hideMark/>
          </w:tcPr>
          <w:p w:rsidR="00B13F1E" w:rsidRPr="00D169F8" w:rsidRDefault="00B13F1E" w:rsidP="00FF72A9">
            <w:pPr>
              <w:ind w:left="113" w:right="176"/>
              <w:jc w:val="center"/>
              <w:rPr>
                <w:rFonts w:ascii="Arial" w:hAnsi="Arial" w:cs="Arial"/>
                <w:sz w:val="20"/>
                <w:szCs w:val="20"/>
                <w:u w:val="single"/>
              </w:rPr>
            </w:pPr>
            <w:r w:rsidRPr="00D169F8">
              <w:rPr>
                <w:rFonts w:ascii="Arial" w:hAnsi="Arial" w:cs="Arial"/>
                <w:sz w:val="20"/>
                <w:szCs w:val="20"/>
                <w:u w:val="single"/>
              </w:rPr>
              <w:t>Częstotliwość</w:t>
            </w:r>
          </w:p>
          <w:p w:rsidR="00B13F1E" w:rsidRPr="00D169F8" w:rsidRDefault="00B13F1E" w:rsidP="00FF72A9">
            <w:pPr>
              <w:ind w:left="113" w:right="176"/>
              <w:jc w:val="center"/>
              <w:rPr>
                <w:rFonts w:ascii="Arial" w:hAnsi="Arial" w:cs="Arial"/>
                <w:sz w:val="20"/>
                <w:szCs w:val="20"/>
              </w:rPr>
            </w:pPr>
            <w:r w:rsidRPr="00D169F8">
              <w:rPr>
                <w:rFonts w:ascii="Arial" w:hAnsi="Arial" w:cs="Arial"/>
                <w:sz w:val="20"/>
                <w:szCs w:val="20"/>
              </w:rPr>
              <w:t>rok</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D169F8" w:rsidRDefault="00B13F1E" w:rsidP="00FF72A9">
            <w:pPr>
              <w:ind w:right="176"/>
              <w:jc w:val="center"/>
              <w:rPr>
                <w:rFonts w:ascii="Arial" w:hAnsi="Arial" w:cs="Arial"/>
                <w:sz w:val="20"/>
                <w:szCs w:val="20"/>
              </w:rPr>
            </w:pPr>
            <w:r w:rsidRPr="00D169F8">
              <w:rPr>
                <w:rFonts w:ascii="Arial" w:hAnsi="Arial" w:cs="Arial"/>
                <w:sz w:val="20"/>
                <w:szCs w:val="20"/>
              </w:rPr>
              <w:t>Przewidywany zakres prac</w:t>
            </w:r>
          </w:p>
          <w:p w:rsidR="00B13F1E" w:rsidRPr="00D169F8" w:rsidRDefault="00B13F1E" w:rsidP="00FF72A9">
            <w:pPr>
              <w:ind w:right="176"/>
              <w:jc w:val="center"/>
              <w:rPr>
                <w:rFonts w:ascii="Arial" w:hAnsi="Arial" w:cs="Arial"/>
                <w:sz w:val="20"/>
                <w:szCs w:val="20"/>
              </w:rPr>
            </w:pPr>
          </w:p>
        </w:tc>
      </w:tr>
      <w:tr w:rsidR="00B13F1E" w:rsidRPr="00D169F8" w:rsidTr="00B91C4A">
        <w:trPr>
          <w:trHeight w:val="1340"/>
        </w:trPr>
        <w:tc>
          <w:tcPr>
            <w:tcW w:w="567"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rsidR="00B13F1E" w:rsidRPr="00D169F8" w:rsidRDefault="00B13F1E" w:rsidP="00FF72A9">
            <w:pPr>
              <w:ind w:left="360" w:hanging="152"/>
              <w:jc w:val="center"/>
              <w:rPr>
                <w:rFonts w:ascii="Arial" w:hAnsi="Arial" w:cs="Arial"/>
                <w:sz w:val="20"/>
                <w:szCs w:val="20"/>
              </w:rPr>
            </w:pPr>
            <w:r w:rsidRPr="00D169F8">
              <w:rPr>
                <w:rFonts w:ascii="Arial" w:hAnsi="Arial" w:cs="Arial"/>
                <w:sz w:val="20"/>
                <w:szCs w:val="20"/>
              </w:rPr>
              <w:t>1</w:t>
            </w:r>
          </w:p>
        </w:tc>
        <w:tc>
          <w:tcPr>
            <w:tcW w:w="2977" w:type="dxa"/>
            <w:tcBorders>
              <w:top w:val="single" w:sz="4" w:space="0" w:color="000000" w:themeColor="text1"/>
              <w:left w:val="single" w:sz="4" w:space="0" w:color="000000" w:themeColor="text1"/>
              <w:bottom w:val="single" w:sz="4" w:space="0" w:color="auto"/>
              <w:right w:val="single" w:sz="4" w:space="0" w:color="auto"/>
            </w:tcBorders>
            <w:vAlign w:val="center"/>
            <w:hideMark/>
          </w:tcPr>
          <w:p w:rsidR="00B13F1E" w:rsidRPr="00D169F8" w:rsidRDefault="00B13F1E" w:rsidP="00FF72A9">
            <w:pPr>
              <w:jc w:val="center"/>
              <w:rPr>
                <w:rFonts w:ascii="Arial" w:hAnsi="Arial" w:cs="Arial"/>
                <w:sz w:val="20"/>
                <w:szCs w:val="20"/>
              </w:rPr>
            </w:pPr>
            <w:r w:rsidRPr="00D169F8">
              <w:rPr>
                <w:rFonts w:ascii="Arial" w:hAnsi="Arial" w:cs="Arial"/>
                <w:sz w:val="20"/>
                <w:szCs w:val="20"/>
              </w:rPr>
              <w:t>WYSOKOCIŚNIENIOWY SYSTEM MYJĄCY</w:t>
            </w:r>
          </w:p>
        </w:tc>
        <w:tc>
          <w:tcPr>
            <w:tcW w:w="1531" w:type="dxa"/>
            <w:tcBorders>
              <w:top w:val="single" w:sz="4" w:space="0" w:color="000000" w:themeColor="text1"/>
              <w:left w:val="single" w:sz="4" w:space="0" w:color="auto"/>
              <w:bottom w:val="single" w:sz="4" w:space="0" w:color="auto"/>
              <w:right w:val="single" w:sz="4" w:space="0" w:color="auto"/>
            </w:tcBorders>
            <w:vAlign w:val="center"/>
          </w:tcPr>
          <w:p w:rsidR="00B13F1E" w:rsidRPr="00D169F8" w:rsidRDefault="00B13F1E" w:rsidP="00FF72A9">
            <w:pPr>
              <w:jc w:val="center"/>
              <w:rPr>
                <w:rFonts w:ascii="Arial" w:hAnsi="Arial" w:cs="Arial"/>
                <w:sz w:val="20"/>
                <w:szCs w:val="20"/>
              </w:rPr>
            </w:pPr>
            <w:r w:rsidRPr="00D169F8">
              <w:rPr>
                <w:rFonts w:ascii="Arial" w:hAnsi="Arial" w:cs="Arial"/>
                <w:sz w:val="20"/>
                <w:szCs w:val="20"/>
              </w:rPr>
              <w:t>HD 9/18-4 4ST-H</w:t>
            </w:r>
          </w:p>
        </w:tc>
        <w:tc>
          <w:tcPr>
            <w:tcW w:w="454" w:type="dxa"/>
            <w:tcBorders>
              <w:top w:val="single" w:sz="4" w:space="0" w:color="000000" w:themeColor="text1"/>
              <w:left w:val="single" w:sz="4" w:space="0" w:color="auto"/>
              <w:bottom w:val="single" w:sz="4" w:space="0" w:color="auto"/>
              <w:right w:val="single" w:sz="4" w:space="0" w:color="auto"/>
            </w:tcBorders>
            <w:vAlign w:val="center"/>
            <w:hideMark/>
          </w:tcPr>
          <w:p w:rsidR="00B13F1E" w:rsidRPr="00D169F8" w:rsidRDefault="00B13F1E" w:rsidP="00FF72A9">
            <w:pPr>
              <w:ind w:right="176"/>
              <w:jc w:val="center"/>
              <w:rPr>
                <w:rFonts w:ascii="Arial" w:hAnsi="Arial" w:cs="Arial"/>
                <w:sz w:val="20"/>
                <w:szCs w:val="20"/>
              </w:rPr>
            </w:pPr>
            <w:r w:rsidRPr="00D169F8">
              <w:rPr>
                <w:rFonts w:ascii="Arial" w:hAnsi="Arial" w:cs="Arial"/>
                <w:sz w:val="20"/>
                <w:szCs w:val="20"/>
              </w:rPr>
              <w:t>2</w:t>
            </w:r>
          </w:p>
        </w:tc>
        <w:tc>
          <w:tcPr>
            <w:tcW w:w="850"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B13F1E" w:rsidRPr="00D169F8" w:rsidRDefault="00B13F1E" w:rsidP="00FF72A9">
            <w:pPr>
              <w:ind w:right="176"/>
              <w:jc w:val="center"/>
              <w:rPr>
                <w:rFonts w:ascii="Arial" w:hAnsi="Arial" w:cs="Arial"/>
                <w:sz w:val="20"/>
                <w:szCs w:val="20"/>
              </w:rPr>
            </w:pPr>
            <w:r w:rsidRPr="00D169F8">
              <w:rPr>
                <w:rFonts w:ascii="Arial" w:hAnsi="Arial" w:cs="Arial"/>
                <w:sz w:val="20"/>
                <w:szCs w:val="20"/>
              </w:rPr>
              <w:t>2</w:t>
            </w:r>
          </w:p>
        </w:tc>
        <w:tc>
          <w:tcPr>
            <w:tcW w:w="4111" w:type="dxa"/>
            <w:tcBorders>
              <w:top w:val="single" w:sz="4" w:space="0" w:color="000000" w:themeColor="text1"/>
              <w:left w:val="single" w:sz="4" w:space="0" w:color="000000" w:themeColor="text1"/>
              <w:bottom w:val="single" w:sz="4" w:space="0" w:color="auto"/>
              <w:right w:val="single" w:sz="4" w:space="0" w:color="000000" w:themeColor="text1"/>
            </w:tcBorders>
            <w:vAlign w:val="center"/>
            <w:hideMark/>
          </w:tcPr>
          <w:p w:rsidR="00B13F1E" w:rsidRPr="00D169F8" w:rsidRDefault="00B13F1E" w:rsidP="00B13F1E">
            <w:pPr>
              <w:pStyle w:val="Akapitzlist"/>
              <w:numPr>
                <w:ilvl w:val="0"/>
                <w:numId w:val="8"/>
              </w:numPr>
              <w:ind w:left="176" w:right="176" w:hanging="142"/>
              <w:rPr>
                <w:rFonts w:ascii="Arial" w:hAnsi="Arial" w:cs="Arial"/>
                <w:sz w:val="20"/>
                <w:szCs w:val="20"/>
              </w:rPr>
            </w:pPr>
            <w:r w:rsidRPr="00D169F8">
              <w:rPr>
                <w:rFonts w:ascii="Arial" w:hAnsi="Arial" w:cs="Arial"/>
                <w:sz w:val="20"/>
                <w:szCs w:val="20"/>
              </w:rPr>
              <w:t>sprawdzenie szczelności instalacji nisko i wysokociśnieniowej,</w:t>
            </w:r>
          </w:p>
          <w:p w:rsidR="00B13F1E" w:rsidRPr="00D169F8" w:rsidRDefault="00B13F1E" w:rsidP="00B13F1E">
            <w:pPr>
              <w:pStyle w:val="Akapitzlist"/>
              <w:numPr>
                <w:ilvl w:val="0"/>
                <w:numId w:val="8"/>
              </w:numPr>
              <w:ind w:left="176" w:right="176" w:hanging="142"/>
              <w:rPr>
                <w:rFonts w:ascii="Arial" w:hAnsi="Arial" w:cs="Arial"/>
                <w:sz w:val="20"/>
                <w:szCs w:val="20"/>
              </w:rPr>
            </w:pPr>
            <w:r w:rsidRPr="00D169F8">
              <w:rPr>
                <w:rFonts w:ascii="Arial" w:hAnsi="Arial" w:cs="Arial"/>
                <w:sz w:val="20"/>
                <w:szCs w:val="20"/>
              </w:rPr>
              <w:t>czyszczenie lub wymiana filtrów,</w:t>
            </w:r>
          </w:p>
          <w:p w:rsidR="00B13F1E" w:rsidRPr="00D169F8" w:rsidRDefault="00B13F1E" w:rsidP="00B13F1E">
            <w:pPr>
              <w:pStyle w:val="Akapitzlist"/>
              <w:numPr>
                <w:ilvl w:val="0"/>
                <w:numId w:val="8"/>
              </w:numPr>
              <w:ind w:left="176" w:right="176" w:hanging="142"/>
              <w:rPr>
                <w:rFonts w:ascii="Arial" w:hAnsi="Arial" w:cs="Arial"/>
                <w:sz w:val="20"/>
                <w:szCs w:val="20"/>
              </w:rPr>
            </w:pPr>
            <w:r w:rsidRPr="00D169F8">
              <w:rPr>
                <w:rFonts w:ascii="Arial" w:hAnsi="Arial" w:cs="Arial"/>
                <w:sz w:val="20"/>
                <w:szCs w:val="20"/>
              </w:rPr>
              <w:t>sprawdzenie i ustawienie parametrów zaworu bezpieczeństwa i wyłącznika ciśnieniowego,</w:t>
            </w:r>
          </w:p>
          <w:p w:rsidR="00B13F1E" w:rsidRPr="00D169F8" w:rsidRDefault="00B13F1E" w:rsidP="00B13F1E">
            <w:pPr>
              <w:pStyle w:val="Akapitzlist"/>
              <w:numPr>
                <w:ilvl w:val="0"/>
                <w:numId w:val="8"/>
              </w:numPr>
              <w:ind w:left="176" w:right="176" w:hanging="142"/>
              <w:rPr>
                <w:rFonts w:ascii="Arial" w:hAnsi="Arial" w:cs="Arial"/>
                <w:sz w:val="20"/>
                <w:szCs w:val="20"/>
              </w:rPr>
            </w:pPr>
            <w:r w:rsidRPr="00D169F8">
              <w:rPr>
                <w:rFonts w:ascii="Arial" w:hAnsi="Arial" w:cs="Arial"/>
                <w:sz w:val="20"/>
                <w:szCs w:val="20"/>
              </w:rPr>
              <w:t>sprawdzenie zaworów zwrotnych,</w:t>
            </w:r>
          </w:p>
          <w:p w:rsidR="00B13F1E" w:rsidRPr="00D169F8" w:rsidRDefault="00B13F1E" w:rsidP="00B13F1E">
            <w:pPr>
              <w:pStyle w:val="Akapitzlist"/>
              <w:numPr>
                <w:ilvl w:val="0"/>
                <w:numId w:val="8"/>
              </w:numPr>
              <w:ind w:left="176" w:right="176" w:hanging="142"/>
              <w:rPr>
                <w:rFonts w:ascii="Arial" w:hAnsi="Arial" w:cs="Arial"/>
                <w:sz w:val="20"/>
                <w:szCs w:val="20"/>
              </w:rPr>
            </w:pPr>
            <w:r w:rsidRPr="00D169F8">
              <w:rPr>
                <w:rFonts w:ascii="Arial" w:hAnsi="Arial" w:cs="Arial"/>
                <w:sz w:val="20"/>
                <w:szCs w:val="20"/>
              </w:rPr>
              <w:t>sprawdzenie (uzupełnienie) poziomu i jakości, raz w roku wymiana oleju.</w:t>
            </w:r>
          </w:p>
        </w:tc>
      </w:tr>
      <w:tr w:rsidR="00B13F1E" w:rsidRPr="00D169F8" w:rsidTr="00B91C4A">
        <w:trPr>
          <w:cantSplit/>
          <w:trHeight w:val="685"/>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13F1E" w:rsidRPr="00D169F8" w:rsidRDefault="00B13F1E" w:rsidP="00FF72A9">
            <w:pPr>
              <w:ind w:left="360" w:hanging="152"/>
              <w:jc w:val="center"/>
              <w:rPr>
                <w:rFonts w:ascii="Arial" w:hAnsi="Arial" w:cs="Arial"/>
                <w:sz w:val="20"/>
                <w:szCs w:val="20"/>
              </w:rPr>
            </w:pPr>
            <w:r w:rsidRPr="00D169F8">
              <w:rPr>
                <w:rFonts w:ascii="Arial" w:hAnsi="Arial" w:cs="Arial"/>
                <w:sz w:val="20"/>
                <w:szCs w:val="20"/>
              </w:rPr>
              <w:t>2</w:t>
            </w:r>
          </w:p>
        </w:tc>
        <w:tc>
          <w:tcPr>
            <w:tcW w:w="2977" w:type="dxa"/>
            <w:tcBorders>
              <w:top w:val="single" w:sz="4" w:space="0" w:color="auto"/>
              <w:left w:val="single" w:sz="4" w:space="0" w:color="000000" w:themeColor="text1"/>
              <w:bottom w:val="single" w:sz="4" w:space="0" w:color="000000" w:themeColor="text1"/>
              <w:right w:val="single" w:sz="4" w:space="0" w:color="auto"/>
            </w:tcBorders>
            <w:vAlign w:val="center"/>
            <w:hideMark/>
          </w:tcPr>
          <w:p w:rsidR="00B13F1E" w:rsidRPr="00D169F8" w:rsidRDefault="00B13F1E" w:rsidP="00FF72A9">
            <w:pPr>
              <w:jc w:val="center"/>
              <w:rPr>
                <w:rFonts w:ascii="Arial" w:hAnsi="Arial" w:cs="Arial"/>
                <w:sz w:val="20"/>
                <w:szCs w:val="20"/>
              </w:rPr>
            </w:pPr>
            <w:r w:rsidRPr="00D169F8">
              <w:rPr>
                <w:rFonts w:ascii="Arial" w:hAnsi="Arial" w:cs="Arial"/>
                <w:sz w:val="20"/>
                <w:szCs w:val="20"/>
              </w:rPr>
              <w:t>BRAMA MYJĄCA</w:t>
            </w:r>
          </w:p>
        </w:tc>
        <w:tc>
          <w:tcPr>
            <w:tcW w:w="1531" w:type="dxa"/>
            <w:tcBorders>
              <w:top w:val="single" w:sz="4" w:space="0" w:color="auto"/>
              <w:left w:val="single" w:sz="4" w:space="0" w:color="auto"/>
              <w:bottom w:val="single" w:sz="4" w:space="0" w:color="000000" w:themeColor="text1"/>
              <w:right w:val="nil"/>
            </w:tcBorders>
            <w:vAlign w:val="center"/>
            <w:hideMark/>
          </w:tcPr>
          <w:p w:rsidR="00B13F1E" w:rsidRPr="00D169F8" w:rsidRDefault="00B13F1E" w:rsidP="00FF72A9">
            <w:pPr>
              <w:ind w:right="176"/>
              <w:jc w:val="center"/>
              <w:rPr>
                <w:rFonts w:ascii="Arial" w:hAnsi="Arial" w:cs="Arial"/>
                <w:sz w:val="20"/>
                <w:szCs w:val="20"/>
              </w:rPr>
            </w:pPr>
            <w:r w:rsidRPr="00D169F8">
              <w:rPr>
                <w:rFonts w:ascii="Arial" w:hAnsi="Arial" w:cs="Arial"/>
                <w:sz w:val="20"/>
                <w:szCs w:val="20"/>
              </w:rPr>
              <w:t>KARCHER</w:t>
            </w:r>
          </w:p>
        </w:tc>
        <w:tc>
          <w:tcPr>
            <w:tcW w:w="454" w:type="dxa"/>
            <w:tcBorders>
              <w:top w:val="single" w:sz="4" w:space="0" w:color="auto"/>
              <w:left w:val="single" w:sz="4" w:space="0" w:color="auto"/>
              <w:bottom w:val="single" w:sz="4" w:space="0" w:color="000000" w:themeColor="text1"/>
              <w:right w:val="single" w:sz="4" w:space="0" w:color="auto"/>
            </w:tcBorders>
            <w:vAlign w:val="bottom"/>
            <w:hideMark/>
          </w:tcPr>
          <w:p w:rsidR="00B13F1E" w:rsidRPr="00D169F8" w:rsidRDefault="00B13F1E" w:rsidP="00FF72A9">
            <w:pPr>
              <w:ind w:right="176"/>
              <w:jc w:val="center"/>
              <w:rPr>
                <w:rFonts w:ascii="Arial" w:hAnsi="Arial" w:cs="Arial"/>
                <w:sz w:val="20"/>
                <w:szCs w:val="20"/>
              </w:rPr>
            </w:pPr>
            <w:r w:rsidRPr="00D169F8">
              <w:rPr>
                <w:rFonts w:ascii="Arial" w:hAnsi="Arial" w:cs="Arial"/>
                <w:sz w:val="20"/>
                <w:szCs w:val="20"/>
              </w:rPr>
              <w:t>1</w:t>
            </w:r>
          </w:p>
        </w:tc>
        <w:tc>
          <w:tcPr>
            <w:tcW w:w="850" w:type="dxa"/>
            <w:tcBorders>
              <w:top w:val="single" w:sz="4" w:space="0" w:color="auto"/>
              <w:left w:val="single" w:sz="4" w:space="0" w:color="auto"/>
              <w:bottom w:val="single" w:sz="4" w:space="0" w:color="000000" w:themeColor="text1"/>
              <w:right w:val="single" w:sz="4" w:space="0" w:color="auto"/>
            </w:tcBorders>
            <w:vAlign w:val="bottom"/>
            <w:hideMark/>
          </w:tcPr>
          <w:p w:rsidR="00B13F1E" w:rsidRPr="00D169F8" w:rsidRDefault="00B13F1E" w:rsidP="00FF72A9">
            <w:pPr>
              <w:ind w:right="176"/>
              <w:rPr>
                <w:rFonts w:ascii="Arial" w:hAnsi="Arial" w:cs="Arial"/>
                <w:sz w:val="20"/>
                <w:szCs w:val="20"/>
              </w:rPr>
            </w:pPr>
            <w:r w:rsidRPr="00D169F8">
              <w:rPr>
                <w:rFonts w:ascii="Arial" w:hAnsi="Arial" w:cs="Arial"/>
                <w:sz w:val="20"/>
                <w:szCs w:val="20"/>
              </w:rPr>
              <w:t xml:space="preserve">   2</w:t>
            </w:r>
          </w:p>
        </w:tc>
        <w:tc>
          <w:tcPr>
            <w:tcW w:w="4111" w:type="dxa"/>
            <w:tcBorders>
              <w:top w:val="single" w:sz="4" w:space="0" w:color="auto"/>
              <w:left w:val="single" w:sz="4" w:space="0" w:color="auto"/>
              <w:bottom w:val="single" w:sz="4" w:space="0" w:color="000000" w:themeColor="text1"/>
              <w:right w:val="single" w:sz="4" w:space="0" w:color="000000" w:themeColor="text1"/>
            </w:tcBorders>
            <w:vAlign w:val="center"/>
            <w:hideMark/>
          </w:tcPr>
          <w:p w:rsidR="00B13F1E" w:rsidRPr="00D169F8" w:rsidRDefault="00B13F1E" w:rsidP="00FF72A9">
            <w:pPr>
              <w:ind w:right="176"/>
              <w:rPr>
                <w:rFonts w:ascii="Arial" w:hAnsi="Arial" w:cs="Arial"/>
                <w:sz w:val="20"/>
                <w:szCs w:val="20"/>
              </w:rPr>
            </w:pPr>
            <w:r w:rsidRPr="00D169F8">
              <w:rPr>
                <w:rFonts w:ascii="Arial" w:hAnsi="Arial" w:cs="Arial"/>
                <w:sz w:val="20"/>
                <w:szCs w:val="20"/>
              </w:rPr>
              <w:t>- kontrola parametrów pracy,</w:t>
            </w:r>
          </w:p>
          <w:p w:rsidR="00B13F1E" w:rsidRPr="00D169F8" w:rsidRDefault="00B13F1E" w:rsidP="00FF72A9">
            <w:pPr>
              <w:ind w:right="176"/>
              <w:rPr>
                <w:rFonts w:ascii="Arial" w:hAnsi="Arial" w:cs="Arial"/>
                <w:sz w:val="20"/>
                <w:szCs w:val="20"/>
              </w:rPr>
            </w:pPr>
            <w:r w:rsidRPr="00D169F8">
              <w:rPr>
                <w:rFonts w:ascii="Arial" w:hAnsi="Arial" w:cs="Arial"/>
                <w:sz w:val="20"/>
                <w:szCs w:val="20"/>
              </w:rPr>
              <w:t>- czyszczenie i regulacja dysz.</w:t>
            </w:r>
          </w:p>
        </w:tc>
      </w:tr>
      <w:tr w:rsidR="00B13F1E" w:rsidRPr="00D169F8" w:rsidTr="00B91C4A">
        <w:trPr>
          <w:trHeight w:val="1578"/>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13F1E" w:rsidRPr="00D169F8" w:rsidRDefault="00B13F1E" w:rsidP="00FF72A9">
            <w:pPr>
              <w:ind w:left="360" w:hanging="152"/>
              <w:jc w:val="center"/>
              <w:rPr>
                <w:rFonts w:ascii="Arial" w:hAnsi="Arial" w:cs="Arial"/>
                <w:sz w:val="20"/>
                <w:szCs w:val="20"/>
              </w:rPr>
            </w:pPr>
            <w:r w:rsidRPr="00D169F8">
              <w:rPr>
                <w:rFonts w:ascii="Arial" w:hAnsi="Arial" w:cs="Arial"/>
                <w:sz w:val="20"/>
                <w:szCs w:val="20"/>
              </w:rPr>
              <w:lastRenderedPageBreak/>
              <w:t>3</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D169F8" w:rsidRDefault="00B13F1E" w:rsidP="00FF72A9">
            <w:pPr>
              <w:jc w:val="center"/>
              <w:rPr>
                <w:rFonts w:ascii="Arial" w:hAnsi="Arial" w:cs="Arial"/>
                <w:sz w:val="20"/>
                <w:szCs w:val="20"/>
              </w:rPr>
            </w:pPr>
            <w:r w:rsidRPr="00D169F8">
              <w:rPr>
                <w:rFonts w:ascii="Arial" w:hAnsi="Arial" w:cs="Arial"/>
                <w:sz w:val="20"/>
                <w:szCs w:val="20"/>
              </w:rPr>
              <w:t>UKŁAD PODCZYSZCZANIA WODY</w:t>
            </w:r>
          </w:p>
        </w:tc>
        <w:tc>
          <w:tcPr>
            <w:tcW w:w="1531" w:type="dxa"/>
            <w:tcBorders>
              <w:top w:val="single" w:sz="4" w:space="0" w:color="000000" w:themeColor="text1"/>
              <w:left w:val="single" w:sz="4" w:space="0" w:color="000000" w:themeColor="text1"/>
              <w:bottom w:val="single" w:sz="4" w:space="0" w:color="auto"/>
              <w:right w:val="single" w:sz="4" w:space="0" w:color="auto"/>
            </w:tcBorders>
            <w:vAlign w:val="center"/>
            <w:hideMark/>
          </w:tcPr>
          <w:p w:rsidR="00B13F1E" w:rsidRPr="00D169F8" w:rsidRDefault="00B13F1E" w:rsidP="00FF72A9">
            <w:pPr>
              <w:jc w:val="center"/>
              <w:rPr>
                <w:rFonts w:ascii="Arial" w:hAnsi="Arial" w:cs="Arial"/>
                <w:sz w:val="20"/>
                <w:szCs w:val="20"/>
              </w:rPr>
            </w:pPr>
            <w:r w:rsidRPr="00D169F8">
              <w:rPr>
                <w:rFonts w:ascii="Arial" w:hAnsi="Arial" w:cs="Arial"/>
                <w:sz w:val="20"/>
                <w:szCs w:val="20"/>
              </w:rPr>
              <w:t>WRP 16000</w:t>
            </w:r>
          </w:p>
        </w:tc>
        <w:tc>
          <w:tcPr>
            <w:tcW w:w="454"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B13F1E" w:rsidRPr="00D169F8" w:rsidRDefault="00B13F1E" w:rsidP="00FF72A9">
            <w:pPr>
              <w:ind w:right="176"/>
              <w:jc w:val="center"/>
              <w:rPr>
                <w:rFonts w:ascii="Arial" w:hAnsi="Arial" w:cs="Arial"/>
                <w:sz w:val="20"/>
                <w:szCs w:val="20"/>
              </w:rPr>
            </w:pPr>
            <w:r w:rsidRPr="00D169F8">
              <w:rPr>
                <w:rFonts w:ascii="Arial" w:hAnsi="Arial" w:cs="Arial"/>
                <w:sz w:val="20"/>
                <w:szCs w:val="20"/>
              </w:rPr>
              <w:t>1</w:t>
            </w:r>
          </w:p>
        </w:tc>
        <w:tc>
          <w:tcPr>
            <w:tcW w:w="850" w:type="dxa"/>
            <w:tcBorders>
              <w:top w:val="single" w:sz="4" w:space="0" w:color="000000" w:themeColor="text1"/>
              <w:left w:val="single" w:sz="4" w:space="0" w:color="000000" w:themeColor="text1"/>
              <w:bottom w:val="single" w:sz="4" w:space="0" w:color="auto"/>
              <w:right w:val="single" w:sz="4" w:space="0" w:color="auto"/>
            </w:tcBorders>
            <w:vAlign w:val="center"/>
            <w:hideMark/>
          </w:tcPr>
          <w:p w:rsidR="00B13F1E" w:rsidRPr="00D169F8" w:rsidRDefault="00B13F1E" w:rsidP="00FF72A9">
            <w:pPr>
              <w:ind w:right="176"/>
              <w:jc w:val="center"/>
              <w:rPr>
                <w:rFonts w:ascii="Arial" w:hAnsi="Arial" w:cs="Arial"/>
                <w:sz w:val="20"/>
                <w:szCs w:val="20"/>
              </w:rPr>
            </w:pPr>
            <w:r w:rsidRPr="00D169F8">
              <w:rPr>
                <w:rFonts w:ascii="Arial" w:hAnsi="Arial" w:cs="Arial"/>
                <w:sz w:val="20"/>
                <w:szCs w:val="20"/>
              </w:rPr>
              <w:t>2</w:t>
            </w:r>
          </w:p>
        </w:tc>
        <w:tc>
          <w:tcPr>
            <w:tcW w:w="4111"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B13F1E" w:rsidRPr="00D169F8" w:rsidRDefault="00B13F1E" w:rsidP="00B13F1E">
            <w:pPr>
              <w:pStyle w:val="Akapitzlist"/>
              <w:numPr>
                <w:ilvl w:val="0"/>
                <w:numId w:val="9"/>
              </w:numPr>
              <w:ind w:left="176" w:right="176" w:hanging="142"/>
              <w:rPr>
                <w:rFonts w:ascii="Arial" w:hAnsi="Arial" w:cs="Arial"/>
                <w:sz w:val="20"/>
                <w:szCs w:val="20"/>
              </w:rPr>
            </w:pPr>
            <w:r w:rsidRPr="00D169F8">
              <w:rPr>
                <w:rFonts w:ascii="Arial" w:hAnsi="Arial" w:cs="Arial"/>
                <w:sz w:val="20"/>
                <w:szCs w:val="20"/>
              </w:rPr>
              <w:t>sprawdzić żwir, a w razie potrzeby wymienić,</w:t>
            </w:r>
          </w:p>
          <w:p w:rsidR="00B13F1E" w:rsidRPr="00D169F8" w:rsidRDefault="00B13F1E" w:rsidP="00B13F1E">
            <w:pPr>
              <w:pStyle w:val="Akapitzlist"/>
              <w:numPr>
                <w:ilvl w:val="0"/>
                <w:numId w:val="9"/>
              </w:numPr>
              <w:ind w:left="176" w:right="176" w:hanging="142"/>
              <w:rPr>
                <w:rFonts w:ascii="Arial" w:hAnsi="Arial" w:cs="Arial"/>
                <w:sz w:val="20"/>
                <w:szCs w:val="20"/>
              </w:rPr>
            </w:pPr>
            <w:r w:rsidRPr="00D169F8">
              <w:rPr>
                <w:rFonts w:ascii="Arial" w:hAnsi="Arial" w:cs="Arial"/>
                <w:sz w:val="20"/>
                <w:szCs w:val="20"/>
              </w:rPr>
              <w:t>wypłukać wodą górne i dolne sito filtra,</w:t>
            </w:r>
          </w:p>
          <w:p w:rsidR="00B13F1E" w:rsidRPr="00D169F8" w:rsidRDefault="00B13F1E" w:rsidP="00B13F1E">
            <w:pPr>
              <w:pStyle w:val="Akapitzlist"/>
              <w:numPr>
                <w:ilvl w:val="0"/>
                <w:numId w:val="9"/>
              </w:numPr>
              <w:ind w:left="176" w:right="176" w:hanging="142"/>
              <w:rPr>
                <w:rFonts w:ascii="Arial" w:hAnsi="Arial" w:cs="Arial"/>
                <w:sz w:val="20"/>
                <w:szCs w:val="20"/>
              </w:rPr>
            </w:pPr>
            <w:r w:rsidRPr="00D169F8">
              <w:rPr>
                <w:rFonts w:ascii="Arial" w:hAnsi="Arial" w:cs="Arial"/>
                <w:sz w:val="20"/>
                <w:szCs w:val="20"/>
              </w:rPr>
              <w:t xml:space="preserve">skontrolować ciśnienie i ilość wody przy płukaniu wstecznym, </w:t>
            </w:r>
          </w:p>
          <w:p w:rsidR="00B13F1E" w:rsidRPr="00D169F8" w:rsidRDefault="00B13F1E" w:rsidP="00B13F1E">
            <w:pPr>
              <w:pStyle w:val="Akapitzlist"/>
              <w:numPr>
                <w:ilvl w:val="0"/>
                <w:numId w:val="9"/>
              </w:numPr>
              <w:ind w:left="176" w:right="176" w:hanging="142"/>
              <w:rPr>
                <w:rFonts w:ascii="Arial" w:hAnsi="Arial" w:cs="Arial"/>
                <w:sz w:val="20"/>
                <w:szCs w:val="20"/>
              </w:rPr>
            </w:pPr>
            <w:r w:rsidRPr="00D169F8">
              <w:rPr>
                <w:rFonts w:ascii="Arial" w:hAnsi="Arial" w:cs="Arial"/>
                <w:sz w:val="20"/>
                <w:szCs w:val="20"/>
              </w:rPr>
              <w:t>skontrolować natężenie przepływu wody w pompie zanurzeniowej,</w:t>
            </w:r>
          </w:p>
          <w:p w:rsidR="00B13F1E" w:rsidRDefault="00B13F1E" w:rsidP="00B13F1E">
            <w:pPr>
              <w:pStyle w:val="Akapitzlist"/>
              <w:numPr>
                <w:ilvl w:val="0"/>
                <w:numId w:val="9"/>
              </w:numPr>
              <w:ind w:left="176" w:right="176" w:hanging="142"/>
              <w:rPr>
                <w:rFonts w:ascii="Arial" w:hAnsi="Arial" w:cs="Arial"/>
                <w:sz w:val="20"/>
                <w:szCs w:val="20"/>
              </w:rPr>
            </w:pPr>
            <w:r w:rsidRPr="00D169F8">
              <w:rPr>
                <w:rFonts w:ascii="Arial" w:hAnsi="Arial" w:cs="Arial"/>
                <w:sz w:val="20"/>
                <w:szCs w:val="20"/>
              </w:rPr>
              <w:t>skontrolować działanie przełączników pływakowych w zbiornikach wody podczyszczonej.</w:t>
            </w:r>
          </w:p>
          <w:p w:rsidR="00B13F1E" w:rsidRPr="00D169F8" w:rsidRDefault="00B13F1E" w:rsidP="00FF72A9">
            <w:pPr>
              <w:pStyle w:val="Akapitzlist"/>
              <w:ind w:left="176" w:right="176"/>
              <w:rPr>
                <w:rFonts w:ascii="Arial" w:hAnsi="Arial" w:cs="Arial"/>
                <w:sz w:val="20"/>
                <w:szCs w:val="20"/>
              </w:rPr>
            </w:pPr>
          </w:p>
        </w:tc>
      </w:tr>
      <w:tr w:rsidR="00B13F1E" w:rsidRPr="00D169F8" w:rsidTr="00B91C4A">
        <w:trPr>
          <w:trHeight w:val="138"/>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13F1E" w:rsidRPr="00D169F8" w:rsidRDefault="00B13F1E" w:rsidP="00FF72A9">
            <w:pPr>
              <w:ind w:left="360" w:hanging="152"/>
              <w:jc w:val="center"/>
              <w:rPr>
                <w:rFonts w:ascii="Arial" w:hAnsi="Arial" w:cs="Arial"/>
                <w:sz w:val="20"/>
                <w:szCs w:val="20"/>
              </w:rPr>
            </w:pPr>
            <w:r w:rsidRPr="00D169F8">
              <w:rPr>
                <w:rFonts w:ascii="Arial" w:hAnsi="Arial" w:cs="Arial"/>
                <w:sz w:val="20"/>
                <w:szCs w:val="20"/>
              </w:rPr>
              <w:t>4</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D169F8" w:rsidRDefault="00B13F1E" w:rsidP="00FF72A9">
            <w:pPr>
              <w:jc w:val="center"/>
              <w:rPr>
                <w:rFonts w:ascii="Arial" w:hAnsi="Arial" w:cs="Arial"/>
                <w:sz w:val="20"/>
                <w:szCs w:val="20"/>
              </w:rPr>
            </w:pPr>
            <w:r w:rsidRPr="00D169F8">
              <w:rPr>
                <w:rFonts w:ascii="Arial" w:hAnsi="Arial" w:cs="Arial"/>
                <w:sz w:val="20"/>
                <w:szCs w:val="20"/>
              </w:rPr>
              <w:t>POJEMNOŚCIOWY PODGRZEWACZ WODY</w:t>
            </w:r>
          </w:p>
        </w:tc>
        <w:tc>
          <w:tcPr>
            <w:tcW w:w="1531" w:type="dxa"/>
            <w:tcBorders>
              <w:top w:val="single" w:sz="4" w:space="0" w:color="auto"/>
              <w:left w:val="single" w:sz="4" w:space="0" w:color="000000" w:themeColor="text1"/>
              <w:bottom w:val="single" w:sz="4" w:space="0" w:color="000000" w:themeColor="text1"/>
              <w:right w:val="single" w:sz="4" w:space="0" w:color="auto"/>
            </w:tcBorders>
            <w:vAlign w:val="center"/>
            <w:hideMark/>
          </w:tcPr>
          <w:p w:rsidR="00B13F1E" w:rsidRPr="00D169F8" w:rsidRDefault="00B13F1E" w:rsidP="00FF72A9">
            <w:pPr>
              <w:jc w:val="center"/>
              <w:rPr>
                <w:rFonts w:ascii="Arial" w:hAnsi="Arial" w:cs="Arial"/>
                <w:sz w:val="20"/>
                <w:szCs w:val="20"/>
              </w:rPr>
            </w:pPr>
            <w:r w:rsidRPr="00D169F8">
              <w:rPr>
                <w:rFonts w:ascii="Arial" w:hAnsi="Arial" w:cs="Arial"/>
                <w:sz w:val="20"/>
                <w:szCs w:val="20"/>
              </w:rPr>
              <w:t>WE 300.81A</w:t>
            </w:r>
          </w:p>
        </w:tc>
        <w:tc>
          <w:tcPr>
            <w:tcW w:w="454" w:type="dxa"/>
            <w:tcBorders>
              <w:top w:val="single" w:sz="4" w:space="0" w:color="auto"/>
              <w:left w:val="single" w:sz="4" w:space="0" w:color="auto"/>
              <w:bottom w:val="single" w:sz="4" w:space="0" w:color="000000" w:themeColor="text1"/>
              <w:right w:val="single" w:sz="4" w:space="0" w:color="000000" w:themeColor="text1"/>
            </w:tcBorders>
            <w:vAlign w:val="center"/>
            <w:hideMark/>
          </w:tcPr>
          <w:p w:rsidR="00B13F1E" w:rsidRPr="00D169F8" w:rsidRDefault="00B13F1E" w:rsidP="00FF72A9">
            <w:pPr>
              <w:ind w:right="176"/>
              <w:jc w:val="center"/>
              <w:rPr>
                <w:rFonts w:ascii="Arial" w:hAnsi="Arial" w:cs="Arial"/>
                <w:sz w:val="20"/>
                <w:szCs w:val="20"/>
              </w:rPr>
            </w:pPr>
            <w:r w:rsidRPr="00D169F8">
              <w:rPr>
                <w:rFonts w:ascii="Arial" w:hAnsi="Arial" w:cs="Arial"/>
                <w:sz w:val="20"/>
                <w:szCs w:val="20"/>
              </w:rPr>
              <w:t>2</w:t>
            </w:r>
          </w:p>
        </w:tc>
        <w:tc>
          <w:tcPr>
            <w:tcW w:w="850" w:type="dxa"/>
            <w:tcBorders>
              <w:top w:val="single" w:sz="4" w:space="0" w:color="auto"/>
              <w:left w:val="single" w:sz="4" w:space="0" w:color="000000" w:themeColor="text1"/>
              <w:bottom w:val="single" w:sz="4" w:space="0" w:color="000000" w:themeColor="text1"/>
              <w:right w:val="single" w:sz="4" w:space="0" w:color="auto"/>
            </w:tcBorders>
            <w:vAlign w:val="center"/>
            <w:hideMark/>
          </w:tcPr>
          <w:p w:rsidR="00B13F1E" w:rsidRPr="00D169F8" w:rsidRDefault="00B13F1E" w:rsidP="00FF72A9">
            <w:pPr>
              <w:ind w:right="176"/>
              <w:jc w:val="center"/>
              <w:rPr>
                <w:rFonts w:ascii="Arial" w:hAnsi="Arial" w:cs="Arial"/>
                <w:sz w:val="20"/>
                <w:szCs w:val="20"/>
              </w:rPr>
            </w:pPr>
            <w:r w:rsidRPr="00D169F8">
              <w:rPr>
                <w:rFonts w:ascii="Arial" w:hAnsi="Arial" w:cs="Arial"/>
                <w:sz w:val="20"/>
                <w:szCs w:val="20"/>
              </w:rPr>
              <w:t>2</w:t>
            </w:r>
          </w:p>
        </w:tc>
        <w:tc>
          <w:tcPr>
            <w:tcW w:w="4111" w:type="dxa"/>
            <w:tcBorders>
              <w:top w:val="single" w:sz="4" w:space="0" w:color="auto"/>
              <w:left w:val="single" w:sz="4" w:space="0" w:color="auto"/>
              <w:bottom w:val="single" w:sz="4" w:space="0" w:color="auto"/>
              <w:right w:val="single" w:sz="4" w:space="0" w:color="000000" w:themeColor="text1"/>
            </w:tcBorders>
            <w:vAlign w:val="center"/>
            <w:hideMark/>
          </w:tcPr>
          <w:p w:rsidR="00B13F1E" w:rsidRPr="00D169F8" w:rsidRDefault="00B13F1E" w:rsidP="00B13F1E">
            <w:pPr>
              <w:pStyle w:val="Akapitzlist"/>
              <w:numPr>
                <w:ilvl w:val="0"/>
                <w:numId w:val="10"/>
              </w:numPr>
              <w:ind w:left="176" w:right="176" w:hanging="142"/>
              <w:rPr>
                <w:rFonts w:ascii="Arial" w:hAnsi="Arial" w:cs="Arial"/>
                <w:sz w:val="20"/>
                <w:szCs w:val="20"/>
              </w:rPr>
            </w:pPr>
            <w:r w:rsidRPr="00D169F8">
              <w:rPr>
                <w:rFonts w:ascii="Arial" w:hAnsi="Arial" w:cs="Arial"/>
                <w:sz w:val="20"/>
                <w:szCs w:val="20"/>
              </w:rPr>
              <w:t>sprawdzenie szczelności,</w:t>
            </w:r>
          </w:p>
          <w:p w:rsidR="00B13F1E" w:rsidRPr="00D169F8" w:rsidRDefault="00B13F1E" w:rsidP="00B13F1E">
            <w:pPr>
              <w:pStyle w:val="Akapitzlist"/>
              <w:numPr>
                <w:ilvl w:val="0"/>
                <w:numId w:val="9"/>
              </w:numPr>
              <w:ind w:left="176" w:right="176" w:hanging="142"/>
              <w:rPr>
                <w:rFonts w:ascii="Arial" w:hAnsi="Arial" w:cs="Arial"/>
                <w:sz w:val="20"/>
                <w:szCs w:val="20"/>
              </w:rPr>
            </w:pPr>
            <w:r w:rsidRPr="00D169F8">
              <w:rPr>
                <w:rFonts w:ascii="Arial" w:hAnsi="Arial" w:cs="Arial"/>
                <w:sz w:val="20"/>
                <w:szCs w:val="20"/>
              </w:rPr>
              <w:t>sprawdzenie sprawności grzałki.</w:t>
            </w:r>
          </w:p>
        </w:tc>
      </w:tr>
      <w:tr w:rsidR="00B13F1E" w:rsidRPr="00D169F8" w:rsidTr="00B91C4A">
        <w:trPr>
          <w:cantSplit/>
          <w:trHeight w:val="1036"/>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13F1E" w:rsidRPr="00D169F8" w:rsidRDefault="00B13F1E" w:rsidP="00FF72A9">
            <w:pPr>
              <w:ind w:left="360" w:hanging="152"/>
              <w:jc w:val="center"/>
              <w:rPr>
                <w:rFonts w:ascii="Arial" w:hAnsi="Arial" w:cs="Arial"/>
                <w:sz w:val="20"/>
                <w:szCs w:val="20"/>
              </w:rPr>
            </w:pPr>
            <w:r w:rsidRPr="00D169F8">
              <w:rPr>
                <w:rFonts w:ascii="Arial" w:hAnsi="Arial" w:cs="Arial"/>
                <w:sz w:val="20"/>
                <w:szCs w:val="20"/>
              </w:rPr>
              <w:t>5</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D169F8" w:rsidRDefault="00B13F1E" w:rsidP="00FF72A9">
            <w:pPr>
              <w:jc w:val="center"/>
              <w:rPr>
                <w:rFonts w:ascii="Arial" w:hAnsi="Arial" w:cs="Arial"/>
                <w:sz w:val="20"/>
                <w:szCs w:val="20"/>
              </w:rPr>
            </w:pPr>
            <w:r w:rsidRPr="00D169F8">
              <w:rPr>
                <w:rFonts w:ascii="Arial" w:hAnsi="Arial" w:cs="Arial"/>
                <w:sz w:val="20"/>
                <w:szCs w:val="20"/>
              </w:rPr>
              <w:t>ELEKTRYCZNY OGRZEWACZ PRZEPŁYWOWY</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D169F8" w:rsidRDefault="00B13F1E" w:rsidP="00FF72A9">
            <w:pPr>
              <w:jc w:val="center"/>
              <w:rPr>
                <w:rFonts w:ascii="Arial" w:hAnsi="Arial" w:cs="Arial"/>
                <w:sz w:val="20"/>
                <w:szCs w:val="20"/>
              </w:rPr>
            </w:pPr>
            <w:r w:rsidRPr="00D169F8">
              <w:rPr>
                <w:rFonts w:ascii="Arial" w:hAnsi="Arial" w:cs="Arial"/>
                <w:sz w:val="20"/>
                <w:szCs w:val="20"/>
              </w:rPr>
              <w:t>HWE 860</w:t>
            </w:r>
          </w:p>
        </w:tc>
        <w:tc>
          <w:tcPr>
            <w:tcW w:w="4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D169F8" w:rsidRDefault="00B13F1E" w:rsidP="00FF72A9">
            <w:pPr>
              <w:ind w:right="176"/>
              <w:jc w:val="center"/>
              <w:rPr>
                <w:rFonts w:ascii="Arial" w:hAnsi="Arial" w:cs="Arial"/>
                <w:sz w:val="20"/>
                <w:szCs w:val="20"/>
              </w:rPr>
            </w:pPr>
            <w:r w:rsidRPr="00D169F8">
              <w:rPr>
                <w:rFonts w:ascii="Arial" w:hAnsi="Arial" w:cs="Arial"/>
                <w:sz w:val="20"/>
                <w:szCs w:val="20"/>
              </w:rPr>
              <w:t>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D169F8" w:rsidRDefault="00B13F1E" w:rsidP="00FF72A9">
            <w:pPr>
              <w:ind w:right="176"/>
              <w:jc w:val="center"/>
              <w:rPr>
                <w:rFonts w:ascii="Arial" w:hAnsi="Arial" w:cs="Arial"/>
                <w:sz w:val="20"/>
                <w:szCs w:val="20"/>
              </w:rPr>
            </w:pPr>
            <w:r w:rsidRPr="00D169F8">
              <w:rPr>
                <w:rFonts w:ascii="Arial" w:hAnsi="Arial" w:cs="Arial"/>
                <w:sz w:val="20"/>
                <w:szCs w:val="20"/>
              </w:rPr>
              <w:t>2</w:t>
            </w:r>
          </w:p>
        </w:tc>
        <w:tc>
          <w:tcPr>
            <w:tcW w:w="4111" w:type="dxa"/>
            <w:tcBorders>
              <w:top w:val="single" w:sz="4" w:space="0" w:color="auto"/>
              <w:left w:val="single" w:sz="4" w:space="0" w:color="000000" w:themeColor="text1"/>
              <w:bottom w:val="single" w:sz="4" w:space="0" w:color="auto"/>
              <w:right w:val="single" w:sz="4" w:space="0" w:color="000000" w:themeColor="text1"/>
            </w:tcBorders>
            <w:vAlign w:val="center"/>
            <w:hideMark/>
          </w:tcPr>
          <w:p w:rsidR="00B13F1E" w:rsidRPr="00D169F8" w:rsidRDefault="00B13F1E" w:rsidP="00B13F1E">
            <w:pPr>
              <w:pStyle w:val="Akapitzlist"/>
              <w:numPr>
                <w:ilvl w:val="0"/>
                <w:numId w:val="10"/>
              </w:numPr>
              <w:ind w:left="176" w:right="176" w:hanging="142"/>
              <w:rPr>
                <w:rFonts w:ascii="Arial" w:hAnsi="Arial" w:cs="Arial"/>
                <w:sz w:val="20"/>
                <w:szCs w:val="20"/>
              </w:rPr>
            </w:pPr>
            <w:r w:rsidRPr="00D169F8">
              <w:rPr>
                <w:rFonts w:ascii="Arial" w:hAnsi="Arial" w:cs="Arial"/>
                <w:sz w:val="20"/>
                <w:szCs w:val="20"/>
              </w:rPr>
              <w:t>sprawdzenie szczelności,</w:t>
            </w:r>
          </w:p>
          <w:p w:rsidR="00B13F1E" w:rsidRPr="00D169F8" w:rsidRDefault="00B13F1E" w:rsidP="00B13F1E">
            <w:pPr>
              <w:pStyle w:val="Akapitzlist"/>
              <w:numPr>
                <w:ilvl w:val="0"/>
                <w:numId w:val="10"/>
              </w:numPr>
              <w:ind w:left="176" w:right="176" w:hanging="142"/>
              <w:rPr>
                <w:rFonts w:ascii="Arial" w:hAnsi="Arial" w:cs="Arial"/>
                <w:sz w:val="20"/>
                <w:szCs w:val="20"/>
              </w:rPr>
            </w:pPr>
            <w:r w:rsidRPr="00D169F8">
              <w:rPr>
                <w:rFonts w:ascii="Arial" w:hAnsi="Arial" w:cs="Arial"/>
                <w:sz w:val="20"/>
                <w:szCs w:val="20"/>
              </w:rPr>
              <w:t>sprawdzenie sprawności grzałki.</w:t>
            </w:r>
          </w:p>
        </w:tc>
      </w:tr>
      <w:tr w:rsidR="00B13F1E" w:rsidRPr="00D169F8" w:rsidTr="00B91C4A">
        <w:trPr>
          <w:cantSplit/>
          <w:trHeight w:val="1036"/>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13F1E" w:rsidRPr="00D169F8" w:rsidRDefault="00B13F1E" w:rsidP="00FF72A9">
            <w:pPr>
              <w:ind w:left="360" w:hanging="152"/>
              <w:jc w:val="center"/>
              <w:rPr>
                <w:rFonts w:ascii="Arial" w:hAnsi="Arial" w:cs="Arial"/>
                <w:sz w:val="20"/>
                <w:szCs w:val="20"/>
              </w:rPr>
            </w:pPr>
            <w:r w:rsidRPr="00D169F8">
              <w:rPr>
                <w:rFonts w:ascii="Arial" w:hAnsi="Arial" w:cs="Arial"/>
                <w:sz w:val="20"/>
                <w:szCs w:val="20"/>
              </w:rPr>
              <w:t>6</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D169F8" w:rsidRDefault="00B13F1E" w:rsidP="00FF72A9">
            <w:pPr>
              <w:jc w:val="center"/>
              <w:rPr>
                <w:rFonts w:ascii="Arial" w:hAnsi="Arial" w:cs="Arial"/>
                <w:sz w:val="20"/>
                <w:szCs w:val="20"/>
              </w:rPr>
            </w:pPr>
            <w:r>
              <w:rPr>
                <w:rFonts w:ascii="Arial" w:hAnsi="Arial" w:cs="Arial"/>
                <w:sz w:val="20"/>
                <w:szCs w:val="20"/>
              </w:rPr>
              <w:t>PRZEPŁOWY OGRZEW</w:t>
            </w:r>
            <w:r w:rsidRPr="00D169F8">
              <w:rPr>
                <w:rFonts w:ascii="Arial" w:hAnsi="Arial" w:cs="Arial"/>
                <w:sz w:val="20"/>
                <w:szCs w:val="20"/>
              </w:rPr>
              <w:t>ACZ WODY UŻYTKOWEJ</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D169F8" w:rsidRDefault="00B13F1E" w:rsidP="00FF72A9">
            <w:pPr>
              <w:jc w:val="center"/>
              <w:rPr>
                <w:rFonts w:ascii="Arial" w:hAnsi="Arial" w:cs="Arial"/>
                <w:sz w:val="20"/>
                <w:szCs w:val="20"/>
              </w:rPr>
            </w:pPr>
            <w:r w:rsidRPr="00D169F8">
              <w:rPr>
                <w:rFonts w:ascii="Arial" w:hAnsi="Arial" w:cs="Arial"/>
                <w:sz w:val="20"/>
                <w:szCs w:val="20"/>
              </w:rPr>
              <w:t>Biawar</w:t>
            </w:r>
          </w:p>
        </w:tc>
        <w:tc>
          <w:tcPr>
            <w:tcW w:w="4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D169F8" w:rsidRDefault="00B13F1E" w:rsidP="00FF72A9">
            <w:pPr>
              <w:ind w:right="176"/>
              <w:jc w:val="center"/>
              <w:rPr>
                <w:rFonts w:ascii="Arial" w:hAnsi="Arial" w:cs="Arial"/>
                <w:sz w:val="20"/>
                <w:szCs w:val="20"/>
              </w:rPr>
            </w:pPr>
            <w:r w:rsidRPr="00D169F8">
              <w:rPr>
                <w:rFonts w:ascii="Arial" w:hAnsi="Arial" w:cs="Arial"/>
                <w:sz w:val="20"/>
                <w:szCs w:val="20"/>
              </w:rPr>
              <w:t>3</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D169F8" w:rsidRDefault="00B13F1E" w:rsidP="00FF72A9">
            <w:pPr>
              <w:ind w:right="176"/>
              <w:jc w:val="center"/>
              <w:rPr>
                <w:rFonts w:ascii="Arial" w:hAnsi="Arial" w:cs="Arial"/>
                <w:sz w:val="20"/>
                <w:szCs w:val="20"/>
              </w:rPr>
            </w:pPr>
            <w:r w:rsidRPr="00D169F8">
              <w:rPr>
                <w:rFonts w:ascii="Arial" w:hAnsi="Arial" w:cs="Arial"/>
                <w:sz w:val="20"/>
                <w:szCs w:val="20"/>
              </w:rPr>
              <w:t>1</w:t>
            </w:r>
          </w:p>
        </w:tc>
        <w:tc>
          <w:tcPr>
            <w:tcW w:w="4111" w:type="dxa"/>
            <w:tcBorders>
              <w:top w:val="single" w:sz="4" w:space="0" w:color="auto"/>
              <w:left w:val="single" w:sz="4" w:space="0" w:color="000000" w:themeColor="text1"/>
              <w:bottom w:val="single" w:sz="4" w:space="0" w:color="auto"/>
              <w:right w:val="single" w:sz="4" w:space="0" w:color="000000" w:themeColor="text1"/>
            </w:tcBorders>
            <w:vAlign w:val="center"/>
            <w:hideMark/>
          </w:tcPr>
          <w:p w:rsidR="00B13F1E" w:rsidRPr="00D169F8" w:rsidRDefault="00B13F1E" w:rsidP="00B13F1E">
            <w:pPr>
              <w:pStyle w:val="Akapitzlist"/>
              <w:numPr>
                <w:ilvl w:val="0"/>
                <w:numId w:val="10"/>
              </w:numPr>
              <w:ind w:left="176" w:right="176" w:hanging="142"/>
              <w:rPr>
                <w:rFonts w:ascii="Arial" w:hAnsi="Arial" w:cs="Arial"/>
                <w:sz w:val="20"/>
                <w:szCs w:val="20"/>
              </w:rPr>
            </w:pPr>
            <w:r w:rsidRPr="00D169F8">
              <w:rPr>
                <w:rFonts w:ascii="Arial" w:hAnsi="Arial" w:cs="Arial"/>
                <w:sz w:val="20"/>
                <w:szCs w:val="20"/>
              </w:rPr>
              <w:t>usunąć osad kamienny z pomocą odpowiednich płynów.</w:t>
            </w:r>
          </w:p>
        </w:tc>
      </w:tr>
      <w:tr w:rsidR="00B13F1E" w:rsidRPr="00D169F8" w:rsidTr="00B91C4A">
        <w:trPr>
          <w:cantSplit/>
          <w:trHeight w:val="1036"/>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13F1E" w:rsidRDefault="00B13F1E" w:rsidP="00FF72A9">
            <w:pPr>
              <w:ind w:left="360" w:hanging="152"/>
              <w:jc w:val="center"/>
              <w:rPr>
                <w:rFonts w:ascii="Arial" w:hAnsi="Arial" w:cs="Arial"/>
                <w:sz w:val="20"/>
                <w:szCs w:val="20"/>
              </w:rPr>
            </w:pPr>
            <w:r>
              <w:rPr>
                <w:rFonts w:ascii="Arial" w:hAnsi="Arial" w:cs="Arial"/>
                <w:sz w:val="20"/>
                <w:szCs w:val="20"/>
              </w:rPr>
              <w:t>7</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D169F8" w:rsidRDefault="00B13F1E" w:rsidP="00FF72A9">
            <w:pPr>
              <w:jc w:val="center"/>
              <w:rPr>
                <w:rFonts w:ascii="Arial" w:hAnsi="Arial" w:cs="Arial"/>
                <w:sz w:val="20"/>
                <w:szCs w:val="20"/>
              </w:rPr>
            </w:pPr>
            <w:r w:rsidRPr="00D169F8">
              <w:rPr>
                <w:rFonts w:ascii="Arial" w:hAnsi="Arial" w:cs="Arial"/>
                <w:sz w:val="20"/>
                <w:szCs w:val="20"/>
              </w:rPr>
              <w:t>STACJA FILTRU</w:t>
            </w:r>
            <w:r>
              <w:rPr>
                <w:rFonts w:ascii="Arial" w:hAnsi="Arial" w:cs="Arial"/>
                <w:sz w:val="20"/>
                <w:szCs w:val="20"/>
              </w:rPr>
              <w:t>JĄCA-REGULACYJNA Z PŁUKANIEM WST</w:t>
            </w:r>
            <w:r w:rsidRPr="00D169F8">
              <w:rPr>
                <w:rFonts w:ascii="Arial" w:hAnsi="Arial" w:cs="Arial"/>
                <w:sz w:val="20"/>
                <w:szCs w:val="20"/>
              </w:rPr>
              <w:t>ECZNYM</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D169F8" w:rsidRDefault="00B13F1E" w:rsidP="00FF72A9">
            <w:pPr>
              <w:jc w:val="center"/>
              <w:rPr>
                <w:rFonts w:ascii="Arial" w:hAnsi="Arial" w:cs="Arial"/>
                <w:sz w:val="20"/>
                <w:szCs w:val="20"/>
              </w:rPr>
            </w:pPr>
            <w:r w:rsidRPr="00D169F8">
              <w:rPr>
                <w:rFonts w:ascii="Arial" w:hAnsi="Arial" w:cs="Arial"/>
                <w:sz w:val="20"/>
                <w:szCs w:val="20"/>
              </w:rPr>
              <w:t>HS 10S</w:t>
            </w:r>
          </w:p>
        </w:tc>
        <w:tc>
          <w:tcPr>
            <w:tcW w:w="4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D169F8" w:rsidRDefault="00B13F1E" w:rsidP="00FF72A9">
            <w:pPr>
              <w:ind w:right="176"/>
              <w:jc w:val="center"/>
              <w:rPr>
                <w:rFonts w:ascii="Arial" w:hAnsi="Arial" w:cs="Arial"/>
                <w:sz w:val="20"/>
                <w:szCs w:val="20"/>
              </w:rPr>
            </w:pPr>
            <w:r w:rsidRPr="00D169F8">
              <w:rPr>
                <w:rFonts w:ascii="Arial" w:hAnsi="Arial" w:cs="Arial"/>
                <w:sz w:val="20"/>
                <w:szCs w:val="20"/>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D169F8" w:rsidRDefault="00B13F1E" w:rsidP="00FF72A9">
            <w:pPr>
              <w:ind w:right="176"/>
              <w:jc w:val="center"/>
              <w:rPr>
                <w:rFonts w:ascii="Arial" w:hAnsi="Arial" w:cs="Arial"/>
                <w:sz w:val="20"/>
                <w:szCs w:val="20"/>
              </w:rPr>
            </w:pPr>
            <w:r w:rsidRPr="00D169F8">
              <w:rPr>
                <w:rFonts w:ascii="Arial" w:hAnsi="Arial" w:cs="Arial"/>
                <w:sz w:val="20"/>
                <w:szCs w:val="20"/>
              </w:rPr>
              <w:t>2</w:t>
            </w:r>
          </w:p>
        </w:tc>
        <w:tc>
          <w:tcPr>
            <w:tcW w:w="4111" w:type="dxa"/>
            <w:tcBorders>
              <w:top w:val="single" w:sz="4" w:space="0" w:color="auto"/>
              <w:left w:val="single" w:sz="4" w:space="0" w:color="000000" w:themeColor="text1"/>
              <w:bottom w:val="single" w:sz="4" w:space="0" w:color="auto"/>
              <w:right w:val="single" w:sz="4" w:space="0" w:color="000000" w:themeColor="text1"/>
            </w:tcBorders>
            <w:vAlign w:val="center"/>
            <w:hideMark/>
          </w:tcPr>
          <w:p w:rsidR="00B13F1E" w:rsidRPr="00D169F8" w:rsidRDefault="00B13F1E" w:rsidP="00B13F1E">
            <w:pPr>
              <w:pStyle w:val="Akapitzlist"/>
              <w:numPr>
                <w:ilvl w:val="0"/>
                <w:numId w:val="10"/>
              </w:numPr>
              <w:ind w:left="176" w:right="176" w:hanging="142"/>
              <w:rPr>
                <w:rFonts w:ascii="Arial" w:hAnsi="Arial" w:cs="Arial"/>
                <w:sz w:val="20"/>
                <w:szCs w:val="20"/>
              </w:rPr>
            </w:pPr>
            <w:r w:rsidRPr="00D169F8">
              <w:rPr>
                <w:rFonts w:ascii="Arial" w:hAnsi="Arial" w:cs="Arial"/>
                <w:sz w:val="20"/>
                <w:szCs w:val="20"/>
              </w:rPr>
              <w:t>przegląd i usunięcie przecieków na obudowie, zaworze odcinającym,</w:t>
            </w:r>
          </w:p>
          <w:p w:rsidR="00B13F1E" w:rsidRPr="00D169F8" w:rsidRDefault="00B13F1E" w:rsidP="00B13F1E">
            <w:pPr>
              <w:pStyle w:val="Akapitzlist"/>
              <w:numPr>
                <w:ilvl w:val="0"/>
                <w:numId w:val="10"/>
              </w:numPr>
              <w:ind w:left="176" w:right="176" w:hanging="142"/>
              <w:rPr>
                <w:rFonts w:ascii="Arial" w:hAnsi="Arial" w:cs="Arial"/>
                <w:sz w:val="20"/>
                <w:szCs w:val="20"/>
              </w:rPr>
            </w:pPr>
            <w:r w:rsidRPr="00D169F8">
              <w:rPr>
                <w:rFonts w:ascii="Arial" w:hAnsi="Arial" w:cs="Arial"/>
                <w:sz w:val="20"/>
                <w:szCs w:val="20"/>
              </w:rPr>
              <w:t>wymiana wkładu filtracyjnego ze stali nierdzewnej,</w:t>
            </w:r>
          </w:p>
          <w:p w:rsidR="00B13F1E" w:rsidRPr="00D169F8" w:rsidRDefault="00B13F1E" w:rsidP="00B13F1E">
            <w:pPr>
              <w:pStyle w:val="Akapitzlist"/>
              <w:numPr>
                <w:ilvl w:val="0"/>
                <w:numId w:val="10"/>
              </w:numPr>
              <w:ind w:left="176" w:right="176" w:hanging="142"/>
              <w:rPr>
                <w:rFonts w:ascii="Arial" w:hAnsi="Arial" w:cs="Arial"/>
                <w:sz w:val="20"/>
                <w:szCs w:val="20"/>
              </w:rPr>
            </w:pPr>
            <w:r w:rsidRPr="00D169F8">
              <w:rPr>
                <w:rFonts w:ascii="Arial" w:hAnsi="Arial" w:cs="Arial"/>
                <w:sz w:val="20"/>
                <w:szCs w:val="20"/>
              </w:rPr>
              <w:t>przegląd zaworu antyskażeniowego.</w:t>
            </w:r>
          </w:p>
        </w:tc>
      </w:tr>
      <w:tr w:rsidR="00B13F1E" w:rsidRPr="00D169F8" w:rsidTr="00B91C4A">
        <w:trPr>
          <w:cantSplit/>
          <w:trHeight w:val="1036"/>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13F1E" w:rsidRDefault="00B13F1E" w:rsidP="00FF72A9">
            <w:pPr>
              <w:ind w:left="360" w:hanging="152"/>
              <w:jc w:val="center"/>
              <w:rPr>
                <w:rFonts w:ascii="Arial" w:hAnsi="Arial" w:cs="Arial"/>
                <w:sz w:val="20"/>
                <w:szCs w:val="20"/>
              </w:rPr>
            </w:pPr>
            <w:r>
              <w:rPr>
                <w:rFonts w:ascii="Arial" w:hAnsi="Arial" w:cs="Arial"/>
                <w:sz w:val="20"/>
                <w:szCs w:val="20"/>
              </w:rPr>
              <w:t>8</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D169F8" w:rsidRDefault="00B13F1E" w:rsidP="00FF72A9">
            <w:pPr>
              <w:jc w:val="center"/>
              <w:rPr>
                <w:rFonts w:ascii="Arial" w:hAnsi="Arial" w:cs="Arial"/>
                <w:sz w:val="20"/>
                <w:szCs w:val="20"/>
              </w:rPr>
            </w:pPr>
            <w:r w:rsidRPr="00D169F8">
              <w:rPr>
                <w:rFonts w:ascii="Arial" w:hAnsi="Arial" w:cs="Arial"/>
                <w:sz w:val="20"/>
                <w:szCs w:val="20"/>
              </w:rPr>
              <w:t>ZAWÓR PIERSZEŃSTWA</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D169F8" w:rsidRDefault="00B13F1E" w:rsidP="00FF72A9">
            <w:pPr>
              <w:jc w:val="center"/>
              <w:rPr>
                <w:rFonts w:ascii="Arial" w:hAnsi="Arial" w:cs="Arial"/>
                <w:sz w:val="20"/>
                <w:szCs w:val="20"/>
              </w:rPr>
            </w:pPr>
            <w:r w:rsidRPr="00D169F8">
              <w:rPr>
                <w:rFonts w:ascii="Arial" w:hAnsi="Arial" w:cs="Arial"/>
                <w:sz w:val="20"/>
                <w:szCs w:val="20"/>
              </w:rPr>
              <w:t>VV 300 Honeywell</w:t>
            </w:r>
          </w:p>
        </w:tc>
        <w:tc>
          <w:tcPr>
            <w:tcW w:w="4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D169F8" w:rsidRDefault="00B13F1E" w:rsidP="00FF72A9">
            <w:pPr>
              <w:ind w:right="176"/>
              <w:jc w:val="center"/>
              <w:rPr>
                <w:rFonts w:ascii="Arial" w:hAnsi="Arial" w:cs="Arial"/>
                <w:sz w:val="20"/>
                <w:szCs w:val="20"/>
              </w:rPr>
            </w:pPr>
            <w:r w:rsidRPr="00D169F8">
              <w:rPr>
                <w:rFonts w:ascii="Arial" w:hAnsi="Arial" w:cs="Arial"/>
                <w:sz w:val="20"/>
                <w:szCs w:val="20"/>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D169F8" w:rsidRDefault="00B13F1E" w:rsidP="00FF72A9">
            <w:pPr>
              <w:ind w:right="176"/>
              <w:jc w:val="center"/>
              <w:rPr>
                <w:rFonts w:ascii="Arial" w:hAnsi="Arial" w:cs="Arial"/>
                <w:sz w:val="20"/>
                <w:szCs w:val="20"/>
              </w:rPr>
            </w:pPr>
            <w:r w:rsidRPr="00D169F8">
              <w:rPr>
                <w:rFonts w:ascii="Arial" w:hAnsi="Arial" w:cs="Arial"/>
                <w:sz w:val="20"/>
                <w:szCs w:val="20"/>
              </w:rPr>
              <w:t>1</w:t>
            </w:r>
          </w:p>
        </w:tc>
        <w:tc>
          <w:tcPr>
            <w:tcW w:w="4111" w:type="dxa"/>
            <w:tcBorders>
              <w:top w:val="single" w:sz="4" w:space="0" w:color="auto"/>
              <w:left w:val="single" w:sz="4" w:space="0" w:color="000000" w:themeColor="text1"/>
              <w:bottom w:val="single" w:sz="4" w:space="0" w:color="auto"/>
              <w:right w:val="single" w:sz="4" w:space="0" w:color="000000" w:themeColor="text1"/>
            </w:tcBorders>
            <w:vAlign w:val="center"/>
            <w:hideMark/>
          </w:tcPr>
          <w:p w:rsidR="00B13F1E" w:rsidRPr="00D169F8" w:rsidRDefault="00B13F1E" w:rsidP="00B13F1E">
            <w:pPr>
              <w:pStyle w:val="Akapitzlist"/>
              <w:numPr>
                <w:ilvl w:val="0"/>
                <w:numId w:val="10"/>
              </w:numPr>
              <w:ind w:left="176" w:right="176" w:hanging="142"/>
              <w:rPr>
                <w:rFonts w:ascii="Arial" w:hAnsi="Arial" w:cs="Arial"/>
                <w:sz w:val="20"/>
                <w:szCs w:val="20"/>
              </w:rPr>
            </w:pPr>
            <w:r w:rsidRPr="00D169F8">
              <w:rPr>
                <w:rFonts w:ascii="Arial" w:hAnsi="Arial" w:cs="Arial"/>
                <w:sz w:val="20"/>
                <w:szCs w:val="20"/>
              </w:rPr>
              <w:t>sprawdzenie oraz oczyszczenie wkładu filtracyjnego.</w:t>
            </w:r>
          </w:p>
        </w:tc>
      </w:tr>
      <w:tr w:rsidR="00B13F1E" w:rsidRPr="00D169F8" w:rsidTr="00B91C4A">
        <w:trPr>
          <w:cantSplit/>
          <w:trHeight w:val="983"/>
        </w:trPr>
        <w:tc>
          <w:tcPr>
            <w:tcW w:w="56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13F1E" w:rsidRPr="007C1BC1" w:rsidRDefault="00B13F1E" w:rsidP="00FF72A9">
            <w:pPr>
              <w:ind w:left="360" w:hanging="152"/>
              <w:jc w:val="center"/>
              <w:rPr>
                <w:rFonts w:ascii="Arial" w:hAnsi="Arial" w:cs="Arial"/>
                <w:sz w:val="20"/>
                <w:szCs w:val="20"/>
              </w:rPr>
            </w:pPr>
            <w:r>
              <w:rPr>
                <w:rFonts w:ascii="Arial" w:hAnsi="Arial" w:cs="Arial"/>
                <w:sz w:val="20"/>
                <w:szCs w:val="20"/>
              </w:rPr>
              <w:t>9</w:t>
            </w:r>
          </w:p>
        </w:tc>
        <w:tc>
          <w:tcPr>
            <w:tcW w:w="297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D169F8" w:rsidRDefault="00B13F1E" w:rsidP="00FF72A9">
            <w:pPr>
              <w:jc w:val="center"/>
              <w:rPr>
                <w:rFonts w:ascii="Arial" w:hAnsi="Arial" w:cs="Arial"/>
                <w:sz w:val="20"/>
                <w:szCs w:val="20"/>
              </w:rPr>
            </w:pPr>
            <w:r w:rsidRPr="00D169F8">
              <w:rPr>
                <w:rFonts w:ascii="Arial" w:hAnsi="Arial" w:cs="Arial"/>
                <w:sz w:val="20"/>
                <w:szCs w:val="20"/>
              </w:rPr>
              <w:t>WYSOKOCIŚNIENIOWY RAGREGAT STEROWANY MIKROPROCESOREM</w:t>
            </w:r>
          </w:p>
        </w:tc>
        <w:tc>
          <w:tcPr>
            <w:tcW w:w="153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D169F8" w:rsidRDefault="00B13F1E" w:rsidP="00FF72A9">
            <w:pPr>
              <w:jc w:val="center"/>
              <w:rPr>
                <w:rFonts w:ascii="Arial" w:hAnsi="Arial" w:cs="Arial"/>
                <w:sz w:val="20"/>
                <w:szCs w:val="20"/>
              </w:rPr>
            </w:pPr>
            <w:r w:rsidRPr="00D169F8">
              <w:rPr>
                <w:rFonts w:ascii="Arial" w:hAnsi="Arial" w:cs="Arial"/>
                <w:sz w:val="20"/>
                <w:szCs w:val="20"/>
              </w:rPr>
              <w:t>HDC 60/16</w:t>
            </w:r>
          </w:p>
        </w:tc>
        <w:tc>
          <w:tcPr>
            <w:tcW w:w="45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D169F8" w:rsidRDefault="00B13F1E" w:rsidP="00FF72A9">
            <w:pPr>
              <w:ind w:right="176"/>
              <w:jc w:val="center"/>
              <w:rPr>
                <w:rFonts w:ascii="Arial" w:hAnsi="Arial" w:cs="Arial"/>
                <w:sz w:val="20"/>
                <w:szCs w:val="20"/>
              </w:rPr>
            </w:pPr>
            <w:r w:rsidRPr="00D169F8">
              <w:rPr>
                <w:rFonts w:ascii="Arial" w:hAnsi="Arial" w:cs="Arial"/>
                <w:sz w:val="20"/>
                <w:szCs w:val="20"/>
              </w:rPr>
              <w:t>4</w:t>
            </w:r>
          </w:p>
        </w:tc>
        <w:tc>
          <w:tcPr>
            <w:tcW w:w="850" w:type="dxa"/>
            <w:tcBorders>
              <w:top w:val="single" w:sz="4" w:space="0" w:color="auto"/>
              <w:left w:val="single" w:sz="4" w:space="0" w:color="000000" w:themeColor="text1"/>
              <w:bottom w:val="single" w:sz="4" w:space="0" w:color="auto"/>
              <w:right w:val="single" w:sz="4" w:space="0" w:color="000000" w:themeColor="text1"/>
            </w:tcBorders>
            <w:vAlign w:val="center"/>
            <w:hideMark/>
          </w:tcPr>
          <w:p w:rsidR="00B13F1E" w:rsidRPr="00D169F8" w:rsidRDefault="00B13F1E" w:rsidP="00FF72A9">
            <w:pPr>
              <w:jc w:val="center"/>
              <w:rPr>
                <w:rFonts w:ascii="Arial" w:hAnsi="Arial" w:cs="Arial"/>
                <w:sz w:val="20"/>
                <w:szCs w:val="20"/>
              </w:rPr>
            </w:pPr>
            <w:r w:rsidRPr="00D169F8">
              <w:rPr>
                <w:rFonts w:ascii="Arial" w:hAnsi="Arial" w:cs="Arial"/>
                <w:sz w:val="20"/>
                <w:szCs w:val="20"/>
              </w:rPr>
              <w:t>1 raz w m-cu lub 200r-g</w:t>
            </w:r>
          </w:p>
        </w:tc>
        <w:tc>
          <w:tcPr>
            <w:tcW w:w="4111" w:type="dxa"/>
            <w:tcBorders>
              <w:top w:val="single" w:sz="4" w:space="0" w:color="auto"/>
              <w:left w:val="single" w:sz="4" w:space="0" w:color="000000" w:themeColor="text1"/>
              <w:bottom w:val="single" w:sz="4" w:space="0" w:color="auto"/>
              <w:right w:val="single" w:sz="4" w:space="0" w:color="000000" w:themeColor="text1"/>
            </w:tcBorders>
            <w:vAlign w:val="center"/>
            <w:hideMark/>
          </w:tcPr>
          <w:p w:rsidR="00B13F1E" w:rsidRPr="00D169F8" w:rsidRDefault="00B13F1E" w:rsidP="009E2A75">
            <w:pPr>
              <w:pStyle w:val="Akapitzlist"/>
              <w:numPr>
                <w:ilvl w:val="0"/>
                <w:numId w:val="34"/>
              </w:numPr>
              <w:ind w:left="175" w:right="176" w:hanging="142"/>
              <w:rPr>
                <w:rFonts w:ascii="Arial" w:hAnsi="Arial" w:cs="Arial"/>
                <w:sz w:val="20"/>
                <w:szCs w:val="20"/>
              </w:rPr>
            </w:pPr>
            <w:r w:rsidRPr="00D169F8">
              <w:rPr>
                <w:rFonts w:ascii="Arial" w:hAnsi="Arial" w:cs="Arial"/>
                <w:sz w:val="20"/>
                <w:szCs w:val="20"/>
              </w:rPr>
              <w:t xml:space="preserve">sprawdzić układ zabezpieczający </w:t>
            </w:r>
          </w:p>
          <w:p w:rsidR="00B13F1E" w:rsidRPr="00D169F8" w:rsidRDefault="00B13F1E" w:rsidP="00FF72A9">
            <w:pPr>
              <w:pStyle w:val="Akapitzlist"/>
              <w:ind w:left="175" w:right="176"/>
              <w:rPr>
                <w:rFonts w:ascii="Arial" w:hAnsi="Arial" w:cs="Arial"/>
                <w:sz w:val="20"/>
                <w:szCs w:val="20"/>
              </w:rPr>
            </w:pPr>
            <w:r w:rsidRPr="00D169F8">
              <w:rPr>
                <w:rFonts w:ascii="Arial" w:hAnsi="Arial" w:cs="Arial"/>
                <w:sz w:val="20"/>
                <w:szCs w:val="20"/>
              </w:rPr>
              <w:t>przed pracą na sucho,</w:t>
            </w:r>
          </w:p>
          <w:p w:rsidR="00B13F1E" w:rsidRPr="00D169F8" w:rsidRDefault="00B13F1E" w:rsidP="009E2A75">
            <w:pPr>
              <w:pStyle w:val="Akapitzlist"/>
              <w:numPr>
                <w:ilvl w:val="0"/>
                <w:numId w:val="34"/>
              </w:numPr>
              <w:ind w:left="175" w:right="176" w:hanging="142"/>
              <w:rPr>
                <w:rFonts w:ascii="Arial" w:hAnsi="Arial" w:cs="Arial"/>
                <w:sz w:val="20"/>
                <w:szCs w:val="20"/>
              </w:rPr>
            </w:pPr>
            <w:r w:rsidRPr="00D169F8">
              <w:rPr>
                <w:rFonts w:ascii="Arial" w:hAnsi="Arial" w:cs="Arial"/>
                <w:sz w:val="20"/>
                <w:szCs w:val="20"/>
              </w:rPr>
              <w:t>skontrolować zawór pływakowy,</w:t>
            </w:r>
          </w:p>
          <w:p w:rsidR="00B13F1E" w:rsidRPr="00D169F8" w:rsidRDefault="00B13F1E" w:rsidP="009E2A75">
            <w:pPr>
              <w:pStyle w:val="Akapitzlist"/>
              <w:numPr>
                <w:ilvl w:val="0"/>
                <w:numId w:val="34"/>
              </w:numPr>
              <w:ind w:left="175" w:right="176" w:hanging="142"/>
              <w:rPr>
                <w:rFonts w:ascii="Arial" w:hAnsi="Arial" w:cs="Arial"/>
                <w:sz w:val="20"/>
                <w:szCs w:val="20"/>
              </w:rPr>
            </w:pPr>
            <w:r w:rsidRPr="00D169F8">
              <w:rPr>
                <w:rFonts w:ascii="Arial" w:hAnsi="Arial" w:cs="Arial"/>
                <w:sz w:val="20"/>
                <w:szCs w:val="20"/>
              </w:rPr>
              <w:t>dociągnąć zaciski,</w:t>
            </w:r>
          </w:p>
          <w:p w:rsidR="00B13F1E" w:rsidRPr="00D169F8" w:rsidRDefault="00B13F1E" w:rsidP="009E2A75">
            <w:pPr>
              <w:pStyle w:val="Akapitzlist"/>
              <w:numPr>
                <w:ilvl w:val="0"/>
                <w:numId w:val="34"/>
              </w:numPr>
              <w:ind w:left="175" w:right="176" w:hanging="142"/>
              <w:rPr>
                <w:rFonts w:ascii="Arial" w:hAnsi="Arial" w:cs="Arial"/>
                <w:sz w:val="20"/>
                <w:szCs w:val="20"/>
              </w:rPr>
            </w:pPr>
            <w:r w:rsidRPr="00D169F8">
              <w:rPr>
                <w:rFonts w:ascii="Arial" w:hAnsi="Arial" w:cs="Arial"/>
                <w:sz w:val="20"/>
                <w:szCs w:val="20"/>
              </w:rPr>
              <w:t>sprawdzić maty filtracyjne dmuchawy.</w:t>
            </w:r>
          </w:p>
        </w:tc>
      </w:tr>
      <w:tr w:rsidR="00B13F1E" w:rsidRPr="00D169F8" w:rsidTr="00B91C4A">
        <w:trPr>
          <w:cantSplit/>
          <w:trHeight w:val="495"/>
        </w:trPr>
        <w:tc>
          <w:tcPr>
            <w:tcW w:w="56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7820C0" w:rsidRDefault="00B13F1E" w:rsidP="00FF72A9">
            <w:pPr>
              <w:jc w:val="center"/>
              <w:rPr>
                <w:rFonts w:ascii="Arial" w:hAnsi="Arial" w:cs="Arial"/>
                <w:sz w:val="20"/>
                <w:szCs w:val="20"/>
              </w:rPr>
            </w:pPr>
          </w:p>
        </w:tc>
        <w:tc>
          <w:tcPr>
            <w:tcW w:w="297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D169F8" w:rsidRDefault="00B13F1E" w:rsidP="00FF72A9">
            <w:pPr>
              <w:rPr>
                <w:rFonts w:ascii="Arial" w:hAnsi="Arial" w:cs="Arial"/>
                <w:sz w:val="20"/>
                <w:szCs w:val="20"/>
              </w:rPr>
            </w:pPr>
          </w:p>
        </w:tc>
        <w:tc>
          <w:tcPr>
            <w:tcW w:w="153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D169F8" w:rsidRDefault="00B13F1E" w:rsidP="00FF72A9">
            <w:pPr>
              <w:rPr>
                <w:rFonts w:ascii="Arial" w:hAnsi="Arial" w:cs="Arial"/>
                <w:sz w:val="20"/>
                <w:szCs w:val="20"/>
              </w:rPr>
            </w:pPr>
          </w:p>
        </w:tc>
        <w:tc>
          <w:tcPr>
            <w:tcW w:w="45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D169F8" w:rsidRDefault="00B13F1E" w:rsidP="00FF72A9">
            <w:pPr>
              <w:rPr>
                <w:rFonts w:ascii="Arial" w:hAnsi="Arial" w:cs="Arial"/>
                <w:sz w:val="20"/>
                <w:szCs w:val="20"/>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D169F8" w:rsidRDefault="00B13F1E" w:rsidP="00FF72A9">
            <w:pPr>
              <w:jc w:val="center"/>
              <w:rPr>
                <w:rFonts w:ascii="Arial" w:hAnsi="Arial" w:cs="Arial"/>
                <w:sz w:val="20"/>
                <w:szCs w:val="20"/>
              </w:rPr>
            </w:pPr>
            <w:r w:rsidRPr="00D169F8">
              <w:rPr>
                <w:rFonts w:ascii="Arial" w:hAnsi="Arial" w:cs="Arial"/>
                <w:sz w:val="20"/>
                <w:szCs w:val="20"/>
              </w:rPr>
              <w:t>1 raz na pół roku lub 500 r-g</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D169F8" w:rsidRDefault="00B13F1E" w:rsidP="00B13F1E">
            <w:pPr>
              <w:pStyle w:val="Akapitzlist"/>
              <w:numPr>
                <w:ilvl w:val="0"/>
                <w:numId w:val="10"/>
              </w:numPr>
              <w:ind w:left="176" w:right="176" w:hanging="142"/>
              <w:rPr>
                <w:rFonts w:ascii="Arial" w:hAnsi="Arial" w:cs="Arial"/>
                <w:sz w:val="20"/>
                <w:szCs w:val="20"/>
              </w:rPr>
            </w:pPr>
            <w:r w:rsidRPr="00D169F8">
              <w:rPr>
                <w:rFonts w:ascii="Arial" w:hAnsi="Arial" w:cs="Arial"/>
                <w:sz w:val="20"/>
                <w:szCs w:val="20"/>
              </w:rPr>
              <w:t xml:space="preserve">wymiana oleju, </w:t>
            </w:r>
          </w:p>
          <w:p w:rsidR="00B13F1E" w:rsidRPr="00D169F8" w:rsidRDefault="00B13F1E" w:rsidP="00B13F1E">
            <w:pPr>
              <w:pStyle w:val="Akapitzlist"/>
              <w:numPr>
                <w:ilvl w:val="0"/>
                <w:numId w:val="10"/>
              </w:numPr>
              <w:ind w:left="176" w:right="176" w:hanging="142"/>
              <w:rPr>
                <w:rFonts w:ascii="Arial" w:hAnsi="Arial" w:cs="Arial"/>
                <w:sz w:val="20"/>
                <w:szCs w:val="20"/>
              </w:rPr>
            </w:pPr>
            <w:r w:rsidRPr="00D169F8">
              <w:rPr>
                <w:rFonts w:ascii="Arial" w:hAnsi="Arial" w:cs="Arial"/>
                <w:sz w:val="20"/>
                <w:szCs w:val="20"/>
              </w:rPr>
              <w:t>sprawdzić urządzenie pod kątem osadów kamiennych.</w:t>
            </w:r>
          </w:p>
        </w:tc>
      </w:tr>
      <w:tr w:rsidR="00B13F1E" w:rsidRPr="00D169F8" w:rsidTr="00B91C4A">
        <w:trPr>
          <w:cantSplit/>
          <w:trHeight w:val="967"/>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13F1E" w:rsidRPr="007C1BC1" w:rsidRDefault="00B13F1E" w:rsidP="00FF72A9">
            <w:pPr>
              <w:ind w:left="208" w:hanging="152"/>
              <w:jc w:val="center"/>
              <w:rPr>
                <w:rFonts w:ascii="Arial" w:hAnsi="Arial" w:cs="Arial"/>
                <w:sz w:val="20"/>
                <w:szCs w:val="20"/>
              </w:rPr>
            </w:pPr>
            <w:r>
              <w:rPr>
                <w:rFonts w:ascii="Arial" w:hAnsi="Arial" w:cs="Arial"/>
                <w:sz w:val="20"/>
                <w:szCs w:val="20"/>
              </w:rPr>
              <w:t>10</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D169F8" w:rsidRDefault="00B13F1E" w:rsidP="00FF72A9">
            <w:pPr>
              <w:jc w:val="center"/>
              <w:rPr>
                <w:rFonts w:ascii="Arial" w:hAnsi="Arial" w:cs="Arial"/>
                <w:sz w:val="20"/>
                <w:szCs w:val="20"/>
              </w:rPr>
            </w:pPr>
            <w:r w:rsidRPr="00D169F8">
              <w:rPr>
                <w:rFonts w:ascii="Arial" w:hAnsi="Arial" w:cs="Arial"/>
                <w:sz w:val="20"/>
                <w:szCs w:val="20"/>
              </w:rPr>
              <w:t>ODKURZACZ</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D169F8" w:rsidRDefault="00B13F1E" w:rsidP="00FF72A9">
            <w:pPr>
              <w:jc w:val="center"/>
              <w:rPr>
                <w:rFonts w:ascii="Arial" w:hAnsi="Arial" w:cs="Arial"/>
                <w:sz w:val="20"/>
                <w:szCs w:val="20"/>
              </w:rPr>
            </w:pPr>
            <w:r w:rsidRPr="00D169F8">
              <w:rPr>
                <w:rFonts w:ascii="Arial" w:hAnsi="Arial" w:cs="Arial"/>
                <w:sz w:val="20"/>
                <w:szCs w:val="20"/>
              </w:rPr>
              <w:t>PUZZI 10</w:t>
            </w:r>
          </w:p>
        </w:tc>
        <w:tc>
          <w:tcPr>
            <w:tcW w:w="4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D169F8" w:rsidRDefault="00B13F1E" w:rsidP="00FF72A9">
            <w:pPr>
              <w:ind w:right="176"/>
              <w:jc w:val="center"/>
              <w:rPr>
                <w:rFonts w:ascii="Arial" w:hAnsi="Arial" w:cs="Arial"/>
                <w:sz w:val="20"/>
                <w:szCs w:val="20"/>
              </w:rPr>
            </w:pPr>
            <w:r w:rsidRPr="00D169F8">
              <w:rPr>
                <w:rFonts w:ascii="Arial" w:hAnsi="Arial" w:cs="Arial"/>
                <w:sz w:val="20"/>
                <w:szCs w:val="20"/>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13F1E" w:rsidRPr="00D169F8" w:rsidRDefault="00B13F1E" w:rsidP="00FF72A9">
            <w:pPr>
              <w:ind w:right="176"/>
              <w:jc w:val="center"/>
              <w:rPr>
                <w:rFonts w:ascii="Arial" w:hAnsi="Arial" w:cs="Arial"/>
                <w:sz w:val="20"/>
                <w:szCs w:val="20"/>
              </w:rPr>
            </w:pPr>
            <w:r w:rsidRPr="00D169F8">
              <w:rPr>
                <w:rFonts w:ascii="Arial" w:hAnsi="Arial" w:cs="Arial"/>
                <w:sz w:val="20"/>
                <w:szCs w:val="20"/>
              </w:rPr>
              <w:t>2</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13F1E" w:rsidRPr="00D169F8" w:rsidRDefault="00B13F1E" w:rsidP="00FF72A9">
            <w:pPr>
              <w:shd w:val="clear" w:color="auto" w:fill="FFFFFF"/>
              <w:rPr>
                <w:rFonts w:ascii="Arial" w:hAnsi="Arial" w:cs="Arial"/>
                <w:sz w:val="20"/>
                <w:szCs w:val="20"/>
              </w:rPr>
            </w:pPr>
            <w:r w:rsidRPr="00D169F8">
              <w:rPr>
                <w:rFonts w:ascii="Arial" w:hAnsi="Arial" w:cs="Arial"/>
                <w:sz w:val="20"/>
                <w:szCs w:val="20"/>
              </w:rPr>
              <w:t>Sprawdzenie poprawności działania, w razie konieczności wymienić:</w:t>
            </w:r>
          </w:p>
          <w:p w:rsidR="00B13F1E" w:rsidRPr="00D169F8" w:rsidRDefault="00B13F1E" w:rsidP="009E2A75">
            <w:pPr>
              <w:pStyle w:val="Akapitzlist"/>
              <w:numPr>
                <w:ilvl w:val="0"/>
                <w:numId w:val="23"/>
              </w:numPr>
              <w:shd w:val="clear" w:color="auto" w:fill="FFFFFF"/>
              <w:rPr>
                <w:rFonts w:ascii="Arial" w:hAnsi="Arial" w:cs="Arial"/>
                <w:sz w:val="20"/>
                <w:szCs w:val="20"/>
              </w:rPr>
            </w:pPr>
            <w:r w:rsidRPr="00D169F8">
              <w:rPr>
                <w:rFonts w:ascii="Arial" w:hAnsi="Arial" w:cs="Arial"/>
                <w:sz w:val="20"/>
                <w:szCs w:val="20"/>
              </w:rPr>
              <w:t xml:space="preserve">sita do czystej wody, </w:t>
            </w:r>
          </w:p>
          <w:p w:rsidR="00B13F1E" w:rsidRPr="00D169F8" w:rsidRDefault="00B13F1E" w:rsidP="009E2A75">
            <w:pPr>
              <w:pStyle w:val="Akapitzlist"/>
              <w:numPr>
                <w:ilvl w:val="0"/>
                <w:numId w:val="23"/>
              </w:numPr>
              <w:shd w:val="clear" w:color="auto" w:fill="FFFFFF"/>
              <w:rPr>
                <w:rFonts w:ascii="Arial" w:hAnsi="Arial" w:cs="Arial"/>
                <w:spacing w:val="-9"/>
                <w:sz w:val="20"/>
                <w:szCs w:val="20"/>
              </w:rPr>
            </w:pPr>
            <w:r w:rsidRPr="00D169F8">
              <w:rPr>
                <w:rFonts w:ascii="Arial" w:hAnsi="Arial" w:cs="Arial"/>
                <w:sz w:val="20"/>
                <w:szCs w:val="20"/>
              </w:rPr>
              <w:t xml:space="preserve">dyszę. </w:t>
            </w:r>
          </w:p>
          <w:p w:rsidR="00B13F1E" w:rsidRPr="00D169F8" w:rsidRDefault="00B13F1E" w:rsidP="00FF72A9">
            <w:pPr>
              <w:rPr>
                <w:rFonts w:ascii="Arial" w:hAnsi="Arial" w:cs="Arial"/>
                <w:sz w:val="20"/>
                <w:szCs w:val="20"/>
              </w:rPr>
            </w:pPr>
          </w:p>
        </w:tc>
      </w:tr>
      <w:tr w:rsidR="00B13F1E" w:rsidRPr="006E5BCF" w:rsidTr="00B91C4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13F1E" w:rsidRPr="00013104" w:rsidRDefault="00B13F1E" w:rsidP="00FF72A9">
            <w:pPr>
              <w:ind w:left="66"/>
              <w:jc w:val="center"/>
              <w:rPr>
                <w:rFonts w:ascii="Arial" w:hAnsi="Arial" w:cs="Arial"/>
                <w:sz w:val="20"/>
                <w:szCs w:val="20"/>
              </w:rPr>
            </w:pPr>
            <w:r w:rsidRPr="00013104">
              <w:rPr>
                <w:rFonts w:ascii="Arial" w:hAnsi="Arial" w:cs="Arial"/>
                <w:sz w:val="20"/>
                <w:szCs w:val="20"/>
              </w:rPr>
              <w:t>11</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013104" w:rsidRDefault="00B13F1E" w:rsidP="00FF72A9">
            <w:pPr>
              <w:jc w:val="center"/>
              <w:rPr>
                <w:rFonts w:ascii="Arial" w:hAnsi="Arial" w:cs="Arial"/>
                <w:sz w:val="20"/>
                <w:szCs w:val="20"/>
              </w:rPr>
            </w:pPr>
            <w:r w:rsidRPr="00013104">
              <w:rPr>
                <w:rFonts w:ascii="Arial" w:hAnsi="Arial" w:cs="Arial"/>
                <w:sz w:val="20"/>
                <w:szCs w:val="20"/>
              </w:rPr>
              <w:t xml:space="preserve">STACJA UZDATNIANIA WODY </w:t>
            </w:r>
          </w:p>
          <w:p w:rsidR="00B13F1E" w:rsidRPr="00013104" w:rsidRDefault="00B13F1E" w:rsidP="00FF72A9">
            <w:pPr>
              <w:jc w:val="center"/>
              <w:rPr>
                <w:rFonts w:ascii="Arial" w:hAnsi="Arial" w:cs="Arial"/>
                <w:sz w:val="20"/>
                <w:szCs w:val="20"/>
              </w:rPr>
            </w:pPr>
            <w:r w:rsidRPr="00013104">
              <w:rPr>
                <w:rFonts w:ascii="Arial" w:hAnsi="Arial" w:cs="Arial"/>
                <w:sz w:val="20"/>
                <w:szCs w:val="20"/>
              </w:rPr>
              <w:t>WATERSYSTEM</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013104" w:rsidRDefault="00B13F1E" w:rsidP="00FF72A9">
            <w:pPr>
              <w:jc w:val="center"/>
              <w:rPr>
                <w:rFonts w:ascii="Arial" w:hAnsi="Arial" w:cs="Arial"/>
                <w:sz w:val="20"/>
                <w:szCs w:val="20"/>
              </w:rPr>
            </w:pPr>
            <w:r w:rsidRPr="00013104">
              <w:rPr>
                <w:rFonts w:ascii="Arial" w:hAnsi="Arial" w:cs="Arial"/>
                <w:sz w:val="20"/>
                <w:szCs w:val="20"/>
              </w:rPr>
              <w:t>ORION 20</w:t>
            </w:r>
          </w:p>
        </w:tc>
        <w:tc>
          <w:tcPr>
            <w:tcW w:w="4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013104" w:rsidRDefault="00B13F1E" w:rsidP="00FF72A9">
            <w:pPr>
              <w:ind w:right="176"/>
              <w:jc w:val="center"/>
              <w:rPr>
                <w:rFonts w:ascii="Arial" w:hAnsi="Arial" w:cs="Arial"/>
                <w:sz w:val="20"/>
                <w:szCs w:val="20"/>
              </w:rPr>
            </w:pPr>
            <w:r w:rsidRPr="00013104">
              <w:rPr>
                <w:rFonts w:ascii="Arial" w:hAnsi="Arial" w:cs="Arial"/>
                <w:sz w:val="20"/>
                <w:szCs w:val="20"/>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013104" w:rsidRDefault="00B13F1E" w:rsidP="00FF72A9">
            <w:pPr>
              <w:ind w:right="176"/>
              <w:jc w:val="center"/>
              <w:rPr>
                <w:rFonts w:ascii="Arial" w:hAnsi="Arial" w:cs="Arial"/>
                <w:sz w:val="20"/>
                <w:szCs w:val="20"/>
              </w:rPr>
            </w:pPr>
            <w:r>
              <w:rPr>
                <w:rFonts w:ascii="Arial" w:hAnsi="Arial" w:cs="Arial"/>
                <w:sz w:val="20"/>
                <w:szCs w:val="20"/>
              </w:rPr>
              <w:t>3 (</w:t>
            </w:r>
            <w:r w:rsidRPr="00013104">
              <w:rPr>
                <w:rFonts w:ascii="Arial" w:hAnsi="Arial" w:cs="Arial"/>
                <w:sz w:val="20"/>
                <w:szCs w:val="20"/>
              </w:rPr>
              <w:t>raz</w:t>
            </w:r>
            <w:r>
              <w:rPr>
                <w:rFonts w:ascii="Arial" w:hAnsi="Arial" w:cs="Arial"/>
                <w:sz w:val="20"/>
                <w:szCs w:val="20"/>
              </w:rPr>
              <w:t>y</w:t>
            </w:r>
            <w:r w:rsidRPr="00013104">
              <w:rPr>
                <w:rFonts w:ascii="Arial" w:hAnsi="Arial" w:cs="Arial"/>
                <w:sz w:val="20"/>
                <w:szCs w:val="20"/>
              </w:rPr>
              <w:t xml:space="preserve"> w kwartale)</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13F1E" w:rsidRPr="00312434" w:rsidRDefault="00B13F1E" w:rsidP="009E2A75">
            <w:pPr>
              <w:pStyle w:val="Akapitzlist"/>
              <w:numPr>
                <w:ilvl w:val="0"/>
                <w:numId w:val="35"/>
              </w:numPr>
              <w:ind w:left="175" w:right="176" w:hanging="175"/>
              <w:rPr>
                <w:rStyle w:val="FontStyle13"/>
                <w:rFonts w:ascii="Arial" w:hAnsi="Arial" w:cs="Arial"/>
                <w:b w:val="0"/>
                <w:sz w:val="20"/>
                <w:szCs w:val="20"/>
              </w:rPr>
            </w:pPr>
            <w:r w:rsidRPr="00312434">
              <w:rPr>
                <w:rStyle w:val="FontStyle13"/>
                <w:rFonts w:ascii="Arial" w:hAnsi="Arial" w:cs="Arial"/>
                <w:b w:val="0"/>
                <w:sz w:val="20"/>
                <w:szCs w:val="20"/>
              </w:rPr>
              <w:t xml:space="preserve">demontaż głowicy sterującej,   </w:t>
            </w:r>
          </w:p>
          <w:p w:rsidR="00B13F1E" w:rsidRPr="00312434" w:rsidRDefault="00B13F1E" w:rsidP="009E2A75">
            <w:pPr>
              <w:pStyle w:val="Akapitzlist"/>
              <w:numPr>
                <w:ilvl w:val="0"/>
                <w:numId w:val="35"/>
              </w:numPr>
              <w:ind w:left="175" w:right="176" w:hanging="175"/>
              <w:rPr>
                <w:rStyle w:val="FontStyle13"/>
                <w:rFonts w:ascii="Arial" w:hAnsi="Arial" w:cs="Arial"/>
                <w:b w:val="0"/>
                <w:sz w:val="20"/>
                <w:szCs w:val="20"/>
              </w:rPr>
            </w:pPr>
            <w:r w:rsidRPr="00312434">
              <w:rPr>
                <w:rStyle w:val="FontStyle13"/>
                <w:rFonts w:ascii="Arial" w:hAnsi="Arial" w:cs="Arial"/>
                <w:b w:val="0"/>
                <w:sz w:val="20"/>
                <w:szCs w:val="20"/>
              </w:rPr>
              <w:t xml:space="preserve">sprawdzenie elementów napędowych, </w:t>
            </w:r>
          </w:p>
          <w:p w:rsidR="00B13F1E" w:rsidRPr="00312434" w:rsidRDefault="00B13F1E" w:rsidP="009E2A75">
            <w:pPr>
              <w:pStyle w:val="Akapitzlist"/>
              <w:numPr>
                <w:ilvl w:val="0"/>
                <w:numId w:val="35"/>
              </w:numPr>
              <w:ind w:left="175" w:right="176" w:hanging="175"/>
              <w:rPr>
                <w:rStyle w:val="FontStyle13"/>
                <w:rFonts w:ascii="Arial" w:hAnsi="Arial" w:cs="Arial"/>
                <w:b w:val="0"/>
                <w:sz w:val="20"/>
                <w:szCs w:val="20"/>
              </w:rPr>
            </w:pPr>
            <w:r w:rsidRPr="00312434">
              <w:rPr>
                <w:rStyle w:val="FontStyle13"/>
                <w:rFonts w:ascii="Arial" w:hAnsi="Arial" w:cs="Arial"/>
                <w:b w:val="0"/>
                <w:sz w:val="20"/>
                <w:szCs w:val="20"/>
              </w:rPr>
              <w:t xml:space="preserve">czyszczenie mechanizmów, regulacja i montaż głowicy,  </w:t>
            </w:r>
          </w:p>
          <w:p w:rsidR="00B13F1E" w:rsidRPr="00312434" w:rsidRDefault="00B13F1E" w:rsidP="009E2A75">
            <w:pPr>
              <w:pStyle w:val="Akapitzlist"/>
              <w:numPr>
                <w:ilvl w:val="0"/>
                <w:numId w:val="35"/>
              </w:numPr>
              <w:ind w:left="175" w:right="176" w:hanging="175"/>
              <w:jc w:val="both"/>
              <w:rPr>
                <w:rStyle w:val="FontStyle13"/>
                <w:rFonts w:ascii="Arial" w:hAnsi="Arial" w:cs="Arial"/>
                <w:b w:val="0"/>
                <w:sz w:val="20"/>
                <w:szCs w:val="20"/>
              </w:rPr>
            </w:pPr>
            <w:r w:rsidRPr="00312434">
              <w:rPr>
                <w:rStyle w:val="FontStyle13"/>
                <w:rFonts w:ascii="Arial" w:hAnsi="Arial" w:cs="Arial"/>
                <w:b w:val="0"/>
                <w:sz w:val="20"/>
                <w:szCs w:val="20"/>
              </w:rPr>
              <w:t xml:space="preserve">demontaż systemu zmiękczania wody </w:t>
            </w:r>
          </w:p>
          <w:p w:rsidR="00B13F1E" w:rsidRPr="00312434" w:rsidRDefault="00B13F1E" w:rsidP="009E2A75">
            <w:pPr>
              <w:pStyle w:val="Akapitzlist"/>
              <w:numPr>
                <w:ilvl w:val="0"/>
                <w:numId w:val="35"/>
              </w:numPr>
              <w:ind w:left="175" w:right="176" w:hanging="175"/>
              <w:jc w:val="both"/>
              <w:rPr>
                <w:rStyle w:val="FontStyle13"/>
                <w:rFonts w:ascii="Arial" w:hAnsi="Arial" w:cs="Arial"/>
                <w:b w:val="0"/>
                <w:sz w:val="20"/>
                <w:szCs w:val="20"/>
              </w:rPr>
            </w:pPr>
            <w:r w:rsidRPr="00312434">
              <w:rPr>
                <w:rStyle w:val="FontStyle13"/>
                <w:rFonts w:ascii="Arial" w:hAnsi="Arial" w:cs="Arial"/>
                <w:b w:val="0"/>
                <w:sz w:val="20"/>
                <w:szCs w:val="20"/>
              </w:rPr>
              <w:t>w zbiorniku, czyszczenie elementówsystemu,</w:t>
            </w:r>
          </w:p>
          <w:p w:rsidR="00B13F1E" w:rsidRPr="00312434" w:rsidRDefault="00B13F1E" w:rsidP="009E2A75">
            <w:pPr>
              <w:pStyle w:val="Akapitzlist"/>
              <w:numPr>
                <w:ilvl w:val="0"/>
                <w:numId w:val="35"/>
              </w:numPr>
              <w:ind w:left="175" w:right="176" w:hanging="175"/>
              <w:jc w:val="both"/>
              <w:rPr>
                <w:rStyle w:val="FontStyle13"/>
                <w:rFonts w:ascii="Arial" w:hAnsi="Arial" w:cs="Arial"/>
                <w:b w:val="0"/>
                <w:sz w:val="20"/>
                <w:szCs w:val="20"/>
              </w:rPr>
            </w:pPr>
            <w:r w:rsidRPr="00312434">
              <w:rPr>
                <w:rStyle w:val="FontStyle13"/>
                <w:rFonts w:ascii="Arial" w:hAnsi="Arial" w:cs="Arial"/>
                <w:b w:val="0"/>
                <w:sz w:val="20"/>
                <w:szCs w:val="20"/>
              </w:rPr>
              <w:t xml:space="preserve"> demontaż systemu dystrybucji solanki, </w:t>
            </w:r>
          </w:p>
          <w:p w:rsidR="00B13F1E" w:rsidRPr="00312434" w:rsidRDefault="00B13F1E" w:rsidP="009E2A75">
            <w:pPr>
              <w:pStyle w:val="Akapitzlist"/>
              <w:numPr>
                <w:ilvl w:val="0"/>
                <w:numId w:val="35"/>
              </w:numPr>
              <w:ind w:left="175" w:right="176" w:hanging="175"/>
              <w:jc w:val="both"/>
              <w:rPr>
                <w:rStyle w:val="FontStyle13"/>
                <w:rFonts w:ascii="Arial" w:hAnsi="Arial" w:cs="Arial"/>
                <w:b w:val="0"/>
                <w:sz w:val="20"/>
                <w:szCs w:val="20"/>
              </w:rPr>
            </w:pPr>
            <w:r w:rsidRPr="00312434">
              <w:rPr>
                <w:rStyle w:val="FontStyle13"/>
                <w:rFonts w:ascii="Arial" w:hAnsi="Arial" w:cs="Arial"/>
                <w:b w:val="0"/>
                <w:sz w:val="20"/>
                <w:szCs w:val="20"/>
              </w:rPr>
              <w:t>sprawdzenie i okresowe uzupełnienie</w:t>
            </w:r>
          </w:p>
          <w:p w:rsidR="00B13F1E" w:rsidRPr="00DE6DBF" w:rsidRDefault="00B13F1E" w:rsidP="009E2A75">
            <w:pPr>
              <w:pStyle w:val="Akapitzlist"/>
              <w:numPr>
                <w:ilvl w:val="0"/>
                <w:numId w:val="35"/>
              </w:numPr>
              <w:ind w:left="175" w:right="176" w:hanging="175"/>
              <w:jc w:val="both"/>
              <w:rPr>
                <w:rStyle w:val="FontStyle13"/>
                <w:rFonts w:ascii="Arial" w:hAnsi="Arial" w:cs="Arial"/>
                <w:b w:val="0"/>
                <w:sz w:val="20"/>
                <w:szCs w:val="20"/>
              </w:rPr>
            </w:pPr>
            <w:r w:rsidRPr="00312434">
              <w:rPr>
                <w:rStyle w:val="FontStyle13"/>
                <w:rFonts w:ascii="Arial" w:hAnsi="Arial" w:cs="Arial"/>
                <w:b w:val="0"/>
                <w:sz w:val="20"/>
                <w:szCs w:val="20"/>
              </w:rPr>
              <w:t>poziomu żywicy jonowymiennej w</w:t>
            </w:r>
            <w:r>
              <w:rPr>
                <w:rStyle w:val="FontStyle13"/>
                <w:rFonts w:ascii="Arial" w:hAnsi="Arial" w:cs="Arial"/>
                <w:b w:val="0"/>
                <w:sz w:val="20"/>
                <w:szCs w:val="20"/>
              </w:rPr>
              <w:t> </w:t>
            </w:r>
            <w:r w:rsidRPr="00DE6DBF">
              <w:rPr>
                <w:rStyle w:val="FontStyle13"/>
                <w:rFonts w:ascii="Arial" w:hAnsi="Arial" w:cs="Arial"/>
                <w:b w:val="0"/>
                <w:sz w:val="20"/>
                <w:szCs w:val="20"/>
              </w:rPr>
              <w:t>urządzeniu,</w:t>
            </w:r>
          </w:p>
          <w:p w:rsidR="00B13F1E" w:rsidRPr="00312434" w:rsidRDefault="00B13F1E" w:rsidP="009E2A75">
            <w:pPr>
              <w:pStyle w:val="Akapitzlist"/>
              <w:numPr>
                <w:ilvl w:val="0"/>
                <w:numId w:val="35"/>
              </w:numPr>
              <w:ind w:left="175" w:right="176" w:hanging="175"/>
              <w:jc w:val="both"/>
              <w:rPr>
                <w:rStyle w:val="FontStyle13"/>
                <w:rFonts w:ascii="Arial" w:hAnsi="Arial" w:cs="Arial"/>
                <w:b w:val="0"/>
                <w:sz w:val="20"/>
                <w:szCs w:val="20"/>
              </w:rPr>
            </w:pPr>
            <w:r w:rsidRPr="00312434">
              <w:rPr>
                <w:rStyle w:val="FontStyle13"/>
                <w:rFonts w:ascii="Arial" w:hAnsi="Arial" w:cs="Arial"/>
                <w:b w:val="0"/>
                <w:sz w:val="20"/>
                <w:szCs w:val="20"/>
              </w:rPr>
              <w:t>sprawdzenie prawidłowości</w:t>
            </w:r>
          </w:p>
          <w:p w:rsidR="00B13F1E" w:rsidRPr="00312434" w:rsidRDefault="00B13F1E" w:rsidP="009E2A75">
            <w:pPr>
              <w:pStyle w:val="Akapitzlist"/>
              <w:numPr>
                <w:ilvl w:val="0"/>
                <w:numId w:val="35"/>
              </w:numPr>
              <w:ind w:left="175" w:right="176" w:hanging="175"/>
              <w:jc w:val="both"/>
              <w:rPr>
                <w:rStyle w:val="FontStyle13"/>
                <w:rFonts w:ascii="Arial" w:hAnsi="Arial" w:cs="Arial"/>
                <w:b w:val="0"/>
                <w:sz w:val="20"/>
                <w:szCs w:val="20"/>
              </w:rPr>
            </w:pPr>
            <w:r w:rsidRPr="00312434">
              <w:rPr>
                <w:rStyle w:val="FontStyle13"/>
                <w:rFonts w:ascii="Arial" w:hAnsi="Arial" w:cs="Arial"/>
                <w:b w:val="0"/>
                <w:sz w:val="20"/>
                <w:szCs w:val="20"/>
              </w:rPr>
              <w:t xml:space="preserve">funkcjonowania głowicy sterującej, </w:t>
            </w:r>
          </w:p>
          <w:p w:rsidR="00B13F1E" w:rsidRPr="00312434" w:rsidRDefault="00B13F1E" w:rsidP="009E2A75">
            <w:pPr>
              <w:pStyle w:val="Akapitzlist"/>
              <w:numPr>
                <w:ilvl w:val="0"/>
                <w:numId w:val="35"/>
              </w:numPr>
              <w:ind w:left="175" w:right="176" w:hanging="175"/>
              <w:jc w:val="both"/>
              <w:rPr>
                <w:rStyle w:val="FontStyle13"/>
                <w:rFonts w:ascii="Arial" w:hAnsi="Arial" w:cs="Arial"/>
                <w:b w:val="0"/>
                <w:sz w:val="20"/>
                <w:szCs w:val="20"/>
              </w:rPr>
            </w:pPr>
            <w:r w:rsidRPr="00312434">
              <w:rPr>
                <w:rStyle w:val="FontStyle13"/>
                <w:rFonts w:ascii="Arial" w:hAnsi="Arial" w:cs="Arial"/>
                <w:b w:val="0"/>
                <w:sz w:val="20"/>
                <w:szCs w:val="20"/>
              </w:rPr>
              <w:t xml:space="preserve">ustawienie funkcji programowych, </w:t>
            </w:r>
          </w:p>
          <w:p w:rsidR="00B13F1E" w:rsidRDefault="00B13F1E" w:rsidP="009E2A75">
            <w:pPr>
              <w:pStyle w:val="Akapitzlist"/>
              <w:numPr>
                <w:ilvl w:val="0"/>
                <w:numId w:val="35"/>
              </w:numPr>
              <w:ind w:left="175" w:right="176" w:hanging="175"/>
              <w:jc w:val="both"/>
              <w:rPr>
                <w:rStyle w:val="FontStyle13"/>
                <w:rFonts w:ascii="Arial" w:hAnsi="Arial" w:cs="Arial"/>
                <w:b w:val="0"/>
                <w:sz w:val="20"/>
                <w:szCs w:val="20"/>
              </w:rPr>
            </w:pPr>
            <w:r w:rsidRPr="00312434">
              <w:rPr>
                <w:rStyle w:val="FontStyle13"/>
                <w:rFonts w:ascii="Arial" w:hAnsi="Arial" w:cs="Arial"/>
                <w:b w:val="0"/>
                <w:sz w:val="20"/>
                <w:szCs w:val="20"/>
              </w:rPr>
              <w:t>wykonanie regulacji w warunkach</w:t>
            </w:r>
            <w:r w:rsidRPr="00DE6DBF">
              <w:rPr>
                <w:rStyle w:val="FontStyle13"/>
                <w:rFonts w:ascii="Arial" w:hAnsi="Arial" w:cs="Arial"/>
                <w:b w:val="0"/>
                <w:sz w:val="20"/>
                <w:szCs w:val="20"/>
              </w:rPr>
              <w:t>serwisowych,</w:t>
            </w:r>
          </w:p>
          <w:p w:rsidR="00B13F1E" w:rsidRPr="00DE6DBF" w:rsidRDefault="00B13F1E" w:rsidP="009E2A75">
            <w:pPr>
              <w:pStyle w:val="Akapitzlist"/>
              <w:numPr>
                <w:ilvl w:val="0"/>
                <w:numId w:val="35"/>
              </w:numPr>
              <w:ind w:left="175" w:right="176" w:hanging="175"/>
              <w:jc w:val="both"/>
              <w:rPr>
                <w:rFonts w:ascii="Arial" w:hAnsi="Arial" w:cs="Arial"/>
                <w:bCs/>
                <w:sz w:val="20"/>
                <w:szCs w:val="20"/>
              </w:rPr>
            </w:pPr>
            <w:r w:rsidRPr="00DE6DBF">
              <w:rPr>
                <w:rFonts w:ascii="Arial" w:hAnsi="Arial" w:cs="Arial"/>
                <w:bCs/>
                <w:sz w:val="20"/>
                <w:szCs w:val="20"/>
              </w:rPr>
              <w:lastRenderedPageBreak/>
              <w:t>programowanie i regulacja stacji zmiękczania wody,</w:t>
            </w:r>
          </w:p>
          <w:p w:rsidR="00B13F1E" w:rsidRPr="006E5BCF" w:rsidRDefault="00B13F1E" w:rsidP="00FF72A9">
            <w:pPr>
              <w:ind w:left="284" w:right="176" w:hanging="284"/>
              <w:jc w:val="both"/>
              <w:rPr>
                <w:rFonts w:ascii="Arial" w:hAnsi="Arial" w:cs="Arial"/>
                <w:sz w:val="20"/>
                <w:szCs w:val="20"/>
                <w:highlight w:val="yellow"/>
              </w:rPr>
            </w:pPr>
          </w:p>
        </w:tc>
      </w:tr>
      <w:tr w:rsidR="00B13F1E" w:rsidRPr="00B72D12" w:rsidTr="00B91C4A">
        <w:trPr>
          <w:cantSplit/>
          <w:trHeight w:val="1105"/>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13F1E" w:rsidRPr="00B72D12" w:rsidRDefault="00B13F1E" w:rsidP="00FF72A9">
            <w:pPr>
              <w:ind w:left="66"/>
              <w:jc w:val="center"/>
              <w:rPr>
                <w:rFonts w:ascii="Arial" w:hAnsi="Arial" w:cs="Arial"/>
                <w:sz w:val="20"/>
                <w:szCs w:val="20"/>
              </w:rPr>
            </w:pPr>
            <w:r w:rsidRPr="00B72D12">
              <w:rPr>
                <w:rFonts w:ascii="Arial" w:hAnsi="Arial" w:cs="Arial"/>
                <w:sz w:val="20"/>
                <w:szCs w:val="20"/>
              </w:rPr>
              <w:lastRenderedPageBreak/>
              <w:t>12</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B72D12" w:rsidRDefault="00B13F1E" w:rsidP="00FF72A9">
            <w:pPr>
              <w:jc w:val="center"/>
              <w:rPr>
                <w:rFonts w:ascii="Arial" w:hAnsi="Arial" w:cs="Arial"/>
                <w:sz w:val="20"/>
                <w:szCs w:val="20"/>
              </w:rPr>
            </w:pPr>
            <w:r w:rsidRPr="00B72D12">
              <w:rPr>
                <w:rFonts w:ascii="Arial" w:hAnsi="Arial" w:cs="Arial"/>
                <w:sz w:val="20"/>
                <w:szCs w:val="20"/>
              </w:rPr>
              <w:t>SPRĘŻARKA</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B72D12" w:rsidRDefault="00B13F1E" w:rsidP="00FF72A9">
            <w:pPr>
              <w:jc w:val="center"/>
              <w:rPr>
                <w:rFonts w:ascii="Arial" w:hAnsi="Arial" w:cs="Arial"/>
                <w:sz w:val="20"/>
                <w:szCs w:val="20"/>
              </w:rPr>
            </w:pPr>
            <w:r w:rsidRPr="00B72D12">
              <w:rPr>
                <w:rFonts w:ascii="Arial" w:hAnsi="Arial" w:cs="Arial"/>
                <w:sz w:val="20"/>
                <w:szCs w:val="20"/>
              </w:rPr>
              <w:t xml:space="preserve">AIRPOL </w:t>
            </w:r>
          </w:p>
          <w:p w:rsidR="00B13F1E" w:rsidRPr="00B72D12" w:rsidRDefault="00B13F1E" w:rsidP="00FF72A9">
            <w:pPr>
              <w:jc w:val="center"/>
              <w:rPr>
                <w:rFonts w:ascii="Arial" w:hAnsi="Arial" w:cs="Arial"/>
                <w:sz w:val="20"/>
                <w:szCs w:val="20"/>
              </w:rPr>
            </w:pPr>
            <w:r w:rsidRPr="00B72D12">
              <w:rPr>
                <w:rFonts w:ascii="Arial" w:hAnsi="Arial" w:cs="Arial"/>
                <w:sz w:val="20"/>
                <w:szCs w:val="20"/>
              </w:rPr>
              <w:t>KT 7</w:t>
            </w:r>
          </w:p>
        </w:tc>
        <w:tc>
          <w:tcPr>
            <w:tcW w:w="4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B72D12" w:rsidRDefault="00B13F1E" w:rsidP="00FF72A9">
            <w:pPr>
              <w:ind w:right="176"/>
              <w:jc w:val="center"/>
              <w:rPr>
                <w:rFonts w:ascii="Arial" w:hAnsi="Arial" w:cs="Arial"/>
                <w:sz w:val="20"/>
                <w:szCs w:val="20"/>
              </w:rPr>
            </w:pPr>
            <w:r w:rsidRPr="00B72D12">
              <w:rPr>
                <w:rFonts w:ascii="Arial" w:hAnsi="Arial" w:cs="Arial"/>
                <w:sz w:val="20"/>
                <w:szCs w:val="20"/>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0" w:type="dxa"/>
              <w:bottom w:w="0" w:type="dxa"/>
              <w:right w:w="0" w:type="dxa"/>
            </w:tcMar>
            <w:textDirection w:val="btLr"/>
            <w:hideMark/>
          </w:tcPr>
          <w:p w:rsidR="00B13F1E" w:rsidRPr="00B72D12" w:rsidRDefault="005E7636" w:rsidP="00FF72A9">
            <w:pPr>
              <w:ind w:left="113" w:right="176"/>
              <w:jc w:val="center"/>
              <w:rPr>
                <w:rFonts w:ascii="Arial" w:hAnsi="Arial" w:cs="Arial"/>
                <w:sz w:val="20"/>
                <w:szCs w:val="20"/>
              </w:rPr>
            </w:pPr>
            <w:r>
              <w:rPr>
                <w:rFonts w:ascii="Arial" w:hAnsi="Arial" w:cs="Arial"/>
                <w:sz w:val="20"/>
                <w:szCs w:val="20"/>
              </w:rPr>
              <w:t xml:space="preserve">2 razy </w:t>
            </w:r>
            <w:r w:rsidR="00B13F1E" w:rsidRPr="00B72D12">
              <w:rPr>
                <w:rFonts w:ascii="Arial" w:hAnsi="Arial" w:cs="Arial"/>
                <w:sz w:val="20"/>
                <w:szCs w:val="20"/>
              </w:rPr>
              <w:t>w roku</w:t>
            </w:r>
          </w:p>
          <w:p w:rsidR="00B13F1E" w:rsidRPr="00B72D12" w:rsidRDefault="00B13F1E" w:rsidP="00FF72A9">
            <w:pPr>
              <w:ind w:left="113" w:right="176"/>
              <w:jc w:val="center"/>
              <w:rPr>
                <w:rFonts w:ascii="Arial" w:hAnsi="Arial" w:cs="Arial"/>
                <w:sz w:val="20"/>
                <w:szCs w:val="20"/>
              </w:rPr>
            </w:pP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3F1E" w:rsidRPr="00B72D12" w:rsidRDefault="00B13F1E" w:rsidP="00B13F1E">
            <w:pPr>
              <w:pStyle w:val="Akapitzlist"/>
              <w:numPr>
                <w:ilvl w:val="0"/>
                <w:numId w:val="12"/>
              </w:numPr>
              <w:ind w:left="176" w:right="176" w:hanging="176"/>
              <w:rPr>
                <w:rFonts w:ascii="Arial" w:hAnsi="Arial" w:cs="Arial"/>
                <w:sz w:val="20"/>
                <w:szCs w:val="20"/>
              </w:rPr>
            </w:pPr>
            <w:r w:rsidRPr="00B72D12">
              <w:rPr>
                <w:rFonts w:ascii="Arial" w:hAnsi="Arial" w:cs="Arial"/>
                <w:sz w:val="20"/>
                <w:szCs w:val="20"/>
              </w:rPr>
              <w:t>wyczyścić matę filtracyjną na wlocie powietrza chłodzącego,</w:t>
            </w:r>
          </w:p>
          <w:p w:rsidR="00B13F1E" w:rsidRPr="00B72D12" w:rsidRDefault="00B13F1E" w:rsidP="00B13F1E">
            <w:pPr>
              <w:pStyle w:val="Akapitzlist"/>
              <w:numPr>
                <w:ilvl w:val="0"/>
                <w:numId w:val="12"/>
              </w:numPr>
              <w:ind w:left="176" w:right="176" w:hanging="176"/>
              <w:rPr>
                <w:rFonts w:ascii="Arial" w:hAnsi="Arial" w:cs="Arial"/>
                <w:sz w:val="20"/>
                <w:szCs w:val="20"/>
              </w:rPr>
            </w:pPr>
            <w:r w:rsidRPr="00B72D12">
              <w:rPr>
                <w:rFonts w:ascii="Arial" w:hAnsi="Arial" w:cs="Arial"/>
                <w:sz w:val="20"/>
                <w:szCs w:val="20"/>
              </w:rPr>
              <w:t>wymiana filtra:</w:t>
            </w:r>
          </w:p>
          <w:p w:rsidR="00B13F1E" w:rsidRPr="00B72D12" w:rsidRDefault="00B13F1E" w:rsidP="00B13F1E">
            <w:pPr>
              <w:pStyle w:val="Akapitzlist"/>
              <w:numPr>
                <w:ilvl w:val="0"/>
                <w:numId w:val="13"/>
              </w:numPr>
              <w:ind w:left="743" w:right="176" w:hanging="207"/>
              <w:rPr>
                <w:rFonts w:ascii="Arial" w:hAnsi="Arial" w:cs="Arial"/>
                <w:sz w:val="20"/>
                <w:szCs w:val="20"/>
              </w:rPr>
            </w:pPr>
            <w:r w:rsidRPr="00B72D12">
              <w:rPr>
                <w:rFonts w:ascii="Arial" w:hAnsi="Arial" w:cs="Arial"/>
                <w:sz w:val="20"/>
                <w:szCs w:val="20"/>
              </w:rPr>
              <w:t>powietrza dolotowego</w:t>
            </w:r>
            <w:r>
              <w:rPr>
                <w:rFonts w:ascii="Arial" w:hAnsi="Arial" w:cs="Arial"/>
                <w:sz w:val="20"/>
                <w:szCs w:val="20"/>
              </w:rPr>
              <w:t>,</w:t>
            </w:r>
          </w:p>
          <w:p w:rsidR="00B13F1E" w:rsidRPr="00B72D12" w:rsidRDefault="00B13F1E" w:rsidP="00B13F1E">
            <w:pPr>
              <w:pStyle w:val="Akapitzlist"/>
              <w:numPr>
                <w:ilvl w:val="0"/>
                <w:numId w:val="13"/>
              </w:numPr>
              <w:ind w:left="743" w:right="176" w:hanging="207"/>
              <w:rPr>
                <w:rFonts w:ascii="Arial" w:hAnsi="Arial" w:cs="Arial"/>
                <w:sz w:val="20"/>
                <w:szCs w:val="20"/>
              </w:rPr>
            </w:pPr>
            <w:r w:rsidRPr="00B72D12">
              <w:rPr>
                <w:rFonts w:ascii="Arial" w:hAnsi="Arial" w:cs="Arial"/>
                <w:sz w:val="20"/>
                <w:szCs w:val="20"/>
              </w:rPr>
              <w:t>powietrza sprężonego</w:t>
            </w:r>
            <w:r>
              <w:rPr>
                <w:rFonts w:ascii="Arial" w:hAnsi="Arial" w:cs="Arial"/>
                <w:sz w:val="20"/>
                <w:szCs w:val="20"/>
              </w:rPr>
              <w:t>,</w:t>
            </w:r>
          </w:p>
          <w:p w:rsidR="00B13F1E" w:rsidRPr="00B72D12" w:rsidRDefault="00B13F1E" w:rsidP="00B13F1E">
            <w:pPr>
              <w:pStyle w:val="Akapitzlist"/>
              <w:numPr>
                <w:ilvl w:val="0"/>
                <w:numId w:val="13"/>
              </w:numPr>
              <w:ind w:left="743" w:right="176" w:hanging="207"/>
              <w:rPr>
                <w:rFonts w:ascii="Arial" w:hAnsi="Arial" w:cs="Arial"/>
                <w:sz w:val="20"/>
                <w:szCs w:val="20"/>
              </w:rPr>
            </w:pPr>
            <w:r w:rsidRPr="00B72D12">
              <w:rPr>
                <w:rFonts w:ascii="Arial" w:hAnsi="Arial" w:cs="Arial"/>
                <w:sz w:val="20"/>
                <w:szCs w:val="20"/>
              </w:rPr>
              <w:t>oleju</w:t>
            </w:r>
            <w:r>
              <w:rPr>
                <w:rFonts w:ascii="Arial" w:hAnsi="Arial" w:cs="Arial"/>
                <w:sz w:val="20"/>
                <w:szCs w:val="20"/>
              </w:rPr>
              <w:t>,</w:t>
            </w:r>
          </w:p>
          <w:p w:rsidR="00B13F1E" w:rsidRPr="00B72D12" w:rsidRDefault="00B13F1E" w:rsidP="00B13F1E">
            <w:pPr>
              <w:pStyle w:val="Akapitzlist"/>
              <w:numPr>
                <w:ilvl w:val="0"/>
                <w:numId w:val="12"/>
              </w:numPr>
              <w:ind w:left="176" w:right="176" w:hanging="176"/>
              <w:rPr>
                <w:rFonts w:ascii="Arial" w:hAnsi="Arial" w:cs="Arial"/>
                <w:sz w:val="20"/>
                <w:szCs w:val="20"/>
              </w:rPr>
            </w:pPr>
            <w:r w:rsidRPr="00B72D12">
              <w:rPr>
                <w:rFonts w:ascii="Arial" w:hAnsi="Arial" w:cs="Arial"/>
                <w:sz w:val="20"/>
                <w:szCs w:val="20"/>
              </w:rPr>
              <w:t>wymiana oleju,</w:t>
            </w:r>
          </w:p>
          <w:p w:rsidR="00B13F1E" w:rsidRPr="00B72D12" w:rsidRDefault="00B13F1E" w:rsidP="00B13F1E">
            <w:pPr>
              <w:pStyle w:val="Akapitzlist"/>
              <w:numPr>
                <w:ilvl w:val="0"/>
                <w:numId w:val="12"/>
              </w:numPr>
              <w:ind w:left="176" w:right="176" w:hanging="176"/>
              <w:rPr>
                <w:rFonts w:ascii="Arial" w:hAnsi="Arial" w:cs="Arial"/>
                <w:sz w:val="20"/>
                <w:szCs w:val="20"/>
              </w:rPr>
            </w:pPr>
            <w:r w:rsidRPr="00B72D12">
              <w:rPr>
                <w:rFonts w:ascii="Arial" w:hAnsi="Arial" w:cs="Arial"/>
                <w:sz w:val="20"/>
                <w:szCs w:val="20"/>
              </w:rPr>
              <w:t>dokonanie wpisów w dokumentacji DTR,</w:t>
            </w:r>
          </w:p>
        </w:tc>
      </w:tr>
      <w:tr w:rsidR="00B13F1E" w:rsidRPr="00B72D12" w:rsidTr="00B91C4A">
        <w:trPr>
          <w:cantSplit/>
          <w:trHeight w:val="1105"/>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13F1E" w:rsidRPr="00B72D12" w:rsidRDefault="00B13F1E" w:rsidP="00FF72A9">
            <w:pPr>
              <w:ind w:left="66"/>
              <w:jc w:val="center"/>
              <w:rPr>
                <w:rFonts w:ascii="Arial" w:hAnsi="Arial" w:cs="Arial"/>
                <w:sz w:val="20"/>
                <w:szCs w:val="20"/>
              </w:rPr>
            </w:pPr>
            <w:r w:rsidRPr="00B72D12">
              <w:rPr>
                <w:rFonts w:ascii="Arial" w:hAnsi="Arial" w:cs="Arial"/>
                <w:sz w:val="20"/>
                <w:szCs w:val="20"/>
              </w:rPr>
              <w:t>13</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B72D12" w:rsidRDefault="00B13F1E" w:rsidP="00FF72A9">
            <w:pPr>
              <w:jc w:val="center"/>
              <w:rPr>
                <w:rFonts w:ascii="Arial" w:hAnsi="Arial" w:cs="Arial"/>
                <w:sz w:val="20"/>
                <w:szCs w:val="20"/>
              </w:rPr>
            </w:pPr>
            <w:r w:rsidRPr="00B72D12">
              <w:rPr>
                <w:rFonts w:ascii="Arial" w:hAnsi="Arial" w:cs="Arial"/>
                <w:sz w:val="20"/>
                <w:szCs w:val="20"/>
              </w:rPr>
              <w:t>KONWEKTOR WENTYLACYJNY</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B72D12" w:rsidRDefault="00B13F1E" w:rsidP="00FF72A9">
            <w:pPr>
              <w:jc w:val="center"/>
              <w:rPr>
                <w:rFonts w:ascii="Arial" w:hAnsi="Arial" w:cs="Arial"/>
                <w:sz w:val="20"/>
                <w:szCs w:val="20"/>
              </w:rPr>
            </w:pPr>
            <w:r w:rsidRPr="00B72D12">
              <w:rPr>
                <w:rFonts w:ascii="Arial" w:hAnsi="Arial" w:cs="Arial"/>
                <w:sz w:val="20"/>
                <w:szCs w:val="20"/>
              </w:rPr>
              <w:t>UWK  firmy Juwent</w:t>
            </w:r>
          </w:p>
        </w:tc>
        <w:tc>
          <w:tcPr>
            <w:tcW w:w="4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B72D12" w:rsidRDefault="00B13F1E" w:rsidP="00FF72A9">
            <w:pPr>
              <w:ind w:right="176"/>
              <w:jc w:val="center"/>
              <w:rPr>
                <w:rFonts w:ascii="Arial" w:hAnsi="Arial" w:cs="Arial"/>
                <w:sz w:val="20"/>
                <w:szCs w:val="20"/>
              </w:rPr>
            </w:pPr>
            <w:r w:rsidRPr="00B72D12">
              <w:rPr>
                <w:rFonts w:ascii="Arial" w:hAnsi="Arial" w:cs="Arial"/>
                <w:sz w:val="20"/>
                <w:szCs w:val="20"/>
              </w:rPr>
              <w:t>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0" w:type="dxa"/>
              <w:bottom w:w="0" w:type="dxa"/>
              <w:right w:w="0" w:type="dxa"/>
            </w:tcMar>
            <w:textDirection w:val="btLr"/>
            <w:hideMark/>
          </w:tcPr>
          <w:p w:rsidR="00B13F1E" w:rsidRPr="00B72D12" w:rsidRDefault="00B13F1E" w:rsidP="00FF72A9">
            <w:pPr>
              <w:ind w:left="113" w:right="176"/>
              <w:jc w:val="center"/>
              <w:rPr>
                <w:rFonts w:ascii="Arial" w:hAnsi="Arial" w:cs="Arial"/>
                <w:sz w:val="20"/>
                <w:szCs w:val="20"/>
              </w:rPr>
            </w:pPr>
            <w:r w:rsidRPr="00B72D12">
              <w:rPr>
                <w:rFonts w:ascii="Arial" w:hAnsi="Arial" w:cs="Arial"/>
                <w:sz w:val="20"/>
                <w:szCs w:val="20"/>
              </w:rPr>
              <w:t>2 razy w roku</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3F1E" w:rsidRPr="00B72D12" w:rsidRDefault="00B13F1E" w:rsidP="00B13F1E">
            <w:pPr>
              <w:pStyle w:val="Akapitzlist"/>
              <w:numPr>
                <w:ilvl w:val="0"/>
                <w:numId w:val="12"/>
              </w:numPr>
              <w:ind w:left="176" w:right="176" w:hanging="176"/>
              <w:rPr>
                <w:rFonts w:ascii="Arial" w:hAnsi="Arial" w:cs="Arial"/>
                <w:sz w:val="20"/>
                <w:szCs w:val="20"/>
              </w:rPr>
            </w:pPr>
            <w:r w:rsidRPr="00B72D12">
              <w:rPr>
                <w:rFonts w:ascii="Arial" w:hAnsi="Arial" w:cs="Arial"/>
                <w:sz w:val="20"/>
                <w:szCs w:val="20"/>
              </w:rPr>
              <w:t>przegląd i konserwacja silnika,</w:t>
            </w:r>
          </w:p>
          <w:p w:rsidR="00B13F1E" w:rsidRPr="00B72D12" w:rsidRDefault="00B13F1E" w:rsidP="00B13F1E">
            <w:pPr>
              <w:pStyle w:val="Akapitzlist"/>
              <w:numPr>
                <w:ilvl w:val="0"/>
                <w:numId w:val="12"/>
              </w:numPr>
              <w:ind w:left="176" w:right="176" w:hanging="176"/>
              <w:rPr>
                <w:rFonts w:ascii="Arial" w:hAnsi="Arial" w:cs="Arial"/>
                <w:sz w:val="20"/>
                <w:szCs w:val="20"/>
              </w:rPr>
            </w:pPr>
            <w:r w:rsidRPr="00B72D12">
              <w:rPr>
                <w:rFonts w:ascii="Arial" w:hAnsi="Arial" w:cs="Arial"/>
                <w:sz w:val="20"/>
                <w:szCs w:val="20"/>
              </w:rPr>
              <w:t>przeczyścić filtr powietrz,</w:t>
            </w:r>
          </w:p>
          <w:p w:rsidR="00B13F1E" w:rsidRPr="00B72D12" w:rsidRDefault="00B13F1E" w:rsidP="00B13F1E">
            <w:pPr>
              <w:pStyle w:val="Akapitzlist"/>
              <w:numPr>
                <w:ilvl w:val="0"/>
                <w:numId w:val="12"/>
              </w:numPr>
              <w:ind w:left="176" w:right="176" w:hanging="176"/>
              <w:rPr>
                <w:rFonts w:ascii="Arial" w:hAnsi="Arial" w:cs="Arial"/>
                <w:sz w:val="20"/>
                <w:szCs w:val="20"/>
              </w:rPr>
            </w:pPr>
            <w:r w:rsidRPr="00B72D12">
              <w:rPr>
                <w:rFonts w:ascii="Arial" w:hAnsi="Arial" w:cs="Arial"/>
                <w:sz w:val="20"/>
                <w:szCs w:val="20"/>
              </w:rPr>
              <w:t>oczyścić z kurzu wentylator i ożebrowanie nagrzewnicy.</w:t>
            </w:r>
          </w:p>
        </w:tc>
      </w:tr>
      <w:tr w:rsidR="00B13F1E" w:rsidRPr="00B72D12" w:rsidTr="00B91C4A">
        <w:trPr>
          <w:cantSplit/>
          <w:trHeight w:val="1134"/>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13F1E" w:rsidRPr="00B72D12" w:rsidRDefault="00B13F1E" w:rsidP="00FF72A9">
            <w:pPr>
              <w:ind w:left="66"/>
              <w:jc w:val="center"/>
              <w:rPr>
                <w:rFonts w:ascii="Arial" w:hAnsi="Arial" w:cs="Arial"/>
                <w:sz w:val="20"/>
                <w:szCs w:val="20"/>
              </w:rPr>
            </w:pPr>
            <w:r w:rsidRPr="00B72D12">
              <w:rPr>
                <w:rFonts w:ascii="Arial" w:hAnsi="Arial" w:cs="Arial"/>
                <w:sz w:val="20"/>
                <w:szCs w:val="20"/>
              </w:rPr>
              <w:t>14</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B72D12" w:rsidRDefault="00B13F1E" w:rsidP="00FF72A9">
            <w:pPr>
              <w:jc w:val="center"/>
              <w:rPr>
                <w:rFonts w:ascii="Arial" w:hAnsi="Arial" w:cs="Arial"/>
                <w:sz w:val="20"/>
                <w:szCs w:val="20"/>
              </w:rPr>
            </w:pPr>
            <w:r w:rsidRPr="00B72D12">
              <w:rPr>
                <w:rFonts w:ascii="Arial" w:hAnsi="Arial" w:cs="Arial"/>
                <w:sz w:val="20"/>
                <w:szCs w:val="20"/>
              </w:rPr>
              <w:t>APARATY GRZEWCZO-WENTYLACYJNE</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B72D12" w:rsidRDefault="00B13F1E" w:rsidP="00FF72A9">
            <w:pPr>
              <w:jc w:val="center"/>
              <w:rPr>
                <w:rFonts w:ascii="Arial" w:hAnsi="Arial" w:cs="Arial"/>
                <w:sz w:val="20"/>
                <w:szCs w:val="20"/>
              </w:rPr>
            </w:pPr>
            <w:r w:rsidRPr="00B72D12">
              <w:rPr>
                <w:rFonts w:ascii="Arial" w:hAnsi="Arial" w:cs="Arial"/>
                <w:sz w:val="20"/>
                <w:szCs w:val="20"/>
              </w:rPr>
              <w:t>SWO</w:t>
            </w:r>
          </w:p>
        </w:tc>
        <w:tc>
          <w:tcPr>
            <w:tcW w:w="4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3F1E" w:rsidRPr="00B72D12" w:rsidRDefault="00B13F1E" w:rsidP="00FF72A9">
            <w:pPr>
              <w:ind w:right="176"/>
              <w:jc w:val="center"/>
              <w:rPr>
                <w:rFonts w:ascii="Arial" w:hAnsi="Arial" w:cs="Arial"/>
                <w:sz w:val="20"/>
                <w:szCs w:val="20"/>
              </w:rPr>
            </w:pPr>
            <w:r w:rsidRPr="00B72D12">
              <w:rPr>
                <w:rFonts w:ascii="Arial" w:hAnsi="Arial" w:cs="Arial"/>
                <w:sz w:val="20"/>
                <w:szCs w:val="20"/>
              </w:rPr>
              <w:t>6</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13F1E" w:rsidRPr="00B72D12" w:rsidRDefault="00B13F1E" w:rsidP="00FF72A9">
            <w:pPr>
              <w:ind w:right="176"/>
              <w:jc w:val="center"/>
              <w:rPr>
                <w:rFonts w:ascii="Arial" w:hAnsi="Arial" w:cs="Arial"/>
                <w:sz w:val="20"/>
                <w:szCs w:val="20"/>
              </w:rPr>
            </w:pPr>
            <w:r w:rsidRPr="00B72D12">
              <w:rPr>
                <w:rFonts w:ascii="Arial" w:hAnsi="Arial" w:cs="Arial"/>
                <w:sz w:val="20"/>
                <w:szCs w:val="20"/>
              </w:rPr>
              <w:t>wg zaleceń ujętych w DTR</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13F1E" w:rsidRPr="00B72D12" w:rsidRDefault="00B13F1E" w:rsidP="00FF72A9">
            <w:pPr>
              <w:rPr>
                <w:rFonts w:ascii="Arial" w:hAnsi="Arial" w:cs="Arial"/>
                <w:sz w:val="20"/>
                <w:szCs w:val="20"/>
              </w:rPr>
            </w:pPr>
            <w:r w:rsidRPr="00B72D12">
              <w:rPr>
                <w:rFonts w:ascii="Arial" w:hAnsi="Arial" w:cs="Arial"/>
                <w:sz w:val="20"/>
                <w:szCs w:val="20"/>
              </w:rPr>
              <w:t xml:space="preserve">- raz w miesiącu należy  sprawdzić: </w:t>
            </w:r>
          </w:p>
          <w:p w:rsidR="00B13F1E" w:rsidRPr="00B72D12" w:rsidRDefault="00B13F1E" w:rsidP="00FF72A9">
            <w:pPr>
              <w:rPr>
                <w:rFonts w:ascii="Arial" w:hAnsi="Arial" w:cs="Arial"/>
                <w:sz w:val="20"/>
                <w:szCs w:val="20"/>
              </w:rPr>
            </w:pPr>
            <w:r w:rsidRPr="00B72D12">
              <w:rPr>
                <w:rFonts w:ascii="Arial" w:hAnsi="Arial" w:cs="Arial"/>
                <w:sz w:val="20"/>
                <w:szCs w:val="20"/>
              </w:rPr>
              <w:t>zanieczyszczenie filtra i w razie potrzeby wymienić lub oczyścić (przed i za filtremzamontowany jest presostat w przypadku zbyt dużego zanieczyszczenia filtrów urządzenie wykaże awarię),</w:t>
            </w:r>
          </w:p>
          <w:p w:rsidR="00B13F1E" w:rsidRPr="00B72D12" w:rsidRDefault="00B13F1E" w:rsidP="00FF72A9">
            <w:pPr>
              <w:rPr>
                <w:rFonts w:ascii="Arial" w:hAnsi="Arial" w:cs="Arial"/>
                <w:sz w:val="20"/>
                <w:szCs w:val="20"/>
              </w:rPr>
            </w:pPr>
            <w:r w:rsidRPr="00B72D12">
              <w:rPr>
                <w:rFonts w:ascii="Arial" w:hAnsi="Arial" w:cs="Arial"/>
                <w:sz w:val="20"/>
                <w:szCs w:val="20"/>
              </w:rPr>
              <w:t xml:space="preserve">- co trzy </w:t>
            </w:r>
            <w:r>
              <w:rPr>
                <w:rFonts w:ascii="Arial" w:hAnsi="Arial" w:cs="Arial"/>
                <w:sz w:val="20"/>
                <w:szCs w:val="20"/>
              </w:rPr>
              <w:t>miesiące sprawdzić rozdzielnice</w:t>
            </w:r>
            <w:r w:rsidRPr="00B72D12">
              <w:rPr>
                <w:rFonts w:ascii="Arial" w:hAnsi="Arial" w:cs="Arial"/>
                <w:sz w:val="20"/>
                <w:szCs w:val="20"/>
              </w:rPr>
              <w:t>:stan napisów i oznaczeń, stanu łączników i przewodów stan   elektrycznych połączeń śrubowych –</w:t>
            </w:r>
          </w:p>
          <w:p w:rsidR="00B13F1E" w:rsidRPr="00B72D12" w:rsidRDefault="00B13F1E" w:rsidP="00FF72A9">
            <w:pPr>
              <w:rPr>
                <w:rFonts w:ascii="Arial" w:hAnsi="Arial" w:cs="Arial"/>
                <w:sz w:val="20"/>
                <w:szCs w:val="20"/>
              </w:rPr>
            </w:pPr>
            <w:r w:rsidRPr="00B72D12">
              <w:rPr>
                <w:rFonts w:ascii="Arial" w:hAnsi="Arial" w:cs="Arial"/>
                <w:b/>
                <w:sz w:val="20"/>
                <w:szCs w:val="20"/>
              </w:rPr>
              <w:t>czynności odnotować w KARCIE</w:t>
            </w:r>
          </w:p>
          <w:p w:rsidR="00B13F1E" w:rsidRDefault="00B13F1E" w:rsidP="00FF72A9">
            <w:pPr>
              <w:rPr>
                <w:rFonts w:ascii="Arial" w:hAnsi="Arial" w:cs="Arial"/>
                <w:b/>
                <w:sz w:val="20"/>
                <w:szCs w:val="20"/>
              </w:rPr>
            </w:pPr>
            <w:r w:rsidRPr="00B72D12">
              <w:rPr>
                <w:rFonts w:ascii="Arial" w:hAnsi="Arial" w:cs="Arial"/>
                <w:b/>
                <w:sz w:val="20"/>
                <w:szCs w:val="20"/>
              </w:rPr>
              <w:t>OBSŁUGI ROZDZIELNICY.</w:t>
            </w:r>
          </w:p>
          <w:p w:rsidR="00B13F1E" w:rsidRPr="00B72D12" w:rsidRDefault="00B13F1E" w:rsidP="00FF72A9">
            <w:pPr>
              <w:rPr>
                <w:rFonts w:ascii="Arial" w:hAnsi="Arial" w:cs="Arial"/>
                <w:b/>
                <w:sz w:val="20"/>
                <w:szCs w:val="20"/>
              </w:rPr>
            </w:pPr>
            <w:r w:rsidRPr="00B72D12">
              <w:rPr>
                <w:rFonts w:ascii="Arial" w:hAnsi="Arial" w:cs="Arial"/>
                <w:b/>
                <w:sz w:val="20"/>
                <w:szCs w:val="20"/>
              </w:rPr>
              <w:t xml:space="preserve">Oględziny powinny być wykonywane przez osoby posiadająceodpowiednie kwalifikacje i uprawnienia, </w:t>
            </w:r>
          </w:p>
          <w:p w:rsidR="00B13F1E" w:rsidRPr="00B72D12" w:rsidRDefault="00B13F1E" w:rsidP="00FF72A9">
            <w:pPr>
              <w:rPr>
                <w:rFonts w:ascii="Arial" w:hAnsi="Arial" w:cs="Arial"/>
                <w:sz w:val="20"/>
                <w:szCs w:val="20"/>
              </w:rPr>
            </w:pPr>
            <w:r w:rsidRPr="00B72D12">
              <w:rPr>
                <w:rFonts w:ascii="Arial" w:hAnsi="Arial" w:cs="Arial"/>
                <w:sz w:val="20"/>
                <w:szCs w:val="20"/>
              </w:rPr>
              <w:t xml:space="preserve">- co sześć miesięcy należy wykonywać przeglądy rozdzielnicy w zakresie:oględziny opisane powyżej, pomiaru prądów pobieranych przez odbiornikielektryczne, sprawdzenie napięć na odbiorniki elektryczne ,sprawdzeniezadziałania zainstalowanych zabezpieczeń, kontroli sygnalizacji iprzetestowania układu automatyki, kontroli nastaw na sterowniku, dokręcenie zacisków aparatów i przyłączy (w stanie </w:t>
            </w:r>
            <w:r>
              <w:rPr>
                <w:rFonts w:ascii="Arial" w:hAnsi="Arial" w:cs="Arial"/>
                <w:sz w:val="20"/>
                <w:szCs w:val="20"/>
              </w:rPr>
              <w:t xml:space="preserve">bez napięciowym) </w:t>
            </w:r>
            <w:r w:rsidRPr="00B72D12">
              <w:rPr>
                <w:rFonts w:ascii="Arial" w:hAnsi="Arial" w:cs="Arial"/>
                <w:b/>
                <w:sz w:val="20"/>
                <w:szCs w:val="20"/>
              </w:rPr>
              <w:t>czynności odnotować w KARCIE OBSŁUGI ROZDZIELNICY.</w:t>
            </w:r>
          </w:p>
          <w:p w:rsidR="00B13F1E" w:rsidRPr="00B72D12" w:rsidRDefault="00B13F1E" w:rsidP="00FF72A9">
            <w:pPr>
              <w:pStyle w:val="Akapitzlist"/>
              <w:ind w:left="176" w:right="176"/>
              <w:rPr>
                <w:rFonts w:ascii="Arial" w:hAnsi="Arial" w:cs="Arial"/>
                <w:sz w:val="20"/>
                <w:szCs w:val="20"/>
              </w:rPr>
            </w:pPr>
          </w:p>
        </w:tc>
      </w:tr>
    </w:tbl>
    <w:p w:rsidR="00FC0A58" w:rsidRDefault="00FC0A58" w:rsidP="009E2A75">
      <w:pPr>
        <w:pStyle w:val="Akapitzlist"/>
        <w:numPr>
          <w:ilvl w:val="0"/>
          <w:numId w:val="26"/>
        </w:numPr>
        <w:ind w:left="426" w:hanging="426"/>
        <w:jc w:val="both"/>
        <w:rPr>
          <w:rFonts w:ascii="Arial" w:hAnsi="Arial" w:cs="Arial"/>
          <w:sz w:val="24"/>
          <w:szCs w:val="24"/>
        </w:rPr>
      </w:pPr>
      <w:r w:rsidRPr="00C00EF8">
        <w:rPr>
          <w:rFonts w:ascii="Arial" w:hAnsi="Arial" w:cs="Arial"/>
          <w:sz w:val="24"/>
          <w:szCs w:val="24"/>
        </w:rPr>
        <w:t xml:space="preserve">szczegółowy zakres obsługi poszczególnych  </w:t>
      </w:r>
      <w:r w:rsidRPr="000249EB">
        <w:rPr>
          <w:rFonts w:ascii="Arial" w:hAnsi="Arial" w:cs="Arial"/>
          <w:sz w:val="24"/>
          <w:szCs w:val="24"/>
        </w:rPr>
        <w:t>urządzeń określa dokumentacja DTR</w:t>
      </w:r>
    </w:p>
    <w:p w:rsidR="00B91C4A" w:rsidRPr="00E9051D" w:rsidRDefault="00B91C4A" w:rsidP="00B91C4A">
      <w:pPr>
        <w:jc w:val="both"/>
        <w:rPr>
          <w:rFonts w:ascii="Arial" w:hAnsi="Arial" w:cs="Arial"/>
          <w:b/>
          <w:sz w:val="24"/>
          <w:szCs w:val="24"/>
        </w:rPr>
      </w:pPr>
      <w:r w:rsidRPr="00E9051D">
        <w:rPr>
          <w:rFonts w:ascii="Arial" w:hAnsi="Arial" w:cs="Arial"/>
          <w:b/>
          <w:sz w:val="24"/>
          <w:szCs w:val="24"/>
        </w:rPr>
        <w:t>1.</w:t>
      </w:r>
      <w:r w:rsidR="007070DB">
        <w:rPr>
          <w:rFonts w:ascii="Arial" w:hAnsi="Arial" w:cs="Arial"/>
          <w:b/>
          <w:sz w:val="24"/>
          <w:szCs w:val="24"/>
        </w:rPr>
        <w:t>4a</w:t>
      </w:r>
      <w:r w:rsidRPr="00E9051D">
        <w:rPr>
          <w:rFonts w:ascii="Arial" w:hAnsi="Arial" w:cs="Arial"/>
          <w:b/>
          <w:sz w:val="24"/>
          <w:szCs w:val="24"/>
        </w:rPr>
        <w:t xml:space="preserve"> MYJNIA SAMOCHODOWA W M. ORZYSZ </w:t>
      </w:r>
      <w:r w:rsidR="006D1801">
        <w:rPr>
          <w:rFonts w:ascii="Arial" w:hAnsi="Arial" w:cs="Arial"/>
          <w:b/>
          <w:sz w:val="24"/>
          <w:szCs w:val="24"/>
        </w:rPr>
        <w:t xml:space="preserve">Budynek </w:t>
      </w:r>
      <w:r w:rsidRPr="00E9051D">
        <w:rPr>
          <w:rFonts w:ascii="Arial" w:hAnsi="Arial" w:cs="Arial"/>
          <w:b/>
          <w:sz w:val="24"/>
          <w:szCs w:val="24"/>
        </w:rPr>
        <w:t xml:space="preserve">348 </w:t>
      </w:r>
      <w:r w:rsidRPr="00E9051D">
        <w:rPr>
          <w:rFonts w:ascii="Arial" w:hAnsi="Arial" w:cs="Arial"/>
          <w:sz w:val="20"/>
          <w:szCs w:val="20"/>
        </w:rPr>
        <w:t>( W OKRESIE GWARANCJI)</w:t>
      </w:r>
    </w:p>
    <w:tbl>
      <w:tblPr>
        <w:tblW w:w="5528"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6"/>
        <w:gridCol w:w="2651"/>
        <w:gridCol w:w="2051"/>
        <w:gridCol w:w="2752"/>
        <w:gridCol w:w="1598"/>
        <w:gridCol w:w="1162"/>
      </w:tblGrid>
      <w:tr w:rsidR="00B91C4A" w:rsidRPr="00B91C4A" w:rsidTr="00B91C4A">
        <w:tc>
          <w:tcPr>
            <w:tcW w:w="245" w:type="pct"/>
          </w:tcPr>
          <w:p w:rsidR="00B91C4A" w:rsidRPr="00B91C4A" w:rsidRDefault="00B91C4A" w:rsidP="00B91C4A">
            <w:pPr>
              <w:spacing w:after="0" w:line="240" w:lineRule="auto"/>
              <w:jc w:val="center"/>
              <w:rPr>
                <w:rFonts w:ascii="Arial" w:hAnsi="Arial" w:cs="Arial"/>
                <w:b/>
                <w:bCs/>
                <w:sz w:val="20"/>
                <w:szCs w:val="20"/>
              </w:rPr>
            </w:pPr>
            <w:r w:rsidRPr="00B91C4A">
              <w:rPr>
                <w:rFonts w:ascii="Arial" w:hAnsi="Arial" w:cs="Arial"/>
                <w:b/>
                <w:bCs/>
                <w:sz w:val="20"/>
                <w:szCs w:val="20"/>
              </w:rPr>
              <w:t>Lp.</w:t>
            </w:r>
          </w:p>
        </w:tc>
        <w:tc>
          <w:tcPr>
            <w:tcW w:w="1234" w:type="pct"/>
          </w:tcPr>
          <w:p w:rsidR="00B91C4A" w:rsidRPr="00B91C4A" w:rsidRDefault="00B91C4A" w:rsidP="00B91C4A">
            <w:pPr>
              <w:spacing w:after="0" w:line="240" w:lineRule="auto"/>
              <w:jc w:val="center"/>
              <w:rPr>
                <w:rFonts w:ascii="Arial" w:hAnsi="Arial" w:cs="Arial"/>
                <w:b/>
                <w:bCs/>
                <w:sz w:val="20"/>
                <w:szCs w:val="20"/>
              </w:rPr>
            </w:pPr>
            <w:r w:rsidRPr="00B91C4A">
              <w:rPr>
                <w:rFonts w:ascii="Arial" w:hAnsi="Arial" w:cs="Arial"/>
                <w:b/>
                <w:bCs/>
                <w:sz w:val="20"/>
                <w:szCs w:val="20"/>
              </w:rPr>
              <w:t>Wykaz podzespołów wymagających stałego dozoru – przeglądów</w:t>
            </w:r>
          </w:p>
        </w:tc>
        <w:tc>
          <w:tcPr>
            <w:tcW w:w="955" w:type="pct"/>
          </w:tcPr>
          <w:p w:rsidR="00B91C4A" w:rsidRPr="00B91C4A" w:rsidRDefault="00B91C4A" w:rsidP="00B91C4A">
            <w:pPr>
              <w:spacing w:after="0" w:line="240" w:lineRule="auto"/>
              <w:jc w:val="center"/>
              <w:rPr>
                <w:rFonts w:ascii="Arial" w:hAnsi="Arial" w:cs="Arial"/>
                <w:b/>
                <w:bCs/>
                <w:sz w:val="20"/>
                <w:szCs w:val="20"/>
              </w:rPr>
            </w:pPr>
            <w:r w:rsidRPr="00B91C4A">
              <w:rPr>
                <w:rFonts w:ascii="Arial" w:hAnsi="Arial" w:cs="Arial"/>
                <w:b/>
                <w:bCs/>
                <w:sz w:val="20"/>
                <w:szCs w:val="20"/>
              </w:rPr>
              <w:t>Lokalizacja urządzenia w myjni</w:t>
            </w:r>
          </w:p>
        </w:tc>
        <w:tc>
          <w:tcPr>
            <w:tcW w:w="1281" w:type="pct"/>
          </w:tcPr>
          <w:p w:rsidR="00B91C4A" w:rsidRPr="00B91C4A" w:rsidRDefault="00B91C4A" w:rsidP="00B91C4A">
            <w:pPr>
              <w:spacing w:after="0" w:line="240" w:lineRule="auto"/>
              <w:jc w:val="center"/>
              <w:rPr>
                <w:rFonts w:ascii="Arial" w:hAnsi="Arial" w:cs="Arial"/>
                <w:b/>
                <w:bCs/>
                <w:sz w:val="20"/>
                <w:szCs w:val="20"/>
              </w:rPr>
            </w:pPr>
            <w:r w:rsidRPr="00B91C4A">
              <w:rPr>
                <w:rFonts w:ascii="Arial" w:hAnsi="Arial" w:cs="Arial"/>
                <w:b/>
                <w:bCs/>
                <w:sz w:val="20"/>
                <w:szCs w:val="20"/>
              </w:rPr>
              <w:t>Opis czynności serwisowych</w:t>
            </w:r>
          </w:p>
        </w:tc>
        <w:tc>
          <w:tcPr>
            <w:tcW w:w="744" w:type="pct"/>
          </w:tcPr>
          <w:p w:rsidR="00B91C4A" w:rsidRPr="00B91C4A" w:rsidRDefault="00B91C4A" w:rsidP="00B91C4A">
            <w:pPr>
              <w:spacing w:after="0" w:line="240" w:lineRule="auto"/>
              <w:jc w:val="center"/>
              <w:rPr>
                <w:rFonts w:ascii="Arial" w:hAnsi="Arial" w:cs="Arial"/>
                <w:b/>
                <w:bCs/>
                <w:sz w:val="20"/>
                <w:szCs w:val="20"/>
              </w:rPr>
            </w:pPr>
            <w:r w:rsidRPr="00B91C4A">
              <w:rPr>
                <w:rFonts w:ascii="Arial" w:hAnsi="Arial" w:cs="Arial"/>
                <w:b/>
                <w:bCs/>
                <w:sz w:val="20"/>
                <w:szCs w:val="20"/>
              </w:rPr>
              <w:t>Częstotliwość serwisowania – przeglądu</w:t>
            </w:r>
          </w:p>
        </w:tc>
        <w:tc>
          <w:tcPr>
            <w:tcW w:w="541" w:type="pct"/>
          </w:tcPr>
          <w:p w:rsidR="00B91C4A" w:rsidRPr="00B91C4A" w:rsidRDefault="00B91C4A" w:rsidP="00B91C4A">
            <w:pPr>
              <w:spacing w:after="0" w:line="240" w:lineRule="auto"/>
              <w:jc w:val="center"/>
              <w:rPr>
                <w:rFonts w:ascii="Arial" w:hAnsi="Arial" w:cs="Arial"/>
                <w:b/>
                <w:bCs/>
                <w:sz w:val="20"/>
                <w:szCs w:val="20"/>
              </w:rPr>
            </w:pPr>
            <w:r w:rsidRPr="00B91C4A">
              <w:rPr>
                <w:rFonts w:ascii="Arial" w:hAnsi="Arial" w:cs="Arial"/>
                <w:b/>
                <w:bCs/>
                <w:sz w:val="20"/>
                <w:szCs w:val="20"/>
              </w:rPr>
              <w:t>Dodatkowe informacje</w:t>
            </w:r>
          </w:p>
        </w:tc>
      </w:tr>
      <w:tr w:rsidR="00B91C4A" w:rsidRPr="00B91C4A" w:rsidTr="00B91C4A">
        <w:trPr>
          <w:cantSplit/>
          <w:trHeight w:val="788"/>
        </w:trPr>
        <w:tc>
          <w:tcPr>
            <w:tcW w:w="245" w:type="pct"/>
            <w:vMerge w:val="restart"/>
          </w:tcPr>
          <w:p w:rsidR="00B91C4A" w:rsidRPr="00B91C4A" w:rsidRDefault="00B91C4A" w:rsidP="009E2A75">
            <w:pPr>
              <w:numPr>
                <w:ilvl w:val="0"/>
                <w:numId w:val="36"/>
              </w:numPr>
              <w:autoSpaceDE w:val="0"/>
              <w:autoSpaceDN w:val="0"/>
              <w:adjustRightInd w:val="0"/>
              <w:spacing w:after="0" w:line="240" w:lineRule="auto"/>
              <w:rPr>
                <w:rFonts w:ascii="Arial" w:hAnsi="Arial" w:cs="Arial"/>
                <w:sz w:val="20"/>
                <w:szCs w:val="20"/>
              </w:rPr>
            </w:pPr>
          </w:p>
        </w:tc>
        <w:tc>
          <w:tcPr>
            <w:tcW w:w="1234" w:type="pct"/>
            <w:vMerge w:val="restart"/>
          </w:tcPr>
          <w:p w:rsidR="00B91C4A" w:rsidRPr="00B91C4A" w:rsidRDefault="00B91C4A" w:rsidP="00B91C4A">
            <w:pPr>
              <w:adjustRightInd w:val="0"/>
              <w:spacing w:after="0" w:line="240" w:lineRule="auto"/>
              <w:rPr>
                <w:rFonts w:ascii="Arial" w:hAnsi="Arial" w:cs="Arial"/>
                <w:sz w:val="20"/>
                <w:szCs w:val="20"/>
              </w:rPr>
            </w:pPr>
            <w:r w:rsidRPr="00B91C4A">
              <w:rPr>
                <w:rFonts w:ascii="Arial" w:hAnsi="Arial" w:cs="Arial"/>
                <w:sz w:val="20"/>
                <w:szCs w:val="20"/>
              </w:rPr>
              <w:t>Stacjonarny wysokociśnieniowy agregat typu AWAS</w:t>
            </w:r>
            <w:r w:rsidRPr="00B91C4A">
              <w:rPr>
                <w:rFonts w:ascii="Arial" w:hAnsi="Arial" w:cs="Arial"/>
                <w:bCs/>
                <w:sz w:val="20"/>
                <w:szCs w:val="20"/>
              </w:rPr>
              <w:t>MLX-SA 06</w:t>
            </w:r>
          </w:p>
        </w:tc>
        <w:tc>
          <w:tcPr>
            <w:tcW w:w="955" w:type="pct"/>
            <w:vMerge w:val="restart"/>
          </w:tcPr>
          <w:p w:rsidR="00B91C4A" w:rsidRPr="00B91C4A" w:rsidRDefault="00B91C4A" w:rsidP="00B91C4A">
            <w:pPr>
              <w:spacing w:after="0" w:line="240" w:lineRule="auto"/>
              <w:rPr>
                <w:rFonts w:ascii="Arial" w:hAnsi="Arial" w:cs="Arial"/>
                <w:sz w:val="20"/>
                <w:szCs w:val="20"/>
              </w:rPr>
            </w:pPr>
            <w:r w:rsidRPr="00B91C4A">
              <w:rPr>
                <w:rFonts w:ascii="Arial" w:hAnsi="Arial" w:cs="Arial"/>
                <w:sz w:val="20"/>
                <w:szCs w:val="20"/>
              </w:rPr>
              <w:t xml:space="preserve">Pomieszczenie techniczne </w:t>
            </w:r>
          </w:p>
        </w:tc>
        <w:tc>
          <w:tcPr>
            <w:tcW w:w="1281" w:type="pct"/>
          </w:tcPr>
          <w:p w:rsidR="00B91C4A" w:rsidRPr="00B91C4A" w:rsidRDefault="00B91C4A" w:rsidP="00B91C4A">
            <w:pPr>
              <w:spacing w:after="0"/>
              <w:rPr>
                <w:rFonts w:ascii="Arial" w:hAnsi="Arial" w:cs="Arial"/>
                <w:bCs/>
                <w:sz w:val="20"/>
                <w:szCs w:val="20"/>
              </w:rPr>
            </w:pPr>
            <w:r w:rsidRPr="00B91C4A">
              <w:rPr>
                <w:rFonts w:ascii="Arial" w:hAnsi="Arial" w:cs="Arial"/>
                <w:sz w:val="20"/>
                <w:szCs w:val="20"/>
              </w:rPr>
              <w:t xml:space="preserve">Przegląd konserwacja układu sprawdzenie szczelności ciśnienia wyjściowego, </w:t>
            </w:r>
          </w:p>
        </w:tc>
        <w:tc>
          <w:tcPr>
            <w:tcW w:w="744" w:type="pct"/>
          </w:tcPr>
          <w:p w:rsidR="00B91C4A" w:rsidRPr="00B91C4A" w:rsidRDefault="005E7636" w:rsidP="00B91C4A">
            <w:pPr>
              <w:spacing w:after="0" w:line="240" w:lineRule="auto"/>
              <w:rPr>
                <w:rFonts w:ascii="Arial" w:hAnsi="Arial" w:cs="Arial"/>
                <w:sz w:val="20"/>
                <w:szCs w:val="20"/>
              </w:rPr>
            </w:pPr>
            <w:r>
              <w:rPr>
                <w:rFonts w:ascii="Arial" w:hAnsi="Arial" w:cs="Arial"/>
                <w:sz w:val="20"/>
                <w:szCs w:val="20"/>
              </w:rPr>
              <w:t>4 razy w roku</w:t>
            </w:r>
          </w:p>
        </w:tc>
        <w:tc>
          <w:tcPr>
            <w:tcW w:w="541" w:type="pct"/>
            <w:vMerge w:val="restart"/>
          </w:tcPr>
          <w:p w:rsidR="00B91C4A" w:rsidRPr="00B91C4A" w:rsidRDefault="00B91C4A" w:rsidP="00B91C4A">
            <w:pPr>
              <w:spacing w:after="0" w:line="240" w:lineRule="auto"/>
              <w:rPr>
                <w:rFonts w:ascii="Arial" w:hAnsi="Arial" w:cs="Arial"/>
                <w:sz w:val="20"/>
                <w:szCs w:val="20"/>
              </w:rPr>
            </w:pPr>
          </w:p>
          <w:p w:rsidR="00B91C4A" w:rsidRPr="00B91C4A" w:rsidRDefault="00B91C4A" w:rsidP="00B91C4A">
            <w:pPr>
              <w:spacing w:after="0" w:line="240" w:lineRule="auto"/>
              <w:rPr>
                <w:rFonts w:ascii="Arial" w:hAnsi="Arial" w:cs="Arial"/>
                <w:sz w:val="20"/>
                <w:szCs w:val="20"/>
              </w:rPr>
            </w:pPr>
          </w:p>
        </w:tc>
      </w:tr>
      <w:tr w:rsidR="00B91C4A" w:rsidRPr="00B91C4A" w:rsidTr="00B91C4A">
        <w:trPr>
          <w:cantSplit/>
          <w:trHeight w:val="1026"/>
        </w:trPr>
        <w:tc>
          <w:tcPr>
            <w:tcW w:w="245" w:type="pct"/>
            <w:vMerge/>
          </w:tcPr>
          <w:p w:rsidR="00B91C4A" w:rsidRPr="00B91C4A" w:rsidRDefault="00B91C4A" w:rsidP="009E2A75">
            <w:pPr>
              <w:numPr>
                <w:ilvl w:val="0"/>
                <w:numId w:val="36"/>
              </w:numPr>
              <w:autoSpaceDE w:val="0"/>
              <w:autoSpaceDN w:val="0"/>
              <w:adjustRightInd w:val="0"/>
              <w:spacing w:after="0" w:line="240" w:lineRule="auto"/>
              <w:rPr>
                <w:rFonts w:ascii="Arial" w:hAnsi="Arial" w:cs="Arial"/>
                <w:sz w:val="20"/>
                <w:szCs w:val="20"/>
              </w:rPr>
            </w:pPr>
          </w:p>
        </w:tc>
        <w:tc>
          <w:tcPr>
            <w:tcW w:w="1234" w:type="pct"/>
            <w:vMerge/>
          </w:tcPr>
          <w:p w:rsidR="00B91C4A" w:rsidRPr="00B91C4A" w:rsidRDefault="00B91C4A" w:rsidP="00B91C4A">
            <w:pPr>
              <w:tabs>
                <w:tab w:val="num" w:pos="792"/>
              </w:tabs>
              <w:adjustRightInd w:val="0"/>
              <w:spacing w:after="0" w:line="240" w:lineRule="auto"/>
              <w:ind w:left="792" w:hanging="540"/>
              <w:jc w:val="both"/>
              <w:rPr>
                <w:rFonts w:ascii="Arial" w:hAnsi="Arial" w:cs="Arial"/>
                <w:sz w:val="20"/>
                <w:szCs w:val="20"/>
              </w:rPr>
            </w:pPr>
          </w:p>
        </w:tc>
        <w:tc>
          <w:tcPr>
            <w:tcW w:w="955" w:type="pct"/>
            <w:vMerge/>
          </w:tcPr>
          <w:p w:rsidR="00B91C4A" w:rsidRPr="00B91C4A" w:rsidRDefault="00B91C4A" w:rsidP="00B91C4A">
            <w:pPr>
              <w:spacing w:after="0" w:line="240" w:lineRule="auto"/>
              <w:rPr>
                <w:rFonts w:ascii="Arial" w:hAnsi="Arial" w:cs="Arial"/>
                <w:sz w:val="20"/>
                <w:szCs w:val="20"/>
              </w:rPr>
            </w:pPr>
          </w:p>
        </w:tc>
        <w:tc>
          <w:tcPr>
            <w:tcW w:w="1281" w:type="pct"/>
          </w:tcPr>
          <w:p w:rsidR="00B91C4A" w:rsidRPr="00B91C4A" w:rsidRDefault="00B91C4A" w:rsidP="00B91C4A">
            <w:pPr>
              <w:spacing w:after="0" w:line="240" w:lineRule="auto"/>
              <w:rPr>
                <w:rFonts w:ascii="Arial" w:hAnsi="Arial" w:cs="Arial"/>
                <w:bCs/>
                <w:sz w:val="20"/>
                <w:szCs w:val="20"/>
              </w:rPr>
            </w:pPr>
            <w:r w:rsidRPr="00B91C4A">
              <w:rPr>
                <w:rFonts w:ascii="Arial" w:hAnsi="Arial" w:cs="Arial"/>
                <w:bCs/>
                <w:sz w:val="20"/>
                <w:szCs w:val="20"/>
              </w:rPr>
              <w:t>Wymiana oleju czyszczenie filtrów konserwacja elementów ruchomych, konserwacja zaworów na korpusach pompy</w:t>
            </w:r>
            <w:r w:rsidRPr="00B91C4A">
              <w:rPr>
                <w:rFonts w:ascii="Arial" w:hAnsi="Arial" w:cs="Arial"/>
                <w:sz w:val="20"/>
                <w:szCs w:val="20"/>
              </w:rPr>
              <w:t>. Ocena poprawności pracy przetworników częstotliwości.</w:t>
            </w:r>
          </w:p>
        </w:tc>
        <w:tc>
          <w:tcPr>
            <w:tcW w:w="744" w:type="pct"/>
          </w:tcPr>
          <w:p w:rsidR="00B91C4A" w:rsidRPr="00B91C4A" w:rsidRDefault="00B91C4A" w:rsidP="00B91C4A">
            <w:pPr>
              <w:spacing w:after="0" w:line="240" w:lineRule="auto"/>
              <w:rPr>
                <w:rFonts w:ascii="Arial" w:hAnsi="Arial" w:cs="Arial"/>
                <w:sz w:val="20"/>
                <w:szCs w:val="20"/>
              </w:rPr>
            </w:pPr>
          </w:p>
        </w:tc>
        <w:tc>
          <w:tcPr>
            <w:tcW w:w="541" w:type="pct"/>
            <w:vMerge/>
          </w:tcPr>
          <w:p w:rsidR="00B91C4A" w:rsidRPr="00B91C4A" w:rsidRDefault="00B91C4A" w:rsidP="00B91C4A">
            <w:pPr>
              <w:spacing w:after="0" w:line="240" w:lineRule="auto"/>
              <w:rPr>
                <w:rFonts w:ascii="Arial" w:hAnsi="Arial" w:cs="Arial"/>
                <w:sz w:val="20"/>
                <w:szCs w:val="20"/>
              </w:rPr>
            </w:pPr>
          </w:p>
        </w:tc>
      </w:tr>
      <w:tr w:rsidR="00B91C4A" w:rsidRPr="00B91C4A" w:rsidTr="00B91C4A">
        <w:trPr>
          <w:trHeight w:val="877"/>
        </w:trPr>
        <w:tc>
          <w:tcPr>
            <w:tcW w:w="245" w:type="pct"/>
          </w:tcPr>
          <w:p w:rsidR="00B91C4A" w:rsidRPr="00B91C4A" w:rsidRDefault="00B91C4A" w:rsidP="009E2A75">
            <w:pPr>
              <w:numPr>
                <w:ilvl w:val="0"/>
                <w:numId w:val="36"/>
              </w:numPr>
              <w:autoSpaceDE w:val="0"/>
              <w:autoSpaceDN w:val="0"/>
              <w:adjustRightInd w:val="0"/>
              <w:spacing w:after="0" w:line="240" w:lineRule="auto"/>
              <w:rPr>
                <w:rFonts w:ascii="Arial" w:hAnsi="Arial" w:cs="Arial"/>
                <w:sz w:val="20"/>
                <w:szCs w:val="20"/>
              </w:rPr>
            </w:pPr>
          </w:p>
        </w:tc>
        <w:tc>
          <w:tcPr>
            <w:tcW w:w="1234" w:type="pct"/>
          </w:tcPr>
          <w:p w:rsidR="00B91C4A" w:rsidRPr="00B91C4A" w:rsidRDefault="00B91C4A" w:rsidP="00B91C4A">
            <w:pPr>
              <w:adjustRightInd w:val="0"/>
              <w:spacing w:after="0" w:line="240" w:lineRule="auto"/>
              <w:rPr>
                <w:rFonts w:ascii="Arial" w:hAnsi="Arial" w:cs="Arial"/>
                <w:sz w:val="20"/>
                <w:szCs w:val="20"/>
              </w:rPr>
            </w:pPr>
            <w:r w:rsidRPr="00B91C4A">
              <w:rPr>
                <w:rFonts w:ascii="Arial" w:hAnsi="Arial" w:cs="Arial"/>
                <w:sz w:val="20"/>
                <w:szCs w:val="20"/>
              </w:rPr>
              <w:t>Elektro zawory, zawory pneumatyczne, osprzęt towarzyszący, napędy zaworów</w:t>
            </w:r>
          </w:p>
        </w:tc>
        <w:tc>
          <w:tcPr>
            <w:tcW w:w="955" w:type="pct"/>
          </w:tcPr>
          <w:p w:rsidR="00B91C4A" w:rsidRPr="00B91C4A" w:rsidRDefault="00B91C4A" w:rsidP="00B91C4A">
            <w:pPr>
              <w:spacing w:after="0" w:line="240" w:lineRule="auto"/>
              <w:rPr>
                <w:rFonts w:ascii="Arial" w:hAnsi="Arial" w:cs="Arial"/>
                <w:sz w:val="20"/>
                <w:szCs w:val="20"/>
              </w:rPr>
            </w:pPr>
            <w:r w:rsidRPr="00B91C4A">
              <w:rPr>
                <w:rFonts w:ascii="Arial" w:hAnsi="Arial" w:cs="Arial"/>
                <w:sz w:val="20"/>
                <w:szCs w:val="20"/>
              </w:rPr>
              <w:t>Pomieszczenie techniczne</w:t>
            </w:r>
          </w:p>
        </w:tc>
        <w:tc>
          <w:tcPr>
            <w:tcW w:w="1281" w:type="pct"/>
          </w:tcPr>
          <w:p w:rsidR="00B91C4A" w:rsidRPr="00B91C4A" w:rsidRDefault="00B91C4A" w:rsidP="00B91C4A">
            <w:pPr>
              <w:spacing w:after="0" w:line="240" w:lineRule="auto"/>
              <w:rPr>
                <w:rFonts w:ascii="Arial" w:hAnsi="Arial" w:cs="Arial"/>
                <w:bCs/>
                <w:sz w:val="20"/>
                <w:szCs w:val="20"/>
              </w:rPr>
            </w:pPr>
            <w:r w:rsidRPr="00B91C4A">
              <w:rPr>
                <w:rFonts w:ascii="Arial" w:hAnsi="Arial" w:cs="Arial"/>
                <w:bCs/>
                <w:sz w:val="20"/>
                <w:szCs w:val="20"/>
              </w:rPr>
              <w:t>Sprawdzenie szczelności połączeń szczelności domknięcia prędkości zamknięcia, czyszczenie elementów</w:t>
            </w:r>
          </w:p>
        </w:tc>
        <w:tc>
          <w:tcPr>
            <w:tcW w:w="744" w:type="pct"/>
          </w:tcPr>
          <w:p w:rsidR="00B91C4A" w:rsidRPr="00B91C4A" w:rsidRDefault="005E7636" w:rsidP="00B91C4A">
            <w:pPr>
              <w:spacing w:after="0" w:line="240" w:lineRule="auto"/>
              <w:rPr>
                <w:rFonts w:ascii="Arial" w:hAnsi="Arial" w:cs="Arial"/>
                <w:sz w:val="20"/>
                <w:szCs w:val="20"/>
              </w:rPr>
            </w:pPr>
            <w:r>
              <w:rPr>
                <w:rFonts w:ascii="Arial" w:hAnsi="Arial" w:cs="Arial"/>
                <w:sz w:val="20"/>
                <w:szCs w:val="20"/>
              </w:rPr>
              <w:t>4 razy w roku</w:t>
            </w:r>
          </w:p>
        </w:tc>
        <w:tc>
          <w:tcPr>
            <w:tcW w:w="541" w:type="pct"/>
          </w:tcPr>
          <w:p w:rsidR="00B91C4A" w:rsidRPr="00B91C4A" w:rsidRDefault="00B91C4A" w:rsidP="00B91C4A">
            <w:pPr>
              <w:spacing w:after="0" w:line="240" w:lineRule="auto"/>
              <w:rPr>
                <w:rFonts w:ascii="Arial" w:hAnsi="Arial" w:cs="Arial"/>
                <w:sz w:val="20"/>
                <w:szCs w:val="20"/>
              </w:rPr>
            </w:pPr>
          </w:p>
        </w:tc>
      </w:tr>
      <w:tr w:rsidR="005E7636" w:rsidRPr="00B91C4A" w:rsidTr="00B91C4A">
        <w:trPr>
          <w:trHeight w:val="690"/>
        </w:trPr>
        <w:tc>
          <w:tcPr>
            <w:tcW w:w="245" w:type="pct"/>
            <w:vMerge w:val="restart"/>
          </w:tcPr>
          <w:p w:rsidR="005E7636" w:rsidRPr="00B91C4A" w:rsidRDefault="005E7636" w:rsidP="009E2A75">
            <w:pPr>
              <w:numPr>
                <w:ilvl w:val="0"/>
                <w:numId w:val="36"/>
              </w:numPr>
              <w:autoSpaceDE w:val="0"/>
              <w:autoSpaceDN w:val="0"/>
              <w:adjustRightInd w:val="0"/>
              <w:spacing w:after="0" w:line="240" w:lineRule="auto"/>
              <w:rPr>
                <w:rFonts w:ascii="Arial" w:eastAsia="HumanistTripleSevenPL-Roman" w:hAnsi="Arial" w:cs="Arial"/>
                <w:sz w:val="20"/>
                <w:szCs w:val="20"/>
              </w:rPr>
            </w:pPr>
          </w:p>
        </w:tc>
        <w:tc>
          <w:tcPr>
            <w:tcW w:w="1234" w:type="pct"/>
            <w:vMerge w:val="restart"/>
          </w:tcPr>
          <w:p w:rsidR="005E7636" w:rsidRPr="00B91C4A" w:rsidRDefault="005E7636" w:rsidP="00B91C4A">
            <w:pPr>
              <w:tabs>
                <w:tab w:val="num" w:pos="486"/>
              </w:tabs>
              <w:adjustRightInd w:val="0"/>
              <w:spacing w:after="0" w:line="240" w:lineRule="auto"/>
              <w:rPr>
                <w:rFonts w:ascii="Arial" w:hAnsi="Arial" w:cs="Arial"/>
                <w:sz w:val="20"/>
                <w:szCs w:val="20"/>
              </w:rPr>
            </w:pPr>
            <w:r w:rsidRPr="00B91C4A">
              <w:rPr>
                <w:rFonts w:ascii="Arial" w:eastAsia="HumanistTripleSevenPL-Roman" w:hAnsi="Arial" w:cs="Arial"/>
                <w:sz w:val="20"/>
                <w:szCs w:val="20"/>
              </w:rPr>
              <w:t xml:space="preserve">Filtry wody (samo płuczące) zamontowane przed agregatem myjącym </w:t>
            </w:r>
          </w:p>
        </w:tc>
        <w:tc>
          <w:tcPr>
            <w:tcW w:w="955" w:type="pct"/>
            <w:vMerge w:val="restart"/>
          </w:tcPr>
          <w:p w:rsidR="005E7636" w:rsidRPr="00B91C4A" w:rsidRDefault="005E7636" w:rsidP="00B91C4A">
            <w:pPr>
              <w:spacing w:after="0" w:line="240" w:lineRule="auto"/>
              <w:rPr>
                <w:rFonts w:ascii="Arial" w:hAnsi="Arial" w:cs="Arial"/>
                <w:sz w:val="20"/>
                <w:szCs w:val="20"/>
              </w:rPr>
            </w:pPr>
            <w:r w:rsidRPr="00B91C4A">
              <w:rPr>
                <w:rFonts w:ascii="Arial" w:hAnsi="Arial" w:cs="Arial"/>
                <w:sz w:val="20"/>
                <w:szCs w:val="20"/>
              </w:rPr>
              <w:t>Pomieszczenie techniczne</w:t>
            </w:r>
          </w:p>
        </w:tc>
        <w:tc>
          <w:tcPr>
            <w:tcW w:w="1281" w:type="pct"/>
          </w:tcPr>
          <w:p w:rsidR="005E7636" w:rsidRPr="00B91C4A" w:rsidRDefault="005E7636" w:rsidP="00B91C4A">
            <w:pPr>
              <w:spacing w:after="0" w:line="240" w:lineRule="auto"/>
              <w:rPr>
                <w:rFonts w:ascii="Arial" w:hAnsi="Arial" w:cs="Arial"/>
                <w:bCs/>
                <w:sz w:val="20"/>
                <w:szCs w:val="20"/>
              </w:rPr>
            </w:pPr>
            <w:r w:rsidRPr="00B91C4A">
              <w:rPr>
                <w:rFonts w:ascii="Arial" w:hAnsi="Arial" w:cs="Arial"/>
                <w:sz w:val="20"/>
                <w:szCs w:val="20"/>
              </w:rPr>
              <w:t>S</w:t>
            </w:r>
            <w:r w:rsidRPr="00B91C4A">
              <w:rPr>
                <w:rFonts w:ascii="Arial" w:hAnsi="Arial" w:cs="Arial"/>
                <w:bCs/>
                <w:sz w:val="20"/>
                <w:szCs w:val="20"/>
              </w:rPr>
              <w:t xml:space="preserve">prawdzenie stanu wkładu filtracyjnego, sprawdzenie szczelności połączeń sprawdzenie </w:t>
            </w:r>
          </w:p>
          <w:p w:rsidR="005E7636" w:rsidRPr="00B91C4A" w:rsidRDefault="005E7636" w:rsidP="00B91C4A">
            <w:pPr>
              <w:spacing w:after="0" w:line="240" w:lineRule="auto"/>
              <w:rPr>
                <w:rFonts w:ascii="Arial" w:hAnsi="Arial" w:cs="Arial"/>
                <w:b/>
                <w:sz w:val="20"/>
                <w:szCs w:val="20"/>
              </w:rPr>
            </w:pPr>
            <w:r w:rsidRPr="00B91C4A">
              <w:rPr>
                <w:rFonts w:ascii="Arial" w:hAnsi="Arial" w:cs="Arial"/>
                <w:bCs/>
                <w:sz w:val="20"/>
                <w:szCs w:val="20"/>
              </w:rPr>
              <w:t>poprawności działania systemu samo -płuczącego</w:t>
            </w:r>
          </w:p>
        </w:tc>
        <w:tc>
          <w:tcPr>
            <w:tcW w:w="744" w:type="pct"/>
            <w:vMerge w:val="restart"/>
          </w:tcPr>
          <w:p w:rsidR="005E7636" w:rsidRPr="00B91C4A" w:rsidRDefault="005E7636" w:rsidP="00B91C4A">
            <w:pPr>
              <w:spacing w:after="0" w:line="240" w:lineRule="auto"/>
              <w:rPr>
                <w:rFonts w:ascii="Arial" w:hAnsi="Arial" w:cs="Arial"/>
                <w:sz w:val="20"/>
                <w:szCs w:val="20"/>
              </w:rPr>
            </w:pPr>
            <w:r>
              <w:rPr>
                <w:rFonts w:ascii="Arial" w:hAnsi="Arial" w:cs="Arial"/>
                <w:sz w:val="20"/>
                <w:szCs w:val="20"/>
              </w:rPr>
              <w:t>4 razy w roku</w:t>
            </w:r>
          </w:p>
        </w:tc>
        <w:tc>
          <w:tcPr>
            <w:tcW w:w="541" w:type="pct"/>
          </w:tcPr>
          <w:p w:rsidR="005E7636" w:rsidRPr="00B91C4A" w:rsidRDefault="005E7636" w:rsidP="00B91C4A">
            <w:pPr>
              <w:spacing w:after="0" w:line="240" w:lineRule="auto"/>
              <w:rPr>
                <w:rFonts w:ascii="Arial" w:hAnsi="Arial" w:cs="Arial"/>
                <w:sz w:val="20"/>
                <w:szCs w:val="20"/>
              </w:rPr>
            </w:pPr>
          </w:p>
        </w:tc>
      </w:tr>
      <w:tr w:rsidR="005E7636" w:rsidRPr="00B91C4A" w:rsidTr="00B91C4A">
        <w:trPr>
          <w:trHeight w:val="554"/>
        </w:trPr>
        <w:tc>
          <w:tcPr>
            <w:tcW w:w="245" w:type="pct"/>
            <w:vMerge/>
          </w:tcPr>
          <w:p w:rsidR="005E7636" w:rsidRPr="00B91C4A" w:rsidRDefault="005E7636" w:rsidP="009E2A75">
            <w:pPr>
              <w:numPr>
                <w:ilvl w:val="0"/>
                <w:numId w:val="36"/>
              </w:numPr>
              <w:autoSpaceDE w:val="0"/>
              <w:autoSpaceDN w:val="0"/>
              <w:adjustRightInd w:val="0"/>
              <w:spacing w:after="0" w:line="240" w:lineRule="auto"/>
              <w:rPr>
                <w:rFonts w:ascii="Arial" w:eastAsia="HumanistTripleSevenPL-Roman" w:hAnsi="Arial" w:cs="Arial"/>
                <w:sz w:val="20"/>
                <w:szCs w:val="20"/>
              </w:rPr>
            </w:pPr>
          </w:p>
        </w:tc>
        <w:tc>
          <w:tcPr>
            <w:tcW w:w="1234" w:type="pct"/>
            <w:vMerge/>
          </w:tcPr>
          <w:p w:rsidR="005E7636" w:rsidRPr="00B91C4A" w:rsidRDefault="005E7636" w:rsidP="00B91C4A">
            <w:pPr>
              <w:tabs>
                <w:tab w:val="num" w:pos="486"/>
              </w:tabs>
              <w:adjustRightInd w:val="0"/>
              <w:spacing w:after="0" w:line="240" w:lineRule="auto"/>
              <w:rPr>
                <w:rFonts w:ascii="Arial" w:eastAsia="HumanistTripleSevenPL-Roman" w:hAnsi="Arial" w:cs="Arial"/>
                <w:sz w:val="20"/>
                <w:szCs w:val="20"/>
              </w:rPr>
            </w:pPr>
          </w:p>
        </w:tc>
        <w:tc>
          <w:tcPr>
            <w:tcW w:w="955" w:type="pct"/>
            <w:vMerge/>
          </w:tcPr>
          <w:p w:rsidR="005E7636" w:rsidRPr="00B91C4A" w:rsidRDefault="005E7636" w:rsidP="00B91C4A">
            <w:pPr>
              <w:spacing w:after="0" w:line="240" w:lineRule="auto"/>
              <w:rPr>
                <w:rFonts w:ascii="Arial" w:hAnsi="Arial" w:cs="Arial"/>
                <w:sz w:val="20"/>
                <w:szCs w:val="20"/>
              </w:rPr>
            </w:pPr>
          </w:p>
        </w:tc>
        <w:tc>
          <w:tcPr>
            <w:tcW w:w="1281" w:type="pct"/>
          </w:tcPr>
          <w:p w:rsidR="005E7636" w:rsidRPr="00B91C4A" w:rsidRDefault="005E7636" w:rsidP="00B91C4A">
            <w:pPr>
              <w:spacing w:after="0" w:line="240" w:lineRule="auto"/>
              <w:rPr>
                <w:rFonts w:ascii="Arial" w:hAnsi="Arial" w:cs="Arial"/>
                <w:sz w:val="20"/>
                <w:szCs w:val="20"/>
              </w:rPr>
            </w:pPr>
            <w:r w:rsidRPr="00B91C4A">
              <w:rPr>
                <w:rFonts w:ascii="Arial" w:hAnsi="Arial" w:cs="Arial"/>
                <w:sz w:val="20"/>
                <w:szCs w:val="20"/>
              </w:rPr>
              <w:t>Czyszczenie elementów filtracyjnych</w:t>
            </w:r>
          </w:p>
        </w:tc>
        <w:tc>
          <w:tcPr>
            <w:tcW w:w="744" w:type="pct"/>
            <w:vMerge/>
          </w:tcPr>
          <w:p w:rsidR="005E7636" w:rsidRPr="00B91C4A" w:rsidRDefault="005E7636" w:rsidP="00B91C4A">
            <w:pPr>
              <w:spacing w:after="0" w:line="240" w:lineRule="auto"/>
              <w:rPr>
                <w:rFonts w:ascii="Arial" w:hAnsi="Arial" w:cs="Arial"/>
                <w:bCs/>
                <w:sz w:val="20"/>
                <w:szCs w:val="20"/>
              </w:rPr>
            </w:pPr>
          </w:p>
        </w:tc>
        <w:tc>
          <w:tcPr>
            <w:tcW w:w="541" w:type="pct"/>
          </w:tcPr>
          <w:p w:rsidR="005E7636" w:rsidRPr="00B91C4A" w:rsidRDefault="005E7636" w:rsidP="00B91C4A">
            <w:pPr>
              <w:spacing w:after="0" w:line="240" w:lineRule="auto"/>
              <w:rPr>
                <w:rFonts w:ascii="Arial" w:hAnsi="Arial" w:cs="Arial"/>
                <w:sz w:val="20"/>
                <w:szCs w:val="20"/>
              </w:rPr>
            </w:pPr>
            <w:r w:rsidRPr="00B91C4A">
              <w:rPr>
                <w:rFonts w:ascii="Arial" w:hAnsi="Arial" w:cs="Arial"/>
                <w:sz w:val="20"/>
                <w:szCs w:val="20"/>
              </w:rPr>
              <w:t>W przypadku widocznego zbrudzenia ich wnętrza</w:t>
            </w:r>
          </w:p>
        </w:tc>
      </w:tr>
      <w:tr w:rsidR="00B91C4A" w:rsidRPr="00B91C4A" w:rsidTr="00B91C4A">
        <w:trPr>
          <w:trHeight w:val="993"/>
        </w:trPr>
        <w:tc>
          <w:tcPr>
            <w:tcW w:w="245" w:type="pct"/>
          </w:tcPr>
          <w:p w:rsidR="00B91C4A" w:rsidRPr="00B91C4A" w:rsidRDefault="00B91C4A" w:rsidP="009E2A75">
            <w:pPr>
              <w:numPr>
                <w:ilvl w:val="0"/>
                <w:numId w:val="36"/>
              </w:numPr>
              <w:autoSpaceDE w:val="0"/>
              <w:autoSpaceDN w:val="0"/>
              <w:adjustRightInd w:val="0"/>
              <w:spacing w:after="0" w:line="240" w:lineRule="auto"/>
              <w:rPr>
                <w:rFonts w:ascii="Arial" w:eastAsia="HumanistTripleSevenPL-Bold" w:hAnsi="Arial" w:cs="Arial"/>
                <w:bCs/>
                <w:sz w:val="20"/>
                <w:szCs w:val="20"/>
              </w:rPr>
            </w:pPr>
          </w:p>
        </w:tc>
        <w:tc>
          <w:tcPr>
            <w:tcW w:w="1234" w:type="pct"/>
          </w:tcPr>
          <w:p w:rsidR="00B91C4A" w:rsidRPr="00B91C4A" w:rsidRDefault="00B91C4A" w:rsidP="00B91C4A">
            <w:pPr>
              <w:tabs>
                <w:tab w:val="num" w:pos="486"/>
              </w:tabs>
              <w:adjustRightInd w:val="0"/>
              <w:spacing w:after="0" w:line="240" w:lineRule="auto"/>
              <w:rPr>
                <w:rFonts w:ascii="Arial" w:hAnsi="Arial" w:cs="Arial"/>
                <w:color w:val="000000"/>
                <w:sz w:val="20"/>
                <w:szCs w:val="20"/>
              </w:rPr>
            </w:pPr>
            <w:r w:rsidRPr="00B91C4A">
              <w:rPr>
                <w:rFonts w:ascii="Arial" w:eastAsia="HumanistTripleSevenPL-Bold" w:hAnsi="Arial" w:cs="Arial"/>
                <w:bCs/>
                <w:sz w:val="20"/>
                <w:szCs w:val="20"/>
              </w:rPr>
              <w:t xml:space="preserve">Panele sterowania podstawowego na stanowiskach mycia - komplet </w:t>
            </w:r>
            <w:r w:rsidRPr="00B91C4A">
              <w:rPr>
                <w:rFonts w:ascii="Arial" w:eastAsia="HumanistTripleSevenPL-Roman" w:hAnsi="Arial" w:cs="Arial"/>
                <w:sz w:val="20"/>
                <w:szCs w:val="20"/>
              </w:rPr>
              <w:t xml:space="preserve">z  jednostką sterująca typu: </w:t>
            </w:r>
            <w:r w:rsidRPr="00B91C4A">
              <w:rPr>
                <w:rFonts w:ascii="Arial" w:hAnsi="Arial" w:cs="Arial"/>
                <w:color w:val="000000"/>
                <w:sz w:val="20"/>
                <w:szCs w:val="20"/>
              </w:rPr>
              <w:t>AWAS- JJS (St. II – mycie automat), AWAS-Smyk 2 (St. I oraz m wstępne)</w:t>
            </w:r>
          </w:p>
          <w:p w:rsidR="00B91C4A" w:rsidRPr="00B91C4A" w:rsidRDefault="00B91C4A" w:rsidP="00B91C4A">
            <w:pPr>
              <w:tabs>
                <w:tab w:val="num" w:pos="486"/>
              </w:tabs>
              <w:adjustRightInd w:val="0"/>
              <w:spacing w:after="0" w:line="240" w:lineRule="auto"/>
              <w:rPr>
                <w:rFonts w:ascii="Arial" w:eastAsia="HumanistTripleSevenPL-Roman" w:hAnsi="Arial" w:cs="Arial"/>
                <w:sz w:val="20"/>
                <w:szCs w:val="20"/>
              </w:rPr>
            </w:pPr>
            <w:r w:rsidRPr="00B91C4A">
              <w:rPr>
                <w:rFonts w:ascii="Arial" w:eastAsia="HumanistTripleSevenPL-Roman" w:hAnsi="Arial" w:cs="Arial"/>
                <w:sz w:val="20"/>
                <w:szCs w:val="20"/>
              </w:rPr>
              <w:t>Tablet</w:t>
            </w:r>
          </w:p>
        </w:tc>
        <w:tc>
          <w:tcPr>
            <w:tcW w:w="955" w:type="pct"/>
          </w:tcPr>
          <w:p w:rsidR="00B91C4A" w:rsidRPr="00B91C4A" w:rsidRDefault="00B91C4A" w:rsidP="00B91C4A">
            <w:pPr>
              <w:spacing w:after="0" w:line="240" w:lineRule="auto"/>
              <w:rPr>
                <w:rFonts w:ascii="Arial" w:hAnsi="Arial" w:cs="Arial"/>
                <w:sz w:val="20"/>
                <w:szCs w:val="20"/>
              </w:rPr>
            </w:pPr>
            <w:r w:rsidRPr="00B91C4A">
              <w:rPr>
                <w:rFonts w:ascii="Arial" w:hAnsi="Arial" w:cs="Arial"/>
                <w:sz w:val="20"/>
                <w:szCs w:val="20"/>
              </w:rPr>
              <w:t xml:space="preserve">Stanowiska mycia </w:t>
            </w:r>
          </w:p>
        </w:tc>
        <w:tc>
          <w:tcPr>
            <w:tcW w:w="1281" w:type="pct"/>
          </w:tcPr>
          <w:p w:rsidR="00B91C4A" w:rsidRPr="00B91C4A" w:rsidRDefault="00B91C4A" w:rsidP="00B91C4A">
            <w:pPr>
              <w:spacing w:after="0" w:line="240" w:lineRule="auto"/>
              <w:rPr>
                <w:rFonts w:ascii="Arial" w:hAnsi="Arial" w:cs="Arial"/>
                <w:b/>
                <w:sz w:val="20"/>
                <w:szCs w:val="20"/>
              </w:rPr>
            </w:pPr>
            <w:r w:rsidRPr="00B91C4A">
              <w:rPr>
                <w:rFonts w:ascii="Arial" w:hAnsi="Arial" w:cs="Arial"/>
                <w:bCs/>
                <w:sz w:val="20"/>
                <w:szCs w:val="20"/>
              </w:rPr>
              <w:t xml:space="preserve">Sprawdzenie stanu technicznego paneli,  sprawdzenie poprawności komunikacji (pulpit, rozdzielnica centralna), pomiary sygnałów, </w:t>
            </w:r>
          </w:p>
        </w:tc>
        <w:tc>
          <w:tcPr>
            <w:tcW w:w="744" w:type="pct"/>
          </w:tcPr>
          <w:p w:rsidR="00B91C4A" w:rsidRPr="00B91C4A" w:rsidRDefault="005E7636" w:rsidP="00B91C4A">
            <w:pPr>
              <w:spacing w:after="0" w:line="240" w:lineRule="auto"/>
              <w:rPr>
                <w:rFonts w:ascii="Arial" w:hAnsi="Arial" w:cs="Arial"/>
                <w:sz w:val="20"/>
                <w:szCs w:val="20"/>
              </w:rPr>
            </w:pPr>
            <w:r>
              <w:rPr>
                <w:rFonts w:ascii="Arial" w:hAnsi="Arial" w:cs="Arial"/>
                <w:sz w:val="20"/>
                <w:szCs w:val="20"/>
              </w:rPr>
              <w:t>4 razy w roku</w:t>
            </w:r>
          </w:p>
        </w:tc>
        <w:tc>
          <w:tcPr>
            <w:tcW w:w="541" w:type="pct"/>
          </w:tcPr>
          <w:p w:rsidR="00B91C4A" w:rsidRPr="00B91C4A" w:rsidRDefault="00B91C4A" w:rsidP="00B91C4A">
            <w:pPr>
              <w:spacing w:after="0" w:line="240" w:lineRule="auto"/>
              <w:rPr>
                <w:rFonts w:ascii="Arial" w:hAnsi="Arial" w:cs="Arial"/>
                <w:sz w:val="20"/>
                <w:szCs w:val="20"/>
              </w:rPr>
            </w:pPr>
          </w:p>
        </w:tc>
      </w:tr>
      <w:tr w:rsidR="00B91C4A" w:rsidRPr="00B91C4A" w:rsidTr="00B91C4A">
        <w:trPr>
          <w:trHeight w:val="699"/>
        </w:trPr>
        <w:tc>
          <w:tcPr>
            <w:tcW w:w="245" w:type="pct"/>
          </w:tcPr>
          <w:p w:rsidR="00B91C4A" w:rsidRPr="00B91C4A" w:rsidRDefault="00B91C4A" w:rsidP="009E2A75">
            <w:pPr>
              <w:numPr>
                <w:ilvl w:val="0"/>
                <w:numId w:val="36"/>
              </w:numPr>
              <w:autoSpaceDE w:val="0"/>
              <w:autoSpaceDN w:val="0"/>
              <w:adjustRightInd w:val="0"/>
              <w:spacing w:after="0" w:line="240" w:lineRule="auto"/>
              <w:rPr>
                <w:rFonts w:ascii="Arial" w:hAnsi="Arial" w:cs="Arial"/>
                <w:sz w:val="20"/>
                <w:szCs w:val="20"/>
              </w:rPr>
            </w:pPr>
          </w:p>
        </w:tc>
        <w:tc>
          <w:tcPr>
            <w:tcW w:w="1234" w:type="pct"/>
          </w:tcPr>
          <w:p w:rsidR="00B91C4A" w:rsidRPr="00B91C4A" w:rsidRDefault="00B91C4A" w:rsidP="00B91C4A">
            <w:pPr>
              <w:spacing w:after="0" w:line="240" w:lineRule="auto"/>
              <w:rPr>
                <w:rFonts w:ascii="Arial" w:eastAsia="HumanistTripleSevenPL-Bold" w:hAnsi="Arial" w:cs="Arial"/>
                <w:bCs/>
                <w:sz w:val="20"/>
                <w:szCs w:val="20"/>
              </w:rPr>
            </w:pPr>
            <w:r w:rsidRPr="00B91C4A">
              <w:rPr>
                <w:rFonts w:ascii="Arial" w:hAnsi="Arial" w:cs="Arial"/>
                <w:sz w:val="20"/>
                <w:szCs w:val="20"/>
              </w:rPr>
              <w:t>Armatura ciśnieniowa, elastyczne wysokociśnieniowe przewody</w:t>
            </w:r>
            <w:r w:rsidRPr="00B91C4A">
              <w:rPr>
                <w:rFonts w:ascii="Arial" w:eastAsia="HumanistTripleSevenPL-Bold" w:hAnsi="Arial" w:cs="Arial"/>
                <w:b/>
                <w:bCs/>
                <w:sz w:val="20"/>
                <w:szCs w:val="20"/>
              </w:rPr>
              <w:t xml:space="preserve">, </w:t>
            </w:r>
            <w:r w:rsidRPr="00B91C4A">
              <w:rPr>
                <w:rFonts w:ascii="Arial" w:hAnsi="Arial" w:cs="Arial"/>
                <w:sz w:val="20"/>
                <w:szCs w:val="20"/>
              </w:rPr>
              <w:t xml:space="preserve">zaciski połączeniowe przewodów ciśnieniowych </w:t>
            </w:r>
          </w:p>
        </w:tc>
        <w:tc>
          <w:tcPr>
            <w:tcW w:w="955" w:type="pct"/>
          </w:tcPr>
          <w:p w:rsidR="00B91C4A" w:rsidRPr="00B91C4A" w:rsidRDefault="00B91C4A" w:rsidP="00B91C4A">
            <w:pPr>
              <w:spacing w:after="0" w:line="240" w:lineRule="auto"/>
              <w:rPr>
                <w:rFonts w:ascii="Arial" w:hAnsi="Arial" w:cs="Arial"/>
                <w:sz w:val="20"/>
                <w:szCs w:val="20"/>
              </w:rPr>
            </w:pPr>
            <w:r w:rsidRPr="00B91C4A">
              <w:rPr>
                <w:rFonts w:ascii="Arial" w:hAnsi="Arial" w:cs="Arial"/>
                <w:sz w:val="20"/>
                <w:szCs w:val="20"/>
              </w:rPr>
              <w:t>Pomieszczenie techniczne oraz stanowiska mycia</w:t>
            </w:r>
          </w:p>
        </w:tc>
        <w:tc>
          <w:tcPr>
            <w:tcW w:w="1281" w:type="pct"/>
          </w:tcPr>
          <w:p w:rsidR="00B91C4A" w:rsidRPr="00B91C4A" w:rsidRDefault="00B91C4A" w:rsidP="00B91C4A">
            <w:pPr>
              <w:spacing w:after="0" w:line="240" w:lineRule="auto"/>
              <w:rPr>
                <w:rFonts w:ascii="Arial" w:hAnsi="Arial" w:cs="Arial"/>
                <w:bCs/>
                <w:sz w:val="20"/>
                <w:szCs w:val="20"/>
              </w:rPr>
            </w:pPr>
            <w:r w:rsidRPr="00B91C4A">
              <w:rPr>
                <w:rFonts w:ascii="Arial" w:hAnsi="Arial" w:cs="Arial"/>
                <w:bCs/>
                <w:sz w:val="20"/>
                <w:szCs w:val="20"/>
              </w:rPr>
              <w:t>Sprawdzenie:</w:t>
            </w:r>
          </w:p>
          <w:p w:rsidR="00B91C4A" w:rsidRPr="00B91C4A" w:rsidRDefault="00B91C4A" w:rsidP="00B91C4A">
            <w:pPr>
              <w:spacing w:after="0" w:line="240" w:lineRule="auto"/>
              <w:rPr>
                <w:rFonts w:ascii="Arial" w:hAnsi="Arial" w:cs="Arial"/>
                <w:bCs/>
                <w:sz w:val="20"/>
                <w:szCs w:val="20"/>
              </w:rPr>
            </w:pPr>
            <w:r w:rsidRPr="00B91C4A">
              <w:rPr>
                <w:rFonts w:ascii="Arial" w:hAnsi="Arial" w:cs="Arial"/>
                <w:bCs/>
                <w:sz w:val="20"/>
                <w:szCs w:val="20"/>
              </w:rPr>
              <w:t xml:space="preserve"> -szczelności połączeń,</w:t>
            </w:r>
          </w:p>
          <w:p w:rsidR="00B91C4A" w:rsidRPr="00B91C4A" w:rsidRDefault="00B91C4A" w:rsidP="00B91C4A">
            <w:pPr>
              <w:spacing w:after="0" w:line="240" w:lineRule="auto"/>
              <w:rPr>
                <w:rFonts w:ascii="Arial" w:hAnsi="Arial" w:cs="Arial"/>
                <w:b/>
                <w:sz w:val="20"/>
                <w:szCs w:val="20"/>
              </w:rPr>
            </w:pPr>
            <w:r w:rsidRPr="00B91C4A">
              <w:rPr>
                <w:rFonts w:ascii="Arial" w:hAnsi="Arial" w:cs="Arial"/>
                <w:bCs/>
                <w:sz w:val="20"/>
                <w:szCs w:val="20"/>
              </w:rPr>
              <w:t>poprawności domknięcia szybkozłącz, smarowanie i czyszczenie szybkozłącz</w:t>
            </w:r>
          </w:p>
        </w:tc>
        <w:tc>
          <w:tcPr>
            <w:tcW w:w="744" w:type="pct"/>
          </w:tcPr>
          <w:p w:rsidR="00B91C4A" w:rsidRPr="00B91C4A" w:rsidRDefault="005E7636" w:rsidP="00B91C4A">
            <w:pPr>
              <w:spacing w:after="0" w:line="240" w:lineRule="auto"/>
              <w:rPr>
                <w:rFonts w:ascii="Arial" w:hAnsi="Arial" w:cs="Arial"/>
                <w:sz w:val="20"/>
                <w:szCs w:val="20"/>
              </w:rPr>
            </w:pPr>
            <w:r>
              <w:rPr>
                <w:rFonts w:ascii="Arial" w:hAnsi="Arial" w:cs="Arial"/>
                <w:sz w:val="20"/>
                <w:szCs w:val="20"/>
              </w:rPr>
              <w:t>4 razy w roku</w:t>
            </w:r>
          </w:p>
        </w:tc>
        <w:tc>
          <w:tcPr>
            <w:tcW w:w="541" w:type="pct"/>
          </w:tcPr>
          <w:p w:rsidR="00B91C4A" w:rsidRPr="00B91C4A" w:rsidRDefault="00B91C4A" w:rsidP="00B91C4A">
            <w:pPr>
              <w:spacing w:after="0" w:line="240" w:lineRule="auto"/>
              <w:rPr>
                <w:rFonts w:ascii="Arial" w:hAnsi="Arial" w:cs="Arial"/>
                <w:sz w:val="20"/>
                <w:szCs w:val="20"/>
              </w:rPr>
            </w:pPr>
          </w:p>
        </w:tc>
      </w:tr>
      <w:tr w:rsidR="00B91C4A" w:rsidRPr="00B91C4A" w:rsidTr="00B91C4A">
        <w:trPr>
          <w:trHeight w:val="520"/>
        </w:trPr>
        <w:tc>
          <w:tcPr>
            <w:tcW w:w="245" w:type="pct"/>
          </w:tcPr>
          <w:p w:rsidR="00B91C4A" w:rsidRPr="00B91C4A" w:rsidRDefault="00B91C4A" w:rsidP="009E2A75">
            <w:pPr>
              <w:numPr>
                <w:ilvl w:val="0"/>
                <w:numId w:val="36"/>
              </w:numPr>
              <w:autoSpaceDE w:val="0"/>
              <w:autoSpaceDN w:val="0"/>
              <w:adjustRightInd w:val="0"/>
              <w:spacing w:after="0" w:line="240" w:lineRule="auto"/>
              <w:rPr>
                <w:rFonts w:ascii="Arial" w:hAnsi="Arial" w:cs="Arial"/>
                <w:sz w:val="20"/>
                <w:szCs w:val="20"/>
              </w:rPr>
            </w:pPr>
          </w:p>
        </w:tc>
        <w:tc>
          <w:tcPr>
            <w:tcW w:w="1234" w:type="pct"/>
          </w:tcPr>
          <w:p w:rsidR="00B91C4A" w:rsidRPr="00B91C4A" w:rsidRDefault="00B91C4A" w:rsidP="00B91C4A">
            <w:pPr>
              <w:adjustRightInd w:val="0"/>
              <w:spacing w:after="0" w:line="240" w:lineRule="auto"/>
              <w:rPr>
                <w:rFonts w:ascii="Arial" w:hAnsi="Arial" w:cs="Arial"/>
                <w:sz w:val="20"/>
                <w:szCs w:val="20"/>
              </w:rPr>
            </w:pPr>
            <w:r w:rsidRPr="00B91C4A">
              <w:rPr>
                <w:rFonts w:ascii="Arial" w:hAnsi="Arial" w:cs="Arial"/>
                <w:sz w:val="20"/>
                <w:szCs w:val="20"/>
              </w:rPr>
              <w:t>Nawijaki i armatura układu mycia na stanowiskach</w:t>
            </w:r>
          </w:p>
        </w:tc>
        <w:tc>
          <w:tcPr>
            <w:tcW w:w="955" w:type="pct"/>
          </w:tcPr>
          <w:p w:rsidR="00B91C4A" w:rsidRPr="00B91C4A" w:rsidRDefault="00B91C4A" w:rsidP="00B91C4A">
            <w:pPr>
              <w:spacing w:after="0" w:line="240" w:lineRule="auto"/>
              <w:rPr>
                <w:rFonts w:ascii="Arial" w:hAnsi="Arial" w:cs="Arial"/>
                <w:sz w:val="20"/>
                <w:szCs w:val="20"/>
              </w:rPr>
            </w:pPr>
            <w:r w:rsidRPr="00B91C4A">
              <w:rPr>
                <w:rFonts w:ascii="Arial" w:hAnsi="Arial" w:cs="Arial"/>
                <w:sz w:val="20"/>
                <w:szCs w:val="20"/>
              </w:rPr>
              <w:t>Stanowiska mycia</w:t>
            </w:r>
          </w:p>
          <w:p w:rsidR="00B91C4A" w:rsidRPr="00B91C4A" w:rsidRDefault="00B91C4A" w:rsidP="00B91C4A">
            <w:pPr>
              <w:spacing w:after="0" w:line="240" w:lineRule="auto"/>
              <w:rPr>
                <w:rFonts w:ascii="Arial" w:hAnsi="Arial" w:cs="Arial"/>
                <w:sz w:val="20"/>
                <w:szCs w:val="20"/>
              </w:rPr>
            </w:pPr>
          </w:p>
        </w:tc>
        <w:tc>
          <w:tcPr>
            <w:tcW w:w="1281" w:type="pct"/>
          </w:tcPr>
          <w:p w:rsidR="00B91C4A" w:rsidRPr="00B91C4A" w:rsidRDefault="00B91C4A" w:rsidP="00B91C4A">
            <w:pPr>
              <w:spacing w:after="0" w:line="240" w:lineRule="auto"/>
              <w:rPr>
                <w:rFonts w:ascii="Arial" w:hAnsi="Arial" w:cs="Arial"/>
                <w:b/>
                <w:sz w:val="20"/>
                <w:szCs w:val="20"/>
              </w:rPr>
            </w:pPr>
            <w:r w:rsidRPr="00B91C4A">
              <w:rPr>
                <w:rFonts w:ascii="Arial" w:hAnsi="Arial" w:cs="Arial"/>
                <w:bCs/>
                <w:sz w:val="20"/>
                <w:szCs w:val="20"/>
              </w:rPr>
              <w:t xml:space="preserve">Sprawdzenie szczelności połączeń, armatury, sprawdzenie swobodnego obrotu nawijaków, przesmarowanie połączeń ruchomych, </w:t>
            </w:r>
          </w:p>
        </w:tc>
        <w:tc>
          <w:tcPr>
            <w:tcW w:w="744" w:type="pct"/>
          </w:tcPr>
          <w:p w:rsidR="00B91C4A" w:rsidRPr="00B91C4A" w:rsidRDefault="005E7636" w:rsidP="00B91C4A">
            <w:pPr>
              <w:spacing w:after="0" w:line="240" w:lineRule="auto"/>
              <w:rPr>
                <w:rFonts w:ascii="Arial" w:hAnsi="Arial" w:cs="Arial"/>
                <w:sz w:val="20"/>
                <w:szCs w:val="20"/>
              </w:rPr>
            </w:pPr>
            <w:r>
              <w:rPr>
                <w:rFonts w:ascii="Arial" w:hAnsi="Arial" w:cs="Arial"/>
                <w:sz w:val="20"/>
                <w:szCs w:val="20"/>
              </w:rPr>
              <w:t>4 razy w roku</w:t>
            </w:r>
          </w:p>
        </w:tc>
        <w:tc>
          <w:tcPr>
            <w:tcW w:w="541" w:type="pct"/>
          </w:tcPr>
          <w:p w:rsidR="00B91C4A" w:rsidRPr="00B91C4A" w:rsidRDefault="00B91C4A" w:rsidP="00B91C4A">
            <w:pPr>
              <w:spacing w:after="0" w:line="240" w:lineRule="auto"/>
              <w:rPr>
                <w:rFonts w:ascii="Arial" w:hAnsi="Arial" w:cs="Arial"/>
                <w:sz w:val="20"/>
                <w:szCs w:val="20"/>
              </w:rPr>
            </w:pPr>
          </w:p>
        </w:tc>
      </w:tr>
      <w:tr w:rsidR="00B91C4A" w:rsidRPr="00B91C4A" w:rsidTr="00B91C4A">
        <w:trPr>
          <w:trHeight w:val="755"/>
        </w:trPr>
        <w:tc>
          <w:tcPr>
            <w:tcW w:w="245" w:type="pct"/>
          </w:tcPr>
          <w:p w:rsidR="00B91C4A" w:rsidRPr="00B91C4A" w:rsidRDefault="00B91C4A" w:rsidP="009E2A75">
            <w:pPr>
              <w:numPr>
                <w:ilvl w:val="0"/>
                <w:numId w:val="36"/>
              </w:numPr>
              <w:autoSpaceDE w:val="0"/>
              <w:autoSpaceDN w:val="0"/>
              <w:adjustRightInd w:val="0"/>
              <w:spacing w:after="0" w:line="240" w:lineRule="auto"/>
              <w:rPr>
                <w:rFonts w:ascii="Arial" w:eastAsia="HumanistTripleSevenPL-Black" w:hAnsi="Arial" w:cs="Arial"/>
                <w:sz w:val="20"/>
                <w:szCs w:val="20"/>
              </w:rPr>
            </w:pPr>
          </w:p>
        </w:tc>
        <w:tc>
          <w:tcPr>
            <w:tcW w:w="1234" w:type="pct"/>
          </w:tcPr>
          <w:p w:rsidR="00B91C4A" w:rsidRPr="00B91C4A" w:rsidRDefault="00B91C4A" w:rsidP="00B91C4A">
            <w:pPr>
              <w:adjustRightInd w:val="0"/>
              <w:spacing w:after="0" w:line="240" w:lineRule="auto"/>
              <w:rPr>
                <w:rFonts w:ascii="Arial" w:hAnsi="Arial" w:cs="Arial"/>
                <w:sz w:val="20"/>
                <w:szCs w:val="20"/>
              </w:rPr>
            </w:pPr>
            <w:r w:rsidRPr="00B91C4A">
              <w:rPr>
                <w:rFonts w:ascii="Arial" w:hAnsi="Arial" w:cs="Arial"/>
                <w:sz w:val="20"/>
                <w:szCs w:val="20"/>
              </w:rPr>
              <w:t>Ramie obrotowe, zamontowane nad stanowiskiem mycia</w:t>
            </w:r>
          </w:p>
        </w:tc>
        <w:tc>
          <w:tcPr>
            <w:tcW w:w="955" w:type="pct"/>
          </w:tcPr>
          <w:p w:rsidR="00B91C4A" w:rsidRPr="00B91C4A" w:rsidRDefault="00B91C4A" w:rsidP="00B91C4A">
            <w:pPr>
              <w:spacing w:after="0" w:line="240" w:lineRule="auto"/>
              <w:rPr>
                <w:rFonts w:ascii="Arial" w:hAnsi="Arial" w:cs="Arial"/>
                <w:sz w:val="20"/>
                <w:szCs w:val="20"/>
              </w:rPr>
            </w:pPr>
            <w:r w:rsidRPr="00B91C4A">
              <w:rPr>
                <w:rFonts w:ascii="Arial" w:hAnsi="Arial" w:cs="Arial"/>
                <w:sz w:val="20"/>
                <w:szCs w:val="20"/>
              </w:rPr>
              <w:t>Stanowiska mycia</w:t>
            </w:r>
          </w:p>
          <w:p w:rsidR="00B91C4A" w:rsidRPr="00B91C4A" w:rsidRDefault="00B91C4A" w:rsidP="00B91C4A">
            <w:pPr>
              <w:spacing w:after="0" w:line="240" w:lineRule="auto"/>
              <w:rPr>
                <w:rFonts w:ascii="Arial" w:hAnsi="Arial" w:cs="Arial"/>
                <w:sz w:val="20"/>
                <w:szCs w:val="20"/>
              </w:rPr>
            </w:pPr>
          </w:p>
        </w:tc>
        <w:tc>
          <w:tcPr>
            <w:tcW w:w="1281" w:type="pct"/>
          </w:tcPr>
          <w:p w:rsidR="00B91C4A" w:rsidRPr="00B91C4A" w:rsidRDefault="00B91C4A" w:rsidP="00B91C4A">
            <w:pPr>
              <w:spacing w:after="0" w:line="240" w:lineRule="auto"/>
              <w:rPr>
                <w:rFonts w:ascii="Arial" w:hAnsi="Arial" w:cs="Arial"/>
                <w:b/>
                <w:sz w:val="20"/>
                <w:szCs w:val="20"/>
              </w:rPr>
            </w:pPr>
            <w:r w:rsidRPr="00B91C4A">
              <w:rPr>
                <w:rFonts w:ascii="Arial" w:hAnsi="Arial" w:cs="Arial"/>
                <w:bCs/>
                <w:sz w:val="20"/>
                <w:szCs w:val="20"/>
              </w:rPr>
              <w:t xml:space="preserve">Sprawdzenie szczelności połączeń armatury, sprawdzenie swobodnego obrotu ramienia </w:t>
            </w:r>
          </w:p>
        </w:tc>
        <w:tc>
          <w:tcPr>
            <w:tcW w:w="744" w:type="pct"/>
          </w:tcPr>
          <w:p w:rsidR="00B91C4A" w:rsidRPr="00B91C4A" w:rsidRDefault="005E7636" w:rsidP="00B91C4A">
            <w:pPr>
              <w:spacing w:after="0" w:line="240" w:lineRule="auto"/>
              <w:rPr>
                <w:rFonts w:ascii="Arial" w:hAnsi="Arial" w:cs="Arial"/>
                <w:sz w:val="20"/>
                <w:szCs w:val="20"/>
              </w:rPr>
            </w:pPr>
            <w:r>
              <w:rPr>
                <w:rFonts w:ascii="Arial" w:hAnsi="Arial" w:cs="Arial"/>
                <w:sz w:val="20"/>
                <w:szCs w:val="20"/>
              </w:rPr>
              <w:t>4 razy w roku</w:t>
            </w:r>
          </w:p>
        </w:tc>
        <w:tc>
          <w:tcPr>
            <w:tcW w:w="541" w:type="pct"/>
          </w:tcPr>
          <w:p w:rsidR="00B91C4A" w:rsidRPr="00B91C4A" w:rsidRDefault="00B91C4A" w:rsidP="00B91C4A">
            <w:pPr>
              <w:spacing w:after="0" w:line="240" w:lineRule="auto"/>
              <w:rPr>
                <w:rFonts w:ascii="Arial" w:hAnsi="Arial" w:cs="Arial"/>
                <w:sz w:val="20"/>
                <w:szCs w:val="20"/>
              </w:rPr>
            </w:pPr>
          </w:p>
        </w:tc>
      </w:tr>
      <w:tr w:rsidR="00B91C4A" w:rsidRPr="00B91C4A" w:rsidTr="00B91C4A">
        <w:trPr>
          <w:trHeight w:val="520"/>
        </w:trPr>
        <w:tc>
          <w:tcPr>
            <w:tcW w:w="245" w:type="pct"/>
          </w:tcPr>
          <w:p w:rsidR="00B91C4A" w:rsidRPr="00B91C4A" w:rsidRDefault="00B91C4A" w:rsidP="009E2A75">
            <w:pPr>
              <w:numPr>
                <w:ilvl w:val="0"/>
                <w:numId w:val="36"/>
              </w:numPr>
              <w:autoSpaceDE w:val="0"/>
              <w:autoSpaceDN w:val="0"/>
              <w:adjustRightInd w:val="0"/>
              <w:spacing w:after="0" w:line="240" w:lineRule="auto"/>
              <w:rPr>
                <w:rFonts w:ascii="Arial" w:eastAsia="HumanistTripleSevenPL-Black" w:hAnsi="Arial" w:cs="Arial"/>
                <w:sz w:val="20"/>
                <w:szCs w:val="20"/>
              </w:rPr>
            </w:pPr>
          </w:p>
        </w:tc>
        <w:tc>
          <w:tcPr>
            <w:tcW w:w="1234" w:type="pct"/>
          </w:tcPr>
          <w:p w:rsidR="00B91C4A" w:rsidRPr="00B91C4A" w:rsidRDefault="00B91C4A" w:rsidP="00B91C4A">
            <w:pPr>
              <w:adjustRightInd w:val="0"/>
              <w:spacing w:after="0" w:line="240" w:lineRule="auto"/>
              <w:rPr>
                <w:rFonts w:ascii="Arial" w:eastAsia="HumanistTripleSevenPL-Roman" w:hAnsi="Arial" w:cs="Arial"/>
                <w:sz w:val="20"/>
                <w:szCs w:val="20"/>
              </w:rPr>
            </w:pPr>
            <w:r w:rsidRPr="00B91C4A">
              <w:rPr>
                <w:rFonts w:ascii="Arial" w:eastAsia="HumanistTripleSevenPL-Black" w:hAnsi="Arial" w:cs="Arial"/>
                <w:sz w:val="20"/>
                <w:szCs w:val="20"/>
              </w:rPr>
              <w:t>Wózki i platformy mycia, lance, pistolety myjące armatura myjąca znajdująca się na wyposażeniu obiektu</w:t>
            </w:r>
          </w:p>
        </w:tc>
        <w:tc>
          <w:tcPr>
            <w:tcW w:w="955" w:type="pct"/>
          </w:tcPr>
          <w:p w:rsidR="00B91C4A" w:rsidRPr="00B91C4A" w:rsidRDefault="00B91C4A" w:rsidP="00B91C4A">
            <w:pPr>
              <w:spacing w:after="0" w:line="240" w:lineRule="auto"/>
              <w:rPr>
                <w:rFonts w:ascii="Arial" w:hAnsi="Arial" w:cs="Arial"/>
                <w:sz w:val="20"/>
                <w:szCs w:val="20"/>
              </w:rPr>
            </w:pPr>
            <w:r w:rsidRPr="00B91C4A">
              <w:rPr>
                <w:rFonts w:ascii="Arial" w:hAnsi="Arial" w:cs="Arial"/>
                <w:sz w:val="20"/>
                <w:szCs w:val="20"/>
              </w:rPr>
              <w:t>Stanowiska mycia/ pomieszczenia magazynowe</w:t>
            </w:r>
          </w:p>
        </w:tc>
        <w:tc>
          <w:tcPr>
            <w:tcW w:w="1281" w:type="pct"/>
          </w:tcPr>
          <w:p w:rsidR="00B91C4A" w:rsidRPr="00B91C4A" w:rsidRDefault="00B91C4A" w:rsidP="00B91C4A">
            <w:pPr>
              <w:spacing w:after="0" w:line="240" w:lineRule="auto"/>
              <w:rPr>
                <w:rFonts w:ascii="Arial" w:hAnsi="Arial" w:cs="Arial"/>
                <w:bCs/>
                <w:sz w:val="20"/>
                <w:szCs w:val="20"/>
              </w:rPr>
            </w:pPr>
            <w:r w:rsidRPr="00B91C4A">
              <w:rPr>
                <w:rFonts w:ascii="Arial" w:hAnsi="Arial" w:cs="Arial"/>
                <w:bCs/>
                <w:sz w:val="20"/>
                <w:szCs w:val="20"/>
              </w:rPr>
              <w:t>Sprawdzenie stanu  końcówek dysz mycia (opcjonalnie ich przeczyszczenie), sprawdzenie szczelności połączeń, sprawdzenie poprawności domknięcia zaworu zmykającego, przesmarowanie elementów ruchomych.</w:t>
            </w:r>
          </w:p>
        </w:tc>
        <w:tc>
          <w:tcPr>
            <w:tcW w:w="744" w:type="pct"/>
          </w:tcPr>
          <w:p w:rsidR="00B91C4A" w:rsidRPr="00B91C4A" w:rsidRDefault="005E7636" w:rsidP="00B91C4A">
            <w:pPr>
              <w:spacing w:after="0" w:line="240" w:lineRule="auto"/>
              <w:rPr>
                <w:rFonts w:ascii="Arial" w:hAnsi="Arial" w:cs="Arial"/>
                <w:sz w:val="20"/>
                <w:szCs w:val="20"/>
              </w:rPr>
            </w:pPr>
            <w:r>
              <w:rPr>
                <w:rFonts w:ascii="Arial" w:hAnsi="Arial" w:cs="Arial"/>
                <w:sz w:val="20"/>
                <w:szCs w:val="20"/>
              </w:rPr>
              <w:t>4 razy w roku</w:t>
            </w:r>
          </w:p>
        </w:tc>
        <w:tc>
          <w:tcPr>
            <w:tcW w:w="541" w:type="pct"/>
          </w:tcPr>
          <w:p w:rsidR="00B91C4A" w:rsidRPr="00B91C4A" w:rsidRDefault="00B91C4A" w:rsidP="00B91C4A">
            <w:pPr>
              <w:spacing w:after="0" w:line="240" w:lineRule="auto"/>
              <w:rPr>
                <w:rFonts w:ascii="Arial" w:hAnsi="Arial" w:cs="Arial"/>
                <w:sz w:val="20"/>
                <w:szCs w:val="20"/>
              </w:rPr>
            </w:pPr>
          </w:p>
        </w:tc>
      </w:tr>
      <w:tr w:rsidR="00B91C4A" w:rsidRPr="00B91C4A" w:rsidTr="00B91C4A">
        <w:trPr>
          <w:cantSplit/>
          <w:trHeight w:val="675"/>
        </w:trPr>
        <w:tc>
          <w:tcPr>
            <w:tcW w:w="245" w:type="pct"/>
          </w:tcPr>
          <w:p w:rsidR="00B91C4A" w:rsidRPr="00B91C4A" w:rsidRDefault="00B91C4A" w:rsidP="009E2A75">
            <w:pPr>
              <w:numPr>
                <w:ilvl w:val="0"/>
                <w:numId w:val="36"/>
              </w:numPr>
              <w:shd w:val="clear" w:color="auto" w:fill="FFFFFF"/>
              <w:spacing w:after="0" w:line="240" w:lineRule="auto"/>
              <w:rPr>
                <w:rFonts w:ascii="Arial" w:eastAsia="Times New Roman" w:hAnsi="Arial" w:cs="Arial"/>
                <w:bCs/>
                <w:sz w:val="20"/>
                <w:szCs w:val="20"/>
              </w:rPr>
            </w:pPr>
          </w:p>
        </w:tc>
        <w:tc>
          <w:tcPr>
            <w:tcW w:w="1234" w:type="pct"/>
          </w:tcPr>
          <w:p w:rsidR="00B91C4A" w:rsidRPr="00B91C4A" w:rsidRDefault="00B91C4A" w:rsidP="00B91C4A">
            <w:pPr>
              <w:shd w:val="clear" w:color="auto" w:fill="FFFFFF"/>
              <w:spacing w:after="0" w:line="240" w:lineRule="auto"/>
              <w:rPr>
                <w:rFonts w:ascii="Arial" w:eastAsia="Times New Roman" w:hAnsi="Arial" w:cs="Arial"/>
                <w:bCs/>
                <w:color w:val="000000"/>
                <w:sz w:val="20"/>
                <w:szCs w:val="20"/>
              </w:rPr>
            </w:pPr>
            <w:r w:rsidRPr="00B91C4A">
              <w:rPr>
                <w:rFonts w:ascii="Arial" w:eastAsia="Times New Roman" w:hAnsi="Arial" w:cs="Arial"/>
                <w:bCs/>
                <w:color w:val="000000"/>
                <w:sz w:val="20"/>
                <w:szCs w:val="20"/>
              </w:rPr>
              <w:t xml:space="preserve">Układ mycia wstępnego </w:t>
            </w:r>
            <w:r w:rsidRPr="00B91C4A">
              <w:rPr>
                <w:rFonts w:ascii="Arial" w:eastAsia="Times New Roman" w:hAnsi="Arial" w:cs="Arial"/>
                <w:sz w:val="20"/>
                <w:szCs w:val="20"/>
              </w:rPr>
              <w:t>typu AWAS STANKJET</w:t>
            </w:r>
          </w:p>
          <w:p w:rsidR="00B91C4A" w:rsidRPr="00B91C4A" w:rsidRDefault="00B91C4A" w:rsidP="00B91C4A">
            <w:pPr>
              <w:shd w:val="clear" w:color="auto" w:fill="FFFFFF"/>
              <w:spacing w:after="0" w:line="240" w:lineRule="auto"/>
              <w:rPr>
                <w:rFonts w:ascii="Arial" w:eastAsia="HumanistTripleSevenPL-Bold" w:hAnsi="Arial" w:cs="Arial"/>
                <w:sz w:val="20"/>
                <w:szCs w:val="20"/>
              </w:rPr>
            </w:pPr>
          </w:p>
        </w:tc>
        <w:tc>
          <w:tcPr>
            <w:tcW w:w="955" w:type="pct"/>
          </w:tcPr>
          <w:p w:rsidR="00B91C4A" w:rsidRPr="00B91C4A" w:rsidRDefault="00B91C4A" w:rsidP="00B91C4A">
            <w:pPr>
              <w:spacing w:after="0" w:line="240" w:lineRule="auto"/>
              <w:rPr>
                <w:rFonts w:ascii="Arial" w:hAnsi="Arial" w:cs="Arial"/>
                <w:sz w:val="20"/>
                <w:szCs w:val="20"/>
              </w:rPr>
            </w:pPr>
            <w:r w:rsidRPr="00B91C4A">
              <w:rPr>
                <w:rFonts w:ascii="Arial" w:hAnsi="Arial" w:cs="Arial"/>
                <w:sz w:val="20"/>
                <w:szCs w:val="20"/>
              </w:rPr>
              <w:t xml:space="preserve">Stanowisko mycia NR I, </w:t>
            </w:r>
          </w:p>
        </w:tc>
        <w:tc>
          <w:tcPr>
            <w:tcW w:w="1281" w:type="pct"/>
          </w:tcPr>
          <w:p w:rsidR="00B91C4A" w:rsidRPr="00B91C4A" w:rsidRDefault="00B91C4A" w:rsidP="00B91C4A">
            <w:pPr>
              <w:spacing w:after="0" w:line="240" w:lineRule="auto"/>
              <w:rPr>
                <w:rFonts w:ascii="Arial" w:hAnsi="Arial" w:cs="Arial"/>
                <w:bCs/>
                <w:sz w:val="20"/>
                <w:szCs w:val="20"/>
              </w:rPr>
            </w:pPr>
            <w:r w:rsidRPr="00B91C4A">
              <w:rPr>
                <w:rFonts w:ascii="Arial" w:hAnsi="Arial" w:cs="Arial"/>
                <w:bCs/>
                <w:sz w:val="20"/>
                <w:szCs w:val="20"/>
              </w:rPr>
              <w:t>Sprawdzenie stanu  końcówek dysz mycia, sprawdzać szczelność połączeń, przesmarowanie elementów ruchomych, układu rozdzielczego zaworów pneumatycznych, siłowników, sprawdzenie poprawności działania, opcjonalnie przeczyszczenie dysz mycia.</w:t>
            </w:r>
          </w:p>
        </w:tc>
        <w:tc>
          <w:tcPr>
            <w:tcW w:w="744" w:type="pct"/>
          </w:tcPr>
          <w:p w:rsidR="00B91C4A" w:rsidRPr="00B91C4A" w:rsidRDefault="005E7636" w:rsidP="00B91C4A">
            <w:pPr>
              <w:spacing w:after="0" w:line="240" w:lineRule="auto"/>
              <w:rPr>
                <w:rFonts w:ascii="Arial" w:hAnsi="Arial" w:cs="Arial"/>
                <w:sz w:val="20"/>
                <w:szCs w:val="20"/>
              </w:rPr>
            </w:pPr>
            <w:r>
              <w:rPr>
                <w:rFonts w:ascii="Arial" w:hAnsi="Arial" w:cs="Arial"/>
                <w:sz w:val="20"/>
                <w:szCs w:val="20"/>
              </w:rPr>
              <w:t>4 razy w roku</w:t>
            </w:r>
            <w:r w:rsidR="00B91C4A" w:rsidRPr="00B91C4A">
              <w:rPr>
                <w:rFonts w:ascii="Arial" w:hAnsi="Arial" w:cs="Arial"/>
                <w:bCs/>
                <w:sz w:val="20"/>
                <w:szCs w:val="20"/>
              </w:rPr>
              <w:t>.</w:t>
            </w:r>
          </w:p>
        </w:tc>
        <w:tc>
          <w:tcPr>
            <w:tcW w:w="541" w:type="pct"/>
          </w:tcPr>
          <w:p w:rsidR="00B91C4A" w:rsidRPr="00B91C4A" w:rsidRDefault="00B91C4A" w:rsidP="00B91C4A">
            <w:pPr>
              <w:spacing w:after="0" w:line="240" w:lineRule="auto"/>
              <w:rPr>
                <w:rFonts w:ascii="Arial" w:hAnsi="Arial" w:cs="Arial"/>
                <w:sz w:val="20"/>
                <w:szCs w:val="20"/>
              </w:rPr>
            </w:pPr>
          </w:p>
        </w:tc>
      </w:tr>
      <w:tr w:rsidR="00B91C4A" w:rsidRPr="00B91C4A" w:rsidTr="00B91C4A">
        <w:trPr>
          <w:cantSplit/>
          <w:trHeight w:val="675"/>
        </w:trPr>
        <w:tc>
          <w:tcPr>
            <w:tcW w:w="245" w:type="pct"/>
          </w:tcPr>
          <w:p w:rsidR="00B91C4A" w:rsidRPr="00B91C4A" w:rsidRDefault="00B91C4A" w:rsidP="009E2A75">
            <w:pPr>
              <w:numPr>
                <w:ilvl w:val="0"/>
                <w:numId w:val="36"/>
              </w:numPr>
              <w:shd w:val="clear" w:color="auto" w:fill="FFFFFF"/>
              <w:spacing w:after="0" w:line="240" w:lineRule="auto"/>
              <w:rPr>
                <w:rFonts w:ascii="Arial" w:eastAsia="Times New Roman" w:hAnsi="Arial" w:cs="Arial"/>
                <w:bCs/>
                <w:sz w:val="20"/>
                <w:szCs w:val="20"/>
              </w:rPr>
            </w:pPr>
          </w:p>
        </w:tc>
        <w:tc>
          <w:tcPr>
            <w:tcW w:w="1234" w:type="pct"/>
          </w:tcPr>
          <w:p w:rsidR="00B91C4A" w:rsidRPr="00B91C4A" w:rsidRDefault="00B91C4A" w:rsidP="00B91C4A">
            <w:pPr>
              <w:shd w:val="clear" w:color="auto" w:fill="FFFFFF"/>
              <w:spacing w:after="0" w:line="240" w:lineRule="auto"/>
              <w:rPr>
                <w:rFonts w:ascii="Arial" w:eastAsia="Times New Roman" w:hAnsi="Arial" w:cs="Arial"/>
                <w:color w:val="000000"/>
                <w:sz w:val="20"/>
                <w:szCs w:val="20"/>
              </w:rPr>
            </w:pPr>
            <w:r w:rsidRPr="00B91C4A">
              <w:rPr>
                <w:rFonts w:ascii="Arial" w:eastAsia="Times New Roman" w:hAnsi="Arial" w:cs="Arial"/>
                <w:sz w:val="20"/>
                <w:szCs w:val="20"/>
              </w:rPr>
              <w:t>Myjnia automatyczna typu AWAS AWAS „Twisterjet-2D</w:t>
            </w:r>
          </w:p>
        </w:tc>
        <w:tc>
          <w:tcPr>
            <w:tcW w:w="955" w:type="pct"/>
          </w:tcPr>
          <w:p w:rsidR="00B91C4A" w:rsidRPr="00B91C4A" w:rsidRDefault="00B91C4A" w:rsidP="00B91C4A">
            <w:pPr>
              <w:spacing w:after="0" w:line="240" w:lineRule="auto"/>
              <w:rPr>
                <w:rFonts w:ascii="Arial" w:hAnsi="Arial" w:cs="Arial"/>
                <w:sz w:val="20"/>
                <w:szCs w:val="20"/>
              </w:rPr>
            </w:pPr>
            <w:r w:rsidRPr="00B91C4A">
              <w:rPr>
                <w:rFonts w:ascii="Arial" w:hAnsi="Arial" w:cs="Arial"/>
                <w:sz w:val="20"/>
                <w:szCs w:val="20"/>
              </w:rPr>
              <w:t xml:space="preserve">Stanowiska mycia </w:t>
            </w:r>
          </w:p>
        </w:tc>
        <w:tc>
          <w:tcPr>
            <w:tcW w:w="1281" w:type="pct"/>
          </w:tcPr>
          <w:p w:rsidR="00B91C4A" w:rsidRPr="00B91C4A" w:rsidRDefault="00B91C4A" w:rsidP="00B91C4A">
            <w:pPr>
              <w:spacing w:after="0" w:line="240" w:lineRule="auto"/>
              <w:rPr>
                <w:rFonts w:ascii="Arial" w:hAnsi="Arial" w:cs="Arial"/>
                <w:bCs/>
                <w:sz w:val="20"/>
                <w:szCs w:val="20"/>
              </w:rPr>
            </w:pPr>
            <w:r w:rsidRPr="00B91C4A">
              <w:rPr>
                <w:rFonts w:ascii="Arial" w:hAnsi="Arial" w:cs="Arial"/>
                <w:bCs/>
                <w:sz w:val="20"/>
                <w:szCs w:val="20"/>
              </w:rPr>
              <w:t>Sprawdzenie stanu  końcówek dysz mycia, sprawdzać szczelność połączeń, przesmarowanie elementów ruchomych, układu rozdzielczego zaworów pneumatycznych sprawdzenie poprawności działania, opcjonalnie przeczyszczenie dysz mycia.</w:t>
            </w:r>
          </w:p>
        </w:tc>
        <w:tc>
          <w:tcPr>
            <w:tcW w:w="744" w:type="pct"/>
          </w:tcPr>
          <w:p w:rsidR="00B91C4A" w:rsidRPr="00B91C4A" w:rsidRDefault="005E7636" w:rsidP="00B91C4A">
            <w:pPr>
              <w:spacing w:after="0" w:line="240" w:lineRule="auto"/>
              <w:rPr>
                <w:rFonts w:ascii="Arial" w:hAnsi="Arial" w:cs="Arial"/>
                <w:bCs/>
                <w:sz w:val="20"/>
                <w:szCs w:val="20"/>
              </w:rPr>
            </w:pPr>
            <w:r>
              <w:rPr>
                <w:rFonts w:ascii="Arial" w:hAnsi="Arial" w:cs="Arial"/>
                <w:sz w:val="20"/>
                <w:szCs w:val="20"/>
              </w:rPr>
              <w:t>4 razy w roku</w:t>
            </w:r>
          </w:p>
        </w:tc>
        <w:tc>
          <w:tcPr>
            <w:tcW w:w="541" w:type="pct"/>
          </w:tcPr>
          <w:p w:rsidR="00B91C4A" w:rsidRPr="00B91C4A" w:rsidRDefault="00B91C4A" w:rsidP="00B91C4A">
            <w:pPr>
              <w:spacing w:after="0" w:line="240" w:lineRule="auto"/>
              <w:rPr>
                <w:rFonts w:ascii="Arial" w:hAnsi="Arial" w:cs="Arial"/>
                <w:sz w:val="20"/>
                <w:szCs w:val="20"/>
              </w:rPr>
            </w:pPr>
          </w:p>
        </w:tc>
      </w:tr>
      <w:tr w:rsidR="005E7636" w:rsidRPr="00B91C4A" w:rsidTr="00B91C4A">
        <w:trPr>
          <w:trHeight w:val="490"/>
        </w:trPr>
        <w:tc>
          <w:tcPr>
            <w:tcW w:w="245" w:type="pct"/>
            <w:vMerge w:val="restart"/>
          </w:tcPr>
          <w:p w:rsidR="005E7636" w:rsidRPr="00B91C4A" w:rsidRDefault="005E7636" w:rsidP="009E2A75">
            <w:pPr>
              <w:numPr>
                <w:ilvl w:val="0"/>
                <w:numId w:val="36"/>
              </w:numPr>
              <w:autoSpaceDE w:val="0"/>
              <w:autoSpaceDN w:val="0"/>
              <w:spacing w:after="0" w:line="240" w:lineRule="auto"/>
              <w:rPr>
                <w:rFonts w:ascii="Arial" w:hAnsi="Arial" w:cs="Arial"/>
                <w:sz w:val="20"/>
                <w:szCs w:val="20"/>
              </w:rPr>
            </w:pPr>
          </w:p>
        </w:tc>
        <w:tc>
          <w:tcPr>
            <w:tcW w:w="1234" w:type="pct"/>
            <w:vMerge w:val="restart"/>
          </w:tcPr>
          <w:p w:rsidR="005E7636" w:rsidRPr="00B91C4A" w:rsidRDefault="005E7636" w:rsidP="00B91C4A">
            <w:pPr>
              <w:spacing w:after="0" w:line="240" w:lineRule="auto"/>
              <w:rPr>
                <w:rFonts w:ascii="Arial" w:hAnsi="Arial" w:cs="Arial"/>
                <w:sz w:val="20"/>
                <w:szCs w:val="20"/>
              </w:rPr>
            </w:pPr>
            <w:r w:rsidRPr="00B91C4A">
              <w:rPr>
                <w:rFonts w:ascii="Arial" w:hAnsi="Arial" w:cs="Arial"/>
                <w:sz w:val="20"/>
                <w:szCs w:val="20"/>
              </w:rPr>
              <w:t xml:space="preserve">Układ transportu piasku (pompa, rurociągi armatura) </w:t>
            </w:r>
          </w:p>
        </w:tc>
        <w:tc>
          <w:tcPr>
            <w:tcW w:w="955" w:type="pct"/>
            <w:vMerge w:val="restart"/>
          </w:tcPr>
          <w:p w:rsidR="005E7636" w:rsidRPr="00B91C4A" w:rsidRDefault="005E7636" w:rsidP="00B91C4A">
            <w:pPr>
              <w:spacing w:after="0" w:line="240" w:lineRule="auto"/>
              <w:rPr>
                <w:rFonts w:ascii="Arial" w:hAnsi="Arial" w:cs="Arial"/>
                <w:sz w:val="20"/>
                <w:szCs w:val="20"/>
              </w:rPr>
            </w:pPr>
            <w:r w:rsidRPr="00B91C4A">
              <w:rPr>
                <w:rFonts w:ascii="Arial" w:hAnsi="Arial" w:cs="Arial"/>
                <w:sz w:val="20"/>
                <w:szCs w:val="20"/>
              </w:rPr>
              <w:t>Osadnik wstępny /pomieszczenie separatora piasku</w:t>
            </w:r>
          </w:p>
        </w:tc>
        <w:tc>
          <w:tcPr>
            <w:tcW w:w="1281" w:type="pct"/>
          </w:tcPr>
          <w:p w:rsidR="005E7636" w:rsidRPr="00B91C4A" w:rsidRDefault="005E7636" w:rsidP="00B91C4A">
            <w:pPr>
              <w:spacing w:after="0" w:line="240" w:lineRule="auto"/>
              <w:rPr>
                <w:rFonts w:ascii="Arial" w:hAnsi="Arial" w:cs="Arial"/>
                <w:b/>
                <w:sz w:val="20"/>
                <w:szCs w:val="20"/>
              </w:rPr>
            </w:pPr>
            <w:r w:rsidRPr="00B91C4A">
              <w:rPr>
                <w:rFonts w:ascii="Arial" w:hAnsi="Arial" w:cs="Arial"/>
                <w:bCs/>
                <w:sz w:val="20"/>
                <w:szCs w:val="20"/>
              </w:rPr>
              <w:t>Sprawdzenie podwieszenia pompy nad osadami,  poprawności jej pracy</w:t>
            </w:r>
          </w:p>
        </w:tc>
        <w:tc>
          <w:tcPr>
            <w:tcW w:w="744" w:type="pct"/>
            <w:vMerge w:val="restart"/>
          </w:tcPr>
          <w:p w:rsidR="005E7636" w:rsidRPr="00B91C4A" w:rsidRDefault="005E7636" w:rsidP="00B91C4A">
            <w:pPr>
              <w:spacing w:after="0" w:line="240" w:lineRule="auto"/>
              <w:rPr>
                <w:rFonts w:ascii="Arial" w:hAnsi="Arial" w:cs="Arial"/>
                <w:sz w:val="20"/>
                <w:szCs w:val="20"/>
              </w:rPr>
            </w:pPr>
            <w:r>
              <w:rPr>
                <w:rFonts w:ascii="Arial" w:hAnsi="Arial" w:cs="Arial"/>
                <w:sz w:val="20"/>
                <w:szCs w:val="20"/>
              </w:rPr>
              <w:t>4 razy w roku</w:t>
            </w:r>
          </w:p>
          <w:p w:rsidR="005E7636" w:rsidRPr="00B91C4A" w:rsidRDefault="005E7636" w:rsidP="00B91C4A">
            <w:pPr>
              <w:spacing w:after="0" w:line="240" w:lineRule="auto"/>
              <w:rPr>
                <w:rFonts w:ascii="Arial" w:hAnsi="Arial" w:cs="Arial"/>
                <w:sz w:val="20"/>
                <w:szCs w:val="20"/>
              </w:rPr>
            </w:pPr>
          </w:p>
        </w:tc>
        <w:tc>
          <w:tcPr>
            <w:tcW w:w="541" w:type="pct"/>
            <w:vMerge w:val="restart"/>
          </w:tcPr>
          <w:p w:rsidR="005E7636" w:rsidRPr="00B91C4A" w:rsidRDefault="005E7636" w:rsidP="00B91C4A">
            <w:pPr>
              <w:spacing w:after="0" w:line="240" w:lineRule="auto"/>
              <w:rPr>
                <w:rFonts w:ascii="Arial" w:hAnsi="Arial" w:cs="Arial"/>
                <w:sz w:val="20"/>
                <w:szCs w:val="20"/>
              </w:rPr>
            </w:pPr>
          </w:p>
        </w:tc>
      </w:tr>
      <w:tr w:rsidR="005E7636" w:rsidRPr="00B91C4A" w:rsidTr="00B91C4A">
        <w:trPr>
          <w:trHeight w:val="826"/>
        </w:trPr>
        <w:tc>
          <w:tcPr>
            <w:tcW w:w="245" w:type="pct"/>
            <w:vMerge/>
          </w:tcPr>
          <w:p w:rsidR="005E7636" w:rsidRPr="00B91C4A" w:rsidRDefault="005E7636" w:rsidP="009E2A75">
            <w:pPr>
              <w:numPr>
                <w:ilvl w:val="0"/>
                <w:numId w:val="36"/>
              </w:numPr>
              <w:autoSpaceDE w:val="0"/>
              <w:autoSpaceDN w:val="0"/>
              <w:spacing w:after="0" w:line="240" w:lineRule="auto"/>
              <w:rPr>
                <w:rFonts w:ascii="Arial" w:hAnsi="Arial" w:cs="Arial"/>
                <w:sz w:val="20"/>
                <w:szCs w:val="20"/>
              </w:rPr>
            </w:pPr>
          </w:p>
        </w:tc>
        <w:tc>
          <w:tcPr>
            <w:tcW w:w="1234" w:type="pct"/>
            <w:vMerge/>
          </w:tcPr>
          <w:p w:rsidR="005E7636" w:rsidRPr="00B91C4A" w:rsidRDefault="005E7636" w:rsidP="00B91C4A">
            <w:pPr>
              <w:spacing w:after="0" w:line="240" w:lineRule="auto"/>
              <w:rPr>
                <w:rFonts w:ascii="Arial" w:hAnsi="Arial" w:cs="Arial"/>
                <w:sz w:val="20"/>
                <w:szCs w:val="20"/>
              </w:rPr>
            </w:pPr>
          </w:p>
        </w:tc>
        <w:tc>
          <w:tcPr>
            <w:tcW w:w="955" w:type="pct"/>
            <w:vMerge/>
          </w:tcPr>
          <w:p w:rsidR="005E7636" w:rsidRPr="00B91C4A" w:rsidRDefault="005E7636" w:rsidP="00B91C4A">
            <w:pPr>
              <w:spacing w:after="0" w:line="240" w:lineRule="auto"/>
              <w:rPr>
                <w:rFonts w:ascii="Arial" w:hAnsi="Arial" w:cs="Arial"/>
                <w:sz w:val="20"/>
                <w:szCs w:val="20"/>
              </w:rPr>
            </w:pPr>
          </w:p>
        </w:tc>
        <w:tc>
          <w:tcPr>
            <w:tcW w:w="1281" w:type="pct"/>
          </w:tcPr>
          <w:p w:rsidR="005E7636" w:rsidRPr="00B91C4A" w:rsidRDefault="005E7636" w:rsidP="00B91C4A">
            <w:pPr>
              <w:spacing w:after="0" w:line="240" w:lineRule="auto"/>
              <w:rPr>
                <w:rFonts w:ascii="Arial" w:hAnsi="Arial" w:cs="Arial"/>
                <w:bCs/>
                <w:sz w:val="20"/>
                <w:szCs w:val="20"/>
              </w:rPr>
            </w:pPr>
            <w:r w:rsidRPr="00B91C4A">
              <w:rPr>
                <w:rFonts w:ascii="Arial" w:hAnsi="Arial" w:cs="Arial"/>
                <w:bCs/>
                <w:sz w:val="20"/>
                <w:szCs w:val="20"/>
              </w:rPr>
              <w:t>Sprawdzenie stanu technicznego pompy piasku (wirnika)</w:t>
            </w:r>
          </w:p>
          <w:p w:rsidR="005E7636" w:rsidRPr="00B91C4A" w:rsidRDefault="005E7636" w:rsidP="00B91C4A">
            <w:pPr>
              <w:spacing w:after="0" w:line="240" w:lineRule="auto"/>
              <w:rPr>
                <w:rFonts w:ascii="Arial" w:hAnsi="Arial" w:cs="Arial"/>
                <w:bCs/>
                <w:sz w:val="20"/>
                <w:szCs w:val="20"/>
              </w:rPr>
            </w:pPr>
            <w:r w:rsidRPr="00B91C4A">
              <w:rPr>
                <w:rFonts w:ascii="Arial" w:hAnsi="Arial" w:cs="Arial"/>
                <w:bCs/>
                <w:sz w:val="20"/>
                <w:szCs w:val="20"/>
              </w:rPr>
              <w:t>Szczelności połączeń</w:t>
            </w:r>
          </w:p>
        </w:tc>
        <w:tc>
          <w:tcPr>
            <w:tcW w:w="744" w:type="pct"/>
            <w:vMerge/>
          </w:tcPr>
          <w:p w:rsidR="005E7636" w:rsidRPr="00B91C4A" w:rsidRDefault="005E7636" w:rsidP="00B91C4A">
            <w:pPr>
              <w:spacing w:after="0" w:line="240" w:lineRule="auto"/>
              <w:rPr>
                <w:rFonts w:ascii="Arial" w:hAnsi="Arial" w:cs="Arial"/>
                <w:sz w:val="20"/>
                <w:szCs w:val="20"/>
              </w:rPr>
            </w:pPr>
          </w:p>
        </w:tc>
        <w:tc>
          <w:tcPr>
            <w:tcW w:w="541" w:type="pct"/>
            <w:vMerge/>
          </w:tcPr>
          <w:p w:rsidR="005E7636" w:rsidRPr="00B91C4A" w:rsidRDefault="005E7636" w:rsidP="00B91C4A">
            <w:pPr>
              <w:spacing w:after="0" w:line="240" w:lineRule="auto"/>
              <w:rPr>
                <w:rFonts w:ascii="Arial" w:hAnsi="Arial" w:cs="Arial"/>
                <w:sz w:val="20"/>
                <w:szCs w:val="20"/>
              </w:rPr>
            </w:pPr>
          </w:p>
        </w:tc>
      </w:tr>
      <w:tr w:rsidR="005E7636" w:rsidRPr="00B91C4A" w:rsidTr="00B91C4A">
        <w:trPr>
          <w:trHeight w:val="336"/>
        </w:trPr>
        <w:tc>
          <w:tcPr>
            <w:tcW w:w="245" w:type="pct"/>
            <w:vMerge w:val="restart"/>
          </w:tcPr>
          <w:p w:rsidR="005E7636" w:rsidRPr="00B91C4A" w:rsidRDefault="005E7636" w:rsidP="009E2A75">
            <w:pPr>
              <w:numPr>
                <w:ilvl w:val="0"/>
                <w:numId w:val="36"/>
              </w:numPr>
              <w:autoSpaceDE w:val="0"/>
              <w:autoSpaceDN w:val="0"/>
              <w:spacing w:after="0" w:line="240" w:lineRule="auto"/>
              <w:rPr>
                <w:rFonts w:ascii="Arial" w:hAnsi="Arial" w:cs="Arial"/>
                <w:sz w:val="20"/>
                <w:szCs w:val="20"/>
              </w:rPr>
            </w:pPr>
          </w:p>
        </w:tc>
        <w:tc>
          <w:tcPr>
            <w:tcW w:w="1234" w:type="pct"/>
            <w:vMerge w:val="restart"/>
          </w:tcPr>
          <w:p w:rsidR="005E7636" w:rsidRPr="00B91C4A" w:rsidRDefault="005E7636" w:rsidP="00B91C4A">
            <w:pPr>
              <w:spacing w:after="0" w:line="240" w:lineRule="auto"/>
              <w:rPr>
                <w:rFonts w:ascii="Arial" w:hAnsi="Arial" w:cs="Arial"/>
                <w:sz w:val="20"/>
                <w:szCs w:val="20"/>
              </w:rPr>
            </w:pPr>
            <w:r w:rsidRPr="00B91C4A">
              <w:rPr>
                <w:rFonts w:ascii="Arial" w:hAnsi="Arial" w:cs="Arial"/>
                <w:sz w:val="20"/>
                <w:szCs w:val="20"/>
              </w:rPr>
              <w:t xml:space="preserve">Separator piasku </w:t>
            </w:r>
            <w:r w:rsidRPr="00B91C4A">
              <w:rPr>
                <w:rFonts w:ascii="Arial" w:hAnsi="Arial" w:cs="Arial"/>
                <w:bCs/>
                <w:sz w:val="20"/>
                <w:szCs w:val="20"/>
              </w:rPr>
              <w:t>o wydajności do 20m3/h</w:t>
            </w:r>
          </w:p>
        </w:tc>
        <w:tc>
          <w:tcPr>
            <w:tcW w:w="955" w:type="pct"/>
            <w:vMerge w:val="restart"/>
          </w:tcPr>
          <w:p w:rsidR="005E7636" w:rsidRPr="00B91C4A" w:rsidRDefault="005E7636" w:rsidP="00B91C4A">
            <w:pPr>
              <w:spacing w:after="0" w:line="240" w:lineRule="auto"/>
              <w:rPr>
                <w:rFonts w:ascii="Arial" w:hAnsi="Arial" w:cs="Arial"/>
                <w:sz w:val="20"/>
                <w:szCs w:val="20"/>
              </w:rPr>
            </w:pPr>
            <w:r w:rsidRPr="00B91C4A">
              <w:rPr>
                <w:rFonts w:ascii="Arial" w:hAnsi="Arial" w:cs="Arial"/>
                <w:sz w:val="20"/>
                <w:szCs w:val="20"/>
              </w:rPr>
              <w:t>Pomieszczenie separatora piasku</w:t>
            </w:r>
          </w:p>
        </w:tc>
        <w:tc>
          <w:tcPr>
            <w:tcW w:w="1281" w:type="pct"/>
          </w:tcPr>
          <w:p w:rsidR="005E7636" w:rsidRPr="00B91C4A" w:rsidRDefault="005E7636" w:rsidP="00B91C4A">
            <w:pPr>
              <w:spacing w:after="0" w:line="240" w:lineRule="auto"/>
              <w:rPr>
                <w:rFonts w:ascii="Arial" w:hAnsi="Arial" w:cs="Arial"/>
                <w:b/>
                <w:sz w:val="20"/>
                <w:szCs w:val="20"/>
              </w:rPr>
            </w:pPr>
            <w:r w:rsidRPr="00B91C4A">
              <w:rPr>
                <w:rFonts w:ascii="Arial" w:hAnsi="Arial" w:cs="Arial"/>
                <w:bCs/>
                <w:sz w:val="20"/>
                <w:szCs w:val="20"/>
              </w:rPr>
              <w:t xml:space="preserve">Sprawdzenie poprawności pracy, drożności układu. </w:t>
            </w:r>
          </w:p>
        </w:tc>
        <w:tc>
          <w:tcPr>
            <w:tcW w:w="744" w:type="pct"/>
            <w:vMerge w:val="restart"/>
          </w:tcPr>
          <w:p w:rsidR="005E7636" w:rsidRPr="00B91C4A" w:rsidRDefault="005E7636" w:rsidP="00B91C4A">
            <w:pPr>
              <w:spacing w:after="0" w:line="240" w:lineRule="auto"/>
              <w:rPr>
                <w:rFonts w:ascii="Arial" w:hAnsi="Arial" w:cs="Arial"/>
                <w:sz w:val="20"/>
                <w:szCs w:val="20"/>
              </w:rPr>
            </w:pPr>
            <w:r>
              <w:rPr>
                <w:rFonts w:ascii="Arial" w:hAnsi="Arial" w:cs="Arial"/>
                <w:sz w:val="20"/>
                <w:szCs w:val="20"/>
              </w:rPr>
              <w:t>4 razy w roku</w:t>
            </w:r>
          </w:p>
        </w:tc>
        <w:tc>
          <w:tcPr>
            <w:tcW w:w="541" w:type="pct"/>
            <w:vMerge w:val="restart"/>
          </w:tcPr>
          <w:p w:rsidR="005E7636" w:rsidRPr="00B91C4A" w:rsidRDefault="005E7636" w:rsidP="00B91C4A">
            <w:pPr>
              <w:spacing w:after="0" w:line="240" w:lineRule="auto"/>
              <w:rPr>
                <w:rFonts w:ascii="Arial" w:hAnsi="Arial" w:cs="Arial"/>
                <w:sz w:val="20"/>
                <w:szCs w:val="20"/>
              </w:rPr>
            </w:pPr>
          </w:p>
        </w:tc>
      </w:tr>
      <w:tr w:rsidR="005E7636" w:rsidRPr="00B91C4A" w:rsidTr="00B91C4A">
        <w:trPr>
          <w:trHeight w:val="636"/>
        </w:trPr>
        <w:tc>
          <w:tcPr>
            <w:tcW w:w="245" w:type="pct"/>
            <w:vMerge/>
          </w:tcPr>
          <w:p w:rsidR="005E7636" w:rsidRPr="00B91C4A" w:rsidRDefault="005E7636" w:rsidP="009E2A75">
            <w:pPr>
              <w:numPr>
                <w:ilvl w:val="0"/>
                <w:numId w:val="36"/>
              </w:numPr>
              <w:autoSpaceDE w:val="0"/>
              <w:autoSpaceDN w:val="0"/>
              <w:spacing w:after="0" w:line="240" w:lineRule="auto"/>
              <w:rPr>
                <w:rFonts w:ascii="Arial" w:hAnsi="Arial" w:cs="Arial"/>
                <w:sz w:val="20"/>
                <w:szCs w:val="20"/>
              </w:rPr>
            </w:pPr>
          </w:p>
        </w:tc>
        <w:tc>
          <w:tcPr>
            <w:tcW w:w="1234" w:type="pct"/>
            <w:vMerge/>
          </w:tcPr>
          <w:p w:rsidR="005E7636" w:rsidRPr="00B91C4A" w:rsidRDefault="005E7636" w:rsidP="00B91C4A">
            <w:pPr>
              <w:spacing w:after="0" w:line="240" w:lineRule="auto"/>
              <w:rPr>
                <w:rFonts w:ascii="Arial" w:hAnsi="Arial" w:cs="Arial"/>
                <w:sz w:val="20"/>
                <w:szCs w:val="20"/>
              </w:rPr>
            </w:pPr>
          </w:p>
        </w:tc>
        <w:tc>
          <w:tcPr>
            <w:tcW w:w="955" w:type="pct"/>
            <w:vMerge/>
          </w:tcPr>
          <w:p w:rsidR="005E7636" w:rsidRPr="00B91C4A" w:rsidRDefault="005E7636" w:rsidP="00B91C4A">
            <w:pPr>
              <w:spacing w:after="0" w:line="240" w:lineRule="auto"/>
              <w:rPr>
                <w:rFonts w:ascii="Arial" w:hAnsi="Arial" w:cs="Arial"/>
                <w:sz w:val="20"/>
                <w:szCs w:val="20"/>
              </w:rPr>
            </w:pPr>
          </w:p>
        </w:tc>
        <w:tc>
          <w:tcPr>
            <w:tcW w:w="1281" w:type="pct"/>
          </w:tcPr>
          <w:p w:rsidR="005E7636" w:rsidRPr="00B91C4A" w:rsidRDefault="005E7636" w:rsidP="00B91C4A">
            <w:pPr>
              <w:spacing w:line="240" w:lineRule="auto"/>
              <w:rPr>
                <w:rFonts w:ascii="Arial" w:hAnsi="Arial" w:cs="Arial"/>
                <w:bCs/>
                <w:sz w:val="20"/>
                <w:szCs w:val="20"/>
              </w:rPr>
            </w:pPr>
            <w:r w:rsidRPr="00B91C4A">
              <w:rPr>
                <w:rFonts w:ascii="Arial" w:hAnsi="Arial" w:cs="Arial"/>
                <w:sz w:val="20"/>
                <w:szCs w:val="20"/>
              </w:rPr>
              <w:t>Wymiana oleju w przekładni zalecane co  ok. 1000 godzinach</w:t>
            </w:r>
          </w:p>
        </w:tc>
        <w:tc>
          <w:tcPr>
            <w:tcW w:w="744" w:type="pct"/>
            <w:vMerge/>
          </w:tcPr>
          <w:p w:rsidR="005E7636" w:rsidRPr="00B91C4A" w:rsidRDefault="005E7636" w:rsidP="00B91C4A">
            <w:pPr>
              <w:spacing w:after="0" w:line="240" w:lineRule="auto"/>
              <w:rPr>
                <w:rFonts w:ascii="Arial" w:hAnsi="Arial" w:cs="Arial"/>
                <w:sz w:val="20"/>
                <w:szCs w:val="20"/>
              </w:rPr>
            </w:pPr>
          </w:p>
        </w:tc>
        <w:tc>
          <w:tcPr>
            <w:tcW w:w="541" w:type="pct"/>
            <w:vMerge/>
          </w:tcPr>
          <w:p w:rsidR="005E7636" w:rsidRPr="00B91C4A" w:rsidRDefault="005E7636" w:rsidP="00B91C4A">
            <w:pPr>
              <w:spacing w:after="0" w:line="240" w:lineRule="auto"/>
              <w:rPr>
                <w:rFonts w:ascii="Arial" w:hAnsi="Arial" w:cs="Arial"/>
                <w:sz w:val="20"/>
                <w:szCs w:val="20"/>
              </w:rPr>
            </w:pPr>
          </w:p>
        </w:tc>
      </w:tr>
      <w:tr w:rsidR="005E7636" w:rsidRPr="00B91C4A" w:rsidTr="00B91C4A">
        <w:trPr>
          <w:trHeight w:val="1431"/>
        </w:trPr>
        <w:tc>
          <w:tcPr>
            <w:tcW w:w="245" w:type="pct"/>
            <w:vMerge/>
          </w:tcPr>
          <w:p w:rsidR="005E7636" w:rsidRPr="00B91C4A" w:rsidRDefault="005E7636" w:rsidP="009E2A75">
            <w:pPr>
              <w:numPr>
                <w:ilvl w:val="0"/>
                <w:numId w:val="36"/>
              </w:numPr>
              <w:autoSpaceDE w:val="0"/>
              <w:autoSpaceDN w:val="0"/>
              <w:spacing w:after="0" w:line="240" w:lineRule="auto"/>
              <w:rPr>
                <w:rFonts w:ascii="Arial" w:hAnsi="Arial" w:cs="Arial"/>
                <w:sz w:val="20"/>
                <w:szCs w:val="20"/>
              </w:rPr>
            </w:pPr>
          </w:p>
        </w:tc>
        <w:tc>
          <w:tcPr>
            <w:tcW w:w="1234" w:type="pct"/>
            <w:vMerge/>
          </w:tcPr>
          <w:p w:rsidR="005E7636" w:rsidRPr="00B91C4A" w:rsidRDefault="005E7636" w:rsidP="00B91C4A">
            <w:pPr>
              <w:spacing w:after="0" w:line="240" w:lineRule="auto"/>
              <w:rPr>
                <w:rFonts w:ascii="Arial" w:hAnsi="Arial" w:cs="Arial"/>
                <w:sz w:val="20"/>
                <w:szCs w:val="20"/>
              </w:rPr>
            </w:pPr>
          </w:p>
        </w:tc>
        <w:tc>
          <w:tcPr>
            <w:tcW w:w="955" w:type="pct"/>
            <w:vMerge/>
          </w:tcPr>
          <w:p w:rsidR="005E7636" w:rsidRPr="00B91C4A" w:rsidRDefault="005E7636" w:rsidP="00B91C4A">
            <w:pPr>
              <w:spacing w:after="0" w:line="240" w:lineRule="auto"/>
              <w:rPr>
                <w:rFonts w:ascii="Arial" w:hAnsi="Arial" w:cs="Arial"/>
                <w:sz w:val="20"/>
                <w:szCs w:val="20"/>
              </w:rPr>
            </w:pPr>
          </w:p>
        </w:tc>
        <w:tc>
          <w:tcPr>
            <w:tcW w:w="1281" w:type="pct"/>
          </w:tcPr>
          <w:p w:rsidR="005E7636" w:rsidRPr="00B91C4A" w:rsidRDefault="005E7636" w:rsidP="00B91C4A">
            <w:pPr>
              <w:spacing w:line="240" w:lineRule="auto"/>
              <w:rPr>
                <w:rFonts w:ascii="Arial" w:hAnsi="Arial" w:cs="Arial"/>
                <w:sz w:val="20"/>
                <w:szCs w:val="20"/>
              </w:rPr>
            </w:pPr>
            <w:r w:rsidRPr="00B91C4A">
              <w:rPr>
                <w:rFonts w:ascii="Arial" w:hAnsi="Arial" w:cs="Arial"/>
                <w:sz w:val="20"/>
                <w:szCs w:val="20"/>
              </w:rPr>
              <w:t xml:space="preserve">Oczyścić przenośnik wewnątrz i z zewnątrz </w:t>
            </w:r>
          </w:p>
        </w:tc>
        <w:tc>
          <w:tcPr>
            <w:tcW w:w="744" w:type="pct"/>
            <w:vMerge/>
          </w:tcPr>
          <w:p w:rsidR="005E7636" w:rsidRPr="00B91C4A" w:rsidRDefault="005E7636" w:rsidP="00B91C4A">
            <w:pPr>
              <w:spacing w:after="0" w:line="240" w:lineRule="auto"/>
              <w:rPr>
                <w:rFonts w:ascii="Arial" w:hAnsi="Arial" w:cs="Arial"/>
                <w:sz w:val="20"/>
                <w:szCs w:val="20"/>
              </w:rPr>
            </w:pPr>
          </w:p>
        </w:tc>
        <w:tc>
          <w:tcPr>
            <w:tcW w:w="541" w:type="pct"/>
            <w:vMerge/>
          </w:tcPr>
          <w:p w:rsidR="005E7636" w:rsidRPr="00B91C4A" w:rsidRDefault="005E7636" w:rsidP="00B91C4A">
            <w:pPr>
              <w:spacing w:after="0" w:line="240" w:lineRule="auto"/>
              <w:rPr>
                <w:rFonts w:ascii="Arial" w:hAnsi="Arial" w:cs="Arial"/>
                <w:sz w:val="20"/>
                <w:szCs w:val="20"/>
              </w:rPr>
            </w:pPr>
          </w:p>
        </w:tc>
      </w:tr>
      <w:tr w:rsidR="005E7636" w:rsidRPr="00B91C4A" w:rsidTr="00B91C4A">
        <w:trPr>
          <w:trHeight w:val="1381"/>
        </w:trPr>
        <w:tc>
          <w:tcPr>
            <w:tcW w:w="245" w:type="pct"/>
            <w:vMerge/>
          </w:tcPr>
          <w:p w:rsidR="005E7636" w:rsidRPr="00B91C4A" w:rsidRDefault="005E7636" w:rsidP="009E2A75">
            <w:pPr>
              <w:numPr>
                <w:ilvl w:val="0"/>
                <w:numId w:val="36"/>
              </w:numPr>
              <w:autoSpaceDE w:val="0"/>
              <w:autoSpaceDN w:val="0"/>
              <w:spacing w:after="0" w:line="240" w:lineRule="auto"/>
              <w:rPr>
                <w:rFonts w:ascii="Arial" w:hAnsi="Arial" w:cs="Arial"/>
                <w:sz w:val="20"/>
                <w:szCs w:val="20"/>
              </w:rPr>
            </w:pPr>
          </w:p>
        </w:tc>
        <w:tc>
          <w:tcPr>
            <w:tcW w:w="1234" w:type="pct"/>
            <w:vMerge/>
          </w:tcPr>
          <w:p w:rsidR="005E7636" w:rsidRPr="00B91C4A" w:rsidRDefault="005E7636" w:rsidP="00B91C4A">
            <w:pPr>
              <w:spacing w:after="0" w:line="240" w:lineRule="auto"/>
              <w:rPr>
                <w:rFonts w:ascii="Arial" w:hAnsi="Arial" w:cs="Arial"/>
                <w:sz w:val="20"/>
                <w:szCs w:val="20"/>
              </w:rPr>
            </w:pPr>
          </w:p>
        </w:tc>
        <w:tc>
          <w:tcPr>
            <w:tcW w:w="955" w:type="pct"/>
            <w:vMerge/>
          </w:tcPr>
          <w:p w:rsidR="005E7636" w:rsidRPr="00B91C4A" w:rsidRDefault="005E7636" w:rsidP="00B91C4A">
            <w:pPr>
              <w:spacing w:after="0" w:line="240" w:lineRule="auto"/>
              <w:rPr>
                <w:rFonts w:ascii="Arial" w:hAnsi="Arial" w:cs="Arial"/>
                <w:sz w:val="20"/>
                <w:szCs w:val="20"/>
              </w:rPr>
            </w:pPr>
          </w:p>
        </w:tc>
        <w:tc>
          <w:tcPr>
            <w:tcW w:w="1281" w:type="pct"/>
          </w:tcPr>
          <w:p w:rsidR="005E7636" w:rsidRPr="00B91C4A" w:rsidRDefault="005E7636" w:rsidP="00B91C4A">
            <w:pPr>
              <w:spacing w:after="477" w:line="240" w:lineRule="auto"/>
              <w:ind w:right="14"/>
              <w:rPr>
                <w:rFonts w:ascii="Arial" w:hAnsi="Arial" w:cs="Arial"/>
                <w:sz w:val="20"/>
                <w:szCs w:val="20"/>
              </w:rPr>
            </w:pPr>
            <w:r w:rsidRPr="00B91C4A">
              <w:rPr>
                <w:rFonts w:ascii="Arial" w:hAnsi="Arial" w:cs="Arial"/>
                <w:sz w:val="20"/>
                <w:szCs w:val="20"/>
              </w:rPr>
              <w:t>Dokonać przeglądu o stan zużycia listew ciernych (podczas opróżniania układu oczyszczania).</w:t>
            </w:r>
          </w:p>
        </w:tc>
        <w:tc>
          <w:tcPr>
            <w:tcW w:w="744" w:type="pct"/>
            <w:vMerge/>
          </w:tcPr>
          <w:p w:rsidR="005E7636" w:rsidRPr="00B91C4A" w:rsidRDefault="005E7636" w:rsidP="00B91C4A">
            <w:pPr>
              <w:spacing w:after="0" w:line="240" w:lineRule="auto"/>
              <w:rPr>
                <w:rFonts w:ascii="Arial" w:hAnsi="Arial" w:cs="Arial"/>
                <w:sz w:val="20"/>
                <w:szCs w:val="20"/>
              </w:rPr>
            </w:pPr>
          </w:p>
        </w:tc>
        <w:tc>
          <w:tcPr>
            <w:tcW w:w="541" w:type="pct"/>
          </w:tcPr>
          <w:p w:rsidR="005E7636" w:rsidRPr="00B91C4A" w:rsidRDefault="005E7636" w:rsidP="00B91C4A">
            <w:pPr>
              <w:spacing w:after="0" w:line="240" w:lineRule="auto"/>
              <w:rPr>
                <w:rFonts w:ascii="Arial" w:hAnsi="Arial" w:cs="Arial"/>
                <w:sz w:val="20"/>
                <w:szCs w:val="20"/>
              </w:rPr>
            </w:pPr>
          </w:p>
        </w:tc>
      </w:tr>
      <w:tr w:rsidR="005E7636" w:rsidRPr="00B91C4A" w:rsidTr="00B91C4A">
        <w:trPr>
          <w:trHeight w:val="1244"/>
        </w:trPr>
        <w:tc>
          <w:tcPr>
            <w:tcW w:w="245" w:type="pct"/>
            <w:vMerge w:val="restart"/>
          </w:tcPr>
          <w:p w:rsidR="005E7636" w:rsidRPr="00B91C4A" w:rsidRDefault="005E7636" w:rsidP="009E2A75">
            <w:pPr>
              <w:numPr>
                <w:ilvl w:val="0"/>
                <w:numId w:val="36"/>
              </w:numPr>
              <w:autoSpaceDE w:val="0"/>
              <w:autoSpaceDN w:val="0"/>
              <w:spacing w:after="0" w:line="240" w:lineRule="auto"/>
              <w:rPr>
                <w:rFonts w:ascii="Arial" w:hAnsi="Arial" w:cs="Arial"/>
                <w:sz w:val="20"/>
                <w:szCs w:val="20"/>
              </w:rPr>
            </w:pPr>
          </w:p>
        </w:tc>
        <w:tc>
          <w:tcPr>
            <w:tcW w:w="1234" w:type="pct"/>
            <w:vMerge w:val="restart"/>
          </w:tcPr>
          <w:p w:rsidR="005E7636" w:rsidRPr="00B91C4A" w:rsidRDefault="005E7636" w:rsidP="00B91C4A">
            <w:pPr>
              <w:spacing w:after="0" w:line="240" w:lineRule="auto"/>
              <w:ind w:left="-81"/>
              <w:rPr>
                <w:rFonts w:ascii="Arial" w:hAnsi="Arial" w:cs="Arial"/>
                <w:sz w:val="20"/>
                <w:szCs w:val="20"/>
              </w:rPr>
            </w:pPr>
            <w:r w:rsidRPr="00B91C4A">
              <w:rPr>
                <w:rFonts w:ascii="Arial" w:hAnsi="Arial" w:cs="Arial"/>
                <w:sz w:val="20"/>
                <w:szCs w:val="20"/>
              </w:rPr>
              <w:t>System płukania kanałów (pompa sterowanie, armatura) oraz mycia podwozia</w:t>
            </w:r>
          </w:p>
        </w:tc>
        <w:tc>
          <w:tcPr>
            <w:tcW w:w="955" w:type="pct"/>
            <w:vMerge w:val="restart"/>
          </w:tcPr>
          <w:p w:rsidR="005E7636" w:rsidRPr="00B91C4A" w:rsidRDefault="005E7636" w:rsidP="00B91C4A">
            <w:pPr>
              <w:spacing w:after="0" w:line="240" w:lineRule="auto"/>
              <w:rPr>
                <w:rFonts w:ascii="Arial" w:hAnsi="Arial" w:cs="Arial"/>
                <w:sz w:val="20"/>
                <w:szCs w:val="20"/>
              </w:rPr>
            </w:pPr>
            <w:r w:rsidRPr="00B91C4A">
              <w:rPr>
                <w:rFonts w:ascii="Arial" w:hAnsi="Arial" w:cs="Arial"/>
                <w:sz w:val="20"/>
                <w:szCs w:val="20"/>
              </w:rPr>
              <w:t>Pomieszczenie techniczne oraz stanowiska mycia</w:t>
            </w:r>
          </w:p>
        </w:tc>
        <w:tc>
          <w:tcPr>
            <w:tcW w:w="1281" w:type="pct"/>
          </w:tcPr>
          <w:p w:rsidR="005E7636" w:rsidRPr="00B91C4A" w:rsidRDefault="005E7636" w:rsidP="00B91C4A">
            <w:pPr>
              <w:spacing w:after="0" w:line="240" w:lineRule="auto"/>
              <w:rPr>
                <w:rFonts w:ascii="Arial" w:hAnsi="Arial" w:cs="Arial"/>
                <w:bCs/>
                <w:sz w:val="20"/>
                <w:szCs w:val="20"/>
              </w:rPr>
            </w:pPr>
            <w:r w:rsidRPr="00B91C4A">
              <w:rPr>
                <w:rFonts w:ascii="Arial" w:hAnsi="Arial" w:cs="Arial"/>
                <w:bCs/>
                <w:sz w:val="20"/>
                <w:szCs w:val="20"/>
              </w:rPr>
              <w:t xml:space="preserve">Sprawdzenie: poprawności  działania pomp </w:t>
            </w:r>
            <w:r w:rsidRPr="00B91C4A">
              <w:rPr>
                <w:rFonts w:ascii="Arial" w:hAnsi="Arial" w:cs="Arial"/>
                <w:sz w:val="20"/>
                <w:szCs w:val="20"/>
              </w:rPr>
              <w:t>(wydatku i ciśnienie na dyszach)</w:t>
            </w:r>
            <w:r w:rsidRPr="00B91C4A">
              <w:rPr>
                <w:rFonts w:ascii="Arial" w:hAnsi="Arial" w:cs="Arial"/>
                <w:bCs/>
                <w:sz w:val="20"/>
                <w:szCs w:val="20"/>
              </w:rPr>
              <w:t>, sprawdzenie szczelności zaworów na rurociągach tłocznych, zaworów, pneumatycznych.</w:t>
            </w:r>
          </w:p>
          <w:p w:rsidR="005E7636" w:rsidRPr="00B91C4A" w:rsidRDefault="005E7636" w:rsidP="00B91C4A">
            <w:pPr>
              <w:spacing w:after="120"/>
              <w:rPr>
                <w:rFonts w:ascii="Arial" w:hAnsi="Arial" w:cs="Arial"/>
                <w:sz w:val="20"/>
                <w:szCs w:val="20"/>
              </w:rPr>
            </w:pPr>
            <w:r w:rsidRPr="00B91C4A">
              <w:rPr>
                <w:rFonts w:ascii="Arial" w:hAnsi="Arial" w:cs="Arial"/>
                <w:sz w:val="20"/>
                <w:szCs w:val="20"/>
              </w:rPr>
              <w:t xml:space="preserve">poprawności działania układu rozdziałowego </w:t>
            </w:r>
          </w:p>
          <w:p w:rsidR="005E7636" w:rsidRPr="00B91C4A" w:rsidRDefault="005E7636" w:rsidP="00B91C4A">
            <w:pPr>
              <w:spacing w:after="0" w:line="240" w:lineRule="auto"/>
              <w:rPr>
                <w:rFonts w:ascii="Arial" w:hAnsi="Arial" w:cs="Arial"/>
                <w:bCs/>
                <w:sz w:val="20"/>
                <w:szCs w:val="20"/>
              </w:rPr>
            </w:pPr>
            <w:r w:rsidRPr="00B91C4A">
              <w:rPr>
                <w:rFonts w:ascii="Arial" w:hAnsi="Arial" w:cs="Arial"/>
                <w:sz w:val="20"/>
                <w:szCs w:val="20"/>
              </w:rPr>
              <w:t>czyszczenie zaworów</w:t>
            </w:r>
          </w:p>
        </w:tc>
        <w:tc>
          <w:tcPr>
            <w:tcW w:w="744" w:type="pct"/>
            <w:vMerge w:val="restart"/>
          </w:tcPr>
          <w:p w:rsidR="005E7636" w:rsidRPr="00B91C4A" w:rsidRDefault="005E7636" w:rsidP="00B91C4A">
            <w:pPr>
              <w:spacing w:after="0" w:line="240" w:lineRule="auto"/>
              <w:rPr>
                <w:rFonts w:ascii="Arial" w:hAnsi="Arial" w:cs="Arial"/>
                <w:sz w:val="20"/>
                <w:szCs w:val="20"/>
              </w:rPr>
            </w:pPr>
            <w:r>
              <w:rPr>
                <w:rFonts w:ascii="Arial" w:hAnsi="Arial" w:cs="Arial"/>
                <w:sz w:val="20"/>
                <w:szCs w:val="20"/>
              </w:rPr>
              <w:t>4 razy w roku</w:t>
            </w:r>
          </w:p>
        </w:tc>
        <w:tc>
          <w:tcPr>
            <w:tcW w:w="541" w:type="pct"/>
            <w:vMerge w:val="restart"/>
          </w:tcPr>
          <w:p w:rsidR="005E7636" w:rsidRPr="00B91C4A" w:rsidRDefault="005E7636" w:rsidP="00B91C4A">
            <w:pPr>
              <w:spacing w:after="0" w:line="240" w:lineRule="auto"/>
              <w:rPr>
                <w:rFonts w:ascii="Arial" w:hAnsi="Arial" w:cs="Arial"/>
                <w:sz w:val="20"/>
                <w:szCs w:val="20"/>
              </w:rPr>
            </w:pPr>
          </w:p>
        </w:tc>
      </w:tr>
      <w:tr w:rsidR="005E7636" w:rsidRPr="00B91C4A" w:rsidTr="00B91C4A">
        <w:trPr>
          <w:trHeight w:val="912"/>
        </w:trPr>
        <w:tc>
          <w:tcPr>
            <w:tcW w:w="245" w:type="pct"/>
            <w:vMerge/>
          </w:tcPr>
          <w:p w:rsidR="005E7636" w:rsidRPr="00B91C4A" w:rsidRDefault="005E7636" w:rsidP="009E2A75">
            <w:pPr>
              <w:numPr>
                <w:ilvl w:val="0"/>
                <w:numId w:val="36"/>
              </w:numPr>
              <w:autoSpaceDE w:val="0"/>
              <w:autoSpaceDN w:val="0"/>
              <w:spacing w:after="0" w:line="240" w:lineRule="auto"/>
              <w:rPr>
                <w:rFonts w:ascii="Arial" w:hAnsi="Arial" w:cs="Arial"/>
                <w:sz w:val="20"/>
                <w:szCs w:val="20"/>
              </w:rPr>
            </w:pPr>
          </w:p>
        </w:tc>
        <w:tc>
          <w:tcPr>
            <w:tcW w:w="1234" w:type="pct"/>
            <w:vMerge/>
          </w:tcPr>
          <w:p w:rsidR="005E7636" w:rsidRPr="00B91C4A" w:rsidRDefault="005E7636" w:rsidP="00B91C4A">
            <w:pPr>
              <w:spacing w:after="0" w:line="240" w:lineRule="auto"/>
              <w:ind w:left="-81"/>
              <w:rPr>
                <w:rFonts w:ascii="Arial" w:hAnsi="Arial" w:cs="Arial"/>
                <w:sz w:val="20"/>
                <w:szCs w:val="20"/>
              </w:rPr>
            </w:pPr>
          </w:p>
        </w:tc>
        <w:tc>
          <w:tcPr>
            <w:tcW w:w="955" w:type="pct"/>
            <w:vMerge/>
          </w:tcPr>
          <w:p w:rsidR="005E7636" w:rsidRPr="00B91C4A" w:rsidRDefault="005E7636" w:rsidP="00B91C4A">
            <w:pPr>
              <w:spacing w:after="0" w:line="240" w:lineRule="auto"/>
              <w:jc w:val="center"/>
              <w:rPr>
                <w:rFonts w:ascii="Arial" w:hAnsi="Arial" w:cs="Arial"/>
                <w:sz w:val="20"/>
                <w:szCs w:val="20"/>
              </w:rPr>
            </w:pPr>
          </w:p>
        </w:tc>
        <w:tc>
          <w:tcPr>
            <w:tcW w:w="1281" w:type="pct"/>
            <w:vMerge w:val="restart"/>
          </w:tcPr>
          <w:p w:rsidR="005E7636" w:rsidRPr="00B91C4A" w:rsidRDefault="005E7636" w:rsidP="00B91C4A">
            <w:pPr>
              <w:spacing w:after="120"/>
              <w:rPr>
                <w:rFonts w:ascii="Arial" w:hAnsi="Arial" w:cs="Arial"/>
                <w:sz w:val="20"/>
                <w:szCs w:val="20"/>
              </w:rPr>
            </w:pPr>
            <w:r w:rsidRPr="00B91C4A">
              <w:rPr>
                <w:rFonts w:ascii="Arial" w:hAnsi="Arial" w:cs="Arial"/>
                <w:sz w:val="20"/>
                <w:szCs w:val="20"/>
              </w:rPr>
              <w:t xml:space="preserve">Sprawdzenie zaworów pneumatycznych  układu rozdziałowego (opcjonalnie </w:t>
            </w:r>
            <w:r w:rsidRPr="00B91C4A">
              <w:rPr>
                <w:rFonts w:ascii="Arial" w:hAnsi="Arial" w:cs="Arial"/>
                <w:sz w:val="20"/>
                <w:szCs w:val="20"/>
              </w:rPr>
              <w:lastRenderedPageBreak/>
              <w:t xml:space="preserve">ich czyszczenie), </w:t>
            </w:r>
          </w:p>
          <w:p w:rsidR="005E7636" w:rsidRPr="00B91C4A" w:rsidRDefault="005E7636" w:rsidP="00B91C4A">
            <w:pPr>
              <w:spacing w:after="120"/>
              <w:rPr>
                <w:rFonts w:ascii="Arial" w:hAnsi="Arial" w:cs="Arial"/>
                <w:bCs/>
                <w:sz w:val="20"/>
                <w:szCs w:val="20"/>
              </w:rPr>
            </w:pPr>
            <w:r w:rsidRPr="00B91C4A">
              <w:rPr>
                <w:rFonts w:ascii="Arial" w:hAnsi="Arial" w:cs="Arial"/>
                <w:sz w:val="20"/>
                <w:szCs w:val="20"/>
              </w:rPr>
              <w:t xml:space="preserve">Czyszczenie armatury ssącej, zaworów zwrotnych sprawdzenie detektorów układu sterowania. </w:t>
            </w:r>
          </w:p>
        </w:tc>
        <w:tc>
          <w:tcPr>
            <w:tcW w:w="744" w:type="pct"/>
            <w:vMerge/>
          </w:tcPr>
          <w:p w:rsidR="005E7636" w:rsidRPr="00B91C4A" w:rsidRDefault="005E7636" w:rsidP="00B91C4A">
            <w:pPr>
              <w:spacing w:after="0" w:line="240" w:lineRule="auto"/>
              <w:rPr>
                <w:rFonts w:ascii="Arial" w:hAnsi="Arial" w:cs="Arial"/>
                <w:sz w:val="20"/>
                <w:szCs w:val="20"/>
              </w:rPr>
            </w:pPr>
          </w:p>
        </w:tc>
        <w:tc>
          <w:tcPr>
            <w:tcW w:w="541" w:type="pct"/>
            <w:vMerge/>
          </w:tcPr>
          <w:p w:rsidR="005E7636" w:rsidRPr="00B91C4A" w:rsidRDefault="005E7636" w:rsidP="00B91C4A">
            <w:pPr>
              <w:spacing w:after="0" w:line="240" w:lineRule="auto"/>
              <w:rPr>
                <w:rFonts w:ascii="Arial" w:hAnsi="Arial" w:cs="Arial"/>
                <w:sz w:val="20"/>
                <w:szCs w:val="20"/>
              </w:rPr>
            </w:pPr>
          </w:p>
        </w:tc>
      </w:tr>
      <w:tr w:rsidR="005E7636" w:rsidRPr="00B91C4A" w:rsidTr="00B91C4A">
        <w:trPr>
          <w:trHeight w:val="960"/>
        </w:trPr>
        <w:tc>
          <w:tcPr>
            <w:tcW w:w="245" w:type="pct"/>
            <w:vMerge/>
          </w:tcPr>
          <w:p w:rsidR="005E7636" w:rsidRPr="00B91C4A" w:rsidRDefault="005E7636" w:rsidP="009E2A75">
            <w:pPr>
              <w:numPr>
                <w:ilvl w:val="0"/>
                <w:numId w:val="36"/>
              </w:numPr>
              <w:autoSpaceDE w:val="0"/>
              <w:autoSpaceDN w:val="0"/>
              <w:spacing w:after="0" w:line="240" w:lineRule="auto"/>
              <w:rPr>
                <w:rFonts w:ascii="Arial" w:hAnsi="Arial" w:cs="Arial"/>
                <w:sz w:val="20"/>
                <w:szCs w:val="20"/>
              </w:rPr>
            </w:pPr>
          </w:p>
        </w:tc>
        <w:tc>
          <w:tcPr>
            <w:tcW w:w="1234" w:type="pct"/>
            <w:vMerge/>
          </w:tcPr>
          <w:p w:rsidR="005E7636" w:rsidRPr="00B91C4A" w:rsidRDefault="005E7636" w:rsidP="00B91C4A">
            <w:pPr>
              <w:spacing w:after="0" w:line="240" w:lineRule="auto"/>
              <w:ind w:left="-81"/>
              <w:rPr>
                <w:rFonts w:ascii="Arial" w:hAnsi="Arial" w:cs="Arial"/>
                <w:sz w:val="20"/>
                <w:szCs w:val="20"/>
              </w:rPr>
            </w:pPr>
          </w:p>
        </w:tc>
        <w:tc>
          <w:tcPr>
            <w:tcW w:w="955" w:type="pct"/>
            <w:vMerge/>
          </w:tcPr>
          <w:p w:rsidR="005E7636" w:rsidRPr="00B91C4A" w:rsidRDefault="005E7636" w:rsidP="00B91C4A">
            <w:pPr>
              <w:spacing w:after="0" w:line="240" w:lineRule="auto"/>
              <w:jc w:val="center"/>
              <w:rPr>
                <w:rFonts w:ascii="Arial" w:hAnsi="Arial" w:cs="Arial"/>
                <w:sz w:val="20"/>
                <w:szCs w:val="20"/>
              </w:rPr>
            </w:pPr>
          </w:p>
        </w:tc>
        <w:tc>
          <w:tcPr>
            <w:tcW w:w="1281" w:type="pct"/>
            <w:vMerge/>
          </w:tcPr>
          <w:p w:rsidR="005E7636" w:rsidRPr="00B91C4A" w:rsidRDefault="005E7636" w:rsidP="00B91C4A">
            <w:pPr>
              <w:spacing w:after="120"/>
              <w:rPr>
                <w:rFonts w:ascii="Arial" w:hAnsi="Arial" w:cs="Arial"/>
                <w:sz w:val="20"/>
                <w:szCs w:val="20"/>
              </w:rPr>
            </w:pPr>
          </w:p>
        </w:tc>
        <w:tc>
          <w:tcPr>
            <w:tcW w:w="744" w:type="pct"/>
            <w:vMerge/>
          </w:tcPr>
          <w:p w:rsidR="005E7636" w:rsidRPr="00B91C4A" w:rsidRDefault="005E7636" w:rsidP="00B91C4A">
            <w:pPr>
              <w:spacing w:after="0" w:line="240" w:lineRule="auto"/>
              <w:rPr>
                <w:rFonts w:ascii="Arial" w:hAnsi="Arial" w:cs="Arial"/>
                <w:sz w:val="20"/>
                <w:szCs w:val="20"/>
              </w:rPr>
            </w:pPr>
          </w:p>
        </w:tc>
        <w:tc>
          <w:tcPr>
            <w:tcW w:w="541" w:type="pct"/>
          </w:tcPr>
          <w:p w:rsidR="005E7636" w:rsidRPr="00B91C4A" w:rsidRDefault="005E7636" w:rsidP="00B91C4A">
            <w:pPr>
              <w:spacing w:after="0" w:line="240" w:lineRule="auto"/>
              <w:rPr>
                <w:rFonts w:ascii="Arial" w:hAnsi="Arial" w:cs="Arial"/>
                <w:sz w:val="20"/>
                <w:szCs w:val="20"/>
              </w:rPr>
            </w:pPr>
            <w:r w:rsidRPr="00B91C4A">
              <w:rPr>
                <w:rFonts w:ascii="Arial" w:hAnsi="Arial" w:cs="Arial"/>
                <w:sz w:val="20"/>
                <w:szCs w:val="20"/>
              </w:rPr>
              <w:t>Podczas opróżniania (czyszczenia) układu oczyszczania</w:t>
            </w:r>
          </w:p>
        </w:tc>
      </w:tr>
      <w:tr w:rsidR="005E7636" w:rsidRPr="00B91C4A" w:rsidTr="00B91C4A">
        <w:trPr>
          <w:trHeight w:val="487"/>
        </w:trPr>
        <w:tc>
          <w:tcPr>
            <w:tcW w:w="245" w:type="pct"/>
            <w:vMerge w:val="restart"/>
          </w:tcPr>
          <w:p w:rsidR="005E7636" w:rsidRPr="00B91C4A" w:rsidRDefault="005E7636" w:rsidP="009E2A75">
            <w:pPr>
              <w:numPr>
                <w:ilvl w:val="0"/>
                <w:numId w:val="36"/>
              </w:numPr>
              <w:autoSpaceDE w:val="0"/>
              <w:autoSpaceDN w:val="0"/>
              <w:spacing w:after="0" w:line="240" w:lineRule="auto"/>
              <w:rPr>
                <w:rFonts w:ascii="Arial" w:hAnsi="Arial" w:cs="Arial"/>
                <w:sz w:val="20"/>
                <w:szCs w:val="20"/>
              </w:rPr>
            </w:pPr>
          </w:p>
        </w:tc>
        <w:tc>
          <w:tcPr>
            <w:tcW w:w="1234" w:type="pct"/>
            <w:vMerge w:val="restart"/>
          </w:tcPr>
          <w:p w:rsidR="005E7636" w:rsidRPr="00B91C4A" w:rsidRDefault="005E7636" w:rsidP="00B91C4A">
            <w:pPr>
              <w:spacing w:after="0" w:line="240" w:lineRule="auto"/>
              <w:rPr>
                <w:rFonts w:ascii="Arial" w:hAnsi="Arial" w:cs="Arial"/>
                <w:sz w:val="20"/>
                <w:szCs w:val="20"/>
              </w:rPr>
            </w:pPr>
            <w:r w:rsidRPr="00B91C4A">
              <w:rPr>
                <w:rFonts w:ascii="Arial" w:hAnsi="Arial" w:cs="Arial"/>
                <w:sz w:val="20"/>
                <w:szCs w:val="20"/>
              </w:rPr>
              <w:t>Osadnik wstępny typu AWAS– S „super” Vc.= 25 m3</w:t>
            </w:r>
          </w:p>
        </w:tc>
        <w:tc>
          <w:tcPr>
            <w:tcW w:w="955" w:type="pct"/>
            <w:vMerge w:val="restart"/>
          </w:tcPr>
          <w:p w:rsidR="005E7636" w:rsidRPr="00B91C4A" w:rsidRDefault="005E7636" w:rsidP="00B91C4A">
            <w:pPr>
              <w:spacing w:after="0" w:line="240" w:lineRule="auto"/>
              <w:rPr>
                <w:rFonts w:ascii="Arial" w:hAnsi="Arial" w:cs="Arial"/>
                <w:sz w:val="20"/>
                <w:szCs w:val="20"/>
              </w:rPr>
            </w:pPr>
            <w:r w:rsidRPr="00B91C4A">
              <w:rPr>
                <w:rFonts w:ascii="Arial" w:hAnsi="Arial" w:cs="Arial"/>
                <w:sz w:val="20"/>
                <w:szCs w:val="20"/>
              </w:rPr>
              <w:t>Teren przyległy budynku myjni</w:t>
            </w:r>
          </w:p>
        </w:tc>
        <w:tc>
          <w:tcPr>
            <w:tcW w:w="1281" w:type="pct"/>
          </w:tcPr>
          <w:p w:rsidR="005E7636" w:rsidRPr="00B91C4A" w:rsidRDefault="005E7636" w:rsidP="00B91C4A">
            <w:pPr>
              <w:spacing w:after="0" w:line="240" w:lineRule="auto"/>
              <w:rPr>
                <w:rFonts w:ascii="Arial" w:hAnsi="Arial" w:cs="Arial"/>
                <w:bCs/>
                <w:sz w:val="20"/>
                <w:szCs w:val="20"/>
              </w:rPr>
            </w:pPr>
            <w:r w:rsidRPr="00B91C4A">
              <w:rPr>
                <w:rFonts w:ascii="Arial" w:hAnsi="Arial" w:cs="Arial"/>
                <w:bCs/>
                <w:sz w:val="20"/>
                <w:szCs w:val="20"/>
              </w:rPr>
              <w:t xml:space="preserve">Przegląd układu: </w:t>
            </w:r>
          </w:p>
          <w:p w:rsidR="005E7636" w:rsidRPr="00B91C4A" w:rsidRDefault="005E7636" w:rsidP="00B91C4A">
            <w:pPr>
              <w:spacing w:after="0" w:line="240" w:lineRule="auto"/>
              <w:rPr>
                <w:rFonts w:ascii="Arial" w:hAnsi="Arial" w:cs="Arial"/>
                <w:b/>
                <w:sz w:val="20"/>
                <w:szCs w:val="20"/>
              </w:rPr>
            </w:pPr>
            <w:r w:rsidRPr="00B91C4A">
              <w:rPr>
                <w:rFonts w:ascii="Arial" w:hAnsi="Arial" w:cs="Arial"/>
                <w:bCs/>
                <w:sz w:val="20"/>
                <w:szCs w:val="20"/>
              </w:rPr>
              <w:t>Sprawdzenie ilości odpadów oraz stopnia zabrudzenia ścieków, ocena poprawności pracy: pompy piasku, układu wzburzania osadów.</w:t>
            </w:r>
          </w:p>
        </w:tc>
        <w:tc>
          <w:tcPr>
            <w:tcW w:w="744" w:type="pct"/>
            <w:vMerge w:val="restart"/>
          </w:tcPr>
          <w:p w:rsidR="005E7636" w:rsidRPr="00B91C4A" w:rsidRDefault="005E7636" w:rsidP="00B91C4A">
            <w:pPr>
              <w:spacing w:after="0" w:line="240" w:lineRule="auto"/>
              <w:rPr>
                <w:rFonts w:ascii="Arial" w:hAnsi="Arial" w:cs="Arial"/>
                <w:sz w:val="20"/>
                <w:szCs w:val="20"/>
              </w:rPr>
            </w:pPr>
            <w:r>
              <w:rPr>
                <w:rFonts w:ascii="Arial" w:hAnsi="Arial" w:cs="Arial"/>
                <w:sz w:val="20"/>
                <w:szCs w:val="20"/>
              </w:rPr>
              <w:t>4 razy w roku</w:t>
            </w:r>
          </w:p>
        </w:tc>
        <w:tc>
          <w:tcPr>
            <w:tcW w:w="541" w:type="pct"/>
          </w:tcPr>
          <w:p w:rsidR="005E7636" w:rsidRPr="00B91C4A" w:rsidRDefault="005E7636" w:rsidP="00B91C4A">
            <w:pPr>
              <w:spacing w:after="0" w:line="240" w:lineRule="auto"/>
              <w:rPr>
                <w:rFonts w:ascii="Arial" w:hAnsi="Arial" w:cs="Arial"/>
                <w:sz w:val="20"/>
                <w:szCs w:val="20"/>
              </w:rPr>
            </w:pPr>
            <w:r w:rsidRPr="00B91C4A">
              <w:rPr>
                <w:rFonts w:ascii="Arial" w:hAnsi="Arial" w:cs="Arial"/>
                <w:sz w:val="20"/>
                <w:szCs w:val="20"/>
              </w:rPr>
              <w:t>zg. z DTR</w:t>
            </w:r>
          </w:p>
        </w:tc>
      </w:tr>
      <w:tr w:rsidR="005E7636" w:rsidRPr="00B91C4A" w:rsidTr="00B91C4A">
        <w:trPr>
          <w:trHeight w:val="434"/>
        </w:trPr>
        <w:tc>
          <w:tcPr>
            <w:tcW w:w="245" w:type="pct"/>
            <w:vMerge/>
          </w:tcPr>
          <w:p w:rsidR="005E7636" w:rsidRPr="00B91C4A" w:rsidRDefault="005E7636" w:rsidP="009E2A75">
            <w:pPr>
              <w:numPr>
                <w:ilvl w:val="0"/>
                <w:numId w:val="36"/>
              </w:numPr>
              <w:autoSpaceDE w:val="0"/>
              <w:autoSpaceDN w:val="0"/>
              <w:spacing w:after="0" w:line="240" w:lineRule="auto"/>
              <w:rPr>
                <w:rFonts w:ascii="Arial" w:hAnsi="Arial" w:cs="Arial"/>
                <w:sz w:val="20"/>
                <w:szCs w:val="20"/>
              </w:rPr>
            </w:pPr>
          </w:p>
        </w:tc>
        <w:tc>
          <w:tcPr>
            <w:tcW w:w="1234" w:type="pct"/>
            <w:vMerge/>
          </w:tcPr>
          <w:p w:rsidR="005E7636" w:rsidRPr="00B91C4A" w:rsidRDefault="005E7636" w:rsidP="00B91C4A">
            <w:pPr>
              <w:spacing w:after="0" w:line="240" w:lineRule="auto"/>
              <w:rPr>
                <w:rFonts w:ascii="Arial" w:hAnsi="Arial" w:cs="Arial"/>
                <w:sz w:val="20"/>
                <w:szCs w:val="20"/>
              </w:rPr>
            </w:pPr>
          </w:p>
        </w:tc>
        <w:tc>
          <w:tcPr>
            <w:tcW w:w="955" w:type="pct"/>
            <w:vMerge/>
          </w:tcPr>
          <w:p w:rsidR="005E7636" w:rsidRPr="00B91C4A" w:rsidRDefault="005E7636" w:rsidP="00B91C4A">
            <w:pPr>
              <w:spacing w:after="0" w:line="240" w:lineRule="auto"/>
              <w:rPr>
                <w:rFonts w:ascii="Arial" w:hAnsi="Arial" w:cs="Arial"/>
                <w:sz w:val="20"/>
                <w:szCs w:val="20"/>
              </w:rPr>
            </w:pPr>
          </w:p>
        </w:tc>
        <w:tc>
          <w:tcPr>
            <w:tcW w:w="1281" w:type="pct"/>
          </w:tcPr>
          <w:p w:rsidR="005E7636" w:rsidRPr="00B91C4A" w:rsidRDefault="005E7636" w:rsidP="00B91C4A">
            <w:pPr>
              <w:spacing w:after="0" w:line="240" w:lineRule="auto"/>
              <w:rPr>
                <w:rFonts w:ascii="Arial" w:hAnsi="Arial" w:cs="Arial"/>
                <w:bCs/>
                <w:sz w:val="20"/>
                <w:szCs w:val="20"/>
              </w:rPr>
            </w:pPr>
            <w:r w:rsidRPr="00B91C4A">
              <w:rPr>
                <w:rFonts w:ascii="Arial" w:hAnsi="Arial" w:cs="Arial"/>
                <w:bCs/>
                <w:sz w:val="20"/>
                <w:szCs w:val="20"/>
              </w:rPr>
              <w:t>Generalne czyszczenie,</w:t>
            </w:r>
          </w:p>
          <w:p w:rsidR="005E7636" w:rsidRPr="00B91C4A" w:rsidRDefault="005E7636" w:rsidP="00B91C4A">
            <w:pPr>
              <w:spacing w:after="0" w:line="240" w:lineRule="auto"/>
              <w:rPr>
                <w:rFonts w:ascii="Arial" w:hAnsi="Arial" w:cs="Arial"/>
                <w:bCs/>
                <w:sz w:val="20"/>
                <w:szCs w:val="20"/>
              </w:rPr>
            </w:pPr>
            <w:r w:rsidRPr="00B91C4A">
              <w:rPr>
                <w:rFonts w:ascii="Arial" w:hAnsi="Arial" w:cs="Arial"/>
                <w:bCs/>
                <w:sz w:val="20"/>
                <w:szCs w:val="20"/>
              </w:rPr>
              <w:t>Sprawdzenie stanu technicznego pompy piasku</w:t>
            </w:r>
          </w:p>
          <w:p w:rsidR="005E7636" w:rsidRPr="00B91C4A" w:rsidRDefault="005E7636" w:rsidP="00B91C4A">
            <w:pPr>
              <w:spacing w:after="0" w:line="240" w:lineRule="auto"/>
              <w:rPr>
                <w:rFonts w:ascii="Arial" w:hAnsi="Arial" w:cs="Arial"/>
                <w:bCs/>
                <w:sz w:val="20"/>
                <w:szCs w:val="20"/>
              </w:rPr>
            </w:pPr>
            <w:r w:rsidRPr="00B91C4A">
              <w:rPr>
                <w:rFonts w:ascii="Arial" w:hAnsi="Arial" w:cs="Arial"/>
                <w:bCs/>
                <w:sz w:val="20"/>
                <w:szCs w:val="20"/>
              </w:rPr>
              <w:t>Sprawdzenie poprawności działania układu dozowania flokulanta,</w:t>
            </w:r>
          </w:p>
          <w:p w:rsidR="005E7636" w:rsidRPr="00B91C4A" w:rsidRDefault="005E7636" w:rsidP="00B91C4A">
            <w:pPr>
              <w:spacing w:after="0" w:line="240" w:lineRule="auto"/>
              <w:rPr>
                <w:rFonts w:ascii="Arial" w:hAnsi="Arial" w:cs="Arial"/>
                <w:bCs/>
                <w:sz w:val="20"/>
                <w:szCs w:val="20"/>
              </w:rPr>
            </w:pPr>
            <w:r w:rsidRPr="00B91C4A">
              <w:rPr>
                <w:rFonts w:ascii="Arial" w:hAnsi="Arial" w:cs="Arial"/>
                <w:bCs/>
                <w:sz w:val="20"/>
                <w:szCs w:val="20"/>
              </w:rPr>
              <w:t>Sprawdzenie elementów układu wzburzania sadów</w:t>
            </w:r>
          </w:p>
        </w:tc>
        <w:tc>
          <w:tcPr>
            <w:tcW w:w="744" w:type="pct"/>
            <w:vMerge/>
          </w:tcPr>
          <w:p w:rsidR="005E7636" w:rsidRPr="00B91C4A" w:rsidRDefault="005E7636" w:rsidP="00B91C4A">
            <w:pPr>
              <w:spacing w:after="0" w:line="240" w:lineRule="auto"/>
              <w:rPr>
                <w:rFonts w:ascii="Arial" w:hAnsi="Arial" w:cs="Arial"/>
                <w:sz w:val="20"/>
                <w:szCs w:val="20"/>
              </w:rPr>
            </w:pPr>
          </w:p>
        </w:tc>
        <w:tc>
          <w:tcPr>
            <w:tcW w:w="541" w:type="pct"/>
          </w:tcPr>
          <w:p w:rsidR="005E7636" w:rsidRPr="00B91C4A" w:rsidRDefault="005E7636" w:rsidP="00B91C4A">
            <w:pPr>
              <w:spacing w:after="0" w:line="240" w:lineRule="auto"/>
              <w:rPr>
                <w:rFonts w:ascii="Arial" w:hAnsi="Arial" w:cs="Arial"/>
                <w:sz w:val="20"/>
                <w:szCs w:val="20"/>
              </w:rPr>
            </w:pPr>
            <w:r w:rsidRPr="00B91C4A">
              <w:rPr>
                <w:rFonts w:ascii="Arial" w:hAnsi="Arial" w:cs="Arial"/>
                <w:sz w:val="20"/>
                <w:szCs w:val="20"/>
              </w:rPr>
              <w:t>Podczas opróżniania (czyszczenia) układu</w:t>
            </w:r>
          </w:p>
        </w:tc>
      </w:tr>
      <w:tr w:rsidR="005E7636" w:rsidRPr="00B91C4A" w:rsidTr="00B91C4A">
        <w:trPr>
          <w:trHeight w:val="566"/>
        </w:trPr>
        <w:tc>
          <w:tcPr>
            <w:tcW w:w="245" w:type="pct"/>
            <w:vMerge w:val="restart"/>
          </w:tcPr>
          <w:p w:rsidR="005E7636" w:rsidRPr="00B91C4A" w:rsidRDefault="005E7636" w:rsidP="009E2A75">
            <w:pPr>
              <w:numPr>
                <w:ilvl w:val="0"/>
                <w:numId w:val="36"/>
              </w:numPr>
              <w:autoSpaceDE w:val="0"/>
              <w:autoSpaceDN w:val="0"/>
              <w:spacing w:after="0" w:line="240" w:lineRule="auto"/>
              <w:rPr>
                <w:rFonts w:ascii="Arial" w:hAnsi="Arial" w:cs="Arial"/>
                <w:sz w:val="20"/>
                <w:szCs w:val="20"/>
              </w:rPr>
            </w:pPr>
          </w:p>
        </w:tc>
        <w:tc>
          <w:tcPr>
            <w:tcW w:w="1234" w:type="pct"/>
            <w:vMerge w:val="restart"/>
          </w:tcPr>
          <w:p w:rsidR="005E7636" w:rsidRPr="00B91C4A" w:rsidRDefault="005E7636" w:rsidP="00B91C4A">
            <w:pPr>
              <w:spacing w:after="0" w:line="240" w:lineRule="auto"/>
              <w:rPr>
                <w:rFonts w:ascii="Arial" w:hAnsi="Arial" w:cs="Arial"/>
                <w:sz w:val="20"/>
                <w:szCs w:val="20"/>
                <w:lang w:val="en-US"/>
              </w:rPr>
            </w:pPr>
            <w:r w:rsidRPr="00B91C4A">
              <w:rPr>
                <w:rFonts w:ascii="Arial" w:hAnsi="Arial" w:cs="Arial"/>
                <w:sz w:val="20"/>
                <w:szCs w:val="20"/>
                <w:lang w:val="en-US"/>
              </w:rPr>
              <w:t xml:space="preserve">Separator </w:t>
            </w:r>
            <w:r w:rsidRPr="00B91C4A">
              <w:rPr>
                <w:rFonts w:ascii="Arial" w:hAnsi="Arial" w:cs="Arial"/>
                <w:sz w:val="20"/>
                <w:szCs w:val="20"/>
              </w:rPr>
              <w:t>AWAS H-1900 NG 15l/s</w:t>
            </w:r>
          </w:p>
        </w:tc>
        <w:tc>
          <w:tcPr>
            <w:tcW w:w="955" w:type="pct"/>
            <w:vMerge w:val="restart"/>
          </w:tcPr>
          <w:p w:rsidR="005E7636" w:rsidRPr="00B91C4A" w:rsidRDefault="005E7636" w:rsidP="00B91C4A">
            <w:pPr>
              <w:spacing w:after="0" w:line="240" w:lineRule="auto"/>
              <w:rPr>
                <w:rFonts w:ascii="Arial" w:hAnsi="Arial" w:cs="Arial"/>
                <w:sz w:val="20"/>
                <w:szCs w:val="20"/>
              </w:rPr>
            </w:pPr>
            <w:r w:rsidRPr="00B91C4A">
              <w:rPr>
                <w:rFonts w:ascii="Arial" w:hAnsi="Arial" w:cs="Arial"/>
                <w:sz w:val="20"/>
                <w:szCs w:val="20"/>
              </w:rPr>
              <w:t>Teren przyległy budynku myjni</w:t>
            </w:r>
          </w:p>
        </w:tc>
        <w:tc>
          <w:tcPr>
            <w:tcW w:w="1281" w:type="pct"/>
          </w:tcPr>
          <w:p w:rsidR="005E7636" w:rsidRPr="00B91C4A" w:rsidRDefault="005E7636" w:rsidP="00B91C4A">
            <w:pPr>
              <w:spacing w:after="0" w:line="240" w:lineRule="auto"/>
              <w:rPr>
                <w:rFonts w:ascii="Arial" w:hAnsi="Arial" w:cs="Arial"/>
                <w:bCs/>
                <w:sz w:val="20"/>
                <w:szCs w:val="20"/>
              </w:rPr>
            </w:pPr>
            <w:r w:rsidRPr="00B91C4A">
              <w:rPr>
                <w:rFonts w:ascii="Arial" w:hAnsi="Arial" w:cs="Arial"/>
                <w:bCs/>
                <w:sz w:val="20"/>
                <w:szCs w:val="20"/>
              </w:rPr>
              <w:t xml:space="preserve">Przegląd układu: </w:t>
            </w:r>
          </w:p>
          <w:p w:rsidR="005E7636" w:rsidRPr="00B91C4A" w:rsidRDefault="005E7636" w:rsidP="00B91C4A">
            <w:pPr>
              <w:spacing w:after="0" w:line="240" w:lineRule="auto"/>
              <w:rPr>
                <w:rFonts w:ascii="Arial" w:hAnsi="Arial" w:cs="Arial"/>
                <w:bCs/>
                <w:sz w:val="20"/>
                <w:szCs w:val="20"/>
              </w:rPr>
            </w:pPr>
            <w:r w:rsidRPr="00B91C4A">
              <w:rPr>
                <w:rFonts w:ascii="Arial" w:hAnsi="Arial" w:cs="Arial"/>
                <w:bCs/>
                <w:sz w:val="20"/>
                <w:szCs w:val="20"/>
              </w:rPr>
              <w:t xml:space="preserve">Sprawdzenie ilości odpadów, zgromadzonych substancji ropopochodnych wizualna ocena stanu wkładu separatora </w:t>
            </w:r>
          </w:p>
        </w:tc>
        <w:tc>
          <w:tcPr>
            <w:tcW w:w="744" w:type="pct"/>
            <w:vMerge w:val="restart"/>
          </w:tcPr>
          <w:p w:rsidR="005E7636" w:rsidRPr="00B91C4A" w:rsidRDefault="005E7636" w:rsidP="00B91C4A">
            <w:pPr>
              <w:spacing w:after="0" w:line="240" w:lineRule="auto"/>
              <w:rPr>
                <w:rFonts w:ascii="Arial" w:hAnsi="Arial" w:cs="Arial"/>
                <w:sz w:val="20"/>
                <w:szCs w:val="20"/>
              </w:rPr>
            </w:pPr>
            <w:r>
              <w:rPr>
                <w:rFonts w:ascii="Arial" w:hAnsi="Arial" w:cs="Arial"/>
                <w:sz w:val="20"/>
                <w:szCs w:val="20"/>
              </w:rPr>
              <w:t>4 razy w roku</w:t>
            </w:r>
          </w:p>
        </w:tc>
        <w:tc>
          <w:tcPr>
            <w:tcW w:w="541" w:type="pct"/>
          </w:tcPr>
          <w:p w:rsidR="005E7636" w:rsidRPr="00B91C4A" w:rsidRDefault="005E7636" w:rsidP="00B91C4A">
            <w:pPr>
              <w:spacing w:after="0" w:line="240" w:lineRule="auto"/>
              <w:rPr>
                <w:rFonts w:ascii="Arial" w:hAnsi="Arial" w:cs="Arial"/>
                <w:sz w:val="20"/>
                <w:szCs w:val="20"/>
              </w:rPr>
            </w:pPr>
            <w:r w:rsidRPr="00B91C4A">
              <w:rPr>
                <w:rFonts w:ascii="Arial" w:hAnsi="Arial" w:cs="Arial"/>
                <w:sz w:val="20"/>
                <w:szCs w:val="20"/>
              </w:rPr>
              <w:t>zg. z DTR</w:t>
            </w:r>
          </w:p>
        </w:tc>
      </w:tr>
      <w:tr w:rsidR="005E7636" w:rsidRPr="00B91C4A" w:rsidTr="00B91C4A">
        <w:trPr>
          <w:trHeight w:val="90"/>
        </w:trPr>
        <w:tc>
          <w:tcPr>
            <w:tcW w:w="245" w:type="pct"/>
            <w:vMerge/>
          </w:tcPr>
          <w:p w:rsidR="005E7636" w:rsidRPr="00B91C4A" w:rsidRDefault="005E7636" w:rsidP="009E2A75">
            <w:pPr>
              <w:numPr>
                <w:ilvl w:val="0"/>
                <w:numId w:val="36"/>
              </w:numPr>
              <w:autoSpaceDE w:val="0"/>
              <w:autoSpaceDN w:val="0"/>
              <w:spacing w:after="0" w:line="240" w:lineRule="auto"/>
              <w:rPr>
                <w:rFonts w:ascii="Arial" w:hAnsi="Arial" w:cs="Arial"/>
                <w:sz w:val="20"/>
                <w:szCs w:val="20"/>
              </w:rPr>
            </w:pPr>
          </w:p>
        </w:tc>
        <w:tc>
          <w:tcPr>
            <w:tcW w:w="1234" w:type="pct"/>
            <w:vMerge/>
          </w:tcPr>
          <w:p w:rsidR="005E7636" w:rsidRPr="00B91C4A" w:rsidRDefault="005E7636" w:rsidP="00B91C4A">
            <w:pPr>
              <w:spacing w:after="0" w:line="240" w:lineRule="auto"/>
              <w:rPr>
                <w:rFonts w:ascii="Arial" w:hAnsi="Arial" w:cs="Arial"/>
                <w:sz w:val="20"/>
                <w:szCs w:val="20"/>
              </w:rPr>
            </w:pPr>
          </w:p>
        </w:tc>
        <w:tc>
          <w:tcPr>
            <w:tcW w:w="955" w:type="pct"/>
            <w:vMerge/>
          </w:tcPr>
          <w:p w:rsidR="005E7636" w:rsidRPr="00B91C4A" w:rsidRDefault="005E7636" w:rsidP="00B91C4A">
            <w:pPr>
              <w:spacing w:after="0" w:line="240" w:lineRule="auto"/>
              <w:rPr>
                <w:rFonts w:ascii="Arial" w:hAnsi="Arial" w:cs="Arial"/>
                <w:sz w:val="20"/>
                <w:szCs w:val="20"/>
              </w:rPr>
            </w:pPr>
          </w:p>
        </w:tc>
        <w:tc>
          <w:tcPr>
            <w:tcW w:w="1281" w:type="pct"/>
          </w:tcPr>
          <w:p w:rsidR="005E7636" w:rsidRPr="00B91C4A" w:rsidRDefault="005E7636" w:rsidP="00B91C4A">
            <w:pPr>
              <w:spacing w:after="0" w:line="240" w:lineRule="auto"/>
              <w:rPr>
                <w:rFonts w:ascii="Arial" w:hAnsi="Arial" w:cs="Arial"/>
                <w:bCs/>
                <w:sz w:val="20"/>
                <w:szCs w:val="20"/>
              </w:rPr>
            </w:pPr>
            <w:r w:rsidRPr="00B91C4A">
              <w:rPr>
                <w:rFonts w:ascii="Arial" w:hAnsi="Arial" w:cs="Arial"/>
                <w:bCs/>
                <w:sz w:val="20"/>
                <w:szCs w:val="20"/>
              </w:rPr>
              <w:t xml:space="preserve">Generalne czyszczenie, przegląd elementów wewnętrznych, zg. z DTR </w:t>
            </w:r>
          </w:p>
        </w:tc>
        <w:tc>
          <w:tcPr>
            <w:tcW w:w="744" w:type="pct"/>
            <w:vMerge/>
          </w:tcPr>
          <w:p w:rsidR="005E7636" w:rsidRPr="00B91C4A" w:rsidRDefault="005E7636" w:rsidP="00B91C4A">
            <w:pPr>
              <w:spacing w:after="0" w:line="240" w:lineRule="auto"/>
              <w:rPr>
                <w:rFonts w:ascii="Arial" w:hAnsi="Arial" w:cs="Arial"/>
                <w:sz w:val="20"/>
                <w:szCs w:val="20"/>
              </w:rPr>
            </w:pPr>
          </w:p>
        </w:tc>
        <w:tc>
          <w:tcPr>
            <w:tcW w:w="541" w:type="pct"/>
          </w:tcPr>
          <w:p w:rsidR="005E7636" w:rsidRPr="00B91C4A" w:rsidRDefault="005E7636" w:rsidP="00B91C4A">
            <w:pPr>
              <w:spacing w:after="0" w:line="240" w:lineRule="auto"/>
              <w:rPr>
                <w:rFonts w:ascii="Arial" w:hAnsi="Arial" w:cs="Arial"/>
                <w:sz w:val="20"/>
                <w:szCs w:val="20"/>
              </w:rPr>
            </w:pPr>
            <w:r w:rsidRPr="00B91C4A">
              <w:rPr>
                <w:rFonts w:ascii="Arial" w:hAnsi="Arial" w:cs="Arial"/>
                <w:sz w:val="20"/>
                <w:szCs w:val="20"/>
              </w:rPr>
              <w:t>Podczas opróżniania (czyszczenia) układu</w:t>
            </w:r>
          </w:p>
        </w:tc>
      </w:tr>
      <w:tr w:rsidR="005E7636" w:rsidRPr="00B91C4A" w:rsidTr="00B91C4A">
        <w:trPr>
          <w:trHeight w:val="374"/>
        </w:trPr>
        <w:tc>
          <w:tcPr>
            <w:tcW w:w="245" w:type="pct"/>
            <w:vMerge w:val="restart"/>
          </w:tcPr>
          <w:p w:rsidR="005E7636" w:rsidRPr="00B91C4A" w:rsidRDefault="005E7636" w:rsidP="009E2A75">
            <w:pPr>
              <w:numPr>
                <w:ilvl w:val="0"/>
                <w:numId w:val="36"/>
              </w:numPr>
              <w:autoSpaceDE w:val="0"/>
              <w:autoSpaceDN w:val="0"/>
              <w:spacing w:after="0" w:line="240" w:lineRule="auto"/>
              <w:rPr>
                <w:rFonts w:ascii="Arial" w:hAnsi="Arial" w:cs="Arial"/>
                <w:sz w:val="20"/>
                <w:szCs w:val="20"/>
              </w:rPr>
            </w:pPr>
          </w:p>
        </w:tc>
        <w:tc>
          <w:tcPr>
            <w:tcW w:w="1234" w:type="pct"/>
            <w:vMerge w:val="restart"/>
          </w:tcPr>
          <w:p w:rsidR="005E7636" w:rsidRPr="00B91C4A" w:rsidRDefault="005E7636" w:rsidP="00B91C4A">
            <w:pPr>
              <w:spacing w:after="0" w:line="240" w:lineRule="auto"/>
              <w:rPr>
                <w:rFonts w:ascii="Arial" w:hAnsi="Arial" w:cs="Arial"/>
                <w:bCs/>
                <w:sz w:val="20"/>
                <w:szCs w:val="20"/>
              </w:rPr>
            </w:pPr>
            <w:r w:rsidRPr="00B91C4A">
              <w:rPr>
                <w:rFonts w:ascii="Arial" w:hAnsi="Arial" w:cs="Arial"/>
                <w:sz w:val="20"/>
                <w:szCs w:val="20"/>
              </w:rPr>
              <w:t>Urządzenie alarmowe maksymalnego poziomu cieczy lekkich z detektorem pomiarowym</w:t>
            </w:r>
          </w:p>
        </w:tc>
        <w:tc>
          <w:tcPr>
            <w:tcW w:w="955" w:type="pct"/>
            <w:vMerge w:val="restart"/>
          </w:tcPr>
          <w:p w:rsidR="005E7636" w:rsidRPr="00B91C4A" w:rsidRDefault="005E7636" w:rsidP="00B91C4A">
            <w:pPr>
              <w:spacing w:after="0" w:line="240" w:lineRule="auto"/>
              <w:rPr>
                <w:rFonts w:ascii="Arial" w:hAnsi="Arial" w:cs="Arial"/>
                <w:sz w:val="20"/>
                <w:szCs w:val="20"/>
              </w:rPr>
            </w:pPr>
            <w:r w:rsidRPr="00B91C4A">
              <w:rPr>
                <w:rFonts w:ascii="Arial" w:hAnsi="Arial" w:cs="Arial"/>
                <w:sz w:val="20"/>
                <w:szCs w:val="20"/>
              </w:rPr>
              <w:t>Pomieszczenie techniczne/</w:t>
            </w:r>
            <w:r w:rsidRPr="00B91C4A">
              <w:rPr>
                <w:rFonts w:ascii="Arial" w:hAnsi="Arial" w:cs="Arial"/>
                <w:sz w:val="20"/>
                <w:szCs w:val="20"/>
                <w:lang w:val="en-US"/>
              </w:rPr>
              <w:t xml:space="preserve"> Separator H-1900</w:t>
            </w:r>
          </w:p>
          <w:p w:rsidR="005E7636" w:rsidRPr="00B91C4A" w:rsidRDefault="005E7636" w:rsidP="00B91C4A">
            <w:pPr>
              <w:spacing w:after="0" w:line="240" w:lineRule="auto"/>
              <w:rPr>
                <w:rFonts w:ascii="Arial" w:hAnsi="Arial" w:cs="Arial"/>
                <w:sz w:val="20"/>
                <w:szCs w:val="20"/>
              </w:rPr>
            </w:pPr>
          </w:p>
        </w:tc>
        <w:tc>
          <w:tcPr>
            <w:tcW w:w="1281" w:type="pct"/>
          </w:tcPr>
          <w:p w:rsidR="005E7636" w:rsidRPr="00B91C4A" w:rsidRDefault="005E7636" w:rsidP="00B91C4A">
            <w:pPr>
              <w:spacing w:after="0" w:line="240" w:lineRule="auto"/>
              <w:rPr>
                <w:rFonts w:ascii="Arial" w:hAnsi="Arial" w:cs="Arial"/>
                <w:b/>
                <w:sz w:val="20"/>
                <w:szCs w:val="20"/>
              </w:rPr>
            </w:pPr>
            <w:r w:rsidRPr="00B91C4A">
              <w:rPr>
                <w:rFonts w:ascii="Arial" w:hAnsi="Arial" w:cs="Arial"/>
                <w:bCs/>
                <w:sz w:val="20"/>
                <w:szCs w:val="20"/>
              </w:rPr>
              <w:t>Sprawdzenie poprawności  działania instalacji alarmu (test przetwornik -detektor)</w:t>
            </w:r>
          </w:p>
        </w:tc>
        <w:tc>
          <w:tcPr>
            <w:tcW w:w="744" w:type="pct"/>
            <w:vMerge w:val="restart"/>
          </w:tcPr>
          <w:p w:rsidR="005E7636" w:rsidRPr="00B91C4A" w:rsidRDefault="005E7636" w:rsidP="00B91C4A">
            <w:pPr>
              <w:spacing w:after="0" w:line="240" w:lineRule="auto"/>
              <w:rPr>
                <w:rFonts w:ascii="Arial" w:hAnsi="Arial" w:cs="Arial"/>
                <w:sz w:val="20"/>
                <w:szCs w:val="20"/>
              </w:rPr>
            </w:pPr>
            <w:r>
              <w:rPr>
                <w:rFonts w:ascii="Arial" w:hAnsi="Arial" w:cs="Arial"/>
                <w:sz w:val="20"/>
                <w:szCs w:val="20"/>
              </w:rPr>
              <w:t>4 razy w roku</w:t>
            </w:r>
          </w:p>
        </w:tc>
        <w:tc>
          <w:tcPr>
            <w:tcW w:w="541" w:type="pct"/>
          </w:tcPr>
          <w:p w:rsidR="005E7636" w:rsidRPr="00B91C4A" w:rsidRDefault="005E7636" w:rsidP="00B91C4A">
            <w:pPr>
              <w:spacing w:after="0" w:line="240" w:lineRule="auto"/>
              <w:rPr>
                <w:rFonts w:ascii="Arial" w:hAnsi="Arial" w:cs="Arial"/>
                <w:sz w:val="20"/>
                <w:szCs w:val="20"/>
              </w:rPr>
            </w:pPr>
          </w:p>
        </w:tc>
      </w:tr>
      <w:tr w:rsidR="005E7636" w:rsidRPr="00B91C4A" w:rsidTr="00B91C4A">
        <w:trPr>
          <w:trHeight w:val="552"/>
        </w:trPr>
        <w:tc>
          <w:tcPr>
            <w:tcW w:w="245" w:type="pct"/>
            <w:vMerge/>
          </w:tcPr>
          <w:p w:rsidR="005E7636" w:rsidRPr="00B91C4A" w:rsidRDefault="005E7636" w:rsidP="009E2A75">
            <w:pPr>
              <w:numPr>
                <w:ilvl w:val="0"/>
                <w:numId w:val="36"/>
              </w:numPr>
              <w:autoSpaceDE w:val="0"/>
              <w:autoSpaceDN w:val="0"/>
              <w:spacing w:after="0" w:line="240" w:lineRule="auto"/>
              <w:rPr>
                <w:rFonts w:ascii="Arial" w:hAnsi="Arial" w:cs="Arial"/>
                <w:sz w:val="20"/>
                <w:szCs w:val="20"/>
              </w:rPr>
            </w:pPr>
          </w:p>
        </w:tc>
        <w:tc>
          <w:tcPr>
            <w:tcW w:w="1234" w:type="pct"/>
            <w:vMerge/>
          </w:tcPr>
          <w:p w:rsidR="005E7636" w:rsidRPr="00B91C4A" w:rsidRDefault="005E7636" w:rsidP="00B91C4A">
            <w:pPr>
              <w:spacing w:after="0" w:line="240" w:lineRule="auto"/>
              <w:rPr>
                <w:rFonts w:ascii="Arial" w:hAnsi="Arial" w:cs="Arial"/>
                <w:sz w:val="20"/>
                <w:szCs w:val="20"/>
              </w:rPr>
            </w:pPr>
          </w:p>
        </w:tc>
        <w:tc>
          <w:tcPr>
            <w:tcW w:w="955" w:type="pct"/>
            <w:vMerge/>
          </w:tcPr>
          <w:p w:rsidR="005E7636" w:rsidRPr="00B91C4A" w:rsidRDefault="005E7636" w:rsidP="00B91C4A">
            <w:pPr>
              <w:spacing w:after="0" w:line="240" w:lineRule="auto"/>
              <w:rPr>
                <w:rFonts w:ascii="Arial" w:hAnsi="Arial" w:cs="Arial"/>
                <w:sz w:val="20"/>
                <w:szCs w:val="20"/>
              </w:rPr>
            </w:pPr>
          </w:p>
        </w:tc>
        <w:tc>
          <w:tcPr>
            <w:tcW w:w="1281" w:type="pct"/>
          </w:tcPr>
          <w:p w:rsidR="005E7636" w:rsidRPr="00B91C4A" w:rsidRDefault="005E7636" w:rsidP="00B91C4A">
            <w:pPr>
              <w:spacing w:after="0" w:line="240" w:lineRule="auto"/>
              <w:rPr>
                <w:rFonts w:ascii="Arial" w:hAnsi="Arial" w:cs="Arial"/>
                <w:bCs/>
                <w:sz w:val="20"/>
                <w:szCs w:val="20"/>
              </w:rPr>
            </w:pPr>
            <w:r w:rsidRPr="00B91C4A">
              <w:rPr>
                <w:rFonts w:ascii="Arial" w:hAnsi="Arial" w:cs="Arial"/>
                <w:bCs/>
                <w:sz w:val="20"/>
                <w:szCs w:val="20"/>
              </w:rPr>
              <w:t>Sprawdzenie stanu technicznego stanu sondy pomiarowej, jej przeczyszczanie</w:t>
            </w:r>
          </w:p>
        </w:tc>
        <w:tc>
          <w:tcPr>
            <w:tcW w:w="744" w:type="pct"/>
            <w:vMerge/>
          </w:tcPr>
          <w:p w:rsidR="005E7636" w:rsidRPr="00B91C4A" w:rsidRDefault="005E7636" w:rsidP="00B91C4A">
            <w:pPr>
              <w:spacing w:after="0" w:line="240" w:lineRule="auto"/>
              <w:rPr>
                <w:rFonts w:ascii="Arial" w:hAnsi="Arial" w:cs="Arial"/>
                <w:sz w:val="20"/>
                <w:szCs w:val="20"/>
              </w:rPr>
            </w:pPr>
          </w:p>
        </w:tc>
        <w:tc>
          <w:tcPr>
            <w:tcW w:w="541" w:type="pct"/>
          </w:tcPr>
          <w:p w:rsidR="005E7636" w:rsidRPr="00B91C4A" w:rsidRDefault="005E7636" w:rsidP="00B91C4A">
            <w:pPr>
              <w:spacing w:after="0" w:line="240" w:lineRule="auto"/>
              <w:rPr>
                <w:rFonts w:ascii="Arial" w:hAnsi="Arial" w:cs="Arial"/>
                <w:sz w:val="20"/>
                <w:szCs w:val="20"/>
              </w:rPr>
            </w:pPr>
            <w:r w:rsidRPr="00B91C4A">
              <w:rPr>
                <w:rFonts w:ascii="Arial" w:hAnsi="Arial" w:cs="Arial"/>
                <w:sz w:val="20"/>
                <w:szCs w:val="20"/>
              </w:rPr>
              <w:t>Podczas opróżniania (czyszczenia) układu</w:t>
            </w:r>
          </w:p>
        </w:tc>
      </w:tr>
      <w:tr w:rsidR="005E7636" w:rsidRPr="00B91C4A" w:rsidTr="00B91C4A">
        <w:trPr>
          <w:trHeight w:val="660"/>
        </w:trPr>
        <w:tc>
          <w:tcPr>
            <w:tcW w:w="245" w:type="pct"/>
            <w:vMerge w:val="restart"/>
          </w:tcPr>
          <w:p w:rsidR="005E7636" w:rsidRPr="00B91C4A" w:rsidRDefault="005E7636" w:rsidP="009E2A75">
            <w:pPr>
              <w:numPr>
                <w:ilvl w:val="0"/>
                <w:numId w:val="36"/>
              </w:numPr>
              <w:autoSpaceDE w:val="0"/>
              <w:autoSpaceDN w:val="0"/>
              <w:spacing w:after="0" w:line="240" w:lineRule="auto"/>
              <w:rPr>
                <w:rFonts w:ascii="Arial" w:hAnsi="Arial" w:cs="Arial"/>
                <w:sz w:val="20"/>
                <w:szCs w:val="20"/>
              </w:rPr>
            </w:pPr>
          </w:p>
        </w:tc>
        <w:tc>
          <w:tcPr>
            <w:tcW w:w="1234" w:type="pct"/>
            <w:vMerge w:val="restart"/>
          </w:tcPr>
          <w:p w:rsidR="005E7636" w:rsidRPr="00B91C4A" w:rsidRDefault="005E7636" w:rsidP="00B91C4A">
            <w:pPr>
              <w:spacing w:after="0" w:line="240" w:lineRule="auto"/>
              <w:rPr>
                <w:rFonts w:ascii="Arial" w:hAnsi="Arial" w:cs="Arial"/>
                <w:sz w:val="20"/>
                <w:szCs w:val="20"/>
              </w:rPr>
            </w:pPr>
            <w:r w:rsidRPr="00B91C4A">
              <w:rPr>
                <w:rFonts w:ascii="Arial" w:hAnsi="Arial" w:cs="Arial"/>
                <w:bCs/>
                <w:sz w:val="20"/>
                <w:szCs w:val="20"/>
              </w:rPr>
              <w:t>Kompletny u</w:t>
            </w:r>
            <w:r w:rsidRPr="00B91C4A">
              <w:rPr>
                <w:rFonts w:ascii="Arial" w:hAnsi="Arial" w:cs="Arial"/>
                <w:sz w:val="20"/>
                <w:szCs w:val="20"/>
              </w:rPr>
              <w:t>kład AWAS Biomyjnia „max” Vc =25 m3 wydajność do 8l/s</w:t>
            </w:r>
          </w:p>
        </w:tc>
        <w:tc>
          <w:tcPr>
            <w:tcW w:w="955" w:type="pct"/>
            <w:vMerge w:val="restart"/>
          </w:tcPr>
          <w:p w:rsidR="005E7636" w:rsidRPr="00B91C4A" w:rsidRDefault="005E7636" w:rsidP="00B91C4A">
            <w:pPr>
              <w:spacing w:after="0" w:line="240" w:lineRule="auto"/>
              <w:rPr>
                <w:rFonts w:ascii="Arial" w:hAnsi="Arial" w:cs="Arial"/>
                <w:sz w:val="20"/>
                <w:szCs w:val="20"/>
              </w:rPr>
            </w:pPr>
            <w:r w:rsidRPr="00B91C4A">
              <w:rPr>
                <w:rFonts w:ascii="Arial" w:hAnsi="Arial" w:cs="Arial"/>
                <w:sz w:val="20"/>
                <w:szCs w:val="20"/>
              </w:rPr>
              <w:t>Teren przyległy budynku myjni</w:t>
            </w:r>
          </w:p>
        </w:tc>
        <w:tc>
          <w:tcPr>
            <w:tcW w:w="1281" w:type="pct"/>
          </w:tcPr>
          <w:p w:rsidR="005E7636" w:rsidRPr="00B91C4A" w:rsidRDefault="005E7636" w:rsidP="00B91C4A">
            <w:pPr>
              <w:spacing w:after="0" w:line="240" w:lineRule="auto"/>
              <w:rPr>
                <w:rFonts w:ascii="Arial" w:hAnsi="Arial" w:cs="Arial"/>
                <w:b/>
                <w:sz w:val="20"/>
                <w:szCs w:val="20"/>
              </w:rPr>
            </w:pPr>
            <w:r w:rsidRPr="00B91C4A">
              <w:rPr>
                <w:rFonts w:ascii="Arial" w:hAnsi="Arial" w:cs="Arial"/>
                <w:bCs/>
                <w:sz w:val="20"/>
                <w:szCs w:val="20"/>
              </w:rPr>
              <w:t>Sprawdzenie równomierności napowietrzenia, drożności filtra zasobnika zanieczyszczeń</w:t>
            </w:r>
          </w:p>
        </w:tc>
        <w:tc>
          <w:tcPr>
            <w:tcW w:w="744" w:type="pct"/>
            <w:vMerge w:val="restart"/>
          </w:tcPr>
          <w:p w:rsidR="005E7636" w:rsidRPr="00B91C4A" w:rsidRDefault="005E7636" w:rsidP="00B91C4A">
            <w:pPr>
              <w:spacing w:after="0" w:line="240" w:lineRule="auto"/>
              <w:rPr>
                <w:rFonts w:ascii="Arial" w:hAnsi="Arial" w:cs="Arial"/>
                <w:sz w:val="20"/>
                <w:szCs w:val="20"/>
              </w:rPr>
            </w:pPr>
            <w:r>
              <w:rPr>
                <w:rFonts w:ascii="Arial" w:hAnsi="Arial" w:cs="Arial"/>
                <w:sz w:val="20"/>
                <w:szCs w:val="20"/>
              </w:rPr>
              <w:t>4 razy w roku</w:t>
            </w:r>
          </w:p>
        </w:tc>
        <w:tc>
          <w:tcPr>
            <w:tcW w:w="541" w:type="pct"/>
          </w:tcPr>
          <w:p w:rsidR="005E7636" w:rsidRPr="00B91C4A" w:rsidRDefault="005E7636" w:rsidP="00B91C4A">
            <w:pPr>
              <w:spacing w:after="0" w:line="240" w:lineRule="auto"/>
              <w:rPr>
                <w:rFonts w:ascii="Arial" w:hAnsi="Arial" w:cs="Arial"/>
                <w:sz w:val="20"/>
                <w:szCs w:val="20"/>
              </w:rPr>
            </w:pPr>
          </w:p>
        </w:tc>
      </w:tr>
      <w:tr w:rsidR="005E7636" w:rsidRPr="00B91C4A" w:rsidTr="00B91C4A">
        <w:trPr>
          <w:trHeight w:val="660"/>
        </w:trPr>
        <w:tc>
          <w:tcPr>
            <w:tcW w:w="245" w:type="pct"/>
            <w:vMerge/>
          </w:tcPr>
          <w:p w:rsidR="005E7636" w:rsidRPr="00B91C4A" w:rsidRDefault="005E7636" w:rsidP="009E2A75">
            <w:pPr>
              <w:numPr>
                <w:ilvl w:val="0"/>
                <w:numId w:val="36"/>
              </w:numPr>
              <w:autoSpaceDE w:val="0"/>
              <w:autoSpaceDN w:val="0"/>
              <w:spacing w:after="0" w:line="240" w:lineRule="auto"/>
              <w:rPr>
                <w:rFonts w:ascii="Arial" w:hAnsi="Arial" w:cs="Arial"/>
                <w:sz w:val="20"/>
                <w:szCs w:val="20"/>
              </w:rPr>
            </w:pPr>
          </w:p>
        </w:tc>
        <w:tc>
          <w:tcPr>
            <w:tcW w:w="1234" w:type="pct"/>
            <w:vMerge/>
          </w:tcPr>
          <w:p w:rsidR="005E7636" w:rsidRPr="00B91C4A" w:rsidRDefault="005E7636" w:rsidP="00B91C4A">
            <w:pPr>
              <w:spacing w:after="0" w:line="240" w:lineRule="auto"/>
              <w:rPr>
                <w:rFonts w:ascii="Arial" w:hAnsi="Arial" w:cs="Arial"/>
                <w:bCs/>
                <w:sz w:val="20"/>
                <w:szCs w:val="20"/>
              </w:rPr>
            </w:pPr>
          </w:p>
        </w:tc>
        <w:tc>
          <w:tcPr>
            <w:tcW w:w="955" w:type="pct"/>
            <w:vMerge/>
          </w:tcPr>
          <w:p w:rsidR="005E7636" w:rsidRPr="00B91C4A" w:rsidRDefault="005E7636" w:rsidP="00B91C4A">
            <w:pPr>
              <w:spacing w:after="0" w:line="240" w:lineRule="auto"/>
              <w:jc w:val="center"/>
              <w:rPr>
                <w:rFonts w:ascii="Arial" w:hAnsi="Arial" w:cs="Arial"/>
                <w:sz w:val="20"/>
                <w:szCs w:val="20"/>
              </w:rPr>
            </w:pPr>
          </w:p>
        </w:tc>
        <w:tc>
          <w:tcPr>
            <w:tcW w:w="1281" w:type="pct"/>
          </w:tcPr>
          <w:p w:rsidR="005E7636" w:rsidRPr="00B91C4A" w:rsidRDefault="005E7636" w:rsidP="00B91C4A">
            <w:pPr>
              <w:spacing w:after="0" w:line="240" w:lineRule="auto"/>
              <w:rPr>
                <w:rFonts w:ascii="Arial" w:hAnsi="Arial" w:cs="Arial"/>
                <w:bCs/>
                <w:sz w:val="20"/>
                <w:szCs w:val="20"/>
              </w:rPr>
            </w:pPr>
            <w:r w:rsidRPr="00B91C4A">
              <w:rPr>
                <w:rFonts w:ascii="Arial" w:hAnsi="Arial" w:cs="Arial"/>
                <w:bCs/>
                <w:sz w:val="20"/>
                <w:szCs w:val="20"/>
              </w:rPr>
              <w:t>Generalne czyszczenie:</w:t>
            </w:r>
          </w:p>
          <w:p w:rsidR="005E7636" w:rsidRPr="00B91C4A" w:rsidRDefault="005E7636" w:rsidP="00B91C4A">
            <w:pPr>
              <w:spacing w:after="0" w:line="240" w:lineRule="auto"/>
              <w:rPr>
                <w:rFonts w:ascii="Arial" w:hAnsi="Arial" w:cs="Arial"/>
                <w:bCs/>
                <w:sz w:val="20"/>
                <w:szCs w:val="20"/>
              </w:rPr>
            </w:pPr>
            <w:r w:rsidRPr="00B91C4A">
              <w:rPr>
                <w:rFonts w:ascii="Arial" w:hAnsi="Arial" w:cs="Arial"/>
                <w:bCs/>
                <w:sz w:val="20"/>
                <w:szCs w:val="20"/>
              </w:rPr>
              <w:t>Przegląd układu z. z DTR, dyfuzorów</w:t>
            </w:r>
          </w:p>
          <w:p w:rsidR="005E7636" w:rsidRPr="00B91C4A" w:rsidRDefault="005E7636" w:rsidP="00B91C4A">
            <w:pPr>
              <w:spacing w:after="0" w:line="240" w:lineRule="auto"/>
              <w:rPr>
                <w:rFonts w:ascii="Arial" w:hAnsi="Arial" w:cs="Arial"/>
                <w:bCs/>
                <w:sz w:val="20"/>
                <w:szCs w:val="20"/>
              </w:rPr>
            </w:pPr>
            <w:r w:rsidRPr="00B91C4A">
              <w:rPr>
                <w:rFonts w:ascii="Arial" w:hAnsi="Arial" w:cs="Arial"/>
                <w:bCs/>
                <w:sz w:val="20"/>
                <w:szCs w:val="20"/>
              </w:rPr>
              <w:t>Sprawdzenie zasobnika wychwytywania zanieczyszczeń wydzielonych</w:t>
            </w:r>
          </w:p>
        </w:tc>
        <w:tc>
          <w:tcPr>
            <w:tcW w:w="744" w:type="pct"/>
            <w:vMerge/>
          </w:tcPr>
          <w:p w:rsidR="005E7636" w:rsidRPr="00B91C4A" w:rsidRDefault="005E7636" w:rsidP="00B91C4A">
            <w:pPr>
              <w:spacing w:after="0" w:line="240" w:lineRule="auto"/>
              <w:rPr>
                <w:rFonts w:ascii="Arial" w:hAnsi="Arial" w:cs="Arial"/>
                <w:sz w:val="20"/>
                <w:szCs w:val="20"/>
              </w:rPr>
            </w:pPr>
          </w:p>
        </w:tc>
        <w:tc>
          <w:tcPr>
            <w:tcW w:w="541" w:type="pct"/>
          </w:tcPr>
          <w:p w:rsidR="005E7636" w:rsidRPr="00B91C4A" w:rsidRDefault="005E7636" w:rsidP="00B91C4A">
            <w:pPr>
              <w:spacing w:after="0" w:line="240" w:lineRule="auto"/>
              <w:rPr>
                <w:rFonts w:ascii="Arial" w:hAnsi="Arial" w:cs="Arial"/>
                <w:sz w:val="20"/>
                <w:szCs w:val="20"/>
              </w:rPr>
            </w:pPr>
            <w:r w:rsidRPr="00B91C4A">
              <w:rPr>
                <w:rFonts w:ascii="Arial" w:hAnsi="Arial" w:cs="Arial"/>
                <w:sz w:val="20"/>
                <w:szCs w:val="20"/>
              </w:rPr>
              <w:t>Podczas opróżniania (czyszczenia) układu</w:t>
            </w:r>
          </w:p>
        </w:tc>
      </w:tr>
      <w:tr w:rsidR="005E7636" w:rsidRPr="00B91C4A" w:rsidTr="00B91C4A">
        <w:trPr>
          <w:trHeight w:val="568"/>
        </w:trPr>
        <w:tc>
          <w:tcPr>
            <w:tcW w:w="245" w:type="pct"/>
            <w:vMerge w:val="restart"/>
          </w:tcPr>
          <w:p w:rsidR="005E7636" w:rsidRPr="00B91C4A" w:rsidRDefault="005E7636" w:rsidP="009E2A75">
            <w:pPr>
              <w:numPr>
                <w:ilvl w:val="0"/>
                <w:numId w:val="36"/>
              </w:numPr>
              <w:autoSpaceDE w:val="0"/>
              <w:autoSpaceDN w:val="0"/>
              <w:spacing w:after="0" w:line="240" w:lineRule="auto"/>
              <w:rPr>
                <w:rFonts w:ascii="Arial" w:hAnsi="Arial" w:cs="Arial"/>
                <w:sz w:val="20"/>
                <w:szCs w:val="20"/>
              </w:rPr>
            </w:pPr>
          </w:p>
        </w:tc>
        <w:tc>
          <w:tcPr>
            <w:tcW w:w="1234" w:type="pct"/>
            <w:vMerge w:val="restart"/>
          </w:tcPr>
          <w:p w:rsidR="005E7636" w:rsidRPr="00B91C4A" w:rsidRDefault="005E7636" w:rsidP="00B91C4A">
            <w:pPr>
              <w:spacing w:after="0" w:line="240" w:lineRule="auto"/>
              <w:rPr>
                <w:rFonts w:ascii="Arial" w:hAnsi="Arial" w:cs="Arial"/>
                <w:sz w:val="20"/>
                <w:szCs w:val="20"/>
              </w:rPr>
            </w:pPr>
            <w:r w:rsidRPr="00B91C4A">
              <w:rPr>
                <w:rFonts w:ascii="Arial" w:hAnsi="Arial" w:cs="Arial"/>
                <w:sz w:val="20"/>
                <w:szCs w:val="20"/>
              </w:rPr>
              <w:t>Zasobnik Wody podczyszczonej</w:t>
            </w:r>
          </w:p>
          <w:p w:rsidR="005E7636" w:rsidRPr="00B91C4A" w:rsidRDefault="005E7636" w:rsidP="00B91C4A">
            <w:pPr>
              <w:spacing w:after="0" w:line="240" w:lineRule="auto"/>
              <w:rPr>
                <w:rFonts w:ascii="Arial" w:hAnsi="Arial" w:cs="Arial"/>
                <w:sz w:val="20"/>
                <w:szCs w:val="20"/>
              </w:rPr>
            </w:pPr>
            <w:r w:rsidRPr="00B91C4A">
              <w:rPr>
                <w:rFonts w:ascii="Arial" w:hAnsi="Arial" w:cs="Arial"/>
                <w:sz w:val="20"/>
                <w:szCs w:val="20"/>
              </w:rPr>
              <w:t>Vc=10000l</w:t>
            </w:r>
          </w:p>
        </w:tc>
        <w:tc>
          <w:tcPr>
            <w:tcW w:w="955" w:type="pct"/>
            <w:vMerge w:val="restart"/>
          </w:tcPr>
          <w:p w:rsidR="005E7636" w:rsidRPr="00B91C4A" w:rsidRDefault="005E7636" w:rsidP="00B91C4A">
            <w:pPr>
              <w:spacing w:after="0" w:line="240" w:lineRule="auto"/>
              <w:rPr>
                <w:rFonts w:ascii="Arial" w:hAnsi="Arial" w:cs="Arial"/>
                <w:sz w:val="20"/>
                <w:szCs w:val="20"/>
              </w:rPr>
            </w:pPr>
            <w:r w:rsidRPr="00B91C4A">
              <w:rPr>
                <w:rFonts w:ascii="Arial" w:hAnsi="Arial" w:cs="Arial"/>
                <w:sz w:val="20"/>
                <w:szCs w:val="20"/>
              </w:rPr>
              <w:t>Teren przyległy budynku myjni</w:t>
            </w:r>
          </w:p>
        </w:tc>
        <w:tc>
          <w:tcPr>
            <w:tcW w:w="1281" w:type="pct"/>
          </w:tcPr>
          <w:p w:rsidR="005E7636" w:rsidRPr="00B91C4A" w:rsidRDefault="005E7636" w:rsidP="00B91C4A">
            <w:pPr>
              <w:spacing w:after="0" w:line="240" w:lineRule="auto"/>
              <w:rPr>
                <w:rFonts w:ascii="Arial" w:hAnsi="Arial" w:cs="Arial"/>
                <w:bCs/>
                <w:sz w:val="20"/>
                <w:szCs w:val="20"/>
              </w:rPr>
            </w:pPr>
            <w:r w:rsidRPr="00B91C4A">
              <w:rPr>
                <w:rFonts w:ascii="Arial" w:hAnsi="Arial" w:cs="Arial"/>
                <w:bCs/>
                <w:sz w:val="20"/>
                <w:szCs w:val="20"/>
              </w:rPr>
              <w:t>Sprawdzenie ustawienia poziomów roboczych,  poprawności pracy pomp.</w:t>
            </w:r>
          </w:p>
        </w:tc>
        <w:tc>
          <w:tcPr>
            <w:tcW w:w="744" w:type="pct"/>
            <w:vMerge w:val="restart"/>
          </w:tcPr>
          <w:p w:rsidR="005E7636" w:rsidRPr="00B91C4A" w:rsidRDefault="005E7636" w:rsidP="00B91C4A">
            <w:pPr>
              <w:spacing w:after="0" w:line="240" w:lineRule="auto"/>
              <w:rPr>
                <w:rFonts w:ascii="Arial" w:hAnsi="Arial" w:cs="Arial"/>
                <w:sz w:val="20"/>
                <w:szCs w:val="20"/>
              </w:rPr>
            </w:pPr>
            <w:r>
              <w:rPr>
                <w:rFonts w:ascii="Arial" w:hAnsi="Arial" w:cs="Arial"/>
                <w:sz w:val="20"/>
                <w:szCs w:val="20"/>
              </w:rPr>
              <w:t>4 razy w roku</w:t>
            </w:r>
          </w:p>
        </w:tc>
        <w:tc>
          <w:tcPr>
            <w:tcW w:w="541" w:type="pct"/>
          </w:tcPr>
          <w:p w:rsidR="005E7636" w:rsidRPr="00B91C4A" w:rsidRDefault="005E7636" w:rsidP="00B91C4A">
            <w:pPr>
              <w:spacing w:after="0" w:line="240" w:lineRule="auto"/>
              <w:rPr>
                <w:rFonts w:ascii="Arial" w:hAnsi="Arial" w:cs="Arial"/>
                <w:sz w:val="20"/>
                <w:szCs w:val="20"/>
              </w:rPr>
            </w:pPr>
          </w:p>
        </w:tc>
      </w:tr>
      <w:tr w:rsidR="005E7636" w:rsidRPr="00B91C4A" w:rsidTr="00B91C4A">
        <w:trPr>
          <w:trHeight w:val="562"/>
        </w:trPr>
        <w:tc>
          <w:tcPr>
            <w:tcW w:w="245" w:type="pct"/>
            <w:vMerge/>
          </w:tcPr>
          <w:p w:rsidR="005E7636" w:rsidRPr="00B91C4A" w:rsidRDefault="005E7636" w:rsidP="009E2A75">
            <w:pPr>
              <w:numPr>
                <w:ilvl w:val="0"/>
                <w:numId w:val="36"/>
              </w:numPr>
              <w:autoSpaceDE w:val="0"/>
              <w:autoSpaceDN w:val="0"/>
              <w:spacing w:after="0" w:line="240" w:lineRule="auto"/>
              <w:rPr>
                <w:rFonts w:ascii="Arial" w:hAnsi="Arial" w:cs="Arial"/>
                <w:sz w:val="20"/>
                <w:szCs w:val="20"/>
              </w:rPr>
            </w:pPr>
          </w:p>
        </w:tc>
        <w:tc>
          <w:tcPr>
            <w:tcW w:w="1234" w:type="pct"/>
            <w:vMerge/>
          </w:tcPr>
          <w:p w:rsidR="005E7636" w:rsidRPr="00B91C4A" w:rsidRDefault="005E7636" w:rsidP="00B91C4A">
            <w:pPr>
              <w:spacing w:after="0" w:line="240" w:lineRule="auto"/>
              <w:rPr>
                <w:rFonts w:ascii="Arial" w:hAnsi="Arial" w:cs="Arial"/>
                <w:sz w:val="20"/>
                <w:szCs w:val="20"/>
              </w:rPr>
            </w:pPr>
          </w:p>
        </w:tc>
        <w:tc>
          <w:tcPr>
            <w:tcW w:w="955" w:type="pct"/>
            <w:vMerge/>
          </w:tcPr>
          <w:p w:rsidR="005E7636" w:rsidRPr="00B91C4A" w:rsidRDefault="005E7636" w:rsidP="00B91C4A">
            <w:pPr>
              <w:spacing w:after="0" w:line="240" w:lineRule="auto"/>
              <w:jc w:val="center"/>
              <w:rPr>
                <w:rFonts w:ascii="Arial" w:hAnsi="Arial" w:cs="Arial"/>
                <w:sz w:val="20"/>
                <w:szCs w:val="20"/>
              </w:rPr>
            </w:pPr>
          </w:p>
        </w:tc>
        <w:tc>
          <w:tcPr>
            <w:tcW w:w="1281" w:type="pct"/>
          </w:tcPr>
          <w:p w:rsidR="005E7636" w:rsidRPr="00B91C4A" w:rsidRDefault="005E7636" w:rsidP="00B91C4A">
            <w:pPr>
              <w:spacing w:after="0" w:line="240" w:lineRule="auto"/>
              <w:rPr>
                <w:rFonts w:ascii="Arial" w:hAnsi="Arial" w:cs="Arial"/>
                <w:bCs/>
                <w:sz w:val="20"/>
                <w:szCs w:val="20"/>
              </w:rPr>
            </w:pPr>
            <w:r w:rsidRPr="00B91C4A">
              <w:rPr>
                <w:rFonts w:ascii="Arial" w:hAnsi="Arial" w:cs="Arial"/>
                <w:bCs/>
                <w:sz w:val="20"/>
                <w:szCs w:val="20"/>
              </w:rPr>
              <w:t xml:space="preserve">Przegląd układu zg. z DTR pompy procesowej </w:t>
            </w:r>
          </w:p>
        </w:tc>
        <w:tc>
          <w:tcPr>
            <w:tcW w:w="744" w:type="pct"/>
            <w:vMerge/>
          </w:tcPr>
          <w:p w:rsidR="005E7636" w:rsidRPr="00B91C4A" w:rsidRDefault="005E7636" w:rsidP="00B91C4A">
            <w:pPr>
              <w:spacing w:after="0" w:line="240" w:lineRule="auto"/>
              <w:rPr>
                <w:rFonts w:ascii="Arial" w:hAnsi="Arial" w:cs="Arial"/>
                <w:sz w:val="20"/>
                <w:szCs w:val="20"/>
              </w:rPr>
            </w:pPr>
          </w:p>
        </w:tc>
        <w:tc>
          <w:tcPr>
            <w:tcW w:w="541" w:type="pct"/>
          </w:tcPr>
          <w:p w:rsidR="005E7636" w:rsidRPr="00B91C4A" w:rsidRDefault="005E7636" w:rsidP="00B91C4A">
            <w:pPr>
              <w:spacing w:after="0" w:line="240" w:lineRule="auto"/>
              <w:rPr>
                <w:rFonts w:ascii="Arial" w:hAnsi="Arial" w:cs="Arial"/>
                <w:sz w:val="20"/>
                <w:szCs w:val="20"/>
              </w:rPr>
            </w:pPr>
            <w:r w:rsidRPr="00B91C4A">
              <w:rPr>
                <w:rFonts w:ascii="Arial" w:hAnsi="Arial" w:cs="Arial"/>
                <w:sz w:val="20"/>
                <w:szCs w:val="20"/>
              </w:rPr>
              <w:t xml:space="preserve">Podczas opróżniania (czyszczenia) </w:t>
            </w:r>
            <w:r w:rsidRPr="00B91C4A">
              <w:rPr>
                <w:rFonts w:ascii="Arial" w:hAnsi="Arial" w:cs="Arial"/>
                <w:sz w:val="20"/>
                <w:szCs w:val="20"/>
              </w:rPr>
              <w:lastRenderedPageBreak/>
              <w:t>układu</w:t>
            </w:r>
          </w:p>
        </w:tc>
      </w:tr>
      <w:tr w:rsidR="005E7636" w:rsidRPr="00B91C4A" w:rsidTr="00B91C4A">
        <w:trPr>
          <w:trHeight w:val="696"/>
        </w:trPr>
        <w:tc>
          <w:tcPr>
            <w:tcW w:w="245" w:type="pct"/>
            <w:vMerge w:val="restart"/>
          </w:tcPr>
          <w:p w:rsidR="005E7636" w:rsidRPr="00B91C4A" w:rsidRDefault="005E7636" w:rsidP="009E2A75">
            <w:pPr>
              <w:numPr>
                <w:ilvl w:val="0"/>
                <w:numId w:val="36"/>
              </w:numPr>
              <w:autoSpaceDE w:val="0"/>
              <w:autoSpaceDN w:val="0"/>
              <w:spacing w:after="0" w:line="240" w:lineRule="auto"/>
              <w:rPr>
                <w:rFonts w:ascii="Arial" w:hAnsi="Arial" w:cs="Arial"/>
                <w:sz w:val="20"/>
                <w:szCs w:val="20"/>
              </w:rPr>
            </w:pPr>
          </w:p>
        </w:tc>
        <w:tc>
          <w:tcPr>
            <w:tcW w:w="1234" w:type="pct"/>
            <w:vMerge w:val="restart"/>
          </w:tcPr>
          <w:p w:rsidR="005E7636" w:rsidRPr="00B91C4A" w:rsidRDefault="005E7636" w:rsidP="00B91C4A">
            <w:pPr>
              <w:spacing w:after="0" w:line="240" w:lineRule="auto"/>
              <w:rPr>
                <w:rFonts w:ascii="Arial" w:hAnsi="Arial" w:cs="Arial"/>
                <w:sz w:val="20"/>
                <w:szCs w:val="20"/>
              </w:rPr>
            </w:pPr>
            <w:r w:rsidRPr="00B91C4A">
              <w:rPr>
                <w:rFonts w:ascii="Arial" w:hAnsi="Arial" w:cs="Arial"/>
                <w:sz w:val="20"/>
                <w:szCs w:val="20"/>
              </w:rPr>
              <w:t>Zasobnik Pompownia Wody deszczowej</w:t>
            </w:r>
          </w:p>
          <w:p w:rsidR="005E7636" w:rsidRPr="00B91C4A" w:rsidRDefault="005E7636" w:rsidP="00B91C4A">
            <w:pPr>
              <w:spacing w:after="0" w:line="240" w:lineRule="auto"/>
              <w:rPr>
                <w:rFonts w:ascii="Arial" w:hAnsi="Arial" w:cs="Arial"/>
                <w:sz w:val="20"/>
                <w:szCs w:val="20"/>
              </w:rPr>
            </w:pPr>
          </w:p>
        </w:tc>
        <w:tc>
          <w:tcPr>
            <w:tcW w:w="955" w:type="pct"/>
            <w:vMerge w:val="restart"/>
          </w:tcPr>
          <w:p w:rsidR="005E7636" w:rsidRPr="00B91C4A" w:rsidRDefault="005E7636" w:rsidP="00B91C4A">
            <w:pPr>
              <w:spacing w:after="0" w:line="240" w:lineRule="auto"/>
              <w:jc w:val="center"/>
              <w:rPr>
                <w:rFonts w:ascii="Arial" w:hAnsi="Arial" w:cs="Arial"/>
                <w:sz w:val="20"/>
                <w:szCs w:val="20"/>
              </w:rPr>
            </w:pPr>
            <w:r w:rsidRPr="00B91C4A">
              <w:rPr>
                <w:rFonts w:ascii="Arial" w:hAnsi="Arial" w:cs="Arial"/>
                <w:sz w:val="20"/>
                <w:szCs w:val="20"/>
              </w:rPr>
              <w:t>Teren przyległy do zbiornika retencjonowania wody deszczowej</w:t>
            </w:r>
          </w:p>
        </w:tc>
        <w:tc>
          <w:tcPr>
            <w:tcW w:w="1281" w:type="pct"/>
          </w:tcPr>
          <w:p w:rsidR="005E7636" w:rsidRPr="00B91C4A" w:rsidRDefault="005E7636" w:rsidP="00B91C4A">
            <w:pPr>
              <w:spacing w:after="0" w:line="240" w:lineRule="auto"/>
              <w:rPr>
                <w:rFonts w:ascii="Arial" w:hAnsi="Arial" w:cs="Arial"/>
                <w:bCs/>
                <w:sz w:val="20"/>
                <w:szCs w:val="20"/>
              </w:rPr>
            </w:pPr>
            <w:r w:rsidRPr="00B91C4A">
              <w:rPr>
                <w:rFonts w:ascii="Arial" w:hAnsi="Arial" w:cs="Arial"/>
                <w:bCs/>
                <w:sz w:val="20"/>
                <w:szCs w:val="20"/>
              </w:rPr>
              <w:t>Sprawdzenie ustawienia poziomów sterowniczych,  poprawności pracy pompy.</w:t>
            </w:r>
          </w:p>
        </w:tc>
        <w:tc>
          <w:tcPr>
            <w:tcW w:w="744" w:type="pct"/>
            <w:vMerge w:val="restart"/>
          </w:tcPr>
          <w:p w:rsidR="005E7636" w:rsidRPr="00B91C4A" w:rsidRDefault="005E7636" w:rsidP="00B91C4A">
            <w:pPr>
              <w:spacing w:after="0" w:line="240" w:lineRule="auto"/>
              <w:rPr>
                <w:rFonts w:ascii="Arial" w:hAnsi="Arial" w:cs="Arial"/>
                <w:sz w:val="20"/>
                <w:szCs w:val="20"/>
              </w:rPr>
            </w:pPr>
            <w:r>
              <w:rPr>
                <w:rFonts w:ascii="Arial" w:hAnsi="Arial" w:cs="Arial"/>
                <w:sz w:val="20"/>
                <w:szCs w:val="20"/>
              </w:rPr>
              <w:t>4 razy w roku</w:t>
            </w:r>
          </w:p>
        </w:tc>
        <w:tc>
          <w:tcPr>
            <w:tcW w:w="541" w:type="pct"/>
            <w:vMerge w:val="restart"/>
          </w:tcPr>
          <w:p w:rsidR="005E7636" w:rsidRPr="00B91C4A" w:rsidRDefault="005E7636" w:rsidP="00B91C4A">
            <w:pPr>
              <w:spacing w:after="0" w:line="240" w:lineRule="auto"/>
              <w:rPr>
                <w:rFonts w:ascii="Arial" w:hAnsi="Arial" w:cs="Arial"/>
                <w:sz w:val="20"/>
                <w:szCs w:val="20"/>
              </w:rPr>
            </w:pPr>
          </w:p>
        </w:tc>
      </w:tr>
      <w:tr w:rsidR="005E7636" w:rsidRPr="00B91C4A" w:rsidTr="00B91C4A">
        <w:trPr>
          <w:trHeight w:val="276"/>
        </w:trPr>
        <w:tc>
          <w:tcPr>
            <w:tcW w:w="245" w:type="pct"/>
            <w:vMerge/>
          </w:tcPr>
          <w:p w:rsidR="005E7636" w:rsidRPr="00B91C4A" w:rsidRDefault="005E7636" w:rsidP="009E2A75">
            <w:pPr>
              <w:numPr>
                <w:ilvl w:val="0"/>
                <w:numId w:val="36"/>
              </w:numPr>
              <w:autoSpaceDE w:val="0"/>
              <w:autoSpaceDN w:val="0"/>
              <w:spacing w:after="0" w:line="240" w:lineRule="auto"/>
              <w:rPr>
                <w:rFonts w:ascii="Arial" w:hAnsi="Arial" w:cs="Arial"/>
                <w:sz w:val="20"/>
                <w:szCs w:val="20"/>
              </w:rPr>
            </w:pPr>
          </w:p>
        </w:tc>
        <w:tc>
          <w:tcPr>
            <w:tcW w:w="1234" w:type="pct"/>
            <w:vMerge/>
          </w:tcPr>
          <w:p w:rsidR="005E7636" w:rsidRPr="00B91C4A" w:rsidRDefault="005E7636" w:rsidP="00B91C4A">
            <w:pPr>
              <w:spacing w:after="0" w:line="240" w:lineRule="auto"/>
              <w:rPr>
                <w:rFonts w:ascii="Arial" w:hAnsi="Arial" w:cs="Arial"/>
                <w:sz w:val="20"/>
                <w:szCs w:val="20"/>
              </w:rPr>
            </w:pPr>
          </w:p>
        </w:tc>
        <w:tc>
          <w:tcPr>
            <w:tcW w:w="955" w:type="pct"/>
            <w:vMerge/>
          </w:tcPr>
          <w:p w:rsidR="005E7636" w:rsidRPr="00B91C4A" w:rsidRDefault="005E7636" w:rsidP="00B91C4A">
            <w:pPr>
              <w:spacing w:after="0" w:line="240" w:lineRule="auto"/>
              <w:jc w:val="center"/>
              <w:rPr>
                <w:rFonts w:ascii="Arial" w:hAnsi="Arial" w:cs="Arial"/>
                <w:sz w:val="20"/>
                <w:szCs w:val="20"/>
              </w:rPr>
            </w:pPr>
          </w:p>
        </w:tc>
        <w:tc>
          <w:tcPr>
            <w:tcW w:w="1281" w:type="pct"/>
          </w:tcPr>
          <w:p w:rsidR="005E7636" w:rsidRPr="00B91C4A" w:rsidRDefault="005E7636" w:rsidP="00B91C4A">
            <w:pPr>
              <w:spacing w:after="0" w:line="240" w:lineRule="auto"/>
              <w:rPr>
                <w:rFonts w:ascii="Arial" w:hAnsi="Arial" w:cs="Arial"/>
                <w:bCs/>
                <w:sz w:val="20"/>
                <w:szCs w:val="20"/>
              </w:rPr>
            </w:pPr>
            <w:r w:rsidRPr="00B91C4A">
              <w:rPr>
                <w:rFonts w:ascii="Arial" w:hAnsi="Arial" w:cs="Arial"/>
                <w:bCs/>
                <w:sz w:val="20"/>
                <w:szCs w:val="20"/>
              </w:rPr>
              <w:t xml:space="preserve">Przegląd układu zg. z DTR w tym okresowe oczyszczanie wnętrza zbiornika </w:t>
            </w:r>
          </w:p>
        </w:tc>
        <w:tc>
          <w:tcPr>
            <w:tcW w:w="744" w:type="pct"/>
            <w:vMerge/>
          </w:tcPr>
          <w:p w:rsidR="005E7636" w:rsidRPr="00B91C4A" w:rsidRDefault="005E7636" w:rsidP="00B91C4A">
            <w:pPr>
              <w:spacing w:after="0" w:line="240" w:lineRule="auto"/>
              <w:rPr>
                <w:rFonts w:ascii="Arial" w:hAnsi="Arial" w:cs="Arial"/>
                <w:sz w:val="20"/>
                <w:szCs w:val="20"/>
              </w:rPr>
            </w:pPr>
          </w:p>
        </w:tc>
        <w:tc>
          <w:tcPr>
            <w:tcW w:w="541" w:type="pct"/>
            <w:vMerge/>
          </w:tcPr>
          <w:p w:rsidR="005E7636" w:rsidRPr="00B91C4A" w:rsidRDefault="005E7636" w:rsidP="00B91C4A">
            <w:pPr>
              <w:spacing w:after="0" w:line="240" w:lineRule="auto"/>
              <w:rPr>
                <w:rFonts w:ascii="Arial" w:hAnsi="Arial" w:cs="Arial"/>
                <w:sz w:val="20"/>
                <w:szCs w:val="20"/>
              </w:rPr>
            </w:pPr>
          </w:p>
        </w:tc>
      </w:tr>
      <w:tr w:rsidR="006D1801" w:rsidRPr="00B91C4A" w:rsidTr="00B91C4A">
        <w:trPr>
          <w:trHeight w:val="660"/>
        </w:trPr>
        <w:tc>
          <w:tcPr>
            <w:tcW w:w="245" w:type="pct"/>
            <w:vMerge w:val="restart"/>
          </w:tcPr>
          <w:p w:rsidR="006D1801" w:rsidRPr="00B91C4A" w:rsidRDefault="006D1801" w:rsidP="009E2A75">
            <w:pPr>
              <w:numPr>
                <w:ilvl w:val="0"/>
                <w:numId w:val="36"/>
              </w:numPr>
              <w:autoSpaceDE w:val="0"/>
              <w:autoSpaceDN w:val="0"/>
              <w:spacing w:after="0" w:line="240" w:lineRule="auto"/>
              <w:rPr>
                <w:rFonts w:ascii="Arial" w:hAnsi="Arial" w:cs="Arial"/>
                <w:sz w:val="20"/>
                <w:szCs w:val="20"/>
              </w:rPr>
            </w:pPr>
          </w:p>
        </w:tc>
        <w:tc>
          <w:tcPr>
            <w:tcW w:w="1234" w:type="pct"/>
            <w:vMerge w:val="restart"/>
          </w:tcPr>
          <w:p w:rsidR="006D1801" w:rsidRPr="00B91C4A" w:rsidRDefault="006D1801" w:rsidP="00B91C4A">
            <w:pPr>
              <w:spacing w:after="0" w:line="240" w:lineRule="auto"/>
              <w:rPr>
                <w:rFonts w:ascii="Arial" w:hAnsi="Arial" w:cs="Arial"/>
                <w:bCs/>
                <w:sz w:val="20"/>
                <w:szCs w:val="20"/>
              </w:rPr>
            </w:pPr>
            <w:r w:rsidRPr="00B91C4A">
              <w:rPr>
                <w:rFonts w:ascii="Arial" w:hAnsi="Arial" w:cs="Arial"/>
                <w:bCs/>
                <w:sz w:val="20"/>
                <w:szCs w:val="20"/>
              </w:rPr>
              <w:t>Dmuchawy, armatura, ruszty przewód zasilający sprężone powietrze (komplet)</w:t>
            </w:r>
          </w:p>
        </w:tc>
        <w:tc>
          <w:tcPr>
            <w:tcW w:w="955" w:type="pct"/>
            <w:vMerge w:val="restart"/>
          </w:tcPr>
          <w:p w:rsidR="006D1801" w:rsidRPr="00B91C4A" w:rsidRDefault="006D1801" w:rsidP="00B91C4A">
            <w:pPr>
              <w:spacing w:after="0" w:line="240" w:lineRule="auto"/>
              <w:rPr>
                <w:rFonts w:ascii="Arial" w:hAnsi="Arial" w:cs="Arial"/>
                <w:sz w:val="20"/>
                <w:szCs w:val="20"/>
              </w:rPr>
            </w:pPr>
            <w:r w:rsidRPr="00B91C4A">
              <w:rPr>
                <w:rFonts w:ascii="Arial" w:hAnsi="Arial" w:cs="Arial"/>
                <w:sz w:val="20"/>
                <w:szCs w:val="20"/>
              </w:rPr>
              <w:t>Pomieszczenie techniczne/</w:t>
            </w:r>
          </w:p>
          <w:p w:rsidR="006D1801" w:rsidRPr="00B91C4A" w:rsidRDefault="006D1801" w:rsidP="00B91C4A">
            <w:pPr>
              <w:spacing w:after="0" w:line="240" w:lineRule="auto"/>
              <w:rPr>
                <w:rFonts w:ascii="Arial" w:hAnsi="Arial" w:cs="Arial"/>
                <w:sz w:val="20"/>
                <w:szCs w:val="20"/>
              </w:rPr>
            </w:pPr>
            <w:r w:rsidRPr="00B91C4A">
              <w:rPr>
                <w:rFonts w:ascii="Arial" w:hAnsi="Arial" w:cs="Arial"/>
                <w:sz w:val="20"/>
                <w:szCs w:val="20"/>
              </w:rPr>
              <w:t>Układ AWAS Biomyjnia, i Bioflot</w:t>
            </w:r>
          </w:p>
        </w:tc>
        <w:tc>
          <w:tcPr>
            <w:tcW w:w="1281" w:type="pct"/>
          </w:tcPr>
          <w:p w:rsidR="006D1801" w:rsidRPr="00B91C4A" w:rsidRDefault="006D1801" w:rsidP="00B91C4A">
            <w:pPr>
              <w:spacing w:after="0" w:line="240" w:lineRule="auto"/>
              <w:rPr>
                <w:rFonts w:ascii="Arial" w:hAnsi="Arial" w:cs="Arial"/>
                <w:b/>
                <w:sz w:val="20"/>
                <w:szCs w:val="20"/>
              </w:rPr>
            </w:pPr>
            <w:r w:rsidRPr="00B91C4A">
              <w:rPr>
                <w:rFonts w:ascii="Arial" w:hAnsi="Arial" w:cs="Arial"/>
                <w:bCs/>
                <w:sz w:val="20"/>
                <w:szCs w:val="20"/>
              </w:rPr>
              <w:t>Sprawdzenie poprawności działania regulacja stopnia napowietrzenia, sprawdzenie szczelności połączeń instalacji</w:t>
            </w:r>
          </w:p>
        </w:tc>
        <w:tc>
          <w:tcPr>
            <w:tcW w:w="744" w:type="pct"/>
            <w:vMerge w:val="restart"/>
          </w:tcPr>
          <w:p w:rsidR="006D1801" w:rsidRPr="00B91C4A" w:rsidRDefault="006D1801" w:rsidP="00B91C4A">
            <w:pPr>
              <w:spacing w:after="0" w:line="240" w:lineRule="auto"/>
              <w:rPr>
                <w:rFonts w:ascii="Arial" w:hAnsi="Arial" w:cs="Arial"/>
                <w:sz w:val="20"/>
                <w:szCs w:val="20"/>
              </w:rPr>
            </w:pPr>
            <w:r>
              <w:rPr>
                <w:rFonts w:ascii="Arial" w:hAnsi="Arial" w:cs="Arial"/>
                <w:sz w:val="20"/>
                <w:szCs w:val="20"/>
              </w:rPr>
              <w:t>4 razy w roku</w:t>
            </w:r>
          </w:p>
        </w:tc>
        <w:tc>
          <w:tcPr>
            <w:tcW w:w="541" w:type="pct"/>
          </w:tcPr>
          <w:p w:rsidR="006D1801" w:rsidRPr="00B91C4A" w:rsidRDefault="006D1801" w:rsidP="00B91C4A">
            <w:pPr>
              <w:spacing w:after="0" w:line="240" w:lineRule="auto"/>
              <w:rPr>
                <w:rFonts w:ascii="Arial" w:hAnsi="Arial" w:cs="Arial"/>
                <w:sz w:val="20"/>
                <w:szCs w:val="20"/>
              </w:rPr>
            </w:pPr>
          </w:p>
        </w:tc>
      </w:tr>
      <w:tr w:rsidR="006D1801" w:rsidRPr="00B91C4A" w:rsidTr="00B91C4A">
        <w:trPr>
          <w:trHeight w:val="660"/>
        </w:trPr>
        <w:tc>
          <w:tcPr>
            <w:tcW w:w="245" w:type="pct"/>
            <w:vMerge/>
          </w:tcPr>
          <w:p w:rsidR="006D1801" w:rsidRPr="00B91C4A" w:rsidRDefault="006D1801" w:rsidP="009E2A75">
            <w:pPr>
              <w:numPr>
                <w:ilvl w:val="0"/>
                <w:numId w:val="36"/>
              </w:numPr>
              <w:autoSpaceDE w:val="0"/>
              <w:autoSpaceDN w:val="0"/>
              <w:spacing w:after="0" w:line="240" w:lineRule="auto"/>
              <w:rPr>
                <w:rFonts w:ascii="Arial" w:hAnsi="Arial" w:cs="Arial"/>
                <w:sz w:val="20"/>
                <w:szCs w:val="20"/>
              </w:rPr>
            </w:pPr>
          </w:p>
        </w:tc>
        <w:tc>
          <w:tcPr>
            <w:tcW w:w="1234" w:type="pct"/>
            <w:vMerge/>
          </w:tcPr>
          <w:p w:rsidR="006D1801" w:rsidRPr="00B91C4A" w:rsidRDefault="006D1801" w:rsidP="00B91C4A">
            <w:pPr>
              <w:spacing w:after="0" w:line="240" w:lineRule="auto"/>
              <w:rPr>
                <w:rFonts w:ascii="Arial" w:hAnsi="Arial" w:cs="Arial"/>
                <w:bCs/>
                <w:sz w:val="20"/>
                <w:szCs w:val="20"/>
              </w:rPr>
            </w:pPr>
          </w:p>
        </w:tc>
        <w:tc>
          <w:tcPr>
            <w:tcW w:w="955" w:type="pct"/>
            <w:vMerge/>
          </w:tcPr>
          <w:p w:rsidR="006D1801" w:rsidRPr="00B91C4A" w:rsidRDefault="006D1801" w:rsidP="00B91C4A">
            <w:pPr>
              <w:spacing w:after="0" w:line="240" w:lineRule="auto"/>
              <w:jc w:val="center"/>
              <w:rPr>
                <w:rFonts w:ascii="Arial" w:hAnsi="Arial" w:cs="Arial"/>
                <w:sz w:val="20"/>
                <w:szCs w:val="20"/>
              </w:rPr>
            </w:pPr>
          </w:p>
        </w:tc>
        <w:tc>
          <w:tcPr>
            <w:tcW w:w="1281" w:type="pct"/>
          </w:tcPr>
          <w:p w:rsidR="006D1801" w:rsidRPr="00B91C4A" w:rsidRDefault="006D1801" w:rsidP="00B91C4A">
            <w:pPr>
              <w:spacing w:after="0" w:line="240" w:lineRule="auto"/>
              <w:rPr>
                <w:rFonts w:ascii="Arial" w:hAnsi="Arial" w:cs="Arial"/>
                <w:bCs/>
                <w:sz w:val="20"/>
                <w:szCs w:val="20"/>
              </w:rPr>
            </w:pPr>
            <w:r w:rsidRPr="00B91C4A">
              <w:rPr>
                <w:rFonts w:ascii="Arial" w:hAnsi="Arial" w:cs="Arial"/>
                <w:bCs/>
                <w:sz w:val="20"/>
                <w:szCs w:val="20"/>
              </w:rPr>
              <w:t>Przegląd dmuchawy czyszczenie/wymiana flitów powietrza</w:t>
            </w:r>
          </w:p>
        </w:tc>
        <w:tc>
          <w:tcPr>
            <w:tcW w:w="744" w:type="pct"/>
            <w:vMerge/>
          </w:tcPr>
          <w:p w:rsidR="006D1801" w:rsidRPr="00B91C4A" w:rsidRDefault="006D1801" w:rsidP="00B91C4A">
            <w:pPr>
              <w:spacing w:after="0" w:line="240" w:lineRule="auto"/>
              <w:rPr>
                <w:rFonts w:ascii="Arial" w:hAnsi="Arial" w:cs="Arial"/>
                <w:sz w:val="20"/>
                <w:szCs w:val="20"/>
              </w:rPr>
            </w:pPr>
          </w:p>
        </w:tc>
        <w:tc>
          <w:tcPr>
            <w:tcW w:w="541" w:type="pct"/>
          </w:tcPr>
          <w:p w:rsidR="006D1801" w:rsidRPr="00B91C4A" w:rsidRDefault="006D1801" w:rsidP="00B91C4A">
            <w:pPr>
              <w:spacing w:after="0" w:line="240" w:lineRule="auto"/>
              <w:rPr>
                <w:rFonts w:ascii="Arial" w:hAnsi="Arial" w:cs="Arial"/>
                <w:sz w:val="20"/>
                <w:szCs w:val="20"/>
              </w:rPr>
            </w:pPr>
          </w:p>
        </w:tc>
      </w:tr>
      <w:tr w:rsidR="006D1801" w:rsidRPr="00B91C4A" w:rsidTr="00B91C4A">
        <w:trPr>
          <w:trHeight w:val="660"/>
        </w:trPr>
        <w:tc>
          <w:tcPr>
            <w:tcW w:w="245" w:type="pct"/>
            <w:vMerge w:val="restart"/>
          </w:tcPr>
          <w:p w:rsidR="006D1801" w:rsidRPr="00B91C4A" w:rsidRDefault="006D1801" w:rsidP="009E2A75">
            <w:pPr>
              <w:numPr>
                <w:ilvl w:val="0"/>
                <w:numId w:val="36"/>
              </w:numPr>
              <w:autoSpaceDE w:val="0"/>
              <w:autoSpaceDN w:val="0"/>
              <w:spacing w:after="0" w:line="240" w:lineRule="auto"/>
              <w:rPr>
                <w:rFonts w:ascii="Arial" w:hAnsi="Arial" w:cs="Arial"/>
                <w:sz w:val="20"/>
                <w:szCs w:val="20"/>
              </w:rPr>
            </w:pPr>
          </w:p>
        </w:tc>
        <w:tc>
          <w:tcPr>
            <w:tcW w:w="1234" w:type="pct"/>
            <w:vMerge w:val="restart"/>
          </w:tcPr>
          <w:p w:rsidR="006D1801" w:rsidRPr="00B91C4A" w:rsidRDefault="006D1801" w:rsidP="00B91C4A">
            <w:pPr>
              <w:spacing w:after="0" w:line="240" w:lineRule="auto"/>
              <w:rPr>
                <w:rFonts w:ascii="Arial" w:hAnsi="Arial" w:cs="Arial"/>
                <w:b/>
                <w:sz w:val="20"/>
                <w:szCs w:val="20"/>
              </w:rPr>
            </w:pPr>
            <w:r w:rsidRPr="00B91C4A">
              <w:rPr>
                <w:rFonts w:ascii="Arial" w:hAnsi="Arial" w:cs="Arial"/>
                <w:sz w:val="20"/>
                <w:szCs w:val="20"/>
              </w:rPr>
              <w:t xml:space="preserve">Układ AWAS Bioflot </w:t>
            </w:r>
          </w:p>
        </w:tc>
        <w:tc>
          <w:tcPr>
            <w:tcW w:w="955" w:type="pct"/>
            <w:vMerge w:val="restart"/>
          </w:tcPr>
          <w:p w:rsidR="006D1801" w:rsidRPr="00B91C4A" w:rsidRDefault="006D1801" w:rsidP="00B91C4A">
            <w:pPr>
              <w:spacing w:after="0" w:line="240" w:lineRule="auto"/>
              <w:jc w:val="center"/>
              <w:rPr>
                <w:rFonts w:ascii="Arial" w:hAnsi="Arial" w:cs="Arial"/>
                <w:sz w:val="20"/>
                <w:szCs w:val="20"/>
              </w:rPr>
            </w:pPr>
            <w:r w:rsidRPr="00B91C4A">
              <w:rPr>
                <w:rFonts w:ascii="Arial" w:hAnsi="Arial" w:cs="Arial"/>
                <w:sz w:val="20"/>
                <w:szCs w:val="20"/>
              </w:rPr>
              <w:t>Pomieszczenie techniczne</w:t>
            </w:r>
          </w:p>
        </w:tc>
        <w:tc>
          <w:tcPr>
            <w:tcW w:w="1281" w:type="pct"/>
          </w:tcPr>
          <w:p w:rsidR="006D1801" w:rsidRPr="00B91C4A" w:rsidRDefault="006D1801" w:rsidP="00B91C4A">
            <w:pPr>
              <w:spacing w:after="0" w:line="240" w:lineRule="auto"/>
              <w:rPr>
                <w:rFonts w:ascii="Arial" w:hAnsi="Arial" w:cs="Arial"/>
                <w:b/>
                <w:sz w:val="20"/>
                <w:szCs w:val="20"/>
              </w:rPr>
            </w:pPr>
            <w:r w:rsidRPr="00B91C4A">
              <w:rPr>
                <w:rFonts w:ascii="Arial" w:hAnsi="Arial" w:cs="Arial"/>
                <w:bCs/>
                <w:sz w:val="20"/>
                <w:szCs w:val="20"/>
              </w:rPr>
              <w:t>Sprawdzenie komunikatów serw. sterowania, regulacja zaworów napowietrzających, sprawdzenie nastaw ciśnień wody i sprężonego powietrza, szczelności połączeń, czyszczenie czujnika napowietrzenia, sprawdzenie stanu pomp, poprawności działania lampy UV</w:t>
            </w:r>
          </w:p>
        </w:tc>
        <w:tc>
          <w:tcPr>
            <w:tcW w:w="744" w:type="pct"/>
            <w:vMerge w:val="restart"/>
          </w:tcPr>
          <w:p w:rsidR="006D1801" w:rsidRPr="00B91C4A" w:rsidRDefault="006D1801" w:rsidP="00B91C4A">
            <w:pPr>
              <w:spacing w:after="0" w:line="240" w:lineRule="auto"/>
              <w:rPr>
                <w:rFonts w:ascii="Arial" w:hAnsi="Arial" w:cs="Arial"/>
                <w:sz w:val="20"/>
                <w:szCs w:val="20"/>
              </w:rPr>
            </w:pPr>
            <w:r>
              <w:rPr>
                <w:rFonts w:ascii="Arial" w:hAnsi="Arial" w:cs="Arial"/>
                <w:sz w:val="20"/>
                <w:szCs w:val="20"/>
              </w:rPr>
              <w:t>4 razy w roku</w:t>
            </w:r>
          </w:p>
        </w:tc>
        <w:tc>
          <w:tcPr>
            <w:tcW w:w="541" w:type="pct"/>
          </w:tcPr>
          <w:p w:rsidR="006D1801" w:rsidRPr="00B91C4A" w:rsidRDefault="006D1801" w:rsidP="00B91C4A">
            <w:pPr>
              <w:spacing w:after="0" w:line="240" w:lineRule="auto"/>
              <w:rPr>
                <w:rFonts w:ascii="Arial" w:hAnsi="Arial" w:cs="Arial"/>
                <w:sz w:val="20"/>
                <w:szCs w:val="20"/>
              </w:rPr>
            </w:pPr>
          </w:p>
        </w:tc>
      </w:tr>
      <w:tr w:rsidR="006D1801" w:rsidRPr="00B91C4A" w:rsidTr="00B91C4A">
        <w:trPr>
          <w:trHeight w:val="542"/>
        </w:trPr>
        <w:tc>
          <w:tcPr>
            <w:tcW w:w="245" w:type="pct"/>
            <w:vMerge/>
          </w:tcPr>
          <w:p w:rsidR="006D1801" w:rsidRPr="00B91C4A" w:rsidRDefault="006D1801" w:rsidP="009E2A75">
            <w:pPr>
              <w:numPr>
                <w:ilvl w:val="0"/>
                <w:numId w:val="36"/>
              </w:numPr>
              <w:autoSpaceDE w:val="0"/>
              <w:autoSpaceDN w:val="0"/>
              <w:spacing w:after="0" w:line="240" w:lineRule="auto"/>
              <w:rPr>
                <w:rFonts w:ascii="Arial" w:hAnsi="Arial" w:cs="Arial"/>
                <w:sz w:val="20"/>
                <w:szCs w:val="20"/>
              </w:rPr>
            </w:pPr>
          </w:p>
        </w:tc>
        <w:tc>
          <w:tcPr>
            <w:tcW w:w="1234" w:type="pct"/>
            <w:vMerge/>
          </w:tcPr>
          <w:p w:rsidR="006D1801" w:rsidRPr="00B91C4A" w:rsidRDefault="006D1801" w:rsidP="00B91C4A">
            <w:pPr>
              <w:spacing w:after="0" w:line="240" w:lineRule="auto"/>
              <w:rPr>
                <w:rFonts w:ascii="Arial" w:hAnsi="Arial" w:cs="Arial"/>
                <w:sz w:val="20"/>
                <w:szCs w:val="20"/>
              </w:rPr>
            </w:pPr>
          </w:p>
        </w:tc>
        <w:tc>
          <w:tcPr>
            <w:tcW w:w="955" w:type="pct"/>
            <w:vMerge/>
          </w:tcPr>
          <w:p w:rsidR="006D1801" w:rsidRPr="00B91C4A" w:rsidRDefault="006D1801" w:rsidP="00B91C4A">
            <w:pPr>
              <w:spacing w:after="0" w:line="240" w:lineRule="auto"/>
              <w:jc w:val="center"/>
              <w:rPr>
                <w:rFonts w:ascii="Arial" w:hAnsi="Arial" w:cs="Arial"/>
                <w:sz w:val="20"/>
                <w:szCs w:val="20"/>
              </w:rPr>
            </w:pPr>
          </w:p>
        </w:tc>
        <w:tc>
          <w:tcPr>
            <w:tcW w:w="1281" w:type="pct"/>
          </w:tcPr>
          <w:p w:rsidR="006D1801" w:rsidRPr="00B91C4A" w:rsidRDefault="006D1801" w:rsidP="00B91C4A">
            <w:pPr>
              <w:spacing w:after="0" w:line="240" w:lineRule="auto"/>
              <w:rPr>
                <w:rFonts w:ascii="Arial" w:hAnsi="Arial" w:cs="Arial"/>
                <w:bCs/>
                <w:sz w:val="20"/>
                <w:szCs w:val="20"/>
              </w:rPr>
            </w:pPr>
            <w:r w:rsidRPr="00B91C4A">
              <w:rPr>
                <w:rFonts w:ascii="Arial" w:hAnsi="Arial" w:cs="Arial"/>
                <w:bCs/>
                <w:sz w:val="20"/>
                <w:szCs w:val="20"/>
              </w:rPr>
              <w:t xml:space="preserve">Generalne czyszczenie kolumn układu AEROS </w:t>
            </w:r>
          </w:p>
        </w:tc>
        <w:tc>
          <w:tcPr>
            <w:tcW w:w="744" w:type="pct"/>
            <w:vMerge/>
          </w:tcPr>
          <w:p w:rsidR="006D1801" w:rsidRPr="00B91C4A" w:rsidRDefault="006D1801" w:rsidP="00B91C4A">
            <w:pPr>
              <w:spacing w:after="0" w:line="240" w:lineRule="auto"/>
              <w:rPr>
                <w:rFonts w:ascii="Arial" w:hAnsi="Arial" w:cs="Arial"/>
                <w:sz w:val="20"/>
                <w:szCs w:val="20"/>
              </w:rPr>
            </w:pPr>
          </w:p>
        </w:tc>
        <w:tc>
          <w:tcPr>
            <w:tcW w:w="541" w:type="pct"/>
          </w:tcPr>
          <w:p w:rsidR="006D1801" w:rsidRPr="00B91C4A" w:rsidRDefault="006D1801" w:rsidP="00B91C4A">
            <w:pPr>
              <w:spacing w:after="0" w:line="240" w:lineRule="auto"/>
              <w:rPr>
                <w:rFonts w:ascii="Arial" w:hAnsi="Arial" w:cs="Arial"/>
                <w:sz w:val="20"/>
                <w:szCs w:val="20"/>
              </w:rPr>
            </w:pPr>
          </w:p>
        </w:tc>
      </w:tr>
      <w:tr w:rsidR="006D1801" w:rsidRPr="00B91C4A" w:rsidTr="00B91C4A">
        <w:trPr>
          <w:trHeight w:val="1002"/>
        </w:trPr>
        <w:tc>
          <w:tcPr>
            <w:tcW w:w="245" w:type="pct"/>
            <w:vMerge/>
          </w:tcPr>
          <w:p w:rsidR="006D1801" w:rsidRPr="00B91C4A" w:rsidRDefault="006D1801" w:rsidP="009E2A75">
            <w:pPr>
              <w:numPr>
                <w:ilvl w:val="0"/>
                <w:numId w:val="36"/>
              </w:numPr>
              <w:autoSpaceDE w:val="0"/>
              <w:autoSpaceDN w:val="0"/>
              <w:spacing w:after="0" w:line="240" w:lineRule="auto"/>
              <w:rPr>
                <w:rFonts w:ascii="Arial" w:hAnsi="Arial" w:cs="Arial"/>
                <w:sz w:val="20"/>
                <w:szCs w:val="20"/>
              </w:rPr>
            </w:pPr>
          </w:p>
        </w:tc>
        <w:tc>
          <w:tcPr>
            <w:tcW w:w="1234" w:type="pct"/>
            <w:vMerge/>
          </w:tcPr>
          <w:p w:rsidR="006D1801" w:rsidRPr="00B91C4A" w:rsidRDefault="006D1801" w:rsidP="00B91C4A">
            <w:pPr>
              <w:spacing w:after="0" w:line="240" w:lineRule="auto"/>
              <w:rPr>
                <w:rFonts w:ascii="Arial" w:hAnsi="Arial" w:cs="Arial"/>
                <w:sz w:val="20"/>
                <w:szCs w:val="20"/>
              </w:rPr>
            </w:pPr>
          </w:p>
        </w:tc>
        <w:tc>
          <w:tcPr>
            <w:tcW w:w="955" w:type="pct"/>
            <w:vMerge/>
          </w:tcPr>
          <w:p w:rsidR="006D1801" w:rsidRPr="00B91C4A" w:rsidRDefault="006D1801" w:rsidP="00B91C4A">
            <w:pPr>
              <w:spacing w:after="0" w:line="240" w:lineRule="auto"/>
              <w:jc w:val="center"/>
              <w:rPr>
                <w:rFonts w:ascii="Arial" w:hAnsi="Arial" w:cs="Arial"/>
                <w:sz w:val="20"/>
                <w:szCs w:val="20"/>
              </w:rPr>
            </w:pPr>
          </w:p>
        </w:tc>
        <w:tc>
          <w:tcPr>
            <w:tcW w:w="1281" w:type="pct"/>
          </w:tcPr>
          <w:p w:rsidR="006D1801" w:rsidRPr="00B91C4A" w:rsidRDefault="006D1801" w:rsidP="00B91C4A">
            <w:pPr>
              <w:spacing w:after="0" w:line="240" w:lineRule="auto"/>
              <w:rPr>
                <w:rFonts w:ascii="Arial" w:hAnsi="Arial" w:cs="Arial"/>
                <w:bCs/>
                <w:sz w:val="20"/>
                <w:szCs w:val="20"/>
              </w:rPr>
            </w:pPr>
            <w:r w:rsidRPr="00B91C4A">
              <w:rPr>
                <w:rFonts w:ascii="Arial" w:hAnsi="Arial" w:cs="Arial"/>
                <w:bCs/>
                <w:sz w:val="20"/>
                <w:szCs w:val="20"/>
              </w:rPr>
              <w:t>Generalne czyszczenie kolumn flotacji i reakcji, zbiornika wody oczyszczonej, elektrozaworów, armatury; przegląd pompy reakcyjne</w:t>
            </w:r>
          </w:p>
        </w:tc>
        <w:tc>
          <w:tcPr>
            <w:tcW w:w="744" w:type="pct"/>
            <w:vMerge/>
          </w:tcPr>
          <w:p w:rsidR="006D1801" w:rsidRPr="00B91C4A" w:rsidRDefault="006D1801" w:rsidP="00B91C4A">
            <w:pPr>
              <w:spacing w:after="0" w:line="240" w:lineRule="auto"/>
              <w:rPr>
                <w:rFonts w:ascii="Arial" w:hAnsi="Arial" w:cs="Arial"/>
                <w:sz w:val="20"/>
                <w:szCs w:val="20"/>
              </w:rPr>
            </w:pPr>
          </w:p>
        </w:tc>
        <w:tc>
          <w:tcPr>
            <w:tcW w:w="541" w:type="pct"/>
          </w:tcPr>
          <w:p w:rsidR="006D1801" w:rsidRPr="00B91C4A" w:rsidRDefault="006D1801" w:rsidP="00B91C4A">
            <w:pPr>
              <w:spacing w:after="0" w:line="240" w:lineRule="auto"/>
              <w:rPr>
                <w:rFonts w:ascii="Arial" w:hAnsi="Arial" w:cs="Arial"/>
                <w:sz w:val="20"/>
                <w:szCs w:val="20"/>
              </w:rPr>
            </w:pPr>
            <w:r w:rsidRPr="00B91C4A">
              <w:rPr>
                <w:rFonts w:ascii="Arial" w:hAnsi="Arial" w:cs="Arial"/>
                <w:sz w:val="20"/>
                <w:szCs w:val="20"/>
              </w:rPr>
              <w:t>Podczas opróżniania (czyszczenia) układu</w:t>
            </w:r>
          </w:p>
        </w:tc>
      </w:tr>
      <w:tr w:rsidR="006D1801" w:rsidRPr="00B91C4A" w:rsidTr="00B91C4A">
        <w:tc>
          <w:tcPr>
            <w:tcW w:w="245" w:type="pct"/>
            <w:vMerge w:val="restart"/>
          </w:tcPr>
          <w:p w:rsidR="006D1801" w:rsidRPr="00B91C4A" w:rsidRDefault="006D1801" w:rsidP="009E2A75">
            <w:pPr>
              <w:numPr>
                <w:ilvl w:val="0"/>
                <w:numId w:val="36"/>
              </w:numPr>
              <w:autoSpaceDE w:val="0"/>
              <w:autoSpaceDN w:val="0"/>
              <w:spacing w:after="0" w:line="240" w:lineRule="auto"/>
              <w:rPr>
                <w:rFonts w:ascii="Arial" w:hAnsi="Arial" w:cs="Arial"/>
                <w:sz w:val="20"/>
                <w:szCs w:val="20"/>
              </w:rPr>
            </w:pPr>
          </w:p>
        </w:tc>
        <w:tc>
          <w:tcPr>
            <w:tcW w:w="1234" w:type="pct"/>
            <w:vMerge w:val="restart"/>
          </w:tcPr>
          <w:p w:rsidR="006D1801" w:rsidRPr="00B91C4A" w:rsidRDefault="006D1801" w:rsidP="00B91C4A">
            <w:pPr>
              <w:spacing w:after="0" w:line="240" w:lineRule="auto"/>
              <w:ind w:left="-81"/>
              <w:rPr>
                <w:rFonts w:ascii="Arial" w:hAnsi="Arial" w:cs="Arial"/>
                <w:sz w:val="20"/>
                <w:szCs w:val="20"/>
              </w:rPr>
            </w:pPr>
            <w:r w:rsidRPr="00B91C4A">
              <w:rPr>
                <w:rFonts w:ascii="Arial" w:hAnsi="Arial" w:cs="Arial"/>
                <w:sz w:val="20"/>
                <w:szCs w:val="20"/>
              </w:rPr>
              <w:t xml:space="preserve">Układy pompowe (zasilenie układu i instalacji mycia) ze zbiornikiem hydroforu 100l </w:t>
            </w:r>
          </w:p>
        </w:tc>
        <w:tc>
          <w:tcPr>
            <w:tcW w:w="955" w:type="pct"/>
            <w:vMerge w:val="restart"/>
          </w:tcPr>
          <w:p w:rsidR="006D1801" w:rsidRPr="00B91C4A" w:rsidRDefault="006D1801" w:rsidP="00B91C4A">
            <w:pPr>
              <w:spacing w:after="0" w:line="240" w:lineRule="auto"/>
              <w:jc w:val="center"/>
              <w:rPr>
                <w:rFonts w:ascii="Arial" w:hAnsi="Arial" w:cs="Arial"/>
                <w:sz w:val="20"/>
                <w:szCs w:val="20"/>
              </w:rPr>
            </w:pPr>
            <w:r w:rsidRPr="00B91C4A">
              <w:rPr>
                <w:rFonts w:ascii="Arial" w:hAnsi="Arial" w:cs="Arial"/>
                <w:sz w:val="20"/>
                <w:szCs w:val="20"/>
              </w:rPr>
              <w:t>Pomieszczenie techniczne</w:t>
            </w:r>
          </w:p>
        </w:tc>
        <w:tc>
          <w:tcPr>
            <w:tcW w:w="1281" w:type="pct"/>
          </w:tcPr>
          <w:p w:rsidR="006D1801" w:rsidRPr="00B91C4A" w:rsidRDefault="006D1801" w:rsidP="00B91C4A">
            <w:pPr>
              <w:spacing w:after="0" w:line="240" w:lineRule="auto"/>
              <w:rPr>
                <w:rFonts w:ascii="Arial" w:hAnsi="Arial" w:cs="Arial"/>
                <w:b/>
                <w:sz w:val="20"/>
                <w:szCs w:val="20"/>
              </w:rPr>
            </w:pPr>
            <w:r w:rsidRPr="00B91C4A">
              <w:rPr>
                <w:rFonts w:ascii="Arial" w:hAnsi="Arial" w:cs="Arial"/>
                <w:bCs/>
                <w:sz w:val="20"/>
                <w:szCs w:val="20"/>
              </w:rPr>
              <w:t xml:space="preserve">Sprawdzenie poprawności działania opcjonalnie regulacja ciśnienia roboczego </w:t>
            </w:r>
          </w:p>
        </w:tc>
        <w:tc>
          <w:tcPr>
            <w:tcW w:w="744" w:type="pct"/>
            <w:vMerge w:val="restart"/>
          </w:tcPr>
          <w:p w:rsidR="006D1801" w:rsidRPr="00B91C4A" w:rsidRDefault="006D1801" w:rsidP="00B91C4A">
            <w:pPr>
              <w:spacing w:after="0" w:line="240" w:lineRule="auto"/>
              <w:rPr>
                <w:rFonts w:ascii="Arial" w:hAnsi="Arial" w:cs="Arial"/>
                <w:sz w:val="20"/>
                <w:szCs w:val="20"/>
              </w:rPr>
            </w:pPr>
            <w:r>
              <w:rPr>
                <w:rFonts w:ascii="Arial" w:hAnsi="Arial" w:cs="Arial"/>
                <w:sz w:val="20"/>
                <w:szCs w:val="20"/>
              </w:rPr>
              <w:t>4 razy w roku</w:t>
            </w:r>
          </w:p>
        </w:tc>
        <w:tc>
          <w:tcPr>
            <w:tcW w:w="541" w:type="pct"/>
            <w:vMerge w:val="restart"/>
          </w:tcPr>
          <w:p w:rsidR="006D1801" w:rsidRPr="00B91C4A" w:rsidRDefault="006D1801" w:rsidP="00B91C4A">
            <w:pPr>
              <w:spacing w:after="0" w:line="240" w:lineRule="auto"/>
              <w:rPr>
                <w:rFonts w:ascii="Arial" w:hAnsi="Arial" w:cs="Arial"/>
                <w:sz w:val="20"/>
                <w:szCs w:val="20"/>
              </w:rPr>
            </w:pPr>
          </w:p>
        </w:tc>
      </w:tr>
      <w:tr w:rsidR="006D1801" w:rsidRPr="00B91C4A" w:rsidTr="00B91C4A">
        <w:trPr>
          <w:trHeight w:val="912"/>
        </w:trPr>
        <w:tc>
          <w:tcPr>
            <w:tcW w:w="245" w:type="pct"/>
            <w:vMerge/>
          </w:tcPr>
          <w:p w:rsidR="006D1801" w:rsidRPr="00B91C4A" w:rsidRDefault="006D1801" w:rsidP="009E2A75">
            <w:pPr>
              <w:numPr>
                <w:ilvl w:val="0"/>
                <w:numId w:val="36"/>
              </w:numPr>
              <w:autoSpaceDE w:val="0"/>
              <w:autoSpaceDN w:val="0"/>
              <w:spacing w:after="0" w:line="240" w:lineRule="auto"/>
              <w:rPr>
                <w:rFonts w:ascii="Arial" w:hAnsi="Arial" w:cs="Arial"/>
                <w:sz w:val="20"/>
                <w:szCs w:val="20"/>
              </w:rPr>
            </w:pPr>
          </w:p>
        </w:tc>
        <w:tc>
          <w:tcPr>
            <w:tcW w:w="1234" w:type="pct"/>
            <w:vMerge/>
          </w:tcPr>
          <w:p w:rsidR="006D1801" w:rsidRPr="00B91C4A" w:rsidRDefault="006D1801" w:rsidP="00B91C4A">
            <w:pPr>
              <w:spacing w:after="0" w:line="240" w:lineRule="auto"/>
              <w:ind w:left="-81"/>
              <w:rPr>
                <w:rFonts w:ascii="Arial" w:hAnsi="Arial" w:cs="Arial"/>
                <w:sz w:val="20"/>
                <w:szCs w:val="20"/>
              </w:rPr>
            </w:pPr>
          </w:p>
        </w:tc>
        <w:tc>
          <w:tcPr>
            <w:tcW w:w="955" w:type="pct"/>
            <w:vMerge/>
          </w:tcPr>
          <w:p w:rsidR="006D1801" w:rsidRPr="00B91C4A" w:rsidRDefault="006D1801" w:rsidP="00B91C4A">
            <w:pPr>
              <w:spacing w:after="0" w:line="240" w:lineRule="auto"/>
              <w:jc w:val="center"/>
              <w:rPr>
                <w:rFonts w:ascii="Arial" w:hAnsi="Arial" w:cs="Arial"/>
                <w:sz w:val="20"/>
                <w:szCs w:val="20"/>
              </w:rPr>
            </w:pPr>
          </w:p>
        </w:tc>
        <w:tc>
          <w:tcPr>
            <w:tcW w:w="1281" w:type="pct"/>
          </w:tcPr>
          <w:p w:rsidR="006D1801" w:rsidRPr="00B91C4A" w:rsidRDefault="006D1801" w:rsidP="00B91C4A">
            <w:pPr>
              <w:spacing w:after="0" w:line="240" w:lineRule="auto"/>
              <w:rPr>
                <w:rFonts w:ascii="Arial" w:hAnsi="Arial" w:cs="Arial"/>
                <w:bCs/>
                <w:sz w:val="20"/>
                <w:szCs w:val="20"/>
              </w:rPr>
            </w:pPr>
            <w:r w:rsidRPr="00B91C4A">
              <w:rPr>
                <w:rFonts w:ascii="Arial" w:hAnsi="Arial" w:cs="Arial"/>
                <w:bCs/>
                <w:sz w:val="20"/>
                <w:szCs w:val="20"/>
              </w:rPr>
              <w:t>sprawdzenie stanu poduszki powietrznej sprawdzenie szczelności połączeń, stanu zaworów, instalacji</w:t>
            </w:r>
          </w:p>
        </w:tc>
        <w:tc>
          <w:tcPr>
            <w:tcW w:w="744" w:type="pct"/>
            <w:vMerge/>
          </w:tcPr>
          <w:p w:rsidR="006D1801" w:rsidRPr="00B91C4A" w:rsidRDefault="006D1801" w:rsidP="00B91C4A">
            <w:pPr>
              <w:spacing w:after="0" w:line="240" w:lineRule="auto"/>
              <w:rPr>
                <w:rFonts w:ascii="Arial" w:hAnsi="Arial" w:cs="Arial"/>
                <w:sz w:val="20"/>
                <w:szCs w:val="20"/>
              </w:rPr>
            </w:pPr>
          </w:p>
        </w:tc>
        <w:tc>
          <w:tcPr>
            <w:tcW w:w="541" w:type="pct"/>
            <w:vMerge/>
          </w:tcPr>
          <w:p w:rsidR="006D1801" w:rsidRPr="00B91C4A" w:rsidRDefault="006D1801" w:rsidP="00B91C4A">
            <w:pPr>
              <w:spacing w:after="0" w:line="240" w:lineRule="auto"/>
              <w:rPr>
                <w:rFonts w:ascii="Arial" w:hAnsi="Arial" w:cs="Arial"/>
                <w:sz w:val="20"/>
                <w:szCs w:val="20"/>
              </w:rPr>
            </w:pPr>
          </w:p>
        </w:tc>
      </w:tr>
      <w:tr w:rsidR="006D1801" w:rsidRPr="00B91C4A" w:rsidTr="00B91C4A">
        <w:trPr>
          <w:trHeight w:val="262"/>
        </w:trPr>
        <w:tc>
          <w:tcPr>
            <w:tcW w:w="245" w:type="pct"/>
            <w:vMerge/>
          </w:tcPr>
          <w:p w:rsidR="006D1801" w:rsidRPr="00B91C4A" w:rsidRDefault="006D1801" w:rsidP="009E2A75">
            <w:pPr>
              <w:numPr>
                <w:ilvl w:val="0"/>
                <w:numId w:val="36"/>
              </w:numPr>
              <w:autoSpaceDE w:val="0"/>
              <w:autoSpaceDN w:val="0"/>
              <w:spacing w:after="0" w:line="240" w:lineRule="auto"/>
              <w:rPr>
                <w:rFonts w:ascii="Arial" w:hAnsi="Arial" w:cs="Arial"/>
                <w:sz w:val="20"/>
                <w:szCs w:val="20"/>
              </w:rPr>
            </w:pPr>
          </w:p>
        </w:tc>
        <w:tc>
          <w:tcPr>
            <w:tcW w:w="1234" w:type="pct"/>
            <w:vMerge/>
          </w:tcPr>
          <w:p w:rsidR="006D1801" w:rsidRPr="00B91C4A" w:rsidRDefault="006D1801" w:rsidP="00B91C4A">
            <w:pPr>
              <w:spacing w:after="0" w:line="240" w:lineRule="auto"/>
              <w:ind w:left="-81"/>
              <w:rPr>
                <w:rFonts w:ascii="Arial" w:hAnsi="Arial" w:cs="Arial"/>
                <w:sz w:val="20"/>
                <w:szCs w:val="20"/>
              </w:rPr>
            </w:pPr>
          </w:p>
        </w:tc>
        <w:tc>
          <w:tcPr>
            <w:tcW w:w="955" w:type="pct"/>
            <w:vMerge/>
          </w:tcPr>
          <w:p w:rsidR="006D1801" w:rsidRPr="00B91C4A" w:rsidRDefault="006D1801" w:rsidP="00B91C4A">
            <w:pPr>
              <w:spacing w:after="0" w:line="240" w:lineRule="auto"/>
              <w:jc w:val="center"/>
              <w:rPr>
                <w:rFonts w:ascii="Arial" w:hAnsi="Arial" w:cs="Arial"/>
                <w:sz w:val="20"/>
                <w:szCs w:val="20"/>
              </w:rPr>
            </w:pPr>
          </w:p>
        </w:tc>
        <w:tc>
          <w:tcPr>
            <w:tcW w:w="1281" w:type="pct"/>
          </w:tcPr>
          <w:p w:rsidR="006D1801" w:rsidRPr="00B91C4A" w:rsidRDefault="006D1801" w:rsidP="00B91C4A">
            <w:pPr>
              <w:spacing w:after="0" w:line="240" w:lineRule="auto"/>
              <w:rPr>
                <w:rFonts w:ascii="Arial" w:hAnsi="Arial" w:cs="Arial"/>
                <w:bCs/>
                <w:sz w:val="20"/>
                <w:szCs w:val="20"/>
              </w:rPr>
            </w:pPr>
            <w:r w:rsidRPr="00B91C4A">
              <w:rPr>
                <w:rFonts w:ascii="Arial" w:hAnsi="Arial" w:cs="Arial"/>
                <w:bCs/>
                <w:sz w:val="20"/>
                <w:szCs w:val="20"/>
              </w:rPr>
              <w:t>Przegląd pomp, i ich armatury</w:t>
            </w:r>
          </w:p>
        </w:tc>
        <w:tc>
          <w:tcPr>
            <w:tcW w:w="744" w:type="pct"/>
            <w:vMerge/>
          </w:tcPr>
          <w:p w:rsidR="006D1801" w:rsidRPr="00B91C4A" w:rsidRDefault="006D1801" w:rsidP="00B91C4A">
            <w:pPr>
              <w:spacing w:after="0" w:line="240" w:lineRule="auto"/>
              <w:rPr>
                <w:rFonts w:ascii="Arial" w:hAnsi="Arial" w:cs="Arial"/>
                <w:sz w:val="20"/>
                <w:szCs w:val="20"/>
              </w:rPr>
            </w:pPr>
          </w:p>
        </w:tc>
        <w:tc>
          <w:tcPr>
            <w:tcW w:w="541" w:type="pct"/>
          </w:tcPr>
          <w:p w:rsidR="006D1801" w:rsidRPr="00B91C4A" w:rsidRDefault="006D1801" w:rsidP="00B91C4A">
            <w:pPr>
              <w:spacing w:after="0" w:line="240" w:lineRule="auto"/>
              <w:rPr>
                <w:rFonts w:ascii="Arial" w:hAnsi="Arial" w:cs="Arial"/>
                <w:sz w:val="20"/>
                <w:szCs w:val="20"/>
              </w:rPr>
            </w:pPr>
            <w:r w:rsidRPr="00B91C4A">
              <w:rPr>
                <w:rFonts w:ascii="Arial" w:hAnsi="Arial" w:cs="Arial"/>
                <w:sz w:val="20"/>
                <w:szCs w:val="20"/>
              </w:rPr>
              <w:t>Podczas opróżnienia układu</w:t>
            </w:r>
          </w:p>
        </w:tc>
      </w:tr>
      <w:tr w:rsidR="006D1801" w:rsidRPr="00B91C4A" w:rsidTr="00B91C4A">
        <w:trPr>
          <w:trHeight w:val="566"/>
        </w:trPr>
        <w:tc>
          <w:tcPr>
            <w:tcW w:w="245" w:type="pct"/>
            <w:vMerge w:val="restart"/>
          </w:tcPr>
          <w:p w:rsidR="006D1801" w:rsidRPr="00B91C4A" w:rsidRDefault="006D1801" w:rsidP="009E2A75">
            <w:pPr>
              <w:numPr>
                <w:ilvl w:val="0"/>
                <w:numId w:val="36"/>
              </w:numPr>
              <w:autoSpaceDE w:val="0"/>
              <w:autoSpaceDN w:val="0"/>
              <w:spacing w:after="0" w:line="240" w:lineRule="auto"/>
              <w:rPr>
                <w:rFonts w:ascii="Arial" w:hAnsi="Arial" w:cs="Arial"/>
                <w:sz w:val="20"/>
                <w:szCs w:val="20"/>
              </w:rPr>
            </w:pPr>
          </w:p>
        </w:tc>
        <w:tc>
          <w:tcPr>
            <w:tcW w:w="1234" w:type="pct"/>
            <w:vMerge w:val="restart"/>
          </w:tcPr>
          <w:p w:rsidR="006D1801" w:rsidRPr="00B91C4A" w:rsidRDefault="006D1801" w:rsidP="00B91C4A">
            <w:pPr>
              <w:spacing w:after="0" w:line="240" w:lineRule="auto"/>
              <w:rPr>
                <w:rFonts w:ascii="Arial" w:hAnsi="Arial" w:cs="Arial"/>
                <w:bCs/>
                <w:sz w:val="20"/>
                <w:szCs w:val="20"/>
              </w:rPr>
            </w:pPr>
            <w:r w:rsidRPr="00B91C4A">
              <w:rPr>
                <w:rFonts w:ascii="Arial" w:hAnsi="Arial" w:cs="Arial"/>
                <w:bCs/>
                <w:sz w:val="20"/>
                <w:szCs w:val="20"/>
              </w:rPr>
              <w:t xml:space="preserve">Układ podgrzewu </w:t>
            </w:r>
            <w:r w:rsidRPr="00B91C4A">
              <w:rPr>
                <w:rFonts w:ascii="Arial" w:hAnsi="Arial" w:cs="Arial"/>
                <w:color w:val="000000"/>
                <w:sz w:val="20"/>
                <w:szCs w:val="20"/>
              </w:rPr>
              <w:t>typ: AWAS 2xP200-R</w:t>
            </w:r>
          </w:p>
        </w:tc>
        <w:tc>
          <w:tcPr>
            <w:tcW w:w="955" w:type="pct"/>
            <w:vMerge w:val="restart"/>
          </w:tcPr>
          <w:p w:rsidR="006D1801" w:rsidRPr="00B91C4A" w:rsidRDefault="006D1801" w:rsidP="00B91C4A">
            <w:pPr>
              <w:spacing w:after="0" w:line="240" w:lineRule="auto"/>
              <w:rPr>
                <w:rFonts w:ascii="Arial" w:hAnsi="Arial" w:cs="Arial"/>
                <w:sz w:val="20"/>
                <w:szCs w:val="20"/>
              </w:rPr>
            </w:pPr>
            <w:r w:rsidRPr="00B91C4A">
              <w:rPr>
                <w:rFonts w:ascii="Arial" w:hAnsi="Arial" w:cs="Arial"/>
                <w:sz w:val="20"/>
                <w:szCs w:val="20"/>
              </w:rPr>
              <w:t>Pomieszczenie techniczne</w:t>
            </w:r>
          </w:p>
        </w:tc>
        <w:tc>
          <w:tcPr>
            <w:tcW w:w="1281" w:type="pct"/>
          </w:tcPr>
          <w:p w:rsidR="006D1801" w:rsidRPr="00B91C4A" w:rsidRDefault="006D1801" w:rsidP="00B91C4A">
            <w:pPr>
              <w:spacing w:after="0" w:line="240" w:lineRule="auto"/>
              <w:rPr>
                <w:rFonts w:ascii="Arial" w:hAnsi="Arial" w:cs="Arial"/>
                <w:sz w:val="20"/>
                <w:szCs w:val="20"/>
              </w:rPr>
            </w:pPr>
            <w:r w:rsidRPr="00B91C4A">
              <w:rPr>
                <w:rFonts w:ascii="Arial" w:hAnsi="Arial" w:cs="Arial"/>
                <w:bCs/>
                <w:sz w:val="20"/>
                <w:szCs w:val="20"/>
              </w:rPr>
              <w:t xml:space="preserve">Sprawdzenie poprawności  działania uzyskiwanej temperatury, sprawdzenie szczelności zaworów na rurociągach poddających czynnik grzewczy oraz wodę podgrzaną, zaworów, elektrozaworów, napędów pneumatycznych </w:t>
            </w:r>
          </w:p>
        </w:tc>
        <w:tc>
          <w:tcPr>
            <w:tcW w:w="744" w:type="pct"/>
            <w:vMerge w:val="restart"/>
          </w:tcPr>
          <w:p w:rsidR="006D1801" w:rsidRPr="00B91C4A" w:rsidRDefault="006D1801" w:rsidP="00B91C4A">
            <w:pPr>
              <w:spacing w:after="0" w:line="240" w:lineRule="auto"/>
              <w:rPr>
                <w:rFonts w:ascii="Arial" w:hAnsi="Arial" w:cs="Arial"/>
                <w:sz w:val="20"/>
                <w:szCs w:val="20"/>
              </w:rPr>
            </w:pPr>
            <w:r>
              <w:rPr>
                <w:rFonts w:ascii="Arial" w:hAnsi="Arial" w:cs="Arial"/>
                <w:sz w:val="20"/>
                <w:szCs w:val="20"/>
              </w:rPr>
              <w:t>4 razy w roku</w:t>
            </w:r>
          </w:p>
        </w:tc>
        <w:tc>
          <w:tcPr>
            <w:tcW w:w="541" w:type="pct"/>
          </w:tcPr>
          <w:p w:rsidR="006D1801" w:rsidRPr="00B91C4A" w:rsidRDefault="006D1801" w:rsidP="00B91C4A">
            <w:pPr>
              <w:spacing w:line="240" w:lineRule="auto"/>
              <w:jc w:val="center"/>
              <w:rPr>
                <w:rFonts w:ascii="Arial" w:hAnsi="Arial" w:cs="Arial"/>
                <w:sz w:val="20"/>
                <w:szCs w:val="20"/>
              </w:rPr>
            </w:pPr>
          </w:p>
        </w:tc>
      </w:tr>
      <w:tr w:rsidR="006D1801" w:rsidRPr="00B91C4A" w:rsidTr="00B91C4A">
        <w:trPr>
          <w:trHeight w:val="300"/>
        </w:trPr>
        <w:tc>
          <w:tcPr>
            <w:tcW w:w="245" w:type="pct"/>
            <w:vMerge/>
          </w:tcPr>
          <w:p w:rsidR="006D1801" w:rsidRPr="00B91C4A" w:rsidRDefault="006D1801" w:rsidP="009E2A75">
            <w:pPr>
              <w:numPr>
                <w:ilvl w:val="0"/>
                <w:numId w:val="36"/>
              </w:numPr>
              <w:autoSpaceDE w:val="0"/>
              <w:autoSpaceDN w:val="0"/>
              <w:spacing w:after="0" w:line="240" w:lineRule="auto"/>
              <w:rPr>
                <w:rFonts w:ascii="Arial" w:hAnsi="Arial" w:cs="Arial"/>
                <w:sz w:val="20"/>
                <w:szCs w:val="20"/>
              </w:rPr>
            </w:pPr>
          </w:p>
        </w:tc>
        <w:tc>
          <w:tcPr>
            <w:tcW w:w="1234" w:type="pct"/>
            <w:vMerge/>
          </w:tcPr>
          <w:p w:rsidR="006D1801" w:rsidRPr="00B91C4A" w:rsidRDefault="006D1801" w:rsidP="00B91C4A">
            <w:pPr>
              <w:spacing w:after="0" w:line="240" w:lineRule="auto"/>
              <w:rPr>
                <w:rFonts w:ascii="Arial" w:hAnsi="Arial" w:cs="Arial"/>
                <w:bCs/>
                <w:sz w:val="20"/>
                <w:szCs w:val="20"/>
              </w:rPr>
            </w:pPr>
          </w:p>
        </w:tc>
        <w:tc>
          <w:tcPr>
            <w:tcW w:w="955" w:type="pct"/>
            <w:vMerge/>
          </w:tcPr>
          <w:p w:rsidR="006D1801" w:rsidRPr="00B91C4A" w:rsidRDefault="006D1801" w:rsidP="00B91C4A">
            <w:pPr>
              <w:spacing w:after="0" w:line="240" w:lineRule="auto"/>
              <w:jc w:val="center"/>
              <w:rPr>
                <w:rFonts w:ascii="Arial" w:hAnsi="Arial" w:cs="Arial"/>
                <w:sz w:val="20"/>
                <w:szCs w:val="20"/>
              </w:rPr>
            </w:pPr>
          </w:p>
        </w:tc>
        <w:tc>
          <w:tcPr>
            <w:tcW w:w="1281" w:type="pct"/>
          </w:tcPr>
          <w:p w:rsidR="006D1801" w:rsidRPr="00B91C4A" w:rsidRDefault="006D1801" w:rsidP="00B91C4A">
            <w:pPr>
              <w:spacing w:after="0" w:line="240" w:lineRule="auto"/>
              <w:rPr>
                <w:rFonts w:ascii="Arial" w:hAnsi="Arial" w:cs="Arial"/>
                <w:bCs/>
                <w:sz w:val="20"/>
                <w:szCs w:val="20"/>
              </w:rPr>
            </w:pPr>
            <w:r w:rsidRPr="00B91C4A">
              <w:rPr>
                <w:rFonts w:ascii="Arial" w:hAnsi="Arial" w:cs="Arial"/>
                <w:bCs/>
                <w:sz w:val="20"/>
                <w:szCs w:val="20"/>
              </w:rPr>
              <w:t>Przegląd czyszczenie układu</w:t>
            </w:r>
          </w:p>
        </w:tc>
        <w:tc>
          <w:tcPr>
            <w:tcW w:w="744" w:type="pct"/>
            <w:vMerge/>
          </w:tcPr>
          <w:p w:rsidR="006D1801" w:rsidRPr="00B91C4A" w:rsidRDefault="006D1801" w:rsidP="00B91C4A">
            <w:pPr>
              <w:spacing w:after="0" w:line="240" w:lineRule="auto"/>
              <w:rPr>
                <w:rFonts w:ascii="Arial" w:hAnsi="Arial" w:cs="Arial"/>
                <w:sz w:val="20"/>
                <w:szCs w:val="20"/>
              </w:rPr>
            </w:pPr>
          </w:p>
        </w:tc>
        <w:tc>
          <w:tcPr>
            <w:tcW w:w="541" w:type="pct"/>
          </w:tcPr>
          <w:p w:rsidR="006D1801" w:rsidRPr="00B91C4A" w:rsidRDefault="006D1801" w:rsidP="00B91C4A">
            <w:pPr>
              <w:spacing w:after="0" w:line="240" w:lineRule="auto"/>
              <w:rPr>
                <w:rFonts w:ascii="Arial" w:hAnsi="Arial" w:cs="Arial"/>
                <w:sz w:val="20"/>
                <w:szCs w:val="20"/>
              </w:rPr>
            </w:pPr>
            <w:r w:rsidRPr="00B91C4A">
              <w:rPr>
                <w:rFonts w:ascii="Arial" w:hAnsi="Arial" w:cs="Arial"/>
                <w:sz w:val="20"/>
                <w:szCs w:val="20"/>
              </w:rPr>
              <w:t>Podczas opróżnienia układu</w:t>
            </w:r>
          </w:p>
        </w:tc>
      </w:tr>
      <w:tr w:rsidR="00B91C4A" w:rsidRPr="00B91C4A" w:rsidTr="00B91C4A">
        <w:trPr>
          <w:trHeight w:val="1440"/>
        </w:trPr>
        <w:tc>
          <w:tcPr>
            <w:tcW w:w="245" w:type="pct"/>
          </w:tcPr>
          <w:p w:rsidR="00B91C4A" w:rsidRPr="00B91C4A" w:rsidRDefault="00B91C4A" w:rsidP="009E2A75">
            <w:pPr>
              <w:numPr>
                <w:ilvl w:val="0"/>
                <w:numId w:val="36"/>
              </w:numPr>
              <w:autoSpaceDE w:val="0"/>
              <w:autoSpaceDN w:val="0"/>
              <w:spacing w:after="0" w:line="240" w:lineRule="auto"/>
              <w:rPr>
                <w:rFonts w:ascii="Arial" w:hAnsi="Arial" w:cs="Arial"/>
                <w:sz w:val="20"/>
                <w:szCs w:val="20"/>
              </w:rPr>
            </w:pPr>
          </w:p>
        </w:tc>
        <w:tc>
          <w:tcPr>
            <w:tcW w:w="1234" w:type="pct"/>
          </w:tcPr>
          <w:p w:rsidR="00B91C4A" w:rsidRPr="00B91C4A" w:rsidRDefault="00B91C4A" w:rsidP="00B91C4A">
            <w:pPr>
              <w:spacing w:after="0" w:line="240" w:lineRule="auto"/>
              <w:rPr>
                <w:rFonts w:ascii="Arial" w:hAnsi="Arial" w:cs="Arial"/>
                <w:bCs/>
                <w:sz w:val="20"/>
                <w:szCs w:val="20"/>
              </w:rPr>
            </w:pPr>
            <w:r w:rsidRPr="00B91C4A">
              <w:rPr>
                <w:rFonts w:ascii="Arial" w:hAnsi="Arial" w:cs="Arial"/>
                <w:kern w:val="36"/>
                <w:sz w:val="20"/>
                <w:szCs w:val="20"/>
              </w:rPr>
              <w:t xml:space="preserve">Sprężarka śrubowa </w:t>
            </w:r>
          </w:p>
        </w:tc>
        <w:tc>
          <w:tcPr>
            <w:tcW w:w="955" w:type="pct"/>
          </w:tcPr>
          <w:p w:rsidR="00B91C4A" w:rsidRPr="00B91C4A" w:rsidRDefault="00B91C4A" w:rsidP="00B91C4A">
            <w:pPr>
              <w:spacing w:line="240" w:lineRule="auto"/>
              <w:rPr>
                <w:rFonts w:ascii="Arial" w:hAnsi="Arial" w:cs="Arial"/>
                <w:sz w:val="20"/>
                <w:szCs w:val="20"/>
              </w:rPr>
            </w:pPr>
            <w:r w:rsidRPr="00B91C4A">
              <w:rPr>
                <w:rFonts w:ascii="Arial" w:hAnsi="Arial" w:cs="Arial"/>
                <w:sz w:val="20"/>
                <w:szCs w:val="20"/>
              </w:rPr>
              <w:t>CONSTRUZIONE SERBOTOI COLLAUDATI WŁOCHY</w:t>
            </w:r>
          </w:p>
          <w:p w:rsidR="00B91C4A" w:rsidRPr="00B91C4A" w:rsidRDefault="00B91C4A" w:rsidP="00B91C4A">
            <w:pPr>
              <w:spacing w:line="240" w:lineRule="auto"/>
              <w:rPr>
                <w:rFonts w:ascii="Arial" w:hAnsi="Arial" w:cs="Arial"/>
                <w:sz w:val="16"/>
                <w:szCs w:val="16"/>
              </w:rPr>
            </w:pPr>
            <w:r w:rsidRPr="00B91C4A">
              <w:rPr>
                <w:rFonts w:ascii="Arial" w:hAnsi="Arial" w:cs="Arial"/>
                <w:sz w:val="16"/>
                <w:szCs w:val="16"/>
              </w:rPr>
              <w:t xml:space="preserve">(Pomieszczenie techniczne) </w:t>
            </w:r>
          </w:p>
        </w:tc>
        <w:tc>
          <w:tcPr>
            <w:tcW w:w="1281" w:type="pct"/>
          </w:tcPr>
          <w:p w:rsidR="00B91C4A" w:rsidRPr="00B91C4A" w:rsidRDefault="00B91C4A" w:rsidP="00B91C4A">
            <w:pPr>
              <w:spacing w:after="0" w:line="240" w:lineRule="auto"/>
              <w:rPr>
                <w:rFonts w:ascii="Arial" w:hAnsi="Arial" w:cs="Arial"/>
                <w:sz w:val="20"/>
                <w:szCs w:val="20"/>
              </w:rPr>
            </w:pPr>
            <w:r w:rsidRPr="00B91C4A">
              <w:rPr>
                <w:rFonts w:ascii="Arial" w:hAnsi="Arial" w:cs="Arial"/>
                <w:sz w:val="20"/>
                <w:szCs w:val="20"/>
              </w:rPr>
              <w:t>- wymiana oleju</w:t>
            </w:r>
          </w:p>
          <w:p w:rsidR="00B91C4A" w:rsidRPr="00B91C4A" w:rsidRDefault="00B91C4A" w:rsidP="00B91C4A">
            <w:pPr>
              <w:spacing w:after="0" w:line="240" w:lineRule="auto"/>
              <w:rPr>
                <w:rFonts w:ascii="Arial" w:hAnsi="Arial" w:cs="Arial"/>
                <w:sz w:val="20"/>
                <w:szCs w:val="20"/>
              </w:rPr>
            </w:pPr>
            <w:r w:rsidRPr="00B91C4A">
              <w:rPr>
                <w:rFonts w:ascii="Arial" w:hAnsi="Arial" w:cs="Arial"/>
                <w:sz w:val="20"/>
                <w:szCs w:val="20"/>
              </w:rPr>
              <w:t>-wymiana filtrów: powietrza, oleju, odolejacza</w:t>
            </w:r>
          </w:p>
          <w:p w:rsidR="00B91C4A" w:rsidRPr="00B91C4A" w:rsidRDefault="00B91C4A" w:rsidP="00B91C4A">
            <w:pPr>
              <w:spacing w:after="0" w:line="240" w:lineRule="auto"/>
              <w:rPr>
                <w:rFonts w:ascii="Arial" w:hAnsi="Arial" w:cs="Arial"/>
                <w:sz w:val="20"/>
                <w:szCs w:val="20"/>
              </w:rPr>
            </w:pPr>
            <w:r w:rsidRPr="00B91C4A">
              <w:rPr>
                <w:rFonts w:ascii="Arial" w:hAnsi="Arial" w:cs="Arial"/>
                <w:sz w:val="20"/>
                <w:szCs w:val="20"/>
              </w:rPr>
              <w:t>- wymiana jednokierunkowego zaworu drenującego</w:t>
            </w:r>
          </w:p>
          <w:p w:rsidR="00B91C4A" w:rsidRPr="00B91C4A" w:rsidRDefault="00B91C4A" w:rsidP="00B91C4A">
            <w:pPr>
              <w:spacing w:after="0" w:line="240" w:lineRule="auto"/>
              <w:rPr>
                <w:rFonts w:ascii="Arial" w:hAnsi="Arial" w:cs="Arial"/>
                <w:sz w:val="20"/>
                <w:szCs w:val="20"/>
              </w:rPr>
            </w:pPr>
            <w:r w:rsidRPr="00B91C4A">
              <w:rPr>
                <w:rFonts w:ascii="Arial" w:hAnsi="Arial" w:cs="Arial"/>
                <w:sz w:val="20"/>
                <w:szCs w:val="20"/>
              </w:rPr>
              <w:t>- przegląd zaworu ssącego, termostatycznego minimalnego ciśnienia, elektrozaworu, łożysk silnika,</w:t>
            </w:r>
          </w:p>
          <w:p w:rsidR="00B91C4A" w:rsidRPr="00B91C4A" w:rsidRDefault="00B91C4A" w:rsidP="00B91C4A">
            <w:pPr>
              <w:spacing w:after="0" w:line="240" w:lineRule="auto"/>
              <w:rPr>
                <w:rFonts w:ascii="Arial" w:hAnsi="Arial" w:cs="Arial"/>
                <w:sz w:val="20"/>
                <w:szCs w:val="20"/>
              </w:rPr>
            </w:pPr>
            <w:r w:rsidRPr="00B91C4A">
              <w:rPr>
                <w:rFonts w:ascii="Arial" w:hAnsi="Arial" w:cs="Arial"/>
                <w:sz w:val="20"/>
                <w:szCs w:val="20"/>
              </w:rPr>
              <w:t xml:space="preserve">- wymiana przewodów giętkich </w:t>
            </w:r>
          </w:p>
          <w:p w:rsidR="00B91C4A" w:rsidRPr="00B91C4A" w:rsidRDefault="00B91C4A" w:rsidP="00B91C4A">
            <w:pPr>
              <w:spacing w:after="0" w:line="240" w:lineRule="auto"/>
              <w:rPr>
                <w:rFonts w:ascii="Arial" w:hAnsi="Arial" w:cs="Arial"/>
                <w:sz w:val="20"/>
                <w:szCs w:val="20"/>
              </w:rPr>
            </w:pPr>
            <w:r w:rsidRPr="00B91C4A">
              <w:rPr>
                <w:rFonts w:ascii="Arial" w:hAnsi="Arial" w:cs="Arial"/>
                <w:sz w:val="20"/>
                <w:szCs w:val="20"/>
              </w:rPr>
              <w:t xml:space="preserve">- kontrola zespołu śrub </w:t>
            </w:r>
          </w:p>
        </w:tc>
        <w:tc>
          <w:tcPr>
            <w:tcW w:w="744" w:type="pct"/>
          </w:tcPr>
          <w:p w:rsidR="00B91C4A" w:rsidRPr="00B91C4A" w:rsidRDefault="006D1801" w:rsidP="00B91C4A">
            <w:pPr>
              <w:spacing w:line="240" w:lineRule="auto"/>
              <w:rPr>
                <w:rFonts w:ascii="Arial" w:hAnsi="Arial" w:cs="Arial"/>
                <w:sz w:val="20"/>
                <w:szCs w:val="20"/>
              </w:rPr>
            </w:pPr>
            <w:r>
              <w:rPr>
                <w:rFonts w:ascii="Arial" w:hAnsi="Arial" w:cs="Arial"/>
                <w:sz w:val="20"/>
                <w:szCs w:val="20"/>
              </w:rPr>
              <w:t>4 razy w roku</w:t>
            </w:r>
          </w:p>
        </w:tc>
        <w:tc>
          <w:tcPr>
            <w:tcW w:w="541" w:type="pct"/>
          </w:tcPr>
          <w:p w:rsidR="00B91C4A" w:rsidRPr="00B91C4A" w:rsidRDefault="00B91C4A" w:rsidP="00B91C4A">
            <w:pPr>
              <w:spacing w:line="240" w:lineRule="auto"/>
              <w:rPr>
                <w:rFonts w:ascii="Arial" w:hAnsi="Arial" w:cs="Arial"/>
                <w:sz w:val="20"/>
                <w:szCs w:val="20"/>
                <w:highlight w:val="yellow"/>
              </w:rPr>
            </w:pPr>
          </w:p>
        </w:tc>
      </w:tr>
      <w:tr w:rsidR="006D1801" w:rsidRPr="00B91C4A" w:rsidTr="00B91C4A">
        <w:trPr>
          <w:trHeight w:val="838"/>
        </w:trPr>
        <w:tc>
          <w:tcPr>
            <w:tcW w:w="245" w:type="pct"/>
            <w:vMerge w:val="restart"/>
          </w:tcPr>
          <w:p w:rsidR="006D1801" w:rsidRPr="00B91C4A" w:rsidRDefault="006D1801" w:rsidP="009E2A75">
            <w:pPr>
              <w:numPr>
                <w:ilvl w:val="0"/>
                <w:numId w:val="36"/>
              </w:numPr>
              <w:autoSpaceDE w:val="0"/>
              <w:autoSpaceDN w:val="0"/>
              <w:spacing w:after="0" w:line="240" w:lineRule="auto"/>
              <w:rPr>
                <w:rFonts w:ascii="Arial" w:hAnsi="Arial" w:cs="Arial"/>
                <w:sz w:val="20"/>
                <w:szCs w:val="20"/>
              </w:rPr>
            </w:pPr>
          </w:p>
        </w:tc>
        <w:tc>
          <w:tcPr>
            <w:tcW w:w="1234" w:type="pct"/>
            <w:vMerge w:val="restart"/>
          </w:tcPr>
          <w:p w:rsidR="006D1801" w:rsidRPr="00B91C4A" w:rsidRDefault="006D1801" w:rsidP="00B91C4A">
            <w:pPr>
              <w:spacing w:after="0" w:line="240" w:lineRule="auto"/>
              <w:rPr>
                <w:rFonts w:ascii="Arial" w:hAnsi="Arial" w:cs="Arial"/>
                <w:kern w:val="36"/>
                <w:sz w:val="20"/>
                <w:szCs w:val="20"/>
              </w:rPr>
            </w:pPr>
            <w:r w:rsidRPr="00B91C4A">
              <w:rPr>
                <w:rFonts w:ascii="Arial" w:hAnsi="Arial" w:cs="Arial"/>
                <w:bCs/>
                <w:sz w:val="20"/>
                <w:szCs w:val="20"/>
              </w:rPr>
              <w:t>Instalacja odkurzacza centralnego</w:t>
            </w:r>
          </w:p>
        </w:tc>
        <w:tc>
          <w:tcPr>
            <w:tcW w:w="955" w:type="pct"/>
            <w:vMerge w:val="restart"/>
          </w:tcPr>
          <w:p w:rsidR="006D1801" w:rsidRPr="00B91C4A" w:rsidRDefault="006D1801" w:rsidP="00B91C4A">
            <w:pPr>
              <w:spacing w:line="240" w:lineRule="auto"/>
              <w:rPr>
                <w:rFonts w:ascii="Arial" w:hAnsi="Arial" w:cs="Arial"/>
                <w:sz w:val="20"/>
                <w:szCs w:val="20"/>
              </w:rPr>
            </w:pPr>
            <w:r w:rsidRPr="00B91C4A">
              <w:rPr>
                <w:rFonts w:ascii="Arial" w:hAnsi="Arial" w:cs="Arial"/>
                <w:sz w:val="20"/>
                <w:szCs w:val="20"/>
              </w:rPr>
              <w:t>Pomieszczenie techniczne oraz stanowiska mycia</w:t>
            </w:r>
          </w:p>
        </w:tc>
        <w:tc>
          <w:tcPr>
            <w:tcW w:w="1281" w:type="pct"/>
          </w:tcPr>
          <w:p w:rsidR="006D1801" w:rsidRPr="00B91C4A" w:rsidRDefault="006D1801" w:rsidP="00B91C4A">
            <w:pPr>
              <w:spacing w:after="0"/>
              <w:rPr>
                <w:rFonts w:ascii="Arial" w:hAnsi="Arial" w:cs="Arial"/>
                <w:sz w:val="20"/>
                <w:szCs w:val="20"/>
              </w:rPr>
            </w:pPr>
            <w:r w:rsidRPr="00B91C4A">
              <w:rPr>
                <w:rFonts w:ascii="Arial" w:hAnsi="Arial" w:cs="Arial"/>
                <w:sz w:val="20"/>
                <w:szCs w:val="20"/>
              </w:rPr>
              <w:t xml:space="preserve">Przegląd konserwacja układu sprawdzenie szczelności połączeń ciśnienia ssącego, </w:t>
            </w:r>
            <w:r w:rsidRPr="00B91C4A">
              <w:rPr>
                <w:rFonts w:ascii="Arial" w:hAnsi="Arial" w:cs="Arial"/>
                <w:bCs/>
                <w:sz w:val="20"/>
                <w:szCs w:val="20"/>
              </w:rPr>
              <w:t>domknięcia pokryw gniazd przyłączeniowych</w:t>
            </w:r>
          </w:p>
        </w:tc>
        <w:tc>
          <w:tcPr>
            <w:tcW w:w="744" w:type="pct"/>
            <w:vMerge w:val="restart"/>
          </w:tcPr>
          <w:p w:rsidR="006D1801" w:rsidRPr="00B91C4A" w:rsidRDefault="006D1801" w:rsidP="00B91C4A">
            <w:pPr>
              <w:snapToGrid w:val="0"/>
              <w:spacing w:after="0" w:line="240" w:lineRule="auto"/>
              <w:rPr>
                <w:rFonts w:ascii="Arial" w:hAnsi="Arial" w:cs="Arial"/>
                <w:sz w:val="20"/>
                <w:szCs w:val="20"/>
              </w:rPr>
            </w:pPr>
            <w:r>
              <w:rPr>
                <w:rFonts w:ascii="Arial" w:hAnsi="Arial" w:cs="Arial"/>
                <w:sz w:val="20"/>
                <w:szCs w:val="20"/>
              </w:rPr>
              <w:t>2 razy w roku</w:t>
            </w:r>
          </w:p>
        </w:tc>
        <w:tc>
          <w:tcPr>
            <w:tcW w:w="541" w:type="pct"/>
            <w:vMerge w:val="restart"/>
          </w:tcPr>
          <w:p w:rsidR="006D1801" w:rsidRPr="00B91C4A" w:rsidRDefault="006D1801" w:rsidP="00B91C4A">
            <w:pPr>
              <w:spacing w:line="240" w:lineRule="auto"/>
              <w:rPr>
                <w:rFonts w:ascii="Arial" w:hAnsi="Arial" w:cs="Arial"/>
                <w:bCs/>
                <w:sz w:val="20"/>
                <w:szCs w:val="20"/>
              </w:rPr>
            </w:pPr>
          </w:p>
        </w:tc>
      </w:tr>
      <w:tr w:rsidR="006D1801" w:rsidRPr="00B91C4A" w:rsidTr="00B91C4A">
        <w:trPr>
          <w:trHeight w:val="177"/>
        </w:trPr>
        <w:tc>
          <w:tcPr>
            <w:tcW w:w="245" w:type="pct"/>
            <w:vMerge/>
          </w:tcPr>
          <w:p w:rsidR="006D1801" w:rsidRPr="00B91C4A" w:rsidRDefault="006D1801" w:rsidP="009E2A75">
            <w:pPr>
              <w:numPr>
                <w:ilvl w:val="0"/>
                <w:numId w:val="36"/>
              </w:numPr>
              <w:autoSpaceDE w:val="0"/>
              <w:autoSpaceDN w:val="0"/>
              <w:spacing w:after="0" w:line="240" w:lineRule="auto"/>
              <w:rPr>
                <w:rFonts w:ascii="Arial" w:hAnsi="Arial" w:cs="Arial"/>
                <w:sz w:val="20"/>
                <w:szCs w:val="20"/>
              </w:rPr>
            </w:pPr>
          </w:p>
        </w:tc>
        <w:tc>
          <w:tcPr>
            <w:tcW w:w="1234" w:type="pct"/>
            <w:vMerge/>
          </w:tcPr>
          <w:p w:rsidR="006D1801" w:rsidRPr="00B91C4A" w:rsidRDefault="006D1801" w:rsidP="00B91C4A">
            <w:pPr>
              <w:spacing w:after="0" w:line="240" w:lineRule="auto"/>
              <w:rPr>
                <w:rFonts w:ascii="Arial" w:hAnsi="Arial" w:cs="Arial"/>
                <w:bCs/>
                <w:sz w:val="20"/>
                <w:szCs w:val="20"/>
              </w:rPr>
            </w:pPr>
          </w:p>
        </w:tc>
        <w:tc>
          <w:tcPr>
            <w:tcW w:w="955" w:type="pct"/>
            <w:vMerge/>
          </w:tcPr>
          <w:p w:rsidR="006D1801" w:rsidRPr="00B91C4A" w:rsidRDefault="006D1801" w:rsidP="00B91C4A">
            <w:pPr>
              <w:spacing w:line="240" w:lineRule="auto"/>
              <w:rPr>
                <w:rFonts w:ascii="Arial" w:hAnsi="Arial" w:cs="Arial"/>
                <w:sz w:val="20"/>
                <w:szCs w:val="20"/>
              </w:rPr>
            </w:pPr>
          </w:p>
        </w:tc>
        <w:tc>
          <w:tcPr>
            <w:tcW w:w="1281" w:type="pct"/>
          </w:tcPr>
          <w:p w:rsidR="006D1801" w:rsidRPr="00B91C4A" w:rsidRDefault="006D1801" w:rsidP="00B91C4A">
            <w:pPr>
              <w:autoSpaceDE w:val="0"/>
              <w:autoSpaceDN w:val="0"/>
              <w:adjustRightInd w:val="0"/>
              <w:spacing w:after="0" w:line="240" w:lineRule="auto"/>
              <w:rPr>
                <w:rFonts w:ascii="Arial" w:hAnsi="Arial" w:cs="Arial"/>
                <w:bCs/>
                <w:iCs/>
                <w:sz w:val="20"/>
                <w:szCs w:val="20"/>
              </w:rPr>
            </w:pPr>
            <w:r w:rsidRPr="00B91C4A">
              <w:rPr>
                <w:rFonts w:ascii="Arial" w:hAnsi="Arial" w:cs="Arial"/>
                <w:bCs/>
                <w:iCs/>
                <w:sz w:val="20"/>
                <w:szCs w:val="20"/>
              </w:rPr>
              <w:t xml:space="preserve">Kontrolę stanu technicznego odkurzacza: filtry powietrza, pyłoszczelność </w:t>
            </w:r>
          </w:p>
          <w:p w:rsidR="006D1801" w:rsidRPr="00B91C4A" w:rsidRDefault="006D1801" w:rsidP="00B91C4A">
            <w:pPr>
              <w:autoSpaceDE w:val="0"/>
              <w:autoSpaceDN w:val="0"/>
              <w:adjustRightInd w:val="0"/>
              <w:spacing w:after="0" w:line="240" w:lineRule="auto"/>
              <w:rPr>
                <w:rFonts w:ascii="Arial" w:hAnsi="Arial" w:cs="Arial"/>
                <w:bCs/>
                <w:iCs/>
                <w:sz w:val="20"/>
                <w:szCs w:val="20"/>
              </w:rPr>
            </w:pPr>
            <w:r w:rsidRPr="00B91C4A">
              <w:rPr>
                <w:rFonts w:ascii="Arial" w:hAnsi="Arial" w:cs="Arial"/>
                <w:bCs/>
                <w:iCs/>
                <w:sz w:val="20"/>
                <w:szCs w:val="20"/>
              </w:rPr>
              <w:t>pracy silnika</w:t>
            </w:r>
          </w:p>
          <w:p w:rsidR="006D1801" w:rsidRPr="00B91C4A" w:rsidRDefault="006D1801" w:rsidP="00B91C4A">
            <w:pPr>
              <w:spacing w:after="0"/>
              <w:rPr>
                <w:rFonts w:ascii="Arial" w:hAnsi="Arial" w:cs="Arial"/>
                <w:sz w:val="20"/>
                <w:szCs w:val="20"/>
              </w:rPr>
            </w:pPr>
            <w:r w:rsidRPr="00B91C4A">
              <w:rPr>
                <w:rFonts w:ascii="Arial" w:hAnsi="Arial" w:cs="Arial"/>
                <w:bCs/>
                <w:sz w:val="20"/>
                <w:szCs w:val="20"/>
              </w:rPr>
              <w:t>Czyszczenie instalacji odkurzania</w:t>
            </w:r>
          </w:p>
        </w:tc>
        <w:tc>
          <w:tcPr>
            <w:tcW w:w="744" w:type="pct"/>
            <w:vMerge/>
          </w:tcPr>
          <w:p w:rsidR="006D1801" w:rsidRPr="00B91C4A" w:rsidRDefault="006D1801" w:rsidP="00B91C4A">
            <w:pPr>
              <w:snapToGrid w:val="0"/>
              <w:spacing w:after="0" w:line="240" w:lineRule="auto"/>
              <w:rPr>
                <w:rFonts w:ascii="Arial" w:hAnsi="Arial" w:cs="Arial"/>
                <w:sz w:val="20"/>
                <w:szCs w:val="20"/>
              </w:rPr>
            </w:pPr>
          </w:p>
        </w:tc>
        <w:tc>
          <w:tcPr>
            <w:tcW w:w="541" w:type="pct"/>
            <w:vMerge/>
          </w:tcPr>
          <w:p w:rsidR="006D1801" w:rsidRPr="00B91C4A" w:rsidRDefault="006D1801" w:rsidP="00B91C4A">
            <w:pPr>
              <w:spacing w:line="240" w:lineRule="auto"/>
              <w:rPr>
                <w:rFonts w:ascii="Arial" w:hAnsi="Arial" w:cs="Arial"/>
                <w:bCs/>
                <w:sz w:val="20"/>
                <w:szCs w:val="20"/>
              </w:rPr>
            </w:pPr>
          </w:p>
        </w:tc>
      </w:tr>
      <w:tr w:rsidR="006D1801" w:rsidRPr="00B91C4A" w:rsidTr="00B91C4A">
        <w:trPr>
          <w:trHeight w:val="696"/>
        </w:trPr>
        <w:tc>
          <w:tcPr>
            <w:tcW w:w="245" w:type="pct"/>
            <w:vMerge w:val="restart"/>
          </w:tcPr>
          <w:p w:rsidR="006D1801" w:rsidRPr="00B91C4A" w:rsidRDefault="006D1801" w:rsidP="009E2A75">
            <w:pPr>
              <w:numPr>
                <w:ilvl w:val="0"/>
                <w:numId w:val="36"/>
              </w:numPr>
              <w:autoSpaceDE w:val="0"/>
              <w:autoSpaceDN w:val="0"/>
              <w:spacing w:after="0" w:line="240" w:lineRule="auto"/>
              <w:rPr>
                <w:rFonts w:ascii="Arial" w:hAnsi="Arial" w:cs="Arial"/>
                <w:sz w:val="20"/>
                <w:szCs w:val="20"/>
              </w:rPr>
            </w:pPr>
          </w:p>
        </w:tc>
        <w:tc>
          <w:tcPr>
            <w:tcW w:w="1234" w:type="pct"/>
            <w:vMerge w:val="restart"/>
          </w:tcPr>
          <w:p w:rsidR="006D1801" w:rsidRPr="00B91C4A" w:rsidRDefault="006D1801" w:rsidP="00B91C4A">
            <w:pPr>
              <w:spacing w:after="0" w:line="240" w:lineRule="auto"/>
              <w:rPr>
                <w:rFonts w:ascii="Arial" w:hAnsi="Arial" w:cs="Arial"/>
                <w:bCs/>
                <w:sz w:val="20"/>
                <w:szCs w:val="20"/>
              </w:rPr>
            </w:pPr>
            <w:r w:rsidRPr="00B91C4A">
              <w:rPr>
                <w:rFonts w:ascii="Arial" w:hAnsi="Arial" w:cs="Arial"/>
                <w:bCs/>
                <w:sz w:val="20"/>
                <w:szCs w:val="20"/>
              </w:rPr>
              <w:t>Układ dozowania flokulanta, zakup flokulanta do uzupełniania</w:t>
            </w:r>
          </w:p>
        </w:tc>
        <w:tc>
          <w:tcPr>
            <w:tcW w:w="955" w:type="pct"/>
            <w:vMerge w:val="restart"/>
          </w:tcPr>
          <w:p w:rsidR="006D1801" w:rsidRPr="00B91C4A" w:rsidRDefault="006D1801" w:rsidP="00B91C4A">
            <w:pPr>
              <w:spacing w:after="0" w:line="240" w:lineRule="auto"/>
              <w:rPr>
                <w:rFonts w:ascii="Arial" w:hAnsi="Arial" w:cs="Arial"/>
                <w:sz w:val="20"/>
                <w:szCs w:val="20"/>
              </w:rPr>
            </w:pPr>
            <w:r w:rsidRPr="00B91C4A">
              <w:rPr>
                <w:rFonts w:ascii="Arial" w:hAnsi="Arial" w:cs="Arial"/>
                <w:sz w:val="20"/>
                <w:szCs w:val="20"/>
              </w:rPr>
              <w:t xml:space="preserve">Pomieszczenie techniczne/ osadnik wstępny </w:t>
            </w:r>
          </w:p>
        </w:tc>
        <w:tc>
          <w:tcPr>
            <w:tcW w:w="1281" w:type="pct"/>
          </w:tcPr>
          <w:p w:rsidR="006D1801" w:rsidRPr="00B91C4A" w:rsidRDefault="006D1801" w:rsidP="00B91C4A">
            <w:pPr>
              <w:spacing w:after="0" w:line="240" w:lineRule="auto"/>
              <w:rPr>
                <w:rFonts w:ascii="Arial" w:hAnsi="Arial" w:cs="Arial"/>
                <w:bCs/>
                <w:sz w:val="20"/>
                <w:szCs w:val="20"/>
              </w:rPr>
            </w:pPr>
            <w:r w:rsidRPr="00B91C4A">
              <w:rPr>
                <w:rFonts w:ascii="Arial" w:hAnsi="Arial" w:cs="Arial"/>
                <w:bCs/>
                <w:sz w:val="20"/>
                <w:szCs w:val="20"/>
              </w:rPr>
              <w:t>Sprawdzenie poprawności  działania (podawania określonej dawki), szczelności, uzupełnienie flokulanta</w:t>
            </w:r>
          </w:p>
        </w:tc>
        <w:tc>
          <w:tcPr>
            <w:tcW w:w="744" w:type="pct"/>
            <w:vMerge w:val="restart"/>
          </w:tcPr>
          <w:p w:rsidR="006D1801" w:rsidRPr="00B91C4A" w:rsidRDefault="006D1801" w:rsidP="00B91C4A">
            <w:pPr>
              <w:spacing w:after="0" w:line="240" w:lineRule="auto"/>
              <w:rPr>
                <w:rFonts w:ascii="Arial" w:hAnsi="Arial" w:cs="Arial"/>
                <w:sz w:val="20"/>
                <w:szCs w:val="20"/>
              </w:rPr>
            </w:pPr>
            <w:r>
              <w:rPr>
                <w:rFonts w:ascii="Arial" w:hAnsi="Arial" w:cs="Arial"/>
                <w:sz w:val="20"/>
                <w:szCs w:val="20"/>
              </w:rPr>
              <w:t>4 razy w roku</w:t>
            </w:r>
          </w:p>
        </w:tc>
        <w:tc>
          <w:tcPr>
            <w:tcW w:w="541" w:type="pct"/>
          </w:tcPr>
          <w:p w:rsidR="006D1801" w:rsidRPr="00E9051D" w:rsidRDefault="006D1801" w:rsidP="00B91C4A">
            <w:pPr>
              <w:spacing w:after="0" w:line="240" w:lineRule="auto"/>
              <w:rPr>
                <w:rFonts w:ascii="Arial" w:hAnsi="Arial" w:cs="Arial"/>
                <w:sz w:val="20"/>
                <w:szCs w:val="20"/>
              </w:rPr>
            </w:pPr>
            <w:r w:rsidRPr="00E9051D">
              <w:rPr>
                <w:rFonts w:ascii="Arial" w:hAnsi="Arial" w:cs="Arial"/>
                <w:sz w:val="20"/>
                <w:szCs w:val="20"/>
              </w:rPr>
              <w:t>(musi to być środek dedykowany przez AWAS : INWAFLOC LC-2088, lub zamiennik zaakceptowany przez AWAS)</w:t>
            </w:r>
          </w:p>
        </w:tc>
      </w:tr>
      <w:tr w:rsidR="006D1801" w:rsidRPr="00B91C4A" w:rsidTr="00B91C4A">
        <w:trPr>
          <w:trHeight w:val="865"/>
        </w:trPr>
        <w:tc>
          <w:tcPr>
            <w:tcW w:w="245" w:type="pct"/>
            <w:vMerge/>
          </w:tcPr>
          <w:p w:rsidR="006D1801" w:rsidRPr="00B91C4A" w:rsidRDefault="006D1801" w:rsidP="009E2A75">
            <w:pPr>
              <w:numPr>
                <w:ilvl w:val="0"/>
                <w:numId w:val="36"/>
              </w:numPr>
              <w:autoSpaceDE w:val="0"/>
              <w:autoSpaceDN w:val="0"/>
              <w:spacing w:after="0" w:line="240" w:lineRule="auto"/>
              <w:rPr>
                <w:rFonts w:ascii="Arial" w:hAnsi="Arial" w:cs="Arial"/>
                <w:sz w:val="20"/>
                <w:szCs w:val="20"/>
              </w:rPr>
            </w:pPr>
          </w:p>
        </w:tc>
        <w:tc>
          <w:tcPr>
            <w:tcW w:w="1234" w:type="pct"/>
            <w:vMerge/>
          </w:tcPr>
          <w:p w:rsidR="006D1801" w:rsidRPr="00B91C4A" w:rsidRDefault="006D1801" w:rsidP="00B91C4A">
            <w:pPr>
              <w:spacing w:after="0" w:line="240" w:lineRule="auto"/>
              <w:rPr>
                <w:rFonts w:ascii="Arial" w:hAnsi="Arial" w:cs="Arial"/>
                <w:bCs/>
                <w:sz w:val="20"/>
                <w:szCs w:val="20"/>
              </w:rPr>
            </w:pPr>
          </w:p>
        </w:tc>
        <w:tc>
          <w:tcPr>
            <w:tcW w:w="955" w:type="pct"/>
            <w:vMerge/>
          </w:tcPr>
          <w:p w:rsidR="006D1801" w:rsidRPr="00B91C4A" w:rsidRDefault="006D1801" w:rsidP="00B91C4A">
            <w:pPr>
              <w:spacing w:after="0" w:line="240" w:lineRule="auto"/>
              <w:jc w:val="center"/>
              <w:rPr>
                <w:rFonts w:ascii="Arial" w:hAnsi="Arial" w:cs="Arial"/>
                <w:sz w:val="20"/>
                <w:szCs w:val="20"/>
              </w:rPr>
            </w:pPr>
          </w:p>
        </w:tc>
        <w:tc>
          <w:tcPr>
            <w:tcW w:w="1281" w:type="pct"/>
          </w:tcPr>
          <w:p w:rsidR="006D1801" w:rsidRPr="00B91C4A" w:rsidRDefault="006D1801" w:rsidP="00B91C4A">
            <w:pPr>
              <w:spacing w:after="0" w:line="240" w:lineRule="auto"/>
              <w:rPr>
                <w:rFonts w:ascii="Arial" w:hAnsi="Arial" w:cs="Arial"/>
                <w:bCs/>
                <w:sz w:val="20"/>
                <w:szCs w:val="20"/>
              </w:rPr>
            </w:pPr>
            <w:r w:rsidRPr="00B91C4A">
              <w:rPr>
                <w:rFonts w:ascii="Arial" w:hAnsi="Arial" w:cs="Arial"/>
                <w:sz w:val="20"/>
                <w:szCs w:val="20"/>
              </w:rPr>
              <w:t>Oczyszczenie, przepłukanie zbiornika magazynującego flokulant oraz przepłukanie instalacji układu.</w:t>
            </w:r>
          </w:p>
        </w:tc>
        <w:tc>
          <w:tcPr>
            <w:tcW w:w="744" w:type="pct"/>
            <w:vMerge/>
          </w:tcPr>
          <w:p w:rsidR="006D1801" w:rsidRPr="00B91C4A" w:rsidRDefault="006D1801" w:rsidP="00B91C4A">
            <w:pPr>
              <w:spacing w:after="0" w:line="240" w:lineRule="auto"/>
              <w:rPr>
                <w:rFonts w:ascii="Arial" w:hAnsi="Arial" w:cs="Arial"/>
                <w:sz w:val="20"/>
                <w:szCs w:val="20"/>
              </w:rPr>
            </w:pPr>
          </w:p>
        </w:tc>
        <w:tc>
          <w:tcPr>
            <w:tcW w:w="541" w:type="pct"/>
          </w:tcPr>
          <w:p w:rsidR="006D1801" w:rsidRPr="00B91C4A" w:rsidRDefault="006D1801" w:rsidP="00B91C4A">
            <w:pPr>
              <w:spacing w:after="0" w:line="240" w:lineRule="auto"/>
              <w:rPr>
                <w:rFonts w:ascii="Arial" w:hAnsi="Arial" w:cs="Arial"/>
                <w:sz w:val="20"/>
                <w:szCs w:val="20"/>
              </w:rPr>
            </w:pPr>
          </w:p>
        </w:tc>
      </w:tr>
      <w:tr w:rsidR="006D1801" w:rsidRPr="00B91C4A" w:rsidTr="00B91C4A">
        <w:trPr>
          <w:trHeight w:val="888"/>
        </w:trPr>
        <w:tc>
          <w:tcPr>
            <w:tcW w:w="245" w:type="pct"/>
            <w:vMerge w:val="restart"/>
          </w:tcPr>
          <w:p w:rsidR="006D1801" w:rsidRPr="00B91C4A" w:rsidRDefault="006D1801" w:rsidP="009E2A75">
            <w:pPr>
              <w:numPr>
                <w:ilvl w:val="0"/>
                <w:numId w:val="36"/>
              </w:numPr>
              <w:autoSpaceDE w:val="0"/>
              <w:autoSpaceDN w:val="0"/>
              <w:spacing w:after="0" w:line="240" w:lineRule="auto"/>
              <w:rPr>
                <w:rFonts w:ascii="Arial" w:hAnsi="Arial" w:cs="Arial"/>
                <w:sz w:val="20"/>
                <w:szCs w:val="20"/>
              </w:rPr>
            </w:pPr>
          </w:p>
        </w:tc>
        <w:tc>
          <w:tcPr>
            <w:tcW w:w="1234" w:type="pct"/>
            <w:vMerge w:val="restart"/>
          </w:tcPr>
          <w:p w:rsidR="006D1801" w:rsidRPr="00B91C4A" w:rsidRDefault="006D1801" w:rsidP="00B91C4A">
            <w:pPr>
              <w:spacing w:after="0" w:line="240" w:lineRule="auto"/>
              <w:rPr>
                <w:rFonts w:ascii="Arial" w:hAnsi="Arial" w:cs="Arial"/>
                <w:bCs/>
                <w:sz w:val="20"/>
                <w:szCs w:val="20"/>
              </w:rPr>
            </w:pPr>
            <w:r w:rsidRPr="00B91C4A">
              <w:rPr>
                <w:rFonts w:ascii="Arial" w:hAnsi="Arial" w:cs="Arial"/>
                <w:bCs/>
                <w:sz w:val="20"/>
                <w:szCs w:val="20"/>
              </w:rPr>
              <w:t xml:space="preserve">Układ zmiękczania wody wodociągowej </w:t>
            </w:r>
          </w:p>
        </w:tc>
        <w:tc>
          <w:tcPr>
            <w:tcW w:w="955" w:type="pct"/>
            <w:vMerge w:val="restart"/>
          </w:tcPr>
          <w:p w:rsidR="006D1801" w:rsidRPr="00B91C4A" w:rsidRDefault="006D1801" w:rsidP="00B91C4A">
            <w:pPr>
              <w:spacing w:after="0" w:line="240" w:lineRule="auto"/>
              <w:jc w:val="center"/>
              <w:rPr>
                <w:rFonts w:ascii="Arial" w:hAnsi="Arial" w:cs="Arial"/>
                <w:sz w:val="20"/>
                <w:szCs w:val="20"/>
              </w:rPr>
            </w:pPr>
            <w:r w:rsidRPr="00B91C4A">
              <w:rPr>
                <w:rFonts w:ascii="Arial" w:hAnsi="Arial" w:cs="Arial"/>
                <w:sz w:val="20"/>
                <w:szCs w:val="20"/>
              </w:rPr>
              <w:t>Pomieszczenie techczniczne</w:t>
            </w:r>
          </w:p>
        </w:tc>
        <w:tc>
          <w:tcPr>
            <w:tcW w:w="1281" w:type="pct"/>
          </w:tcPr>
          <w:p w:rsidR="006D1801" w:rsidRPr="00B91C4A" w:rsidRDefault="006D1801" w:rsidP="00B91C4A">
            <w:pPr>
              <w:spacing w:after="0" w:line="240" w:lineRule="auto"/>
              <w:rPr>
                <w:rFonts w:ascii="Arial" w:hAnsi="Arial" w:cs="Arial"/>
                <w:sz w:val="20"/>
                <w:szCs w:val="20"/>
              </w:rPr>
            </w:pPr>
            <w:r w:rsidRPr="00B91C4A">
              <w:rPr>
                <w:rFonts w:ascii="Arial" w:hAnsi="Arial" w:cs="Arial"/>
                <w:sz w:val="20"/>
                <w:szCs w:val="20"/>
              </w:rPr>
              <w:t>Sprawdzanie nastaw „zegara”</w:t>
            </w:r>
          </w:p>
          <w:p w:rsidR="006D1801" w:rsidRPr="00B91C4A" w:rsidRDefault="006D1801" w:rsidP="00B91C4A">
            <w:pPr>
              <w:spacing w:after="0" w:line="240" w:lineRule="auto"/>
              <w:rPr>
                <w:rFonts w:ascii="Arial" w:hAnsi="Arial" w:cs="Arial"/>
                <w:bCs/>
                <w:sz w:val="20"/>
                <w:szCs w:val="20"/>
              </w:rPr>
            </w:pPr>
            <w:r w:rsidRPr="00B91C4A">
              <w:rPr>
                <w:rFonts w:ascii="Arial" w:hAnsi="Arial" w:cs="Arial"/>
                <w:bCs/>
                <w:sz w:val="20"/>
                <w:szCs w:val="20"/>
              </w:rPr>
              <w:t>Sprawdzenie poprawności  działania</w:t>
            </w:r>
          </w:p>
        </w:tc>
        <w:tc>
          <w:tcPr>
            <w:tcW w:w="744" w:type="pct"/>
            <w:vMerge w:val="restart"/>
          </w:tcPr>
          <w:p w:rsidR="006D1801" w:rsidRPr="00B91C4A" w:rsidRDefault="006D1801" w:rsidP="00B91C4A">
            <w:pPr>
              <w:spacing w:after="0" w:line="240" w:lineRule="auto"/>
              <w:rPr>
                <w:rFonts w:ascii="Arial" w:hAnsi="Arial" w:cs="Arial"/>
                <w:sz w:val="20"/>
                <w:szCs w:val="20"/>
              </w:rPr>
            </w:pPr>
            <w:r>
              <w:rPr>
                <w:rFonts w:ascii="Arial" w:hAnsi="Arial" w:cs="Arial"/>
                <w:sz w:val="20"/>
                <w:szCs w:val="20"/>
              </w:rPr>
              <w:t>4 razy w roku</w:t>
            </w:r>
          </w:p>
        </w:tc>
        <w:tc>
          <w:tcPr>
            <w:tcW w:w="541" w:type="pct"/>
          </w:tcPr>
          <w:p w:rsidR="006D1801" w:rsidRPr="00B91C4A" w:rsidRDefault="006D1801" w:rsidP="00B91C4A">
            <w:pPr>
              <w:spacing w:after="0" w:line="240" w:lineRule="auto"/>
              <w:rPr>
                <w:rFonts w:ascii="Arial" w:hAnsi="Arial" w:cs="Arial"/>
                <w:sz w:val="20"/>
                <w:szCs w:val="20"/>
              </w:rPr>
            </w:pPr>
          </w:p>
        </w:tc>
      </w:tr>
      <w:tr w:rsidR="006D1801" w:rsidRPr="00B91C4A" w:rsidTr="00B91C4A">
        <w:trPr>
          <w:trHeight w:val="492"/>
        </w:trPr>
        <w:tc>
          <w:tcPr>
            <w:tcW w:w="245" w:type="pct"/>
            <w:vMerge/>
          </w:tcPr>
          <w:p w:rsidR="006D1801" w:rsidRPr="00B91C4A" w:rsidRDefault="006D1801" w:rsidP="009E2A75">
            <w:pPr>
              <w:numPr>
                <w:ilvl w:val="0"/>
                <w:numId w:val="36"/>
              </w:numPr>
              <w:autoSpaceDE w:val="0"/>
              <w:autoSpaceDN w:val="0"/>
              <w:spacing w:after="0" w:line="240" w:lineRule="auto"/>
              <w:rPr>
                <w:rFonts w:ascii="Arial" w:hAnsi="Arial" w:cs="Arial"/>
                <w:sz w:val="20"/>
                <w:szCs w:val="20"/>
              </w:rPr>
            </w:pPr>
          </w:p>
        </w:tc>
        <w:tc>
          <w:tcPr>
            <w:tcW w:w="1234" w:type="pct"/>
            <w:vMerge/>
          </w:tcPr>
          <w:p w:rsidR="006D1801" w:rsidRPr="00B91C4A" w:rsidRDefault="006D1801" w:rsidP="00B91C4A">
            <w:pPr>
              <w:spacing w:after="0" w:line="240" w:lineRule="auto"/>
              <w:rPr>
                <w:rFonts w:ascii="Arial" w:hAnsi="Arial" w:cs="Arial"/>
                <w:bCs/>
                <w:sz w:val="20"/>
                <w:szCs w:val="20"/>
              </w:rPr>
            </w:pPr>
          </w:p>
        </w:tc>
        <w:tc>
          <w:tcPr>
            <w:tcW w:w="955" w:type="pct"/>
            <w:vMerge/>
          </w:tcPr>
          <w:p w:rsidR="006D1801" w:rsidRPr="00B91C4A" w:rsidRDefault="006D1801" w:rsidP="00B91C4A">
            <w:pPr>
              <w:spacing w:after="0" w:line="240" w:lineRule="auto"/>
              <w:jc w:val="center"/>
              <w:rPr>
                <w:rFonts w:ascii="Arial" w:hAnsi="Arial" w:cs="Arial"/>
                <w:sz w:val="20"/>
                <w:szCs w:val="20"/>
              </w:rPr>
            </w:pPr>
          </w:p>
        </w:tc>
        <w:tc>
          <w:tcPr>
            <w:tcW w:w="1281" w:type="pct"/>
          </w:tcPr>
          <w:p w:rsidR="006D1801" w:rsidRPr="00B91C4A" w:rsidRDefault="006D1801" w:rsidP="00B91C4A">
            <w:pPr>
              <w:spacing w:after="0" w:line="240" w:lineRule="auto"/>
              <w:rPr>
                <w:rFonts w:ascii="Arial" w:hAnsi="Arial" w:cs="Arial"/>
                <w:sz w:val="20"/>
                <w:szCs w:val="20"/>
              </w:rPr>
            </w:pPr>
            <w:r w:rsidRPr="00B91C4A">
              <w:rPr>
                <w:rFonts w:ascii="Arial" w:hAnsi="Arial" w:cs="Arial"/>
                <w:sz w:val="20"/>
                <w:szCs w:val="20"/>
              </w:rPr>
              <w:t>Wyczyścić zbiornik solanki oczyścić sitko inżektora</w:t>
            </w:r>
          </w:p>
        </w:tc>
        <w:tc>
          <w:tcPr>
            <w:tcW w:w="744" w:type="pct"/>
            <w:vMerge/>
          </w:tcPr>
          <w:p w:rsidR="006D1801" w:rsidRPr="00B91C4A" w:rsidRDefault="006D1801" w:rsidP="00B91C4A">
            <w:pPr>
              <w:spacing w:after="0" w:line="240" w:lineRule="auto"/>
              <w:rPr>
                <w:rFonts w:ascii="Arial" w:hAnsi="Arial" w:cs="Arial"/>
                <w:sz w:val="20"/>
                <w:szCs w:val="20"/>
              </w:rPr>
            </w:pPr>
          </w:p>
        </w:tc>
        <w:tc>
          <w:tcPr>
            <w:tcW w:w="541" w:type="pct"/>
          </w:tcPr>
          <w:p w:rsidR="006D1801" w:rsidRPr="00B91C4A" w:rsidRDefault="006D1801" w:rsidP="00B91C4A">
            <w:pPr>
              <w:spacing w:after="0" w:line="240" w:lineRule="auto"/>
              <w:rPr>
                <w:rFonts w:ascii="Arial" w:hAnsi="Arial" w:cs="Arial"/>
                <w:sz w:val="20"/>
                <w:szCs w:val="20"/>
              </w:rPr>
            </w:pPr>
          </w:p>
        </w:tc>
      </w:tr>
      <w:tr w:rsidR="006D1801" w:rsidRPr="00B91C4A" w:rsidTr="00B91C4A">
        <w:trPr>
          <w:trHeight w:val="216"/>
        </w:trPr>
        <w:tc>
          <w:tcPr>
            <w:tcW w:w="245" w:type="pct"/>
            <w:vMerge/>
          </w:tcPr>
          <w:p w:rsidR="006D1801" w:rsidRPr="00B91C4A" w:rsidRDefault="006D1801" w:rsidP="009E2A75">
            <w:pPr>
              <w:numPr>
                <w:ilvl w:val="0"/>
                <w:numId w:val="36"/>
              </w:numPr>
              <w:autoSpaceDE w:val="0"/>
              <w:autoSpaceDN w:val="0"/>
              <w:spacing w:after="0" w:line="240" w:lineRule="auto"/>
              <w:rPr>
                <w:rFonts w:ascii="Arial" w:hAnsi="Arial" w:cs="Arial"/>
                <w:sz w:val="20"/>
                <w:szCs w:val="20"/>
              </w:rPr>
            </w:pPr>
          </w:p>
        </w:tc>
        <w:tc>
          <w:tcPr>
            <w:tcW w:w="1234" w:type="pct"/>
            <w:vMerge/>
          </w:tcPr>
          <w:p w:rsidR="006D1801" w:rsidRPr="00B91C4A" w:rsidRDefault="006D1801" w:rsidP="00B91C4A">
            <w:pPr>
              <w:spacing w:after="0" w:line="240" w:lineRule="auto"/>
              <w:rPr>
                <w:rFonts w:ascii="Arial" w:hAnsi="Arial" w:cs="Arial"/>
                <w:bCs/>
                <w:sz w:val="20"/>
                <w:szCs w:val="20"/>
              </w:rPr>
            </w:pPr>
          </w:p>
        </w:tc>
        <w:tc>
          <w:tcPr>
            <w:tcW w:w="955" w:type="pct"/>
            <w:vMerge/>
          </w:tcPr>
          <w:p w:rsidR="006D1801" w:rsidRPr="00B91C4A" w:rsidRDefault="006D1801" w:rsidP="00B91C4A">
            <w:pPr>
              <w:spacing w:after="0" w:line="240" w:lineRule="auto"/>
              <w:jc w:val="center"/>
              <w:rPr>
                <w:rFonts w:ascii="Arial" w:hAnsi="Arial" w:cs="Arial"/>
                <w:sz w:val="20"/>
                <w:szCs w:val="20"/>
              </w:rPr>
            </w:pPr>
          </w:p>
        </w:tc>
        <w:tc>
          <w:tcPr>
            <w:tcW w:w="1281" w:type="pct"/>
          </w:tcPr>
          <w:p w:rsidR="006D1801" w:rsidRPr="00B91C4A" w:rsidRDefault="006D1801" w:rsidP="00B91C4A">
            <w:pPr>
              <w:spacing w:after="0" w:line="240" w:lineRule="auto"/>
              <w:rPr>
                <w:rFonts w:ascii="Arial" w:hAnsi="Arial" w:cs="Arial"/>
                <w:sz w:val="20"/>
                <w:szCs w:val="20"/>
              </w:rPr>
            </w:pPr>
            <w:r w:rsidRPr="00B91C4A">
              <w:rPr>
                <w:rFonts w:ascii="Arial" w:hAnsi="Arial" w:cs="Arial"/>
                <w:sz w:val="20"/>
                <w:szCs w:val="20"/>
              </w:rPr>
              <w:t>Regulacje nastaw roboczych układu opcjonalne czyszczenie dystrybutorów górnych</w:t>
            </w:r>
          </w:p>
        </w:tc>
        <w:tc>
          <w:tcPr>
            <w:tcW w:w="744" w:type="pct"/>
            <w:vMerge/>
          </w:tcPr>
          <w:p w:rsidR="006D1801" w:rsidRPr="00B91C4A" w:rsidRDefault="006D1801" w:rsidP="00B91C4A">
            <w:pPr>
              <w:spacing w:after="0" w:line="240" w:lineRule="auto"/>
              <w:rPr>
                <w:rFonts w:ascii="Arial" w:hAnsi="Arial" w:cs="Arial"/>
                <w:sz w:val="20"/>
                <w:szCs w:val="20"/>
              </w:rPr>
            </w:pPr>
          </w:p>
        </w:tc>
        <w:tc>
          <w:tcPr>
            <w:tcW w:w="541" w:type="pct"/>
          </w:tcPr>
          <w:p w:rsidR="006D1801" w:rsidRPr="00B91C4A" w:rsidRDefault="006D1801" w:rsidP="00B91C4A">
            <w:pPr>
              <w:spacing w:after="0" w:line="240" w:lineRule="auto"/>
              <w:rPr>
                <w:rFonts w:ascii="Arial" w:hAnsi="Arial" w:cs="Arial"/>
                <w:sz w:val="20"/>
                <w:szCs w:val="20"/>
              </w:rPr>
            </w:pPr>
          </w:p>
        </w:tc>
      </w:tr>
      <w:tr w:rsidR="00B91C4A" w:rsidRPr="00B91C4A" w:rsidTr="00B91C4A">
        <w:trPr>
          <w:trHeight w:val="1200"/>
        </w:trPr>
        <w:tc>
          <w:tcPr>
            <w:tcW w:w="245" w:type="pct"/>
            <w:vMerge w:val="restart"/>
          </w:tcPr>
          <w:p w:rsidR="00B91C4A" w:rsidRPr="00B91C4A" w:rsidRDefault="00B91C4A" w:rsidP="009E2A75">
            <w:pPr>
              <w:numPr>
                <w:ilvl w:val="0"/>
                <w:numId w:val="36"/>
              </w:numPr>
              <w:autoSpaceDE w:val="0"/>
              <w:autoSpaceDN w:val="0"/>
              <w:spacing w:after="0" w:line="240" w:lineRule="auto"/>
              <w:rPr>
                <w:rFonts w:ascii="Arial" w:hAnsi="Arial" w:cs="Arial"/>
                <w:sz w:val="20"/>
                <w:szCs w:val="20"/>
              </w:rPr>
            </w:pPr>
          </w:p>
        </w:tc>
        <w:tc>
          <w:tcPr>
            <w:tcW w:w="1234" w:type="pct"/>
            <w:vMerge w:val="restart"/>
          </w:tcPr>
          <w:p w:rsidR="00B91C4A" w:rsidRPr="00B91C4A" w:rsidRDefault="00B91C4A" w:rsidP="00B91C4A">
            <w:pPr>
              <w:spacing w:after="0" w:line="240" w:lineRule="auto"/>
              <w:rPr>
                <w:rFonts w:ascii="Arial" w:hAnsi="Arial" w:cs="Arial"/>
                <w:bCs/>
                <w:sz w:val="20"/>
                <w:szCs w:val="20"/>
              </w:rPr>
            </w:pPr>
            <w:r w:rsidRPr="00B91C4A">
              <w:rPr>
                <w:rFonts w:ascii="Arial" w:hAnsi="Arial" w:cs="Arial"/>
                <w:bCs/>
                <w:sz w:val="20"/>
                <w:szCs w:val="20"/>
              </w:rPr>
              <w:t xml:space="preserve">Sterowanie wszystkich elementów i układów myjni  </w:t>
            </w:r>
          </w:p>
        </w:tc>
        <w:tc>
          <w:tcPr>
            <w:tcW w:w="955" w:type="pct"/>
            <w:vMerge w:val="restart"/>
          </w:tcPr>
          <w:p w:rsidR="00B91C4A" w:rsidRPr="00B91C4A" w:rsidRDefault="00B91C4A" w:rsidP="00B91C4A">
            <w:pPr>
              <w:spacing w:after="0" w:line="240" w:lineRule="auto"/>
              <w:jc w:val="center"/>
              <w:rPr>
                <w:rFonts w:ascii="Arial" w:hAnsi="Arial" w:cs="Arial"/>
                <w:sz w:val="20"/>
                <w:szCs w:val="20"/>
              </w:rPr>
            </w:pPr>
            <w:r w:rsidRPr="00B91C4A">
              <w:rPr>
                <w:rFonts w:ascii="Arial" w:hAnsi="Arial" w:cs="Arial"/>
                <w:sz w:val="20"/>
                <w:szCs w:val="20"/>
              </w:rPr>
              <w:t>Pomieszczenie techniczne</w:t>
            </w:r>
          </w:p>
        </w:tc>
        <w:tc>
          <w:tcPr>
            <w:tcW w:w="1281" w:type="pct"/>
          </w:tcPr>
          <w:p w:rsidR="00B91C4A" w:rsidRPr="00B91C4A" w:rsidRDefault="00B91C4A" w:rsidP="00B91C4A">
            <w:pPr>
              <w:spacing w:after="0" w:line="240" w:lineRule="auto"/>
              <w:rPr>
                <w:rFonts w:ascii="Arial" w:hAnsi="Arial" w:cs="Arial"/>
                <w:bCs/>
                <w:sz w:val="20"/>
                <w:szCs w:val="20"/>
              </w:rPr>
            </w:pPr>
            <w:r w:rsidRPr="00B91C4A">
              <w:rPr>
                <w:rFonts w:ascii="Arial" w:hAnsi="Arial" w:cs="Arial"/>
                <w:bCs/>
                <w:sz w:val="20"/>
                <w:szCs w:val="20"/>
              </w:rPr>
              <w:t>Sprawdzenie poprawności działania wszystkich układów i podzespołów, odczytywanie komunikatów serwisowych, wprowadzenie nastaw korekcyjnych.</w:t>
            </w:r>
          </w:p>
        </w:tc>
        <w:tc>
          <w:tcPr>
            <w:tcW w:w="744" w:type="pct"/>
          </w:tcPr>
          <w:p w:rsidR="00B91C4A" w:rsidRPr="00B91C4A" w:rsidRDefault="006D1801" w:rsidP="00B91C4A">
            <w:pPr>
              <w:spacing w:after="0" w:line="240" w:lineRule="auto"/>
              <w:rPr>
                <w:rFonts w:ascii="Arial" w:hAnsi="Arial" w:cs="Arial"/>
                <w:sz w:val="20"/>
                <w:szCs w:val="20"/>
              </w:rPr>
            </w:pPr>
            <w:r>
              <w:rPr>
                <w:rFonts w:ascii="Arial" w:hAnsi="Arial" w:cs="Arial"/>
                <w:sz w:val="20"/>
                <w:szCs w:val="20"/>
              </w:rPr>
              <w:t>4 razy w roku</w:t>
            </w:r>
          </w:p>
        </w:tc>
        <w:tc>
          <w:tcPr>
            <w:tcW w:w="541" w:type="pct"/>
            <w:vMerge w:val="restart"/>
          </w:tcPr>
          <w:p w:rsidR="00B91C4A" w:rsidRPr="00B91C4A" w:rsidRDefault="00B91C4A" w:rsidP="00B91C4A">
            <w:pPr>
              <w:spacing w:after="0" w:line="240" w:lineRule="auto"/>
              <w:rPr>
                <w:rFonts w:ascii="Arial" w:hAnsi="Arial" w:cs="Arial"/>
                <w:sz w:val="20"/>
                <w:szCs w:val="20"/>
              </w:rPr>
            </w:pPr>
          </w:p>
        </w:tc>
      </w:tr>
      <w:tr w:rsidR="00B91C4A" w:rsidRPr="00B91C4A" w:rsidTr="00B91C4A">
        <w:trPr>
          <w:trHeight w:val="432"/>
        </w:trPr>
        <w:tc>
          <w:tcPr>
            <w:tcW w:w="245" w:type="pct"/>
            <w:vMerge/>
          </w:tcPr>
          <w:p w:rsidR="00B91C4A" w:rsidRPr="00B91C4A" w:rsidRDefault="00B91C4A" w:rsidP="009E2A75">
            <w:pPr>
              <w:numPr>
                <w:ilvl w:val="0"/>
                <w:numId w:val="36"/>
              </w:numPr>
              <w:autoSpaceDE w:val="0"/>
              <w:autoSpaceDN w:val="0"/>
              <w:spacing w:after="0" w:line="240" w:lineRule="auto"/>
              <w:rPr>
                <w:rFonts w:ascii="Arial" w:hAnsi="Arial" w:cs="Arial"/>
                <w:sz w:val="20"/>
                <w:szCs w:val="20"/>
              </w:rPr>
            </w:pPr>
          </w:p>
        </w:tc>
        <w:tc>
          <w:tcPr>
            <w:tcW w:w="1234" w:type="pct"/>
            <w:vMerge/>
          </w:tcPr>
          <w:p w:rsidR="00B91C4A" w:rsidRPr="00B91C4A" w:rsidRDefault="00B91C4A" w:rsidP="00B91C4A">
            <w:pPr>
              <w:spacing w:after="0" w:line="240" w:lineRule="auto"/>
              <w:rPr>
                <w:rFonts w:ascii="Arial" w:hAnsi="Arial" w:cs="Arial"/>
                <w:bCs/>
                <w:sz w:val="20"/>
                <w:szCs w:val="20"/>
              </w:rPr>
            </w:pPr>
          </w:p>
        </w:tc>
        <w:tc>
          <w:tcPr>
            <w:tcW w:w="955" w:type="pct"/>
            <w:vMerge/>
          </w:tcPr>
          <w:p w:rsidR="00B91C4A" w:rsidRPr="00B91C4A" w:rsidRDefault="00B91C4A" w:rsidP="00B91C4A">
            <w:pPr>
              <w:spacing w:after="0" w:line="240" w:lineRule="auto"/>
              <w:jc w:val="center"/>
              <w:rPr>
                <w:rFonts w:ascii="Arial" w:hAnsi="Arial" w:cs="Arial"/>
                <w:sz w:val="20"/>
                <w:szCs w:val="20"/>
              </w:rPr>
            </w:pPr>
          </w:p>
        </w:tc>
        <w:tc>
          <w:tcPr>
            <w:tcW w:w="1281" w:type="pct"/>
          </w:tcPr>
          <w:p w:rsidR="00B91C4A" w:rsidRPr="00B91C4A" w:rsidRDefault="00B91C4A" w:rsidP="00B91C4A">
            <w:pPr>
              <w:spacing w:after="0" w:line="240" w:lineRule="auto"/>
              <w:rPr>
                <w:rFonts w:ascii="Arial" w:hAnsi="Arial" w:cs="Arial"/>
                <w:bCs/>
                <w:sz w:val="20"/>
                <w:szCs w:val="20"/>
              </w:rPr>
            </w:pPr>
            <w:r w:rsidRPr="00B91C4A">
              <w:rPr>
                <w:rFonts w:ascii="Arial" w:hAnsi="Arial" w:cs="Arial"/>
                <w:bCs/>
                <w:sz w:val="20"/>
                <w:szCs w:val="20"/>
              </w:rPr>
              <w:t xml:space="preserve">Przegląd podzespołów instalacji, defektów pomiarowych układu </w:t>
            </w:r>
            <w:r w:rsidRPr="00B91C4A">
              <w:rPr>
                <w:rFonts w:ascii="Arial" w:hAnsi="Arial" w:cs="Arial"/>
                <w:bCs/>
                <w:sz w:val="20"/>
                <w:szCs w:val="20"/>
              </w:rPr>
              <w:lastRenderedPageBreak/>
              <w:t xml:space="preserve">sterowania, korekty nastaw roboczych oprogramowania. </w:t>
            </w:r>
          </w:p>
        </w:tc>
        <w:tc>
          <w:tcPr>
            <w:tcW w:w="744" w:type="pct"/>
          </w:tcPr>
          <w:p w:rsidR="00B91C4A" w:rsidRPr="00B91C4A" w:rsidRDefault="00B91C4A" w:rsidP="00B91C4A">
            <w:pPr>
              <w:spacing w:after="0" w:line="240" w:lineRule="auto"/>
              <w:rPr>
                <w:rFonts w:ascii="Arial" w:hAnsi="Arial" w:cs="Arial"/>
                <w:sz w:val="20"/>
                <w:szCs w:val="20"/>
              </w:rPr>
            </w:pPr>
          </w:p>
        </w:tc>
        <w:tc>
          <w:tcPr>
            <w:tcW w:w="541" w:type="pct"/>
            <w:vMerge/>
          </w:tcPr>
          <w:p w:rsidR="00B91C4A" w:rsidRPr="00B91C4A" w:rsidRDefault="00B91C4A" w:rsidP="00B91C4A">
            <w:pPr>
              <w:spacing w:after="0" w:line="240" w:lineRule="auto"/>
              <w:rPr>
                <w:rFonts w:ascii="Arial" w:hAnsi="Arial" w:cs="Arial"/>
                <w:sz w:val="20"/>
                <w:szCs w:val="20"/>
              </w:rPr>
            </w:pPr>
          </w:p>
        </w:tc>
      </w:tr>
    </w:tbl>
    <w:p w:rsidR="009C4E64" w:rsidRDefault="009C4E64" w:rsidP="009C4E64">
      <w:pPr>
        <w:spacing w:after="0" w:line="240" w:lineRule="auto"/>
        <w:ind w:left="284" w:hanging="710"/>
        <w:jc w:val="both"/>
        <w:rPr>
          <w:rFonts w:ascii="Arial" w:hAnsi="Arial" w:cs="Arial"/>
          <w:b/>
          <w:sz w:val="24"/>
          <w:szCs w:val="24"/>
        </w:rPr>
      </w:pPr>
    </w:p>
    <w:p w:rsidR="00EC16F9" w:rsidRDefault="005A7FA2" w:rsidP="005A7FA2">
      <w:pPr>
        <w:pStyle w:val="Bezodstpw"/>
        <w:rPr>
          <w:rFonts w:ascii="Arial" w:hAnsi="Arial" w:cs="Arial"/>
          <w:b/>
          <w:sz w:val="24"/>
          <w:szCs w:val="24"/>
        </w:rPr>
      </w:pPr>
      <w:r w:rsidRPr="000249EB">
        <w:rPr>
          <w:rFonts w:ascii="Arial" w:hAnsi="Arial" w:cs="Arial"/>
          <w:b/>
          <w:sz w:val="24"/>
          <w:szCs w:val="24"/>
        </w:rPr>
        <w:t>1.</w:t>
      </w:r>
      <w:r w:rsidR="003D36D2">
        <w:rPr>
          <w:rFonts w:ascii="Arial" w:hAnsi="Arial" w:cs="Arial"/>
          <w:b/>
          <w:sz w:val="24"/>
          <w:szCs w:val="24"/>
        </w:rPr>
        <w:t>4</w:t>
      </w:r>
      <w:r w:rsidRPr="000249EB">
        <w:rPr>
          <w:rFonts w:ascii="Arial" w:hAnsi="Arial" w:cs="Arial"/>
          <w:b/>
          <w:sz w:val="24"/>
          <w:szCs w:val="24"/>
        </w:rPr>
        <w:t xml:space="preserve">.1. </w:t>
      </w:r>
      <w:r w:rsidR="001668FC" w:rsidRPr="000249EB">
        <w:rPr>
          <w:rFonts w:ascii="Arial" w:hAnsi="Arial" w:cs="Arial"/>
          <w:b/>
          <w:sz w:val="24"/>
          <w:szCs w:val="24"/>
        </w:rPr>
        <w:t>SPRĘŻARKI W BUDYNKACH NR 326</w:t>
      </w:r>
      <w:r w:rsidR="00B91C4A">
        <w:rPr>
          <w:rFonts w:ascii="Arial" w:hAnsi="Arial" w:cs="Arial"/>
          <w:b/>
          <w:sz w:val="24"/>
          <w:szCs w:val="24"/>
        </w:rPr>
        <w:t>,</w:t>
      </w:r>
      <w:r w:rsidR="001668FC" w:rsidRPr="000249EB">
        <w:rPr>
          <w:rFonts w:ascii="Arial" w:hAnsi="Arial" w:cs="Arial"/>
          <w:b/>
          <w:sz w:val="24"/>
          <w:szCs w:val="24"/>
        </w:rPr>
        <w:t xml:space="preserve"> 327</w:t>
      </w:r>
      <w:r w:rsidR="00B91C4A">
        <w:rPr>
          <w:rFonts w:ascii="Arial" w:hAnsi="Arial" w:cs="Arial"/>
          <w:b/>
          <w:sz w:val="24"/>
          <w:szCs w:val="24"/>
        </w:rPr>
        <w:t>, 113 i 272</w:t>
      </w:r>
      <w:r w:rsidR="001668FC" w:rsidRPr="000249EB">
        <w:rPr>
          <w:rFonts w:ascii="Arial" w:hAnsi="Arial" w:cs="Arial"/>
          <w:b/>
          <w:sz w:val="24"/>
          <w:szCs w:val="24"/>
        </w:rPr>
        <w:t xml:space="preserve"> W ORZYSZU PRZY UL. WOJSKA POLSKIEGO 33.</w:t>
      </w:r>
    </w:p>
    <w:p w:rsidR="00B91C4A" w:rsidRDefault="00B91C4A" w:rsidP="005A7FA2">
      <w:pPr>
        <w:pStyle w:val="Bezodstpw"/>
        <w:rPr>
          <w:rFonts w:ascii="Arial" w:hAnsi="Arial" w:cs="Arial"/>
          <w:b/>
          <w:sz w:val="24"/>
          <w:szCs w:val="24"/>
        </w:rPr>
      </w:pPr>
    </w:p>
    <w:tbl>
      <w:tblPr>
        <w:tblStyle w:val="Tabela-Siatka4"/>
        <w:tblW w:w="10490" w:type="dxa"/>
        <w:tblInd w:w="-714" w:type="dxa"/>
        <w:tblLayout w:type="fixed"/>
        <w:tblLook w:val="04A0"/>
      </w:tblPr>
      <w:tblGrid>
        <w:gridCol w:w="567"/>
        <w:gridCol w:w="3119"/>
        <w:gridCol w:w="1418"/>
        <w:gridCol w:w="425"/>
        <w:gridCol w:w="709"/>
        <w:gridCol w:w="4252"/>
      </w:tblGrid>
      <w:tr w:rsidR="00B91C4A" w:rsidRPr="00B91C4A" w:rsidTr="00B91C4A">
        <w:trPr>
          <w:cantSplit/>
          <w:trHeight w:val="1086"/>
        </w:trPr>
        <w:tc>
          <w:tcPr>
            <w:tcW w:w="567" w:type="dxa"/>
            <w:vAlign w:val="center"/>
          </w:tcPr>
          <w:p w:rsidR="00B91C4A" w:rsidRPr="00B91C4A" w:rsidRDefault="00B91C4A" w:rsidP="00B91C4A">
            <w:pPr>
              <w:jc w:val="center"/>
              <w:rPr>
                <w:rFonts w:ascii="Arial" w:hAnsi="Arial" w:cs="Arial"/>
                <w:sz w:val="20"/>
                <w:szCs w:val="20"/>
              </w:rPr>
            </w:pPr>
            <w:r w:rsidRPr="00B91C4A">
              <w:rPr>
                <w:rFonts w:ascii="Arial" w:hAnsi="Arial" w:cs="Arial"/>
                <w:sz w:val="20"/>
                <w:szCs w:val="20"/>
              </w:rPr>
              <w:t>L.p.</w:t>
            </w:r>
          </w:p>
        </w:tc>
        <w:tc>
          <w:tcPr>
            <w:tcW w:w="3119" w:type="dxa"/>
            <w:vAlign w:val="center"/>
          </w:tcPr>
          <w:p w:rsidR="00B91C4A" w:rsidRPr="00B91C4A" w:rsidRDefault="00B91C4A" w:rsidP="00B91C4A">
            <w:pPr>
              <w:jc w:val="center"/>
              <w:rPr>
                <w:rFonts w:ascii="Arial" w:hAnsi="Arial" w:cs="Arial"/>
                <w:sz w:val="20"/>
                <w:szCs w:val="20"/>
              </w:rPr>
            </w:pPr>
            <w:r w:rsidRPr="00B91C4A">
              <w:rPr>
                <w:rFonts w:ascii="Arial" w:hAnsi="Arial" w:cs="Arial"/>
                <w:sz w:val="20"/>
                <w:szCs w:val="20"/>
              </w:rPr>
              <w:t>Rodzaj urządzenia</w:t>
            </w:r>
          </w:p>
        </w:tc>
        <w:tc>
          <w:tcPr>
            <w:tcW w:w="1418" w:type="dxa"/>
            <w:vAlign w:val="center"/>
          </w:tcPr>
          <w:p w:rsidR="00B91C4A" w:rsidRPr="00B91C4A" w:rsidRDefault="00B91C4A" w:rsidP="00B91C4A">
            <w:pPr>
              <w:jc w:val="center"/>
              <w:rPr>
                <w:rFonts w:ascii="Arial" w:hAnsi="Arial" w:cs="Arial"/>
                <w:sz w:val="20"/>
                <w:szCs w:val="20"/>
              </w:rPr>
            </w:pPr>
            <w:r w:rsidRPr="00B91C4A">
              <w:rPr>
                <w:rFonts w:ascii="Arial" w:hAnsi="Arial" w:cs="Arial"/>
                <w:sz w:val="20"/>
                <w:szCs w:val="20"/>
              </w:rPr>
              <w:t>Typ urządzenia</w:t>
            </w:r>
          </w:p>
        </w:tc>
        <w:tc>
          <w:tcPr>
            <w:tcW w:w="425" w:type="dxa"/>
            <w:textDirection w:val="btLr"/>
            <w:vAlign w:val="center"/>
          </w:tcPr>
          <w:p w:rsidR="00B91C4A" w:rsidRPr="00B91C4A" w:rsidRDefault="00B91C4A" w:rsidP="00B91C4A">
            <w:pPr>
              <w:ind w:left="113" w:right="113"/>
              <w:jc w:val="center"/>
              <w:rPr>
                <w:rFonts w:ascii="Arial" w:hAnsi="Arial" w:cs="Arial"/>
                <w:sz w:val="20"/>
                <w:szCs w:val="20"/>
              </w:rPr>
            </w:pPr>
            <w:r w:rsidRPr="00B91C4A">
              <w:rPr>
                <w:rFonts w:ascii="Arial" w:hAnsi="Arial" w:cs="Arial"/>
                <w:sz w:val="20"/>
                <w:szCs w:val="20"/>
              </w:rPr>
              <w:t>Ilość /szt./</w:t>
            </w:r>
          </w:p>
        </w:tc>
        <w:tc>
          <w:tcPr>
            <w:tcW w:w="709" w:type="dxa"/>
            <w:tcMar>
              <w:left w:w="0" w:type="dxa"/>
              <w:right w:w="0" w:type="dxa"/>
            </w:tcMar>
            <w:textDirection w:val="btLr"/>
            <w:vAlign w:val="center"/>
          </w:tcPr>
          <w:p w:rsidR="00B91C4A" w:rsidRPr="00B91C4A" w:rsidRDefault="00B91C4A" w:rsidP="00B91C4A">
            <w:pPr>
              <w:ind w:left="113" w:right="113"/>
              <w:jc w:val="center"/>
              <w:rPr>
                <w:rFonts w:ascii="Arial" w:hAnsi="Arial" w:cs="Arial"/>
                <w:sz w:val="20"/>
                <w:szCs w:val="20"/>
                <w:u w:val="single"/>
              </w:rPr>
            </w:pPr>
            <w:r w:rsidRPr="00B91C4A">
              <w:rPr>
                <w:rFonts w:ascii="Arial" w:hAnsi="Arial" w:cs="Arial"/>
                <w:sz w:val="20"/>
                <w:szCs w:val="20"/>
                <w:u w:val="single"/>
              </w:rPr>
              <w:t>Częstotliwość</w:t>
            </w:r>
          </w:p>
          <w:p w:rsidR="00B91C4A" w:rsidRPr="00B91C4A" w:rsidRDefault="00B91C4A" w:rsidP="00B91C4A">
            <w:pPr>
              <w:ind w:left="113" w:right="113"/>
              <w:jc w:val="center"/>
              <w:rPr>
                <w:rFonts w:ascii="Arial" w:hAnsi="Arial" w:cs="Arial"/>
                <w:sz w:val="20"/>
                <w:szCs w:val="20"/>
              </w:rPr>
            </w:pPr>
            <w:r w:rsidRPr="00B91C4A">
              <w:rPr>
                <w:rFonts w:ascii="Arial" w:hAnsi="Arial" w:cs="Arial"/>
                <w:sz w:val="20"/>
                <w:szCs w:val="20"/>
              </w:rPr>
              <w:t>rok</w:t>
            </w:r>
          </w:p>
        </w:tc>
        <w:tc>
          <w:tcPr>
            <w:tcW w:w="4252" w:type="dxa"/>
            <w:vAlign w:val="center"/>
          </w:tcPr>
          <w:p w:rsidR="00B91C4A" w:rsidRPr="00B91C4A" w:rsidRDefault="00B91C4A" w:rsidP="00B91C4A">
            <w:pPr>
              <w:jc w:val="center"/>
              <w:rPr>
                <w:rFonts w:ascii="Arial" w:hAnsi="Arial" w:cs="Arial"/>
                <w:sz w:val="20"/>
                <w:szCs w:val="20"/>
              </w:rPr>
            </w:pPr>
            <w:r w:rsidRPr="00B91C4A">
              <w:rPr>
                <w:rFonts w:ascii="Arial" w:hAnsi="Arial" w:cs="Arial"/>
                <w:sz w:val="20"/>
                <w:szCs w:val="20"/>
              </w:rPr>
              <w:t>przewidywany zakres prac</w:t>
            </w:r>
          </w:p>
          <w:p w:rsidR="00B91C4A" w:rsidRPr="00B91C4A" w:rsidRDefault="00B91C4A" w:rsidP="00B91C4A">
            <w:pPr>
              <w:jc w:val="center"/>
              <w:rPr>
                <w:rFonts w:ascii="Arial" w:hAnsi="Arial" w:cs="Arial"/>
                <w:sz w:val="20"/>
                <w:szCs w:val="20"/>
              </w:rPr>
            </w:pPr>
          </w:p>
        </w:tc>
      </w:tr>
      <w:tr w:rsidR="00B91C4A" w:rsidRPr="00B91C4A" w:rsidTr="00B91C4A">
        <w:trPr>
          <w:cantSplit/>
          <w:trHeight w:val="1134"/>
        </w:trPr>
        <w:tc>
          <w:tcPr>
            <w:tcW w:w="567" w:type="dxa"/>
            <w:vAlign w:val="center"/>
          </w:tcPr>
          <w:p w:rsidR="00B91C4A" w:rsidRPr="00B91C4A" w:rsidRDefault="00B91C4A" w:rsidP="00B91C4A">
            <w:pPr>
              <w:ind w:left="176" w:hanging="142"/>
              <w:jc w:val="center"/>
              <w:rPr>
                <w:rFonts w:ascii="Arial" w:hAnsi="Arial" w:cs="Arial"/>
                <w:sz w:val="20"/>
                <w:szCs w:val="20"/>
              </w:rPr>
            </w:pPr>
            <w:r w:rsidRPr="00B91C4A">
              <w:rPr>
                <w:rFonts w:ascii="Arial" w:hAnsi="Arial" w:cs="Arial"/>
                <w:sz w:val="20"/>
                <w:szCs w:val="20"/>
              </w:rPr>
              <w:t>1</w:t>
            </w:r>
          </w:p>
        </w:tc>
        <w:tc>
          <w:tcPr>
            <w:tcW w:w="3119" w:type="dxa"/>
            <w:vAlign w:val="center"/>
          </w:tcPr>
          <w:p w:rsidR="00B91C4A" w:rsidRPr="00B91C4A" w:rsidRDefault="00B91C4A" w:rsidP="00B91C4A">
            <w:pPr>
              <w:jc w:val="center"/>
              <w:rPr>
                <w:rFonts w:ascii="Arial" w:hAnsi="Arial" w:cs="Arial"/>
                <w:sz w:val="20"/>
                <w:szCs w:val="20"/>
              </w:rPr>
            </w:pPr>
            <w:r w:rsidRPr="00B91C4A">
              <w:rPr>
                <w:rFonts w:ascii="Arial" w:hAnsi="Arial" w:cs="Arial"/>
                <w:sz w:val="20"/>
                <w:szCs w:val="20"/>
              </w:rPr>
              <w:t>SPRĘŻARKA – w garażu nr 326</w:t>
            </w:r>
          </w:p>
        </w:tc>
        <w:tc>
          <w:tcPr>
            <w:tcW w:w="1418" w:type="dxa"/>
            <w:vAlign w:val="center"/>
          </w:tcPr>
          <w:p w:rsidR="00B91C4A" w:rsidRPr="00B91C4A" w:rsidRDefault="00B91C4A" w:rsidP="00B91C4A">
            <w:pPr>
              <w:jc w:val="center"/>
              <w:rPr>
                <w:rFonts w:ascii="Arial" w:hAnsi="Arial" w:cs="Arial"/>
                <w:sz w:val="20"/>
                <w:szCs w:val="20"/>
              </w:rPr>
            </w:pPr>
            <w:r w:rsidRPr="00B91C4A">
              <w:rPr>
                <w:rFonts w:ascii="Arial" w:hAnsi="Arial" w:cs="Arial"/>
                <w:sz w:val="20"/>
                <w:szCs w:val="20"/>
              </w:rPr>
              <w:t>AIRPOL KT 15</w:t>
            </w:r>
          </w:p>
        </w:tc>
        <w:tc>
          <w:tcPr>
            <w:tcW w:w="425" w:type="dxa"/>
            <w:vAlign w:val="center"/>
          </w:tcPr>
          <w:p w:rsidR="00B91C4A" w:rsidRPr="00B91C4A" w:rsidRDefault="00B91C4A" w:rsidP="00B91C4A">
            <w:pPr>
              <w:jc w:val="center"/>
              <w:rPr>
                <w:rFonts w:ascii="Arial" w:hAnsi="Arial" w:cs="Arial"/>
                <w:sz w:val="20"/>
                <w:szCs w:val="20"/>
              </w:rPr>
            </w:pPr>
            <w:r w:rsidRPr="00B91C4A">
              <w:rPr>
                <w:rFonts w:ascii="Arial" w:hAnsi="Arial" w:cs="Arial"/>
                <w:sz w:val="20"/>
                <w:szCs w:val="20"/>
              </w:rPr>
              <w:t>1</w:t>
            </w:r>
          </w:p>
        </w:tc>
        <w:tc>
          <w:tcPr>
            <w:tcW w:w="709" w:type="dxa"/>
            <w:textDirection w:val="btLr"/>
            <w:vAlign w:val="center"/>
          </w:tcPr>
          <w:p w:rsidR="00B91C4A" w:rsidRPr="00B91C4A" w:rsidRDefault="00B91C4A" w:rsidP="00B91C4A">
            <w:pPr>
              <w:ind w:left="113" w:right="113"/>
              <w:jc w:val="center"/>
              <w:rPr>
                <w:rFonts w:ascii="Arial" w:hAnsi="Arial" w:cs="Arial"/>
                <w:sz w:val="20"/>
                <w:szCs w:val="20"/>
              </w:rPr>
            </w:pPr>
            <w:r w:rsidRPr="00B91C4A">
              <w:rPr>
                <w:rFonts w:ascii="Arial" w:hAnsi="Arial" w:cs="Arial"/>
                <w:sz w:val="20"/>
                <w:szCs w:val="20"/>
              </w:rPr>
              <w:t>1 w roku lub co 3000 godzin</w:t>
            </w:r>
          </w:p>
        </w:tc>
        <w:tc>
          <w:tcPr>
            <w:tcW w:w="4252" w:type="dxa"/>
            <w:vAlign w:val="center"/>
          </w:tcPr>
          <w:p w:rsidR="00B91C4A" w:rsidRPr="00B91C4A" w:rsidRDefault="00B91C4A" w:rsidP="00B91C4A">
            <w:pPr>
              <w:numPr>
                <w:ilvl w:val="0"/>
                <w:numId w:val="2"/>
              </w:numPr>
              <w:ind w:left="176" w:hanging="142"/>
              <w:contextualSpacing/>
              <w:rPr>
                <w:rFonts w:ascii="Arial" w:hAnsi="Arial" w:cs="Arial"/>
                <w:sz w:val="20"/>
                <w:szCs w:val="20"/>
              </w:rPr>
            </w:pPr>
            <w:r w:rsidRPr="00B91C4A">
              <w:rPr>
                <w:rFonts w:ascii="Arial" w:hAnsi="Arial" w:cs="Arial"/>
                <w:sz w:val="20"/>
                <w:szCs w:val="20"/>
              </w:rPr>
              <w:t>wyczyścić matę filtracyjną na wlocie powietrza chłodzącego,</w:t>
            </w:r>
          </w:p>
          <w:p w:rsidR="00B91C4A" w:rsidRPr="00B91C4A" w:rsidRDefault="00B91C4A" w:rsidP="00B91C4A">
            <w:pPr>
              <w:numPr>
                <w:ilvl w:val="0"/>
                <w:numId w:val="2"/>
              </w:numPr>
              <w:ind w:left="176" w:hanging="142"/>
              <w:contextualSpacing/>
              <w:rPr>
                <w:rFonts w:ascii="Arial" w:hAnsi="Arial" w:cs="Arial"/>
                <w:sz w:val="20"/>
                <w:szCs w:val="20"/>
              </w:rPr>
            </w:pPr>
            <w:r w:rsidRPr="00B91C4A">
              <w:rPr>
                <w:rFonts w:ascii="Arial" w:hAnsi="Arial" w:cs="Arial"/>
                <w:sz w:val="20"/>
                <w:szCs w:val="20"/>
              </w:rPr>
              <w:t>wymiana filtra:</w:t>
            </w:r>
          </w:p>
          <w:p w:rsidR="00B91C4A" w:rsidRPr="00B91C4A" w:rsidRDefault="00B91C4A" w:rsidP="00B91C4A">
            <w:pPr>
              <w:numPr>
                <w:ilvl w:val="0"/>
                <w:numId w:val="13"/>
              </w:numPr>
              <w:ind w:left="743" w:right="176" w:hanging="207"/>
              <w:contextualSpacing/>
              <w:rPr>
                <w:rFonts w:ascii="Arial" w:hAnsi="Arial" w:cs="Arial"/>
                <w:sz w:val="20"/>
                <w:szCs w:val="20"/>
              </w:rPr>
            </w:pPr>
            <w:r w:rsidRPr="00B91C4A">
              <w:rPr>
                <w:rFonts w:ascii="Arial" w:hAnsi="Arial" w:cs="Arial"/>
                <w:sz w:val="20"/>
                <w:szCs w:val="20"/>
              </w:rPr>
              <w:t>powietrza dolotowego</w:t>
            </w:r>
          </w:p>
          <w:p w:rsidR="00B91C4A" w:rsidRPr="00B91C4A" w:rsidRDefault="00B91C4A" w:rsidP="00B91C4A">
            <w:pPr>
              <w:numPr>
                <w:ilvl w:val="0"/>
                <w:numId w:val="13"/>
              </w:numPr>
              <w:ind w:left="743" w:right="176" w:hanging="207"/>
              <w:contextualSpacing/>
              <w:rPr>
                <w:rFonts w:ascii="Arial" w:hAnsi="Arial" w:cs="Arial"/>
                <w:sz w:val="20"/>
                <w:szCs w:val="20"/>
              </w:rPr>
            </w:pPr>
            <w:r w:rsidRPr="00B91C4A">
              <w:rPr>
                <w:rFonts w:ascii="Arial" w:hAnsi="Arial" w:cs="Arial"/>
                <w:sz w:val="20"/>
                <w:szCs w:val="20"/>
              </w:rPr>
              <w:t>powietrza sprężonego</w:t>
            </w:r>
          </w:p>
          <w:p w:rsidR="00B91C4A" w:rsidRPr="00B91C4A" w:rsidRDefault="00B91C4A" w:rsidP="00B91C4A">
            <w:pPr>
              <w:numPr>
                <w:ilvl w:val="0"/>
                <w:numId w:val="13"/>
              </w:numPr>
              <w:ind w:left="743" w:right="176" w:hanging="207"/>
              <w:contextualSpacing/>
              <w:rPr>
                <w:rFonts w:ascii="Arial" w:hAnsi="Arial" w:cs="Arial"/>
                <w:sz w:val="20"/>
                <w:szCs w:val="20"/>
              </w:rPr>
            </w:pPr>
            <w:r w:rsidRPr="00B91C4A">
              <w:rPr>
                <w:rFonts w:ascii="Arial" w:hAnsi="Arial" w:cs="Arial"/>
                <w:sz w:val="20"/>
                <w:szCs w:val="20"/>
              </w:rPr>
              <w:t>oleju</w:t>
            </w:r>
          </w:p>
          <w:p w:rsidR="00B91C4A" w:rsidRPr="00B91C4A" w:rsidRDefault="00B91C4A" w:rsidP="00B91C4A">
            <w:pPr>
              <w:numPr>
                <w:ilvl w:val="0"/>
                <w:numId w:val="12"/>
              </w:numPr>
              <w:ind w:left="176" w:right="176" w:hanging="176"/>
              <w:contextualSpacing/>
              <w:rPr>
                <w:rFonts w:ascii="Arial" w:hAnsi="Arial" w:cs="Arial"/>
                <w:sz w:val="20"/>
                <w:szCs w:val="20"/>
              </w:rPr>
            </w:pPr>
            <w:r w:rsidRPr="00B91C4A">
              <w:rPr>
                <w:rFonts w:ascii="Arial" w:hAnsi="Arial" w:cs="Arial"/>
                <w:sz w:val="20"/>
                <w:szCs w:val="20"/>
              </w:rPr>
              <w:t>wymiana oleju,</w:t>
            </w:r>
          </w:p>
          <w:p w:rsidR="00B91C4A" w:rsidRPr="00B91C4A" w:rsidRDefault="00B91C4A" w:rsidP="00B91C4A">
            <w:pPr>
              <w:ind w:left="176"/>
              <w:contextualSpacing/>
              <w:rPr>
                <w:rFonts w:ascii="Arial" w:hAnsi="Arial" w:cs="Arial"/>
                <w:sz w:val="20"/>
                <w:szCs w:val="20"/>
              </w:rPr>
            </w:pPr>
            <w:r w:rsidRPr="00B91C4A">
              <w:rPr>
                <w:rFonts w:ascii="Arial" w:hAnsi="Arial" w:cs="Arial"/>
                <w:sz w:val="20"/>
                <w:szCs w:val="20"/>
              </w:rPr>
              <w:t>dokonanie wpisów w dokumentacji DTR.</w:t>
            </w:r>
          </w:p>
        </w:tc>
      </w:tr>
      <w:tr w:rsidR="00B91C4A" w:rsidRPr="00B91C4A" w:rsidTr="00B91C4A">
        <w:trPr>
          <w:cantSplit/>
          <w:trHeight w:val="1134"/>
        </w:trPr>
        <w:tc>
          <w:tcPr>
            <w:tcW w:w="567" w:type="dxa"/>
            <w:vAlign w:val="center"/>
          </w:tcPr>
          <w:p w:rsidR="00B91C4A" w:rsidRPr="00B91C4A" w:rsidRDefault="00B91C4A" w:rsidP="00B91C4A">
            <w:pPr>
              <w:ind w:left="176" w:hanging="142"/>
              <w:jc w:val="center"/>
              <w:rPr>
                <w:rFonts w:ascii="Arial" w:hAnsi="Arial" w:cs="Arial"/>
                <w:sz w:val="20"/>
                <w:szCs w:val="20"/>
              </w:rPr>
            </w:pPr>
            <w:r w:rsidRPr="00B91C4A">
              <w:rPr>
                <w:rFonts w:ascii="Arial" w:hAnsi="Arial" w:cs="Arial"/>
                <w:sz w:val="20"/>
                <w:szCs w:val="20"/>
              </w:rPr>
              <w:t>2</w:t>
            </w:r>
          </w:p>
        </w:tc>
        <w:tc>
          <w:tcPr>
            <w:tcW w:w="3119" w:type="dxa"/>
            <w:vAlign w:val="center"/>
          </w:tcPr>
          <w:p w:rsidR="00B91C4A" w:rsidRPr="00B91C4A" w:rsidRDefault="00B91C4A" w:rsidP="00B91C4A">
            <w:pPr>
              <w:jc w:val="center"/>
              <w:rPr>
                <w:rFonts w:ascii="Arial" w:hAnsi="Arial" w:cs="Arial"/>
                <w:sz w:val="20"/>
                <w:szCs w:val="20"/>
              </w:rPr>
            </w:pPr>
            <w:r w:rsidRPr="00B91C4A">
              <w:rPr>
                <w:rFonts w:ascii="Arial" w:hAnsi="Arial" w:cs="Arial"/>
                <w:sz w:val="20"/>
                <w:szCs w:val="20"/>
              </w:rPr>
              <w:t>SPRĘŻARKA – w garażu nr 327</w:t>
            </w:r>
          </w:p>
        </w:tc>
        <w:tc>
          <w:tcPr>
            <w:tcW w:w="1418" w:type="dxa"/>
            <w:vAlign w:val="center"/>
          </w:tcPr>
          <w:p w:rsidR="00B91C4A" w:rsidRPr="00B91C4A" w:rsidRDefault="00B91C4A" w:rsidP="00B91C4A">
            <w:pPr>
              <w:jc w:val="center"/>
              <w:rPr>
                <w:rFonts w:ascii="Arial" w:hAnsi="Arial" w:cs="Arial"/>
                <w:sz w:val="20"/>
                <w:szCs w:val="20"/>
              </w:rPr>
            </w:pPr>
            <w:r w:rsidRPr="00B91C4A">
              <w:rPr>
                <w:rFonts w:ascii="Arial" w:hAnsi="Arial" w:cs="Arial"/>
                <w:sz w:val="20"/>
                <w:szCs w:val="20"/>
              </w:rPr>
              <w:t>AIRPOL KT 15</w:t>
            </w:r>
          </w:p>
        </w:tc>
        <w:tc>
          <w:tcPr>
            <w:tcW w:w="425" w:type="dxa"/>
            <w:vAlign w:val="center"/>
          </w:tcPr>
          <w:p w:rsidR="00B91C4A" w:rsidRPr="00B91C4A" w:rsidRDefault="00B91C4A" w:rsidP="00B91C4A">
            <w:pPr>
              <w:jc w:val="center"/>
              <w:rPr>
                <w:rFonts w:ascii="Arial" w:hAnsi="Arial" w:cs="Arial"/>
                <w:sz w:val="20"/>
                <w:szCs w:val="20"/>
              </w:rPr>
            </w:pPr>
            <w:r w:rsidRPr="00B91C4A">
              <w:rPr>
                <w:rFonts w:ascii="Arial" w:hAnsi="Arial" w:cs="Arial"/>
                <w:sz w:val="20"/>
                <w:szCs w:val="20"/>
              </w:rPr>
              <w:t>1</w:t>
            </w:r>
          </w:p>
        </w:tc>
        <w:tc>
          <w:tcPr>
            <w:tcW w:w="709" w:type="dxa"/>
            <w:textDirection w:val="btLr"/>
            <w:vAlign w:val="center"/>
          </w:tcPr>
          <w:p w:rsidR="00B91C4A" w:rsidRPr="00B91C4A" w:rsidRDefault="00B91C4A" w:rsidP="00B91C4A">
            <w:pPr>
              <w:ind w:left="113" w:right="113"/>
              <w:jc w:val="center"/>
              <w:rPr>
                <w:rFonts w:ascii="Arial" w:hAnsi="Arial" w:cs="Arial"/>
                <w:sz w:val="20"/>
                <w:szCs w:val="20"/>
              </w:rPr>
            </w:pPr>
            <w:r w:rsidRPr="00B91C4A">
              <w:rPr>
                <w:rFonts w:ascii="Arial" w:hAnsi="Arial" w:cs="Arial"/>
                <w:sz w:val="20"/>
                <w:szCs w:val="20"/>
              </w:rPr>
              <w:t>1 w roku lub co 3000 godzin</w:t>
            </w:r>
          </w:p>
        </w:tc>
        <w:tc>
          <w:tcPr>
            <w:tcW w:w="4252" w:type="dxa"/>
            <w:vAlign w:val="center"/>
          </w:tcPr>
          <w:p w:rsidR="00B91C4A" w:rsidRPr="00B91C4A" w:rsidRDefault="00B91C4A" w:rsidP="00B91C4A">
            <w:pPr>
              <w:numPr>
                <w:ilvl w:val="0"/>
                <w:numId w:val="2"/>
              </w:numPr>
              <w:ind w:left="176" w:hanging="142"/>
              <w:contextualSpacing/>
              <w:rPr>
                <w:rFonts w:ascii="Arial" w:hAnsi="Arial" w:cs="Arial"/>
                <w:sz w:val="20"/>
                <w:szCs w:val="20"/>
              </w:rPr>
            </w:pPr>
            <w:r w:rsidRPr="00B91C4A">
              <w:rPr>
                <w:rFonts w:ascii="Arial" w:hAnsi="Arial" w:cs="Arial"/>
                <w:sz w:val="20"/>
                <w:szCs w:val="20"/>
              </w:rPr>
              <w:t>wyczyścić matę filtracyjną na wlocie powietrza chłodzącego,</w:t>
            </w:r>
          </w:p>
          <w:p w:rsidR="00B91C4A" w:rsidRPr="00B91C4A" w:rsidRDefault="00B91C4A" w:rsidP="00B91C4A">
            <w:pPr>
              <w:numPr>
                <w:ilvl w:val="0"/>
                <w:numId w:val="2"/>
              </w:numPr>
              <w:ind w:left="176" w:hanging="142"/>
              <w:contextualSpacing/>
              <w:rPr>
                <w:rFonts w:ascii="Arial" w:hAnsi="Arial" w:cs="Arial"/>
                <w:sz w:val="20"/>
                <w:szCs w:val="20"/>
              </w:rPr>
            </w:pPr>
            <w:r w:rsidRPr="00B91C4A">
              <w:rPr>
                <w:rFonts w:ascii="Arial" w:hAnsi="Arial" w:cs="Arial"/>
                <w:sz w:val="20"/>
                <w:szCs w:val="20"/>
              </w:rPr>
              <w:t>wymiana filtra:</w:t>
            </w:r>
          </w:p>
          <w:p w:rsidR="00B91C4A" w:rsidRPr="00B91C4A" w:rsidRDefault="00B91C4A" w:rsidP="00B91C4A">
            <w:pPr>
              <w:numPr>
                <w:ilvl w:val="0"/>
                <w:numId w:val="13"/>
              </w:numPr>
              <w:ind w:left="743" w:right="176" w:hanging="207"/>
              <w:contextualSpacing/>
              <w:rPr>
                <w:rFonts w:ascii="Arial" w:hAnsi="Arial" w:cs="Arial"/>
                <w:sz w:val="20"/>
                <w:szCs w:val="20"/>
              </w:rPr>
            </w:pPr>
            <w:r w:rsidRPr="00B91C4A">
              <w:rPr>
                <w:rFonts w:ascii="Arial" w:hAnsi="Arial" w:cs="Arial"/>
                <w:sz w:val="20"/>
                <w:szCs w:val="20"/>
              </w:rPr>
              <w:t>powietrza dolotowego</w:t>
            </w:r>
          </w:p>
          <w:p w:rsidR="00B91C4A" w:rsidRPr="00B91C4A" w:rsidRDefault="00B91C4A" w:rsidP="00B91C4A">
            <w:pPr>
              <w:numPr>
                <w:ilvl w:val="0"/>
                <w:numId w:val="13"/>
              </w:numPr>
              <w:ind w:left="743" w:right="176" w:hanging="207"/>
              <w:contextualSpacing/>
              <w:rPr>
                <w:rFonts w:ascii="Arial" w:hAnsi="Arial" w:cs="Arial"/>
                <w:sz w:val="20"/>
                <w:szCs w:val="20"/>
              </w:rPr>
            </w:pPr>
            <w:r w:rsidRPr="00B91C4A">
              <w:rPr>
                <w:rFonts w:ascii="Arial" w:hAnsi="Arial" w:cs="Arial"/>
                <w:sz w:val="20"/>
                <w:szCs w:val="20"/>
              </w:rPr>
              <w:t>powietrza sprężonego</w:t>
            </w:r>
          </w:p>
          <w:p w:rsidR="00B91C4A" w:rsidRPr="00B91C4A" w:rsidRDefault="00B91C4A" w:rsidP="00B91C4A">
            <w:pPr>
              <w:numPr>
                <w:ilvl w:val="0"/>
                <w:numId w:val="13"/>
              </w:numPr>
              <w:ind w:left="743" w:right="176" w:hanging="207"/>
              <w:contextualSpacing/>
              <w:rPr>
                <w:rFonts w:ascii="Arial" w:hAnsi="Arial" w:cs="Arial"/>
                <w:sz w:val="20"/>
                <w:szCs w:val="20"/>
              </w:rPr>
            </w:pPr>
            <w:r w:rsidRPr="00B91C4A">
              <w:rPr>
                <w:rFonts w:ascii="Arial" w:hAnsi="Arial" w:cs="Arial"/>
                <w:sz w:val="20"/>
                <w:szCs w:val="20"/>
              </w:rPr>
              <w:t>oleju</w:t>
            </w:r>
          </w:p>
          <w:p w:rsidR="00B91C4A" w:rsidRPr="00B91C4A" w:rsidRDefault="00B91C4A" w:rsidP="00B91C4A">
            <w:pPr>
              <w:numPr>
                <w:ilvl w:val="0"/>
                <w:numId w:val="12"/>
              </w:numPr>
              <w:ind w:left="176" w:right="176" w:hanging="176"/>
              <w:contextualSpacing/>
              <w:rPr>
                <w:rFonts w:ascii="Arial" w:hAnsi="Arial" w:cs="Arial"/>
                <w:sz w:val="20"/>
                <w:szCs w:val="20"/>
              </w:rPr>
            </w:pPr>
            <w:r w:rsidRPr="00B91C4A">
              <w:rPr>
                <w:rFonts w:ascii="Arial" w:hAnsi="Arial" w:cs="Arial"/>
                <w:sz w:val="20"/>
                <w:szCs w:val="20"/>
              </w:rPr>
              <w:t>wymiana oleju,</w:t>
            </w:r>
          </w:p>
          <w:p w:rsidR="00B91C4A" w:rsidRPr="00B91C4A" w:rsidRDefault="00B91C4A" w:rsidP="00B91C4A">
            <w:pPr>
              <w:numPr>
                <w:ilvl w:val="0"/>
                <w:numId w:val="2"/>
              </w:numPr>
              <w:ind w:left="176" w:hanging="142"/>
              <w:contextualSpacing/>
              <w:rPr>
                <w:rFonts w:ascii="Arial" w:hAnsi="Arial" w:cs="Arial"/>
                <w:sz w:val="20"/>
                <w:szCs w:val="20"/>
              </w:rPr>
            </w:pPr>
            <w:r w:rsidRPr="00B91C4A">
              <w:rPr>
                <w:rFonts w:ascii="Arial" w:hAnsi="Arial" w:cs="Arial"/>
                <w:sz w:val="20"/>
                <w:szCs w:val="20"/>
              </w:rPr>
              <w:t xml:space="preserve">dokonanie wpisów w dokumentacji DTR. </w:t>
            </w:r>
          </w:p>
        </w:tc>
      </w:tr>
      <w:tr w:rsidR="00B91C4A" w:rsidRPr="00B91C4A" w:rsidTr="00B91C4A">
        <w:trPr>
          <w:cantSplit/>
          <w:trHeight w:val="1134"/>
        </w:trPr>
        <w:tc>
          <w:tcPr>
            <w:tcW w:w="567" w:type="dxa"/>
            <w:vAlign w:val="center"/>
          </w:tcPr>
          <w:p w:rsidR="00B91C4A" w:rsidRPr="00B91C4A" w:rsidRDefault="00B91C4A" w:rsidP="00B91C4A">
            <w:pPr>
              <w:ind w:left="176" w:hanging="142"/>
              <w:jc w:val="center"/>
              <w:rPr>
                <w:rFonts w:ascii="Arial" w:hAnsi="Arial" w:cs="Arial"/>
                <w:sz w:val="20"/>
                <w:szCs w:val="20"/>
              </w:rPr>
            </w:pPr>
            <w:r w:rsidRPr="00B91C4A">
              <w:rPr>
                <w:rFonts w:ascii="Arial" w:hAnsi="Arial" w:cs="Arial"/>
                <w:sz w:val="20"/>
                <w:szCs w:val="20"/>
              </w:rPr>
              <w:t>3</w:t>
            </w:r>
          </w:p>
        </w:tc>
        <w:tc>
          <w:tcPr>
            <w:tcW w:w="3119" w:type="dxa"/>
            <w:vAlign w:val="center"/>
          </w:tcPr>
          <w:p w:rsidR="00B91C4A" w:rsidRPr="00B91C4A" w:rsidRDefault="00B91C4A" w:rsidP="00B91C4A">
            <w:pPr>
              <w:jc w:val="center"/>
              <w:rPr>
                <w:rFonts w:ascii="Arial" w:hAnsi="Arial" w:cs="Arial"/>
                <w:sz w:val="20"/>
                <w:szCs w:val="20"/>
              </w:rPr>
            </w:pPr>
            <w:r w:rsidRPr="00B91C4A">
              <w:rPr>
                <w:rFonts w:ascii="Arial" w:hAnsi="Arial" w:cs="Arial"/>
                <w:sz w:val="20"/>
                <w:szCs w:val="20"/>
              </w:rPr>
              <w:t>SPRĘŻARKA – BUD. 272</w:t>
            </w:r>
          </w:p>
        </w:tc>
        <w:tc>
          <w:tcPr>
            <w:tcW w:w="1418" w:type="dxa"/>
            <w:vAlign w:val="center"/>
          </w:tcPr>
          <w:p w:rsidR="00B91C4A" w:rsidRPr="00B91C4A" w:rsidRDefault="00B91C4A" w:rsidP="00B91C4A">
            <w:pPr>
              <w:jc w:val="center"/>
              <w:rPr>
                <w:rFonts w:ascii="Arial" w:hAnsi="Arial" w:cs="Arial"/>
                <w:sz w:val="20"/>
                <w:szCs w:val="20"/>
              </w:rPr>
            </w:pPr>
            <w:r w:rsidRPr="00B91C4A">
              <w:rPr>
                <w:rFonts w:ascii="Arial" w:hAnsi="Arial" w:cs="Arial"/>
                <w:sz w:val="20"/>
                <w:szCs w:val="20"/>
              </w:rPr>
              <w:t xml:space="preserve">ALMIG </w:t>
            </w:r>
          </w:p>
        </w:tc>
        <w:tc>
          <w:tcPr>
            <w:tcW w:w="425" w:type="dxa"/>
            <w:vAlign w:val="center"/>
          </w:tcPr>
          <w:p w:rsidR="00B91C4A" w:rsidRPr="00B91C4A" w:rsidRDefault="00B91C4A" w:rsidP="00B91C4A">
            <w:pPr>
              <w:jc w:val="center"/>
              <w:rPr>
                <w:rFonts w:ascii="Arial" w:hAnsi="Arial" w:cs="Arial"/>
                <w:sz w:val="20"/>
                <w:szCs w:val="20"/>
              </w:rPr>
            </w:pPr>
            <w:r w:rsidRPr="00B91C4A">
              <w:rPr>
                <w:rFonts w:ascii="Arial" w:hAnsi="Arial" w:cs="Arial"/>
                <w:sz w:val="20"/>
                <w:szCs w:val="20"/>
              </w:rPr>
              <w:t>1</w:t>
            </w:r>
          </w:p>
        </w:tc>
        <w:tc>
          <w:tcPr>
            <w:tcW w:w="709" w:type="dxa"/>
            <w:textDirection w:val="btLr"/>
            <w:vAlign w:val="center"/>
          </w:tcPr>
          <w:p w:rsidR="00B91C4A" w:rsidRPr="00B91C4A" w:rsidRDefault="00B91C4A" w:rsidP="00B91C4A">
            <w:pPr>
              <w:ind w:left="113" w:right="113"/>
              <w:jc w:val="center"/>
              <w:rPr>
                <w:rFonts w:ascii="Arial" w:hAnsi="Arial" w:cs="Arial"/>
                <w:sz w:val="20"/>
                <w:szCs w:val="20"/>
              </w:rPr>
            </w:pPr>
            <w:r w:rsidRPr="00B91C4A">
              <w:rPr>
                <w:rFonts w:ascii="Arial" w:hAnsi="Arial" w:cs="Arial"/>
                <w:sz w:val="20"/>
                <w:szCs w:val="20"/>
              </w:rPr>
              <w:t>1 raz w roku lub co 2000 r-g</w:t>
            </w:r>
          </w:p>
        </w:tc>
        <w:tc>
          <w:tcPr>
            <w:tcW w:w="4252" w:type="dxa"/>
            <w:vAlign w:val="center"/>
          </w:tcPr>
          <w:p w:rsidR="00B91C4A" w:rsidRPr="00B91C4A" w:rsidRDefault="00B91C4A" w:rsidP="009E2A75">
            <w:pPr>
              <w:numPr>
                <w:ilvl w:val="0"/>
                <w:numId w:val="39"/>
              </w:numPr>
              <w:contextualSpacing/>
              <w:rPr>
                <w:rFonts w:ascii="Arial" w:hAnsi="Arial" w:cs="Arial"/>
                <w:sz w:val="20"/>
                <w:szCs w:val="20"/>
              </w:rPr>
            </w:pPr>
            <w:r w:rsidRPr="00B91C4A">
              <w:rPr>
                <w:rFonts w:ascii="Arial" w:hAnsi="Arial" w:cs="Arial"/>
                <w:sz w:val="20"/>
                <w:szCs w:val="20"/>
              </w:rPr>
              <w:t>dosmarowanie silnika elektrycznego</w:t>
            </w:r>
          </w:p>
          <w:p w:rsidR="00B91C4A" w:rsidRPr="00B91C4A" w:rsidRDefault="00B91C4A" w:rsidP="009E2A75">
            <w:pPr>
              <w:numPr>
                <w:ilvl w:val="0"/>
                <w:numId w:val="39"/>
              </w:numPr>
              <w:contextualSpacing/>
              <w:rPr>
                <w:rFonts w:ascii="Arial" w:hAnsi="Arial" w:cs="Arial"/>
                <w:sz w:val="20"/>
                <w:szCs w:val="20"/>
              </w:rPr>
            </w:pPr>
            <w:r w:rsidRPr="00B91C4A">
              <w:rPr>
                <w:rFonts w:ascii="Arial" w:hAnsi="Arial" w:cs="Arial"/>
                <w:sz w:val="20"/>
                <w:szCs w:val="20"/>
              </w:rPr>
              <w:t xml:space="preserve">wymiana cieczy chłodzącej </w:t>
            </w:r>
          </w:p>
          <w:p w:rsidR="00B91C4A" w:rsidRPr="00B91C4A" w:rsidRDefault="00B91C4A" w:rsidP="009E2A75">
            <w:pPr>
              <w:numPr>
                <w:ilvl w:val="0"/>
                <w:numId w:val="39"/>
              </w:numPr>
              <w:contextualSpacing/>
              <w:rPr>
                <w:rFonts w:ascii="Arial" w:hAnsi="Arial" w:cs="Arial"/>
                <w:sz w:val="20"/>
                <w:szCs w:val="20"/>
              </w:rPr>
            </w:pPr>
            <w:r w:rsidRPr="00B91C4A">
              <w:rPr>
                <w:rFonts w:ascii="Arial" w:hAnsi="Arial" w:cs="Arial"/>
                <w:sz w:val="20"/>
                <w:szCs w:val="20"/>
              </w:rPr>
              <w:t>wymiana filtrów</w:t>
            </w:r>
          </w:p>
          <w:p w:rsidR="00B91C4A" w:rsidRPr="00B91C4A" w:rsidRDefault="00B91C4A" w:rsidP="009E2A75">
            <w:pPr>
              <w:numPr>
                <w:ilvl w:val="0"/>
                <w:numId w:val="37"/>
              </w:numPr>
              <w:contextualSpacing/>
              <w:rPr>
                <w:rFonts w:ascii="Arial" w:hAnsi="Arial" w:cs="Arial"/>
                <w:sz w:val="20"/>
                <w:szCs w:val="20"/>
              </w:rPr>
            </w:pPr>
            <w:r w:rsidRPr="00B91C4A">
              <w:rPr>
                <w:rFonts w:ascii="Arial" w:hAnsi="Arial" w:cs="Arial"/>
                <w:sz w:val="20"/>
                <w:szCs w:val="20"/>
              </w:rPr>
              <w:t>cieczy chłodzącej</w:t>
            </w:r>
          </w:p>
          <w:p w:rsidR="00B91C4A" w:rsidRPr="00B91C4A" w:rsidRDefault="00B91C4A" w:rsidP="009E2A75">
            <w:pPr>
              <w:numPr>
                <w:ilvl w:val="0"/>
                <w:numId w:val="37"/>
              </w:numPr>
              <w:contextualSpacing/>
              <w:rPr>
                <w:rFonts w:ascii="Arial" w:hAnsi="Arial" w:cs="Arial"/>
                <w:sz w:val="20"/>
                <w:szCs w:val="20"/>
              </w:rPr>
            </w:pPr>
            <w:r w:rsidRPr="00B91C4A">
              <w:rPr>
                <w:rFonts w:ascii="Arial" w:hAnsi="Arial" w:cs="Arial"/>
                <w:sz w:val="20"/>
                <w:szCs w:val="20"/>
              </w:rPr>
              <w:t>filtra ssącego</w:t>
            </w:r>
          </w:p>
          <w:p w:rsidR="00B91C4A" w:rsidRPr="00B91C4A" w:rsidRDefault="00B91C4A" w:rsidP="009E2A75">
            <w:pPr>
              <w:numPr>
                <w:ilvl w:val="0"/>
                <w:numId w:val="38"/>
              </w:numPr>
              <w:contextualSpacing/>
              <w:rPr>
                <w:rFonts w:ascii="Arial" w:hAnsi="Arial" w:cs="Arial"/>
                <w:sz w:val="20"/>
                <w:szCs w:val="20"/>
              </w:rPr>
            </w:pPr>
            <w:r w:rsidRPr="00B91C4A">
              <w:rPr>
                <w:rFonts w:ascii="Arial" w:hAnsi="Arial" w:cs="Arial"/>
                <w:sz w:val="20"/>
                <w:szCs w:val="20"/>
              </w:rPr>
              <w:t>wymiana końcowego separatora wilgoci</w:t>
            </w:r>
          </w:p>
          <w:p w:rsidR="00B91C4A" w:rsidRPr="00B91C4A" w:rsidRDefault="00B91C4A" w:rsidP="009E2A75">
            <w:pPr>
              <w:numPr>
                <w:ilvl w:val="0"/>
                <w:numId w:val="38"/>
              </w:numPr>
              <w:contextualSpacing/>
              <w:rPr>
                <w:rFonts w:ascii="Arial" w:hAnsi="Arial" w:cs="Arial"/>
                <w:sz w:val="20"/>
                <w:szCs w:val="20"/>
              </w:rPr>
            </w:pPr>
            <w:r w:rsidRPr="00B91C4A">
              <w:rPr>
                <w:rFonts w:ascii="Arial" w:hAnsi="Arial" w:cs="Arial"/>
                <w:sz w:val="20"/>
                <w:szCs w:val="20"/>
              </w:rPr>
              <w:t xml:space="preserve">sprawdzenie naprężenia pasa  </w:t>
            </w:r>
          </w:p>
          <w:p w:rsidR="00B91C4A" w:rsidRPr="00B91C4A" w:rsidRDefault="00B91C4A" w:rsidP="009E2A75">
            <w:pPr>
              <w:numPr>
                <w:ilvl w:val="0"/>
                <w:numId w:val="38"/>
              </w:numPr>
              <w:contextualSpacing/>
              <w:rPr>
                <w:rFonts w:ascii="Arial" w:hAnsi="Arial" w:cs="Arial"/>
                <w:sz w:val="20"/>
                <w:szCs w:val="20"/>
              </w:rPr>
            </w:pPr>
            <w:r w:rsidRPr="00B91C4A">
              <w:rPr>
                <w:rFonts w:ascii="Arial" w:hAnsi="Arial" w:cs="Arial"/>
                <w:sz w:val="20"/>
                <w:szCs w:val="20"/>
              </w:rPr>
              <w:t>napędowego</w:t>
            </w:r>
          </w:p>
          <w:p w:rsidR="00B91C4A" w:rsidRPr="00B91C4A" w:rsidRDefault="00B91C4A" w:rsidP="009E2A75">
            <w:pPr>
              <w:numPr>
                <w:ilvl w:val="0"/>
                <w:numId w:val="38"/>
              </w:numPr>
              <w:contextualSpacing/>
              <w:rPr>
                <w:rFonts w:ascii="Arial" w:hAnsi="Arial" w:cs="Arial"/>
                <w:sz w:val="20"/>
                <w:szCs w:val="20"/>
              </w:rPr>
            </w:pPr>
            <w:r w:rsidRPr="00B91C4A">
              <w:rPr>
                <w:rFonts w:ascii="Arial" w:hAnsi="Arial" w:cs="Arial"/>
                <w:sz w:val="20"/>
                <w:szCs w:val="20"/>
              </w:rPr>
              <w:t xml:space="preserve"> konserwacja kompresora</w:t>
            </w:r>
          </w:p>
          <w:p w:rsidR="00B91C4A" w:rsidRPr="00B91C4A" w:rsidRDefault="00B91C4A" w:rsidP="009E2A75">
            <w:pPr>
              <w:numPr>
                <w:ilvl w:val="0"/>
                <w:numId w:val="38"/>
              </w:numPr>
              <w:contextualSpacing/>
              <w:rPr>
                <w:rFonts w:ascii="Arial" w:hAnsi="Arial" w:cs="Arial"/>
                <w:sz w:val="20"/>
                <w:szCs w:val="20"/>
              </w:rPr>
            </w:pPr>
            <w:r w:rsidRPr="00B91C4A">
              <w:rPr>
                <w:rFonts w:ascii="Arial" w:hAnsi="Arial" w:cs="Arial"/>
                <w:sz w:val="20"/>
                <w:szCs w:val="20"/>
              </w:rPr>
              <w:t>dokonanie wpisu w dokumentacji DTR</w:t>
            </w:r>
          </w:p>
        </w:tc>
      </w:tr>
      <w:tr w:rsidR="00B91C4A" w:rsidRPr="00B91C4A" w:rsidTr="00B91C4A">
        <w:trPr>
          <w:cantSplit/>
          <w:trHeight w:val="1134"/>
        </w:trPr>
        <w:tc>
          <w:tcPr>
            <w:tcW w:w="567" w:type="dxa"/>
            <w:vAlign w:val="center"/>
          </w:tcPr>
          <w:p w:rsidR="00B91C4A" w:rsidRPr="00B91C4A" w:rsidRDefault="00B91C4A" w:rsidP="00B91C4A">
            <w:pPr>
              <w:ind w:left="176" w:hanging="142"/>
              <w:jc w:val="center"/>
              <w:rPr>
                <w:rFonts w:ascii="Arial" w:hAnsi="Arial" w:cs="Arial"/>
                <w:sz w:val="20"/>
                <w:szCs w:val="20"/>
              </w:rPr>
            </w:pPr>
            <w:r w:rsidRPr="00B91C4A">
              <w:rPr>
                <w:rFonts w:ascii="Arial" w:hAnsi="Arial" w:cs="Arial"/>
                <w:sz w:val="20"/>
                <w:szCs w:val="20"/>
              </w:rPr>
              <w:t>4</w:t>
            </w:r>
          </w:p>
        </w:tc>
        <w:tc>
          <w:tcPr>
            <w:tcW w:w="3119" w:type="dxa"/>
            <w:vAlign w:val="center"/>
          </w:tcPr>
          <w:p w:rsidR="00B91C4A" w:rsidRPr="00B91C4A" w:rsidRDefault="00B91C4A" w:rsidP="00B91C4A">
            <w:pPr>
              <w:jc w:val="center"/>
              <w:rPr>
                <w:rFonts w:ascii="Arial" w:hAnsi="Arial" w:cs="Arial"/>
                <w:sz w:val="20"/>
                <w:szCs w:val="20"/>
              </w:rPr>
            </w:pPr>
            <w:r w:rsidRPr="00B91C4A">
              <w:rPr>
                <w:rFonts w:ascii="Arial" w:hAnsi="Arial" w:cs="Arial"/>
                <w:sz w:val="20"/>
                <w:szCs w:val="20"/>
              </w:rPr>
              <w:t>SPRĘŻARKA – BUD 113</w:t>
            </w:r>
          </w:p>
        </w:tc>
        <w:tc>
          <w:tcPr>
            <w:tcW w:w="1418" w:type="dxa"/>
            <w:vAlign w:val="center"/>
          </w:tcPr>
          <w:p w:rsidR="00B91C4A" w:rsidRPr="00B91C4A" w:rsidRDefault="00B91C4A" w:rsidP="00B91C4A">
            <w:pPr>
              <w:jc w:val="center"/>
              <w:rPr>
                <w:rFonts w:ascii="Arial" w:hAnsi="Arial" w:cs="Arial"/>
                <w:sz w:val="20"/>
                <w:szCs w:val="20"/>
              </w:rPr>
            </w:pPr>
            <w:r w:rsidRPr="00B91C4A">
              <w:rPr>
                <w:rFonts w:ascii="Arial" w:hAnsi="Arial" w:cs="Arial"/>
                <w:sz w:val="20"/>
                <w:szCs w:val="20"/>
              </w:rPr>
              <w:t>ELEKTRA BECKUM</w:t>
            </w:r>
          </w:p>
        </w:tc>
        <w:tc>
          <w:tcPr>
            <w:tcW w:w="425" w:type="dxa"/>
            <w:vAlign w:val="center"/>
          </w:tcPr>
          <w:p w:rsidR="00B91C4A" w:rsidRPr="00B91C4A" w:rsidRDefault="00B91C4A" w:rsidP="00B91C4A">
            <w:pPr>
              <w:jc w:val="center"/>
              <w:rPr>
                <w:rFonts w:ascii="Arial" w:hAnsi="Arial" w:cs="Arial"/>
                <w:sz w:val="20"/>
                <w:szCs w:val="20"/>
              </w:rPr>
            </w:pPr>
            <w:r w:rsidRPr="00B91C4A">
              <w:rPr>
                <w:rFonts w:ascii="Arial" w:hAnsi="Arial" w:cs="Arial"/>
                <w:sz w:val="20"/>
                <w:szCs w:val="20"/>
              </w:rPr>
              <w:t>1</w:t>
            </w:r>
          </w:p>
        </w:tc>
        <w:tc>
          <w:tcPr>
            <w:tcW w:w="709" w:type="dxa"/>
            <w:textDirection w:val="btLr"/>
            <w:vAlign w:val="center"/>
          </w:tcPr>
          <w:p w:rsidR="00B91C4A" w:rsidRPr="00B91C4A" w:rsidRDefault="00B91C4A" w:rsidP="00B91C4A">
            <w:pPr>
              <w:ind w:left="113" w:right="113"/>
              <w:jc w:val="center"/>
              <w:rPr>
                <w:rFonts w:ascii="Arial" w:hAnsi="Arial" w:cs="Arial"/>
                <w:sz w:val="20"/>
                <w:szCs w:val="20"/>
              </w:rPr>
            </w:pPr>
            <w:r w:rsidRPr="00B91C4A">
              <w:rPr>
                <w:rFonts w:ascii="Arial" w:hAnsi="Arial" w:cs="Arial"/>
                <w:sz w:val="20"/>
                <w:szCs w:val="20"/>
              </w:rPr>
              <w:t xml:space="preserve">1 raz w roku </w:t>
            </w:r>
          </w:p>
        </w:tc>
        <w:tc>
          <w:tcPr>
            <w:tcW w:w="4252" w:type="dxa"/>
            <w:vAlign w:val="center"/>
          </w:tcPr>
          <w:p w:rsidR="00B91C4A" w:rsidRPr="00B91C4A" w:rsidRDefault="00B91C4A" w:rsidP="009E2A75">
            <w:pPr>
              <w:numPr>
                <w:ilvl w:val="0"/>
                <w:numId w:val="40"/>
              </w:numPr>
              <w:contextualSpacing/>
              <w:rPr>
                <w:rFonts w:ascii="Arial" w:hAnsi="Arial" w:cs="Arial"/>
                <w:sz w:val="20"/>
                <w:szCs w:val="20"/>
              </w:rPr>
            </w:pPr>
            <w:r w:rsidRPr="00B91C4A">
              <w:rPr>
                <w:rFonts w:ascii="Arial" w:hAnsi="Arial" w:cs="Arial"/>
                <w:sz w:val="20"/>
                <w:szCs w:val="20"/>
              </w:rPr>
              <w:t>wymiana oleju</w:t>
            </w:r>
          </w:p>
          <w:p w:rsidR="00B91C4A" w:rsidRPr="00B91C4A" w:rsidRDefault="00B91C4A" w:rsidP="009E2A75">
            <w:pPr>
              <w:numPr>
                <w:ilvl w:val="0"/>
                <w:numId w:val="40"/>
              </w:numPr>
              <w:contextualSpacing/>
              <w:rPr>
                <w:rFonts w:ascii="Arial" w:hAnsi="Arial" w:cs="Arial"/>
                <w:sz w:val="20"/>
                <w:szCs w:val="20"/>
              </w:rPr>
            </w:pPr>
            <w:r w:rsidRPr="00B91C4A">
              <w:rPr>
                <w:rFonts w:ascii="Arial" w:hAnsi="Arial" w:cs="Arial"/>
                <w:sz w:val="20"/>
                <w:szCs w:val="20"/>
              </w:rPr>
              <w:t>wymiana filtra powietrza</w:t>
            </w:r>
          </w:p>
          <w:p w:rsidR="00B91C4A" w:rsidRPr="00B91C4A" w:rsidRDefault="00B91C4A" w:rsidP="009E2A75">
            <w:pPr>
              <w:numPr>
                <w:ilvl w:val="0"/>
                <w:numId w:val="40"/>
              </w:numPr>
              <w:contextualSpacing/>
              <w:rPr>
                <w:rFonts w:ascii="Arial" w:hAnsi="Arial" w:cs="Arial"/>
                <w:sz w:val="20"/>
                <w:szCs w:val="20"/>
              </w:rPr>
            </w:pPr>
            <w:r w:rsidRPr="00B91C4A">
              <w:rPr>
                <w:rFonts w:ascii="Arial" w:hAnsi="Arial" w:cs="Arial"/>
                <w:sz w:val="20"/>
                <w:szCs w:val="20"/>
              </w:rPr>
              <w:t>sprawdzenie napięcia pasa klinowego</w:t>
            </w:r>
          </w:p>
          <w:p w:rsidR="00B91C4A" w:rsidRPr="00B91C4A" w:rsidRDefault="00B91C4A" w:rsidP="009E2A75">
            <w:pPr>
              <w:numPr>
                <w:ilvl w:val="0"/>
                <w:numId w:val="40"/>
              </w:numPr>
              <w:contextualSpacing/>
              <w:rPr>
                <w:rFonts w:ascii="Arial" w:hAnsi="Arial" w:cs="Arial"/>
                <w:sz w:val="20"/>
                <w:szCs w:val="20"/>
              </w:rPr>
            </w:pPr>
            <w:r w:rsidRPr="00B91C4A">
              <w:rPr>
                <w:rFonts w:ascii="Arial" w:hAnsi="Arial" w:cs="Arial"/>
                <w:sz w:val="20"/>
                <w:szCs w:val="20"/>
              </w:rPr>
              <w:t>dokonanie wpisu w dokumentacji DTR</w:t>
            </w:r>
          </w:p>
        </w:tc>
      </w:tr>
      <w:tr w:rsidR="00B91C4A" w:rsidRPr="00B91C4A" w:rsidTr="00B91C4A">
        <w:trPr>
          <w:cantSplit/>
          <w:trHeight w:val="1134"/>
        </w:trPr>
        <w:tc>
          <w:tcPr>
            <w:tcW w:w="567" w:type="dxa"/>
            <w:vAlign w:val="center"/>
          </w:tcPr>
          <w:p w:rsidR="00B91C4A" w:rsidRPr="00B91C4A" w:rsidRDefault="00B91C4A" w:rsidP="00B91C4A">
            <w:pPr>
              <w:ind w:left="176" w:hanging="142"/>
              <w:jc w:val="center"/>
              <w:rPr>
                <w:rFonts w:ascii="Arial" w:hAnsi="Arial" w:cs="Arial"/>
                <w:sz w:val="20"/>
                <w:szCs w:val="20"/>
              </w:rPr>
            </w:pPr>
            <w:r w:rsidRPr="00B91C4A">
              <w:rPr>
                <w:rFonts w:ascii="Arial" w:hAnsi="Arial" w:cs="Arial"/>
                <w:sz w:val="20"/>
                <w:szCs w:val="20"/>
              </w:rPr>
              <w:t>5</w:t>
            </w:r>
          </w:p>
        </w:tc>
        <w:tc>
          <w:tcPr>
            <w:tcW w:w="3119" w:type="dxa"/>
            <w:vAlign w:val="center"/>
          </w:tcPr>
          <w:p w:rsidR="00B91C4A" w:rsidRPr="00B91C4A" w:rsidRDefault="00B91C4A" w:rsidP="00B91C4A">
            <w:pPr>
              <w:jc w:val="center"/>
              <w:rPr>
                <w:rFonts w:ascii="Arial" w:hAnsi="Arial" w:cs="Arial"/>
                <w:sz w:val="20"/>
                <w:szCs w:val="20"/>
              </w:rPr>
            </w:pPr>
            <w:r w:rsidRPr="00B91C4A">
              <w:rPr>
                <w:rFonts w:ascii="Arial" w:hAnsi="Arial" w:cs="Arial"/>
                <w:sz w:val="20"/>
                <w:szCs w:val="20"/>
              </w:rPr>
              <w:t>SPRĘŻARKA – BUD 48</w:t>
            </w:r>
          </w:p>
        </w:tc>
        <w:tc>
          <w:tcPr>
            <w:tcW w:w="1418" w:type="dxa"/>
            <w:vAlign w:val="center"/>
          </w:tcPr>
          <w:p w:rsidR="00B91C4A" w:rsidRPr="00B91C4A" w:rsidRDefault="00B91C4A" w:rsidP="00B91C4A">
            <w:pPr>
              <w:jc w:val="center"/>
              <w:rPr>
                <w:rFonts w:ascii="Arial" w:hAnsi="Arial" w:cs="Arial"/>
                <w:sz w:val="20"/>
                <w:szCs w:val="20"/>
              </w:rPr>
            </w:pPr>
            <w:r w:rsidRPr="00B91C4A">
              <w:rPr>
                <w:rFonts w:ascii="Arial" w:hAnsi="Arial" w:cs="Arial"/>
                <w:sz w:val="20"/>
                <w:szCs w:val="20"/>
              </w:rPr>
              <w:t xml:space="preserve">CORMAK </w:t>
            </w:r>
          </w:p>
          <w:p w:rsidR="00B91C4A" w:rsidRPr="00B91C4A" w:rsidRDefault="00B91C4A" w:rsidP="00B91C4A">
            <w:pPr>
              <w:jc w:val="center"/>
              <w:rPr>
                <w:rFonts w:ascii="Arial" w:hAnsi="Arial" w:cs="Arial"/>
                <w:sz w:val="20"/>
                <w:szCs w:val="20"/>
              </w:rPr>
            </w:pPr>
            <w:r w:rsidRPr="00B91C4A">
              <w:rPr>
                <w:rFonts w:ascii="Arial" w:hAnsi="Arial" w:cs="Arial"/>
                <w:sz w:val="20"/>
                <w:szCs w:val="20"/>
              </w:rPr>
              <w:t>SIEDLCE</w:t>
            </w:r>
          </w:p>
        </w:tc>
        <w:tc>
          <w:tcPr>
            <w:tcW w:w="425" w:type="dxa"/>
            <w:vAlign w:val="center"/>
          </w:tcPr>
          <w:p w:rsidR="00B91C4A" w:rsidRPr="00B91C4A" w:rsidRDefault="00B91C4A" w:rsidP="00B91C4A">
            <w:pPr>
              <w:jc w:val="center"/>
              <w:rPr>
                <w:rFonts w:ascii="Arial" w:hAnsi="Arial" w:cs="Arial"/>
                <w:sz w:val="20"/>
                <w:szCs w:val="20"/>
              </w:rPr>
            </w:pPr>
            <w:r w:rsidRPr="00B91C4A">
              <w:rPr>
                <w:rFonts w:ascii="Arial" w:hAnsi="Arial" w:cs="Arial"/>
                <w:sz w:val="20"/>
                <w:szCs w:val="20"/>
              </w:rPr>
              <w:t>1</w:t>
            </w:r>
          </w:p>
        </w:tc>
        <w:tc>
          <w:tcPr>
            <w:tcW w:w="709" w:type="dxa"/>
            <w:textDirection w:val="btLr"/>
            <w:vAlign w:val="center"/>
          </w:tcPr>
          <w:p w:rsidR="00B91C4A" w:rsidRPr="00B91C4A" w:rsidRDefault="006D1801" w:rsidP="00B91C4A">
            <w:pPr>
              <w:ind w:left="113" w:right="113"/>
              <w:jc w:val="center"/>
              <w:rPr>
                <w:rFonts w:ascii="Arial" w:hAnsi="Arial" w:cs="Arial"/>
                <w:sz w:val="20"/>
                <w:szCs w:val="20"/>
              </w:rPr>
            </w:pPr>
            <w:r>
              <w:rPr>
                <w:rFonts w:ascii="Arial" w:hAnsi="Arial" w:cs="Arial"/>
                <w:sz w:val="20"/>
                <w:szCs w:val="20"/>
              </w:rPr>
              <w:t xml:space="preserve">2 </w:t>
            </w:r>
            <w:r w:rsidR="00B91C4A" w:rsidRPr="00B91C4A">
              <w:rPr>
                <w:rFonts w:ascii="Arial" w:hAnsi="Arial" w:cs="Arial"/>
                <w:sz w:val="20"/>
                <w:szCs w:val="20"/>
              </w:rPr>
              <w:t>raz</w:t>
            </w:r>
            <w:r>
              <w:rPr>
                <w:rFonts w:ascii="Arial" w:hAnsi="Arial" w:cs="Arial"/>
                <w:sz w:val="20"/>
                <w:szCs w:val="20"/>
              </w:rPr>
              <w:t>y</w:t>
            </w:r>
            <w:r w:rsidR="00B91C4A" w:rsidRPr="00B91C4A">
              <w:rPr>
                <w:rFonts w:ascii="Arial" w:hAnsi="Arial" w:cs="Arial"/>
                <w:sz w:val="20"/>
                <w:szCs w:val="20"/>
              </w:rPr>
              <w:t xml:space="preserve"> w roku lub co 2000 r-g</w:t>
            </w:r>
          </w:p>
        </w:tc>
        <w:tc>
          <w:tcPr>
            <w:tcW w:w="4252" w:type="dxa"/>
            <w:vAlign w:val="center"/>
          </w:tcPr>
          <w:p w:rsidR="00B91C4A" w:rsidRPr="00B91C4A" w:rsidRDefault="00B91C4A" w:rsidP="009E2A75">
            <w:pPr>
              <w:numPr>
                <w:ilvl w:val="0"/>
                <w:numId w:val="40"/>
              </w:numPr>
              <w:contextualSpacing/>
              <w:rPr>
                <w:rFonts w:ascii="Arial" w:hAnsi="Arial" w:cs="Arial"/>
                <w:sz w:val="20"/>
                <w:szCs w:val="20"/>
              </w:rPr>
            </w:pPr>
            <w:r w:rsidRPr="00B91C4A">
              <w:rPr>
                <w:rFonts w:ascii="Arial" w:hAnsi="Arial" w:cs="Arial"/>
                <w:sz w:val="20"/>
                <w:szCs w:val="20"/>
              </w:rPr>
              <w:t>wymiana oleju</w:t>
            </w:r>
          </w:p>
          <w:p w:rsidR="00B91C4A" w:rsidRPr="00B91C4A" w:rsidRDefault="00B91C4A" w:rsidP="009E2A75">
            <w:pPr>
              <w:numPr>
                <w:ilvl w:val="0"/>
                <w:numId w:val="40"/>
              </w:numPr>
              <w:contextualSpacing/>
              <w:rPr>
                <w:rFonts w:ascii="Arial" w:hAnsi="Arial" w:cs="Arial"/>
                <w:sz w:val="20"/>
                <w:szCs w:val="20"/>
              </w:rPr>
            </w:pPr>
            <w:r w:rsidRPr="00B91C4A">
              <w:rPr>
                <w:rFonts w:ascii="Arial" w:hAnsi="Arial" w:cs="Arial"/>
                <w:sz w:val="20"/>
                <w:szCs w:val="20"/>
              </w:rPr>
              <w:t>wymiana filtra powietrza, oleju</w:t>
            </w:r>
          </w:p>
          <w:p w:rsidR="00B91C4A" w:rsidRPr="00B91C4A" w:rsidRDefault="00B91C4A" w:rsidP="009E2A75">
            <w:pPr>
              <w:numPr>
                <w:ilvl w:val="0"/>
                <w:numId w:val="40"/>
              </w:numPr>
              <w:contextualSpacing/>
              <w:rPr>
                <w:rFonts w:ascii="Arial" w:hAnsi="Arial" w:cs="Arial"/>
                <w:sz w:val="20"/>
                <w:szCs w:val="20"/>
              </w:rPr>
            </w:pPr>
            <w:r w:rsidRPr="00B91C4A">
              <w:rPr>
                <w:rFonts w:ascii="Arial" w:hAnsi="Arial" w:cs="Arial"/>
                <w:sz w:val="20"/>
                <w:szCs w:val="20"/>
              </w:rPr>
              <w:t>sprawdzenie napięcia pasa klinowego</w:t>
            </w:r>
          </w:p>
          <w:p w:rsidR="00B91C4A" w:rsidRPr="00B91C4A" w:rsidRDefault="00B91C4A" w:rsidP="009E2A75">
            <w:pPr>
              <w:numPr>
                <w:ilvl w:val="0"/>
                <w:numId w:val="40"/>
              </w:numPr>
              <w:contextualSpacing/>
              <w:rPr>
                <w:rFonts w:ascii="Arial" w:hAnsi="Arial" w:cs="Arial"/>
                <w:sz w:val="20"/>
                <w:szCs w:val="20"/>
              </w:rPr>
            </w:pPr>
            <w:r w:rsidRPr="00B91C4A">
              <w:rPr>
                <w:rFonts w:ascii="Arial" w:hAnsi="Arial" w:cs="Arial"/>
                <w:sz w:val="20"/>
                <w:szCs w:val="20"/>
              </w:rPr>
              <w:t>dokonanie wpisu w dokumentacji DTR</w:t>
            </w:r>
          </w:p>
        </w:tc>
      </w:tr>
      <w:tr w:rsidR="00B91C4A" w:rsidRPr="00B91C4A" w:rsidTr="00B91C4A">
        <w:trPr>
          <w:cantSplit/>
          <w:trHeight w:val="1134"/>
        </w:trPr>
        <w:tc>
          <w:tcPr>
            <w:tcW w:w="567" w:type="dxa"/>
            <w:vAlign w:val="center"/>
          </w:tcPr>
          <w:p w:rsidR="00B91C4A" w:rsidRPr="00B91C4A" w:rsidRDefault="00B91C4A" w:rsidP="00B91C4A">
            <w:pPr>
              <w:ind w:left="176" w:hanging="142"/>
              <w:jc w:val="center"/>
              <w:rPr>
                <w:rFonts w:ascii="Arial" w:hAnsi="Arial" w:cs="Arial"/>
                <w:sz w:val="20"/>
                <w:szCs w:val="20"/>
              </w:rPr>
            </w:pPr>
            <w:r w:rsidRPr="00B91C4A">
              <w:rPr>
                <w:rFonts w:ascii="Arial" w:hAnsi="Arial" w:cs="Arial"/>
                <w:sz w:val="20"/>
                <w:szCs w:val="20"/>
              </w:rPr>
              <w:t>6</w:t>
            </w:r>
          </w:p>
        </w:tc>
        <w:tc>
          <w:tcPr>
            <w:tcW w:w="3119" w:type="dxa"/>
            <w:vAlign w:val="center"/>
          </w:tcPr>
          <w:p w:rsidR="00B91C4A" w:rsidRPr="00B91C4A" w:rsidRDefault="00B91C4A" w:rsidP="00B91C4A">
            <w:pPr>
              <w:jc w:val="center"/>
              <w:rPr>
                <w:rFonts w:ascii="Arial" w:hAnsi="Arial" w:cs="Arial"/>
                <w:sz w:val="20"/>
                <w:szCs w:val="20"/>
              </w:rPr>
            </w:pPr>
            <w:r w:rsidRPr="00B91C4A">
              <w:rPr>
                <w:rFonts w:ascii="Arial" w:hAnsi="Arial" w:cs="Arial"/>
                <w:sz w:val="20"/>
                <w:szCs w:val="20"/>
              </w:rPr>
              <w:t>SPRĘŻARKA – BUD 348</w:t>
            </w:r>
          </w:p>
        </w:tc>
        <w:tc>
          <w:tcPr>
            <w:tcW w:w="1418" w:type="dxa"/>
            <w:vAlign w:val="center"/>
          </w:tcPr>
          <w:p w:rsidR="00B91C4A" w:rsidRPr="00B91C4A" w:rsidRDefault="00B91C4A" w:rsidP="00B91C4A">
            <w:pPr>
              <w:jc w:val="center"/>
              <w:rPr>
                <w:rFonts w:ascii="Arial" w:hAnsi="Arial" w:cs="Arial"/>
                <w:sz w:val="20"/>
                <w:szCs w:val="20"/>
              </w:rPr>
            </w:pPr>
            <w:r w:rsidRPr="00B91C4A">
              <w:rPr>
                <w:rFonts w:ascii="Arial" w:hAnsi="Arial" w:cs="Arial"/>
                <w:sz w:val="20"/>
                <w:szCs w:val="20"/>
              </w:rPr>
              <w:t>GUVEN BOMBE BASINCLI KAPLAR S.A. TURCJA(warsztat )</w:t>
            </w:r>
          </w:p>
        </w:tc>
        <w:tc>
          <w:tcPr>
            <w:tcW w:w="425" w:type="dxa"/>
            <w:vAlign w:val="center"/>
          </w:tcPr>
          <w:p w:rsidR="00B91C4A" w:rsidRPr="00B91C4A" w:rsidRDefault="00B91C4A" w:rsidP="00B91C4A">
            <w:pPr>
              <w:jc w:val="center"/>
              <w:rPr>
                <w:rFonts w:ascii="Arial" w:hAnsi="Arial" w:cs="Arial"/>
                <w:sz w:val="20"/>
                <w:szCs w:val="20"/>
              </w:rPr>
            </w:pPr>
            <w:r w:rsidRPr="00B91C4A">
              <w:rPr>
                <w:rFonts w:ascii="Arial" w:hAnsi="Arial" w:cs="Arial"/>
                <w:sz w:val="20"/>
                <w:szCs w:val="20"/>
              </w:rPr>
              <w:t>1</w:t>
            </w:r>
          </w:p>
        </w:tc>
        <w:tc>
          <w:tcPr>
            <w:tcW w:w="709" w:type="dxa"/>
            <w:textDirection w:val="btLr"/>
            <w:vAlign w:val="center"/>
          </w:tcPr>
          <w:p w:rsidR="00B91C4A" w:rsidRPr="00B91C4A" w:rsidRDefault="006D1801" w:rsidP="00B91C4A">
            <w:pPr>
              <w:ind w:left="113" w:right="113"/>
              <w:jc w:val="center"/>
              <w:rPr>
                <w:rFonts w:ascii="Arial" w:hAnsi="Arial" w:cs="Arial"/>
                <w:sz w:val="20"/>
                <w:szCs w:val="20"/>
              </w:rPr>
            </w:pPr>
            <w:r>
              <w:rPr>
                <w:rFonts w:ascii="Arial" w:hAnsi="Arial" w:cs="Arial"/>
                <w:sz w:val="20"/>
                <w:szCs w:val="20"/>
              </w:rPr>
              <w:t xml:space="preserve">2 </w:t>
            </w:r>
            <w:r w:rsidRPr="00B91C4A">
              <w:rPr>
                <w:rFonts w:ascii="Arial" w:hAnsi="Arial" w:cs="Arial"/>
                <w:sz w:val="20"/>
                <w:szCs w:val="20"/>
              </w:rPr>
              <w:t>raz</w:t>
            </w:r>
            <w:r>
              <w:rPr>
                <w:rFonts w:ascii="Arial" w:hAnsi="Arial" w:cs="Arial"/>
                <w:sz w:val="20"/>
                <w:szCs w:val="20"/>
              </w:rPr>
              <w:t>y</w:t>
            </w:r>
            <w:r w:rsidRPr="00B91C4A">
              <w:rPr>
                <w:rFonts w:ascii="Arial" w:hAnsi="Arial" w:cs="Arial"/>
                <w:sz w:val="20"/>
                <w:szCs w:val="20"/>
              </w:rPr>
              <w:t xml:space="preserve"> w roku</w:t>
            </w:r>
          </w:p>
        </w:tc>
        <w:tc>
          <w:tcPr>
            <w:tcW w:w="4252" w:type="dxa"/>
            <w:vAlign w:val="center"/>
          </w:tcPr>
          <w:p w:rsidR="00B91C4A" w:rsidRPr="00B91C4A" w:rsidRDefault="00B91C4A" w:rsidP="009E2A75">
            <w:pPr>
              <w:numPr>
                <w:ilvl w:val="0"/>
                <w:numId w:val="40"/>
              </w:numPr>
              <w:contextualSpacing/>
              <w:rPr>
                <w:rFonts w:ascii="Arial" w:hAnsi="Arial" w:cs="Arial"/>
                <w:sz w:val="20"/>
                <w:szCs w:val="20"/>
              </w:rPr>
            </w:pPr>
            <w:r w:rsidRPr="00B91C4A">
              <w:rPr>
                <w:rFonts w:ascii="Arial" w:hAnsi="Arial" w:cs="Arial"/>
                <w:sz w:val="20"/>
                <w:szCs w:val="20"/>
              </w:rPr>
              <w:t>wymiana oleju</w:t>
            </w:r>
          </w:p>
          <w:p w:rsidR="00B91C4A" w:rsidRPr="00B91C4A" w:rsidRDefault="00B91C4A" w:rsidP="009E2A75">
            <w:pPr>
              <w:numPr>
                <w:ilvl w:val="0"/>
                <w:numId w:val="40"/>
              </w:numPr>
              <w:contextualSpacing/>
              <w:rPr>
                <w:rFonts w:ascii="Arial" w:hAnsi="Arial" w:cs="Arial"/>
                <w:sz w:val="20"/>
                <w:szCs w:val="20"/>
              </w:rPr>
            </w:pPr>
            <w:r w:rsidRPr="00B91C4A">
              <w:rPr>
                <w:rFonts w:ascii="Arial" w:hAnsi="Arial" w:cs="Arial"/>
                <w:sz w:val="20"/>
                <w:szCs w:val="20"/>
              </w:rPr>
              <w:t>wymiana filtra powietrza, oleju, separatora</w:t>
            </w:r>
          </w:p>
          <w:p w:rsidR="00B91C4A" w:rsidRPr="00B91C4A" w:rsidRDefault="00B91C4A" w:rsidP="009E2A75">
            <w:pPr>
              <w:numPr>
                <w:ilvl w:val="0"/>
                <w:numId w:val="40"/>
              </w:numPr>
              <w:contextualSpacing/>
              <w:rPr>
                <w:rFonts w:ascii="Arial" w:hAnsi="Arial" w:cs="Arial"/>
                <w:sz w:val="20"/>
                <w:szCs w:val="20"/>
              </w:rPr>
            </w:pPr>
            <w:r w:rsidRPr="00B91C4A">
              <w:rPr>
                <w:rFonts w:ascii="Arial" w:hAnsi="Arial" w:cs="Arial"/>
                <w:sz w:val="20"/>
                <w:szCs w:val="20"/>
              </w:rPr>
              <w:t>sprawdzenie napięcia pasa klinowego</w:t>
            </w:r>
          </w:p>
          <w:p w:rsidR="00B91C4A" w:rsidRPr="00B91C4A" w:rsidRDefault="00B91C4A" w:rsidP="009E2A75">
            <w:pPr>
              <w:numPr>
                <w:ilvl w:val="0"/>
                <w:numId w:val="40"/>
              </w:numPr>
              <w:contextualSpacing/>
              <w:rPr>
                <w:rFonts w:ascii="Arial" w:hAnsi="Arial" w:cs="Arial"/>
                <w:sz w:val="20"/>
                <w:szCs w:val="20"/>
              </w:rPr>
            </w:pPr>
            <w:r w:rsidRPr="00B91C4A">
              <w:rPr>
                <w:rFonts w:ascii="Arial" w:hAnsi="Arial" w:cs="Arial"/>
                <w:sz w:val="20"/>
                <w:szCs w:val="20"/>
              </w:rPr>
              <w:t>dokonanie wpisu w dokumentacji DTR</w:t>
            </w:r>
          </w:p>
        </w:tc>
      </w:tr>
    </w:tbl>
    <w:p w:rsidR="00E53EE3" w:rsidRDefault="00E53EE3" w:rsidP="009E2A75">
      <w:pPr>
        <w:pStyle w:val="Akapitzlist"/>
        <w:numPr>
          <w:ilvl w:val="0"/>
          <w:numId w:val="26"/>
        </w:numPr>
        <w:ind w:left="426" w:hanging="426"/>
        <w:jc w:val="both"/>
        <w:rPr>
          <w:rFonts w:ascii="Arial" w:hAnsi="Arial" w:cs="Arial"/>
          <w:sz w:val="24"/>
          <w:szCs w:val="24"/>
        </w:rPr>
      </w:pPr>
      <w:r w:rsidRPr="000249EB">
        <w:rPr>
          <w:rFonts w:ascii="Arial" w:hAnsi="Arial" w:cs="Arial"/>
          <w:sz w:val="24"/>
          <w:szCs w:val="24"/>
        </w:rPr>
        <w:t>szczegółowy zakres obsługi poszczególnych  urządzeń określa dokumentacja DTR</w:t>
      </w:r>
    </w:p>
    <w:p w:rsidR="007070DB" w:rsidRDefault="003C5F41" w:rsidP="007070DB">
      <w:pPr>
        <w:pStyle w:val="Bezodstpw"/>
        <w:rPr>
          <w:rFonts w:ascii="Arial" w:hAnsi="Arial" w:cs="Arial"/>
          <w:b/>
          <w:sz w:val="24"/>
          <w:szCs w:val="24"/>
        </w:rPr>
      </w:pPr>
      <w:r w:rsidRPr="000249EB">
        <w:rPr>
          <w:rFonts w:ascii="Arial" w:hAnsi="Arial" w:cs="Arial"/>
          <w:b/>
          <w:sz w:val="24"/>
          <w:szCs w:val="24"/>
        </w:rPr>
        <w:lastRenderedPageBreak/>
        <w:t>1.</w:t>
      </w:r>
      <w:r w:rsidR="003D36D2">
        <w:rPr>
          <w:rFonts w:ascii="Arial" w:hAnsi="Arial" w:cs="Arial"/>
          <w:b/>
          <w:sz w:val="24"/>
          <w:szCs w:val="24"/>
        </w:rPr>
        <w:t>4</w:t>
      </w:r>
      <w:r w:rsidRPr="000249EB">
        <w:rPr>
          <w:rFonts w:ascii="Arial" w:hAnsi="Arial" w:cs="Arial"/>
          <w:b/>
          <w:sz w:val="24"/>
          <w:szCs w:val="24"/>
        </w:rPr>
        <w:t>.2. STACJA PODNOSZENIA CIŚNIENIA  W INSTALACJI WODOCIAGOWEJ W</w:t>
      </w:r>
      <w:r w:rsidR="008E2AF5">
        <w:rPr>
          <w:rFonts w:ascii="Arial" w:hAnsi="Arial" w:cs="Arial"/>
          <w:b/>
          <w:sz w:val="24"/>
          <w:szCs w:val="24"/>
        </w:rPr>
        <w:t> B</w:t>
      </w:r>
      <w:r w:rsidRPr="000249EB">
        <w:rPr>
          <w:rFonts w:ascii="Arial" w:hAnsi="Arial" w:cs="Arial"/>
          <w:b/>
          <w:sz w:val="24"/>
          <w:szCs w:val="24"/>
        </w:rPr>
        <w:t>UDYNKU NR 320 W ORZYSZU PRZY UL. WOJSKA POLSKIEGO33.</w:t>
      </w:r>
    </w:p>
    <w:p w:rsidR="007070DB" w:rsidRDefault="007070DB" w:rsidP="007070DB">
      <w:pPr>
        <w:pStyle w:val="Bezodstpw"/>
        <w:rPr>
          <w:rFonts w:ascii="Arial" w:hAnsi="Arial" w:cs="Arial"/>
          <w:b/>
          <w:sz w:val="24"/>
          <w:szCs w:val="24"/>
        </w:rPr>
      </w:pPr>
      <w:r>
        <w:rPr>
          <w:rFonts w:ascii="Arial" w:hAnsi="Arial" w:cs="Arial"/>
          <w:b/>
          <w:sz w:val="24"/>
          <w:szCs w:val="24"/>
        </w:rPr>
        <w:t xml:space="preserve">BUDYNKU: 346; 347; 348; 350; 351; 352 </w:t>
      </w:r>
      <w:r w:rsidRPr="00B54AE0">
        <w:rPr>
          <w:rFonts w:ascii="Arial" w:hAnsi="Arial" w:cs="Arial"/>
          <w:b/>
          <w:sz w:val="24"/>
          <w:szCs w:val="24"/>
        </w:rPr>
        <w:t>W ORZYSZU PRZY</w:t>
      </w:r>
      <w:r>
        <w:rPr>
          <w:rFonts w:ascii="Arial" w:hAnsi="Arial" w:cs="Arial"/>
          <w:b/>
          <w:sz w:val="24"/>
          <w:szCs w:val="24"/>
        </w:rPr>
        <w:t>UL. 3 PUŁK SZWOLEŻERÓW MAZOWIECKICH</w:t>
      </w:r>
    </w:p>
    <w:p w:rsidR="00B54AE0" w:rsidRPr="000249EB" w:rsidRDefault="00B54AE0" w:rsidP="00B54AE0">
      <w:pPr>
        <w:pStyle w:val="Bezodstpw"/>
        <w:rPr>
          <w:rFonts w:ascii="Arial" w:hAnsi="Arial" w:cs="Arial"/>
          <w:b/>
          <w:sz w:val="24"/>
          <w:szCs w:val="24"/>
        </w:rPr>
      </w:pPr>
    </w:p>
    <w:tbl>
      <w:tblPr>
        <w:tblStyle w:val="Tabela-Siatka"/>
        <w:tblW w:w="10490" w:type="dxa"/>
        <w:tblInd w:w="-743" w:type="dxa"/>
        <w:tblLayout w:type="fixed"/>
        <w:tblLook w:val="04A0"/>
      </w:tblPr>
      <w:tblGrid>
        <w:gridCol w:w="596"/>
        <w:gridCol w:w="2701"/>
        <w:gridCol w:w="1499"/>
        <w:gridCol w:w="449"/>
        <w:gridCol w:w="900"/>
        <w:gridCol w:w="4345"/>
      </w:tblGrid>
      <w:tr w:rsidR="002C56A2" w:rsidRPr="000249EB" w:rsidTr="00537DDC">
        <w:trPr>
          <w:cantSplit/>
          <w:trHeight w:val="1224"/>
        </w:trPr>
        <w:tc>
          <w:tcPr>
            <w:tcW w:w="596" w:type="dxa"/>
            <w:tcBorders>
              <w:right w:val="single" w:sz="4" w:space="0" w:color="auto"/>
            </w:tcBorders>
            <w:vAlign w:val="center"/>
          </w:tcPr>
          <w:p w:rsidR="002C56A2" w:rsidRPr="000249EB" w:rsidRDefault="00441353" w:rsidP="002C56A2">
            <w:pPr>
              <w:jc w:val="center"/>
              <w:rPr>
                <w:rFonts w:ascii="Arial" w:hAnsi="Arial" w:cs="Arial"/>
                <w:sz w:val="20"/>
                <w:szCs w:val="20"/>
              </w:rPr>
            </w:pPr>
            <w:r w:rsidRPr="000249EB">
              <w:rPr>
                <w:rFonts w:ascii="Arial" w:hAnsi="Arial" w:cs="Arial"/>
                <w:sz w:val="20"/>
                <w:szCs w:val="20"/>
              </w:rPr>
              <w:t>L.p.</w:t>
            </w:r>
          </w:p>
        </w:tc>
        <w:tc>
          <w:tcPr>
            <w:tcW w:w="2701" w:type="dxa"/>
            <w:tcBorders>
              <w:left w:val="single" w:sz="4" w:space="0" w:color="auto"/>
            </w:tcBorders>
            <w:vAlign w:val="center"/>
          </w:tcPr>
          <w:p w:rsidR="002C56A2" w:rsidRPr="000249EB" w:rsidRDefault="002C56A2" w:rsidP="00417639">
            <w:pPr>
              <w:jc w:val="center"/>
              <w:rPr>
                <w:rFonts w:ascii="Arial" w:hAnsi="Arial" w:cs="Arial"/>
                <w:sz w:val="20"/>
                <w:szCs w:val="20"/>
              </w:rPr>
            </w:pPr>
            <w:r w:rsidRPr="000249EB">
              <w:rPr>
                <w:rFonts w:ascii="Arial" w:hAnsi="Arial" w:cs="Arial"/>
                <w:sz w:val="20"/>
                <w:szCs w:val="20"/>
              </w:rPr>
              <w:t>Rodzaj urządzenia</w:t>
            </w:r>
          </w:p>
        </w:tc>
        <w:tc>
          <w:tcPr>
            <w:tcW w:w="1499" w:type="dxa"/>
            <w:vAlign w:val="center"/>
          </w:tcPr>
          <w:p w:rsidR="002C56A2" w:rsidRPr="000249EB" w:rsidRDefault="002C56A2" w:rsidP="00417639">
            <w:pPr>
              <w:jc w:val="center"/>
              <w:rPr>
                <w:rFonts w:ascii="Arial" w:hAnsi="Arial" w:cs="Arial"/>
                <w:sz w:val="20"/>
                <w:szCs w:val="20"/>
              </w:rPr>
            </w:pPr>
            <w:r w:rsidRPr="000249EB">
              <w:rPr>
                <w:rFonts w:ascii="Arial" w:hAnsi="Arial" w:cs="Arial"/>
                <w:sz w:val="20"/>
                <w:szCs w:val="20"/>
              </w:rPr>
              <w:t>Typ urządzenia</w:t>
            </w:r>
          </w:p>
        </w:tc>
        <w:tc>
          <w:tcPr>
            <w:tcW w:w="449" w:type="dxa"/>
            <w:textDirection w:val="btLr"/>
            <w:vAlign w:val="center"/>
          </w:tcPr>
          <w:p w:rsidR="002C56A2" w:rsidRPr="000249EB" w:rsidRDefault="002C56A2" w:rsidP="00417639">
            <w:pPr>
              <w:ind w:left="113" w:right="113"/>
              <w:jc w:val="center"/>
              <w:rPr>
                <w:rFonts w:ascii="Arial" w:hAnsi="Arial" w:cs="Arial"/>
                <w:sz w:val="20"/>
                <w:szCs w:val="20"/>
              </w:rPr>
            </w:pPr>
            <w:r w:rsidRPr="000249EB">
              <w:rPr>
                <w:rFonts w:ascii="Arial" w:hAnsi="Arial" w:cs="Arial"/>
                <w:sz w:val="20"/>
                <w:szCs w:val="20"/>
              </w:rPr>
              <w:t>Ilość /szt./</w:t>
            </w:r>
          </w:p>
        </w:tc>
        <w:tc>
          <w:tcPr>
            <w:tcW w:w="900" w:type="dxa"/>
            <w:tcMar>
              <w:left w:w="0" w:type="dxa"/>
              <w:right w:w="0" w:type="dxa"/>
            </w:tcMar>
            <w:textDirection w:val="btLr"/>
            <w:vAlign w:val="center"/>
          </w:tcPr>
          <w:p w:rsidR="002C56A2" w:rsidRPr="000249EB" w:rsidRDefault="002C56A2" w:rsidP="00417639">
            <w:pPr>
              <w:ind w:left="113" w:right="113"/>
              <w:jc w:val="center"/>
              <w:rPr>
                <w:rFonts w:ascii="Arial" w:hAnsi="Arial" w:cs="Arial"/>
                <w:sz w:val="20"/>
                <w:szCs w:val="20"/>
                <w:u w:val="single"/>
              </w:rPr>
            </w:pPr>
            <w:r w:rsidRPr="000249EB">
              <w:rPr>
                <w:rFonts w:ascii="Arial" w:hAnsi="Arial" w:cs="Arial"/>
                <w:sz w:val="20"/>
                <w:szCs w:val="20"/>
                <w:u w:val="single"/>
              </w:rPr>
              <w:t>Częstotliwość</w:t>
            </w:r>
          </w:p>
          <w:p w:rsidR="002C56A2" w:rsidRPr="000249EB" w:rsidRDefault="002C56A2" w:rsidP="00417639">
            <w:pPr>
              <w:ind w:left="113" w:right="113"/>
              <w:jc w:val="center"/>
              <w:rPr>
                <w:rFonts w:ascii="Arial" w:hAnsi="Arial" w:cs="Arial"/>
                <w:sz w:val="20"/>
                <w:szCs w:val="20"/>
              </w:rPr>
            </w:pPr>
            <w:r w:rsidRPr="000249EB">
              <w:rPr>
                <w:rFonts w:ascii="Arial" w:hAnsi="Arial" w:cs="Arial"/>
                <w:sz w:val="20"/>
                <w:szCs w:val="20"/>
              </w:rPr>
              <w:t>rok</w:t>
            </w:r>
          </w:p>
        </w:tc>
        <w:tc>
          <w:tcPr>
            <w:tcW w:w="4345" w:type="dxa"/>
            <w:vAlign w:val="center"/>
          </w:tcPr>
          <w:p w:rsidR="002C56A2" w:rsidRPr="000249EB" w:rsidRDefault="002C56A2" w:rsidP="00417639">
            <w:pPr>
              <w:jc w:val="center"/>
              <w:rPr>
                <w:rFonts w:ascii="Arial" w:hAnsi="Arial" w:cs="Arial"/>
                <w:sz w:val="20"/>
                <w:szCs w:val="20"/>
              </w:rPr>
            </w:pPr>
            <w:r w:rsidRPr="000249EB">
              <w:rPr>
                <w:rFonts w:ascii="Arial" w:hAnsi="Arial" w:cs="Arial"/>
                <w:sz w:val="20"/>
                <w:szCs w:val="20"/>
              </w:rPr>
              <w:t>przewidywany zakres prac</w:t>
            </w:r>
          </w:p>
          <w:p w:rsidR="002C56A2" w:rsidRPr="000249EB" w:rsidRDefault="002C56A2" w:rsidP="00417639">
            <w:pPr>
              <w:jc w:val="center"/>
              <w:rPr>
                <w:rFonts w:ascii="Arial" w:hAnsi="Arial" w:cs="Arial"/>
                <w:sz w:val="20"/>
                <w:szCs w:val="20"/>
              </w:rPr>
            </w:pPr>
            <w:r w:rsidRPr="000249EB">
              <w:rPr>
                <w:rFonts w:ascii="Arial" w:hAnsi="Arial" w:cs="Arial"/>
                <w:sz w:val="20"/>
                <w:szCs w:val="20"/>
              </w:rPr>
              <w:t>(szczegółowy zakres prac zgodnie z DTR)</w:t>
            </w:r>
          </w:p>
        </w:tc>
      </w:tr>
      <w:tr w:rsidR="002C56A2" w:rsidRPr="000249EB" w:rsidTr="00441353">
        <w:trPr>
          <w:cantSplit/>
          <w:trHeight w:val="1134"/>
        </w:trPr>
        <w:tc>
          <w:tcPr>
            <w:tcW w:w="596" w:type="dxa"/>
            <w:tcBorders>
              <w:right w:val="single" w:sz="4" w:space="0" w:color="auto"/>
            </w:tcBorders>
            <w:vAlign w:val="center"/>
          </w:tcPr>
          <w:p w:rsidR="002C56A2" w:rsidRPr="000249EB" w:rsidRDefault="00921A46" w:rsidP="00417639">
            <w:pPr>
              <w:jc w:val="center"/>
              <w:rPr>
                <w:rFonts w:ascii="Arial" w:hAnsi="Arial" w:cs="Arial"/>
                <w:sz w:val="20"/>
                <w:szCs w:val="20"/>
              </w:rPr>
            </w:pPr>
            <w:r w:rsidRPr="000249EB">
              <w:rPr>
                <w:rFonts w:ascii="Arial" w:hAnsi="Arial" w:cs="Arial"/>
                <w:sz w:val="20"/>
                <w:szCs w:val="20"/>
              </w:rPr>
              <w:t>1</w:t>
            </w:r>
          </w:p>
        </w:tc>
        <w:tc>
          <w:tcPr>
            <w:tcW w:w="2701" w:type="dxa"/>
            <w:tcBorders>
              <w:left w:val="single" w:sz="4" w:space="0" w:color="auto"/>
            </w:tcBorders>
            <w:vAlign w:val="center"/>
          </w:tcPr>
          <w:p w:rsidR="002C56A2" w:rsidRPr="000249EB" w:rsidRDefault="008313EC" w:rsidP="00417639">
            <w:pPr>
              <w:jc w:val="center"/>
              <w:rPr>
                <w:rFonts w:ascii="Arial" w:hAnsi="Arial" w:cs="Arial"/>
                <w:sz w:val="20"/>
                <w:szCs w:val="20"/>
              </w:rPr>
            </w:pPr>
            <w:r w:rsidRPr="000249EB">
              <w:rPr>
                <w:rFonts w:ascii="Arial" w:hAnsi="Arial" w:cs="Arial"/>
                <w:sz w:val="20"/>
                <w:szCs w:val="20"/>
              </w:rPr>
              <w:t>STACJA PODNOSZENIA C</w:t>
            </w:r>
            <w:r w:rsidR="00417639" w:rsidRPr="000249EB">
              <w:rPr>
                <w:rFonts w:ascii="Arial" w:hAnsi="Arial" w:cs="Arial"/>
                <w:sz w:val="20"/>
                <w:szCs w:val="20"/>
              </w:rPr>
              <w:t>IŚNIENIA</w:t>
            </w:r>
          </w:p>
        </w:tc>
        <w:tc>
          <w:tcPr>
            <w:tcW w:w="1499" w:type="dxa"/>
            <w:vAlign w:val="center"/>
          </w:tcPr>
          <w:p w:rsidR="002C56A2" w:rsidRPr="000249EB" w:rsidRDefault="00850F96" w:rsidP="00417639">
            <w:pPr>
              <w:jc w:val="center"/>
              <w:rPr>
                <w:rFonts w:ascii="Arial" w:hAnsi="Arial" w:cs="Arial"/>
                <w:sz w:val="20"/>
                <w:szCs w:val="20"/>
              </w:rPr>
            </w:pPr>
            <w:r w:rsidRPr="000249EB">
              <w:rPr>
                <w:rFonts w:ascii="Arial" w:hAnsi="Arial" w:cs="Arial"/>
                <w:sz w:val="20"/>
                <w:szCs w:val="20"/>
              </w:rPr>
              <w:t>Grundfos typ HYDRO MPC-E CRIE 10-6</w:t>
            </w:r>
          </w:p>
        </w:tc>
        <w:tc>
          <w:tcPr>
            <w:tcW w:w="449" w:type="dxa"/>
            <w:vAlign w:val="center"/>
          </w:tcPr>
          <w:p w:rsidR="002C56A2" w:rsidRPr="000249EB" w:rsidRDefault="00850F96" w:rsidP="00417639">
            <w:pPr>
              <w:jc w:val="center"/>
              <w:rPr>
                <w:rFonts w:ascii="Arial" w:hAnsi="Arial" w:cs="Arial"/>
                <w:sz w:val="20"/>
                <w:szCs w:val="20"/>
              </w:rPr>
            </w:pPr>
            <w:r w:rsidRPr="000249EB">
              <w:rPr>
                <w:rFonts w:ascii="Arial" w:hAnsi="Arial" w:cs="Arial"/>
                <w:sz w:val="20"/>
                <w:szCs w:val="20"/>
              </w:rPr>
              <w:t>3</w:t>
            </w:r>
          </w:p>
        </w:tc>
        <w:tc>
          <w:tcPr>
            <w:tcW w:w="900" w:type="dxa"/>
            <w:textDirection w:val="btLr"/>
            <w:vAlign w:val="center"/>
          </w:tcPr>
          <w:p w:rsidR="002C56A2" w:rsidRPr="000249EB" w:rsidRDefault="00850F96" w:rsidP="00850F96">
            <w:pPr>
              <w:ind w:left="113" w:right="113"/>
              <w:jc w:val="center"/>
              <w:rPr>
                <w:rFonts w:ascii="Arial" w:hAnsi="Arial" w:cs="Arial"/>
                <w:sz w:val="20"/>
                <w:szCs w:val="20"/>
              </w:rPr>
            </w:pPr>
            <w:r w:rsidRPr="000249EB">
              <w:rPr>
                <w:rFonts w:ascii="Arial" w:hAnsi="Arial" w:cs="Arial"/>
                <w:sz w:val="20"/>
                <w:szCs w:val="20"/>
              </w:rPr>
              <w:t>Co 6 miesięcy</w:t>
            </w:r>
          </w:p>
        </w:tc>
        <w:tc>
          <w:tcPr>
            <w:tcW w:w="4345" w:type="dxa"/>
            <w:vAlign w:val="center"/>
          </w:tcPr>
          <w:p w:rsidR="002C56A2" w:rsidRPr="000249EB" w:rsidRDefault="00E53EE3" w:rsidP="00E53EE3">
            <w:pPr>
              <w:pStyle w:val="Akapitzlist"/>
              <w:numPr>
                <w:ilvl w:val="0"/>
                <w:numId w:val="2"/>
              </w:numPr>
              <w:ind w:left="176" w:hanging="142"/>
              <w:rPr>
                <w:rFonts w:ascii="Arial" w:hAnsi="Arial" w:cs="Arial"/>
                <w:sz w:val="20"/>
                <w:szCs w:val="20"/>
              </w:rPr>
            </w:pPr>
            <w:r w:rsidRPr="000249EB">
              <w:rPr>
                <w:rFonts w:ascii="Arial" w:hAnsi="Arial" w:cs="Arial"/>
                <w:sz w:val="20"/>
                <w:szCs w:val="20"/>
              </w:rPr>
              <w:t>sprawdzenie szafy sterowniczej,</w:t>
            </w:r>
          </w:p>
          <w:p w:rsidR="00E53EE3" w:rsidRPr="000249EB" w:rsidRDefault="00E53EE3" w:rsidP="00E53EE3">
            <w:pPr>
              <w:pStyle w:val="Akapitzlist"/>
              <w:numPr>
                <w:ilvl w:val="0"/>
                <w:numId w:val="2"/>
              </w:numPr>
              <w:ind w:left="176" w:hanging="142"/>
              <w:rPr>
                <w:rFonts w:ascii="Arial" w:hAnsi="Arial" w:cs="Arial"/>
                <w:sz w:val="20"/>
                <w:szCs w:val="20"/>
              </w:rPr>
            </w:pPr>
            <w:r w:rsidRPr="000249EB">
              <w:rPr>
                <w:rFonts w:ascii="Arial" w:hAnsi="Arial" w:cs="Arial"/>
                <w:sz w:val="20"/>
                <w:szCs w:val="20"/>
              </w:rPr>
              <w:t>sprawdzenie przetwornika ciśnienia,</w:t>
            </w:r>
          </w:p>
          <w:p w:rsidR="00E53EE3" w:rsidRPr="000249EB" w:rsidRDefault="00E53EE3" w:rsidP="00E53EE3">
            <w:pPr>
              <w:pStyle w:val="Akapitzlist"/>
              <w:numPr>
                <w:ilvl w:val="0"/>
                <w:numId w:val="2"/>
              </w:numPr>
              <w:ind w:left="176" w:hanging="142"/>
              <w:rPr>
                <w:rFonts w:ascii="Arial" w:hAnsi="Arial" w:cs="Arial"/>
                <w:sz w:val="20"/>
                <w:szCs w:val="20"/>
              </w:rPr>
            </w:pPr>
            <w:r w:rsidRPr="000249EB">
              <w:rPr>
                <w:rFonts w:ascii="Arial" w:hAnsi="Arial" w:cs="Arial"/>
                <w:sz w:val="20"/>
                <w:szCs w:val="20"/>
              </w:rPr>
              <w:t xml:space="preserve">przegląd łożysk pomp (przesmarowanie 3 szt.). </w:t>
            </w:r>
          </w:p>
        </w:tc>
      </w:tr>
      <w:tr w:rsidR="007070DB" w:rsidTr="00441353">
        <w:trPr>
          <w:cantSplit/>
          <w:trHeight w:val="1134"/>
        </w:trPr>
        <w:tc>
          <w:tcPr>
            <w:tcW w:w="596" w:type="dxa"/>
            <w:tcBorders>
              <w:right w:val="single" w:sz="4" w:space="0" w:color="auto"/>
            </w:tcBorders>
            <w:vAlign w:val="center"/>
          </w:tcPr>
          <w:p w:rsidR="007070DB" w:rsidRDefault="007070DB" w:rsidP="00D9657B">
            <w:pPr>
              <w:jc w:val="center"/>
              <w:rPr>
                <w:rFonts w:ascii="Arial" w:hAnsi="Arial" w:cs="Arial"/>
                <w:sz w:val="20"/>
                <w:szCs w:val="20"/>
              </w:rPr>
            </w:pPr>
            <w:r>
              <w:rPr>
                <w:rFonts w:ascii="Arial" w:hAnsi="Arial" w:cs="Arial"/>
                <w:sz w:val="20"/>
                <w:szCs w:val="20"/>
              </w:rPr>
              <w:t>2</w:t>
            </w:r>
          </w:p>
        </w:tc>
        <w:tc>
          <w:tcPr>
            <w:tcW w:w="2701" w:type="dxa"/>
            <w:tcBorders>
              <w:left w:val="single" w:sz="4" w:space="0" w:color="auto"/>
            </w:tcBorders>
            <w:vAlign w:val="center"/>
          </w:tcPr>
          <w:p w:rsidR="007070DB" w:rsidRDefault="007070DB" w:rsidP="00D9657B">
            <w:pPr>
              <w:jc w:val="center"/>
              <w:rPr>
                <w:rFonts w:ascii="Arial" w:hAnsi="Arial" w:cs="Arial"/>
                <w:sz w:val="20"/>
                <w:szCs w:val="20"/>
              </w:rPr>
            </w:pPr>
            <w:r>
              <w:rPr>
                <w:rFonts w:ascii="Arial" w:hAnsi="Arial" w:cs="Arial"/>
                <w:sz w:val="20"/>
                <w:szCs w:val="20"/>
              </w:rPr>
              <w:t xml:space="preserve">BUD. 346 Zestaw hydroforowy </w:t>
            </w:r>
          </w:p>
        </w:tc>
        <w:tc>
          <w:tcPr>
            <w:tcW w:w="1499" w:type="dxa"/>
            <w:vAlign w:val="center"/>
          </w:tcPr>
          <w:p w:rsidR="007070DB" w:rsidRDefault="007070DB" w:rsidP="00D9657B">
            <w:pPr>
              <w:jc w:val="center"/>
              <w:rPr>
                <w:rFonts w:ascii="Arial" w:hAnsi="Arial" w:cs="Arial"/>
                <w:sz w:val="20"/>
                <w:szCs w:val="20"/>
              </w:rPr>
            </w:pPr>
            <w:r>
              <w:rPr>
                <w:rFonts w:ascii="Arial" w:hAnsi="Arial" w:cs="Arial"/>
                <w:sz w:val="20"/>
                <w:szCs w:val="20"/>
              </w:rPr>
              <w:t>COR -2 Heilx VF 1604/S.C.-FFS z modułem MOIB typu UP40</w:t>
            </w:r>
          </w:p>
        </w:tc>
        <w:tc>
          <w:tcPr>
            <w:tcW w:w="449" w:type="dxa"/>
            <w:vAlign w:val="center"/>
          </w:tcPr>
          <w:p w:rsidR="007070DB" w:rsidRDefault="007070DB" w:rsidP="00D9657B">
            <w:pPr>
              <w:jc w:val="center"/>
              <w:rPr>
                <w:rFonts w:ascii="Arial" w:hAnsi="Arial" w:cs="Arial"/>
                <w:sz w:val="20"/>
                <w:szCs w:val="20"/>
              </w:rPr>
            </w:pPr>
            <w:r>
              <w:rPr>
                <w:rFonts w:ascii="Arial" w:hAnsi="Arial" w:cs="Arial"/>
                <w:sz w:val="20"/>
                <w:szCs w:val="20"/>
              </w:rPr>
              <w:t>1</w:t>
            </w:r>
          </w:p>
        </w:tc>
        <w:tc>
          <w:tcPr>
            <w:tcW w:w="900" w:type="dxa"/>
            <w:textDirection w:val="btLr"/>
            <w:vAlign w:val="center"/>
          </w:tcPr>
          <w:p w:rsidR="007070DB" w:rsidRDefault="007070DB" w:rsidP="00D9657B">
            <w:pPr>
              <w:ind w:left="113" w:right="113"/>
              <w:jc w:val="center"/>
              <w:rPr>
                <w:rFonts w:ascii="Arial" w:hAnsi="Arial" w:cs="Arial"/>
                <w:sz w:val="20"/>
                <w:szCs w:val="20"/>
              </w:rPr>
            </w:pPr>
            <w:r>
              <w:rPr>
                <w:rFonts w:ascii="Arial" w:hAnsi="Arial" w:cs="Arial"/>
                <w:sz w:val="20"/>
                <w:szCs w:val="20"/>
              </w:rPr>
              <w:t>1/rok</w:t>
            </w:r>
          </w:p>
        </w:tc>
        <w:tc>
          <w:tcPr>
            <w:tcW w:w="4345" w:type="dxa"/>
            <w:vAlign w:val="center"/>
          </w:tcPr>
          <w:p w:rsidR="007070DB" w:rsidRDefault="007070DB" w:rsidP="007070DB">
            <w:pPr>
              <w:pStyle w:val="Akapitzlist"/>
              <w:numPr>
                <w:ilvl w:val="0"/>
                <w:numId w:val="2"/>
              </w:numPr>
              <w:ind w:left="176" w:hanging="142"/>
              <w:rPr>
                <w:rFonts w:ascii="Arial" w:hAnsi="Arial" w:cs="Arial"/>
                <w:sz w:val="20"/>
                <w:szCs w:val="20"/>
              </w:rPr>
            </w:pPr>
            <w:r>
              <w:rPr>
                <w:rFonts w:ascii="Arial" w:hAnsi="Arial" w:cs="Arial"/>
                <w:sz w:val="20"/>
                <w:szCs w:val="20"/>
              </w:rPr>
              <w:t>wyczyszczenie filtra siatkowego dn. 80 ( na wejściu z.w.u.</w:t>
            </w:r>
          </w:p>
          <w:p w:rsidR="007070DB" w:rsidRDefault="007070DB" w:rsidP="007070DB">
            <w:pPr>
              <w:pStyle w:val="Akapitzlist"/>
              <w:numPr>
                <w:ilvl w:val="0"/>
                <w:numId w:val="2"/>
              </w:numPr>
              <w:ind w:left="176" w:hanging="142"/>
              <w:rPr>
                <w:rFonts w:ascii="Arial" w:hAnsi="Arial" w:cs="Arial"/>
                <w:sz w:val="20"/>
                <w:szCs w:val="20"/>
              </w:rPr>
            </w:pPr>
            <w:r>
              <w:rPr>
                <w:rFonts w:ascii="Arial" w:hAnsi="Arial" w:cs="Arial"/>
                <w:sz w:val="20"/>
                <w:szCs w:val="20"/>
              </w:rPr>
              <w:t>sprawdzenie szafy sterowniczej,</w:t>
            </w:r>
          </w:p>
          <w:p w:rsidR="007070DB" w:rsidRDefault="007070DB" w:rsidP="007070DB">
            <w:pPr>
              <w:pStyle w:val="Akapitzlist"/>
              <w:numPr>
                <w:ilvl w:val="0"/>
                <w:numId w:val="2"/>
              </w:numPr>
              <w:ind w:left="176" w:hanging="142"/>
              <w:rPr>
                <w:rFonts w:ascii="Arial" w:hAnsi="Arial" w:cs="Arial"/>
                <w:sz w:val="20"/>
                <w:szCs w:val="20"/>
              </w:rPr>
            </w:pPr>
            <w:r>
              <w:rPr>
                <w:rFonts w:ascii="Arial" w:hAnsi="Arial" w:cs="Arial"/>
                <w:sz w:val="20"/>
                <w:szCs w:val="20"/>
              </w:rPr>
              <w:t>sprawdzenie przetwornika ciśnienia,</w:t>
            </w:r>
          </w:p>
          <w:p w:rsidR="007070DB" w:rsidRDefault="007070DB" w:rsidP="007070DB">
            <w:pPr>
              <w:pStyle w:val="Akapitzlist"/>
              <w:numPr>
                <w:ilvl w:val="0"/>
                <w:numId w:val="2"/>
              </w:numPr>
              <w:ind w:left="176" w:hanging="142"/>
              <w:rPr>
                <w:rFonts w:ascii="Arial" w:hAnsi="Arial" w:cs="Arial"/>
                <w:sz w:val="20"/>
                <w:szCs w:val="20"/>
              </w:rPr>
            </w:pPr>
            <w:r>
              <w:rPr>
                <w:rFonts w:ascii="Arial" w:hAnsi="Arial" w:cs="Arial"/>
                <w:sz w:val="20"/>
                <w:szCs w:val="20"/>
              </w:rPr>
              <w:t>przegląd łożysk pomp</w:t>
            </w:r>
          </w:p>
        </w:tc>
      </w:tr>
      <w:tr w:rsidR="007070DB" w:rsidTr="00441353">
        <w:trPr>
          <w:cantSplit/>
          <w:trHeight w:val="1134"/>
        </w:trPr>
        <w:tc>
          <w:tcPr>
            <w:tcW w:w="596" w:type="dxa"/>
            <w:tcBorders>
              <w:right w:val="single" w:sz="4" w:space="0" w:color="auto"/>
            </w:tcBorders>
            <w:vAlign w:val="center"/>
          </w:tcPr>
          <w:p w:rsidR="007070DB" w:rsidRDefault="007070DB" w:rsidP="00D9657B">
            <w:pPr>
              <w:jc w:val="center"/>
              <w:rPr>
                <w:rFonts w:ascii="Arial" w:hAnsi="Arial" w:cs="Arial"/>
                <w:sz w:val="20"/>
                <w:szCs w:val="20"/>
              </w:rPr>
            </w:pPr>
            <w:r>
              <w:rPr>
                <w:rFonts w:ascii="Arial" w:hAnsi="Arial" w:cs="Arial"/>
                <w:sz w:val="20"/>
                <w:szCs w:val="20"/>
              </w:rPr>
              <w:t>3</w:t>
            </w:r>
          </w:p>
        </w:tc>
        <w:tc>
          <w:tcPr>
            <w:tcW w:w="2701" w:type="dxa"/>
            <w:tcBorders>
              <w:left w:val="single" w:sz="4" w:space="0" w:color="auto"/>
            </w:tcBorders>
            <w:vAlign w:val="center"/>
          </w:tcPr>
          <w:p w:rsidR="007070DB" w:rsidRDefault="007070DB" w:rsidP="00D9657B">
            <w:pPr>
              <w:jc w:val="center"/>
              <w:rPr>
                <w:rFonts w:ascii="Arial" w:hAnsi="Arial" w:cs="Arial"/>
                <w:sz w:val="20"/>
                <w:szCs w:val="20"/>
              </w:rPr>
            </w:pPr>
            <w:r>
              <w:rPr>
                <w:rFonts w:ascii="Arial" w:hAnsi="Arial" w:cs="Arial"/>
                <w:sz w:val="20"/>
                <w:szCs w:val="20"/>
              </w:rPr>
              <w:t>BUD. 347 Zestaw hydroforowy</w:t>
            </w:r>
          </w:p>
        </w:tc>
        <w:tc>
          <w:tcPr>
            <w:tcW w:w="1499" w:type="dxa"/>
            <w:vAlign w:val="center"/>
          </w:tcPr>
          <w:p w:rsidR="007070DB" w:rsidRDefault="007070DB" w:rsidP="00D9657B">
            <w:pPr>
              <w:jc w:val="center"/>
              <w:rPr>
                <w:rFonts w:ascii="Arial" w:hAnsi="Arial" w:cs="Arial"/>
                <w:sz w:val="20"/>
                <w:szCs w:val="20"/>
              </w:rPr>
            </w:pPr>
            <w:r>
              <w:rPr>
                <w:rFonts w:ascii="Arial" w:hAnsi="Arial" w:cs="Arial"/>
                <w:sz w:val="20"/>
                <w:szCs w:val="20"/>
              </w:rPr>
              <w:t>COR -2 Heilx VF 1004/S.C.-FFS z modułem MOIB typu UP40</w:t>
            </w:r>
          </w:p>
        </w:tc>
        <w:tc>
          <w:tcPr>
            <w:tcW w:w="449" w:type="dxa"/>
            <w:vAlign w:val="center"/>
          </w:tcPr>
          <w:p w:rsidR="007070DB" w:rsidRDefault="007070DB" w:rsidP="00D9657B">
            <w:pPr>
              <w:jc w:val="center"/>
              <w:rPr>
                <w:rFonts w:ascii="Arial" w:hAnsi="Arial" w:cs="Arial"/>
                <w:sz w:val="20"/>
                <w:szCs w:val="20"/>
              </w:rPr>
            </w:pPr>
            <w:r>
              <w:rPr>
                <w:rFonts w:ascii="Arial" w:hAnsi="Arial" w:cs="Arial"/>
                <w:sz w:val="20"/>
                <w:szCs w:val="20"/>
              </w:rPr>
              <w:t>1</w:t>
            </w:r>
          </w:p>
        </w:tc>
        <w:tc>
          <w:tcPr>
            <w:tcW w:w="900" w:type="dxa"/>
            <w:textDirection w:val="btLr"/>
            <w:vAlign w:val="center"/>
          </w:tcPr>
          <w:p w:rsidR="007070DB" w:rsidRDefault="007070DB" w:rsidP="00D9657B">
            <w:pPr>
              <w:ind w:left="113" w:right="113"/>
              <w:jc w:val="center"/>
              <w:rPr>
                <w:rFonts w:ascii="Arial" w:hAnsi="Arial" w:cs="Arial"/>
                <w:sz w:val="20"/>
                <w:szCs w:val="20"/>
              </w:rPr>
            </w:pPr>
            <w:r>
              <w:rPr>
                <w:rFonts w:ascii="Arial" w:hAnsi="Arial" w:cs="Arial"/>
                <w:sz w:val="20"/>
                <w:szCs w:val="20"/>
              </w:rPr>
              <w:t>1/rok</w:t>
            </w:r>
          </w:p>
        </w:tc>
        <w:tc>
          <w:tcPr>
            <w:tcW w:w="4345" w:type="dxa"/>
            <w:vAlign w:val="center"/>
          </w:tcPr>
          <w:p w:rsidR="007070DB" w:rsidRDefault="007070DB" w:rsidP="007070DB">
            <w:pPr>
              <w:pStyle w:val="Akapitzlist"/>
              <w:numPr>
                <w:ilvl w:val="0"/>
                <w:numId w:val="2"/>
              </w:numPr>
              <w:ind w:left="176" w:hanging="142"/>
              <w:rPr>
                <w:rFonts w:ascii="Arial" w:hAnsi="Arial" w:cs="Arial"/>
                <w:sz w:val="20"/>
                <w:szCs w:val="20"/>
              </w:rPr>
            </w:pPr>
            <w:r>
              <w:rPr>
                <w:rFonts w:ascii="Arial" w:hAnsi="Arial" w:cs="Arial"/>
                <w:sz w:val="20"/>
                <w:szCs w:val="20"/>
              </w:rPr>
              <w:t>wyczyszczenie filtra siatkowego dn. 65 ( na wejściu z.w.u.</w:t>
            </w:r>
          </w:p>
          <w:p w:rsidR="007070DB" w:rsidRDefault="007070DB" w:rsidP="007070DB">
            <w:pPr>
              <w:pStyle w:val="Akapitzlist"/>
              <w:numPr>
                <w:ilvl w:val="0"/>
                <w:numId w:val="2"/>
              </w:numPr>
              <w:ind w:left="176" w:hanging="142"/>
              <w:rPr>
                <w:rFonts w:ascii="Arial" w:hAnsi="Arial" w:cs="Arial"/>
                <w:sz w:val="20"/>
                <w:szCs w:val="20"/>
              </w:rPr>
            </w:pPr>
            <w:r>
              <w:rPr>
                <w:rFonts w:ascii="Arial" w:hAnsi="Arial" w:cs="Arial"/>
                <w:sz w:val="20"/>
                <w:szCs w:val="20"/>
              </w:rPr>
              <w:t>sprawdzenie szafy sterowniczej,</w:t>
            </w:r>
          </w:p>
          <w:p w:rsidR="007070DB" w:rsidRDefault="007070DB" w:rsidP="007070DB">
            <w:pPr>
              <w:pStyle w:val="Akapitzlist"/>
              <w:numPr>
                <w:ilvl w:val="0"/>
                <w:numId w:val="2"/>
              </w:numPr>
              <w:ind w:left="176" w:hanging="142"/>
              <w:rPr>
                <w:rFonts w:ascii="Arial" w:hAnsi="Arial" w:cs="Arial"/>
                <w:sz w:val="20"/>
                <w:szCs w:val="20"/>
              </w:rPr>
            </w:pPr>
            <w:r>
              <w:rPr>
                <w:rFonts w:ascii="Arial" w:hAnsi="Arial" w:cs="Arial"/>
                <w:sz w:val="20"/>
                <w:szCs w:val="20"/>
              </w:rPr>
              <w:t>sprawdzenie przetwornika ciśnienia,</w:t>
            </w:r>
          </w:p>
          <w:p w:rsidR="007070DB" w:rsidRDefault="007070DB" w:rsidP="007070DB">
            <w:pPr>
              <w:pStyle w:val="Akapitzlist"/>
              <w:numPr>
                <w:ilvl w:val="0"/>
                <w:numId w:val="2"/>
              </w:numPr>
              <w:ind w:left="176" w:hanging="142"/>
              <w:rPr>
                <w:rFonts w:ascii="Arial" w:hAnsi="Arial" w:cs="Arial"/>
                <w:sz w:val="20"/>
                <w:szCs w:val="20"/>
              </w:rPr>
            </w:pPr>
            <w:r>
              <w:rPr>
                <w:rFonts w:ascii="Arial" w:hAnsi="Arial" w:cs="Arial"/>
                <w:sz w:val="20"/>
                <w:szCs w:val="20"/>
              </w:rPr>
              <w:t>przegląd łożysk pomp</w:t>
            </w:r>
          </w:p>
        </w:tc>
      </w:tr>
      <w:tr w:rsidR="007070DB" w:rsidTr="00441353">
        <w:trPr>
          <w:cantSplit/>
          <w:trHeight w:val="1134"/>
        </w:trPr>
        <w:tc>
          <w:tcPr>
            <w:tcW w:w="596" w:type="dxa"/>
            <w:tcBorders>
              <w:right w:val="single" w:sz="4" w:space="0" w:color="auto"/>
            </w:tcBorders>
            <w:vAlign w:val="center"/>
          </w:tcPr>
          <w:p w:rsidR="007070DB" w:rsidRDefault="007070DB" w:rsidP="00D9657B">
            <w:pPr>
              <w:jc w:val="center"/>
              <w:rPr>
                <w:rFonts w:ascii="Arial" w:hAnsi="Arial" w:cs="Arial"/>
                <w:sz w:val="20"/>
                <w:szCs w:val="20"/>
              </w:rPr>
            </w:pPr>
            <w:r>
              <w:rPr>
                <w:rFonts w:ascii="Arial" w:hAnsi="Arial" w:cs="Arial"/>
                <w:sz w:val="20"/>
                <w:szCs w:val="20"/>
              </w:rPr>
              <w:t>4</w:t>
            </w:r>
          </w:p>
        </w:tc>
        <w:tc>
          <w:tcPr>
            <w:tcW w:w="2701" w:type="dxa"/>
            <w:tcBorders>
              <w:left w:val="single" w:sz="4" w:space="0" w:color="auto"/>
            </w:tcBorders>
            <w:vAlign w:val="center"/>
          </w:tcPr>
          <w:p w:rsidR="007070DB" w:rsidRDefault="007070DB" w:rsidP="00D9657B">
            <w:pPr>
              <w:jc w:val="center"/>
              <w:rPr>
                <w:rFonts w:ascii="Arial" w:hAnsi="Arial" w:cs="Arial"/>
                <w:sz w:val="20"/>
                <w:szCs w:val="20"/>
              </w:rPr>
            </w:pPr>
            <w:r>
              <w:rPr>
                <w:rFonts w:ascii="Arial" w:hAnsi="Arial" w:cs="Arial"/>
                <w:sz w:val="20"/>
                <w:szCs w:val="20"/>
              </w:rPr>
              <w:t>BUD. 348 Zestaw hydroforowy</w:t>
            </w:r>
          </w:p>
        </w:tc>
        <w:tc>
          <w:tcPr>
            <w:tcW w:w="1499" w:type="dxa"/>
            <w:vAlign w:val="center"/>
          </w:tcPr>
          <w:p w:rsidR="007070DB" w:rsidRDefault="007070DB" w:rsidP="00D9657B">
            <w:pPr>
              <w:jc w:val="center"/>
              <w:rPr>
                <w:rFonts w:ascii="Arial" w:hAnsi="Arial" w:cs="Arial"/>
                <w:sz w:val="20"/>
                <w:szCs w:val="20"/>
              </w:rPr>
            </w:pPr>
            <w:r>
              <w:rPr>
                <w:rFonts w:ascii="Arial" w:hAnsi="Arial" w:cs="Arial"/>
                <w:sz w:val="20"/>
                <w:szCs w:val="20"/>
              </w:rPr>
              <w:t>COR -2 Heilx VF 1605/S.C.-FFS z modułem MOIB typu UP500</w:t>
            </w:r>
          </w:p>
        </w:tc>
        <w:tc>
          <w:tcPr>
            <w:tcW w:w="449" w:type="dxa"/>
            <w:vAlign w:val="center"/>
          </w:tcPr>
          <w:p w:rsidR="007070DB" w:rsidRDefault="007070DB" w:rsidP="00D9657B">
            <w:pPr>
              <w:jc w:val="center"/>
              <w:rPr>
                <w:rFonts w:ascii="Arial" w:hAnsi="Arial" w:cs="Arial"/>
                <w:sz w:val="20"/>
                <w:szCs w:val="20"/>
              </w:rPr>
            </w:pPr>
            <w:r>
              <w:rPr>
                <w:rFonts w:ascii="Arial" w:hAnsi="Arial" w:cs="Arial"/>
                <w:sz w:val="20"/>
                <w:szCs w:val="20"/>
              </w:rPr>
              <w:t>1</w:t>
            </w:r>
          </w:p>
        </w:tc>
        <w:tc>
          <w:tcPr>
            <w:tcW w:w="900" w:type="dxa"/>
            <w:textDirection w:val="btLr"/>
            <w:vAlign w:val="center"/>
          </w:tcPr>
          <w:p w:rsidR="007070DB" w:rsidRDefault="007070DB" w:rsidP="00D9657B">
            <w:pPr>
              <w:ind w:left="113" w:right="113"/>
              <w:jc w:val="center"/>
              <w:rPr>
                <w:rFonts w:ascii="Arial" w:hAnsi="Arial" w:cs="Arial"/>
                <w:sz w:val="20"/>
                <w:szCs w:val="20"/>
              </w:rPr>
            </w:pPr>
            <w:r>
              <w:rPr>
                <w:rFonts w:ascii="Arial" w:hAnsi="Arial" w:cs="Arial"/>
                <w:sz w:val="20"/>
                <w:szCs w:val="20"/>
              </w:rPr>
              <w:t>1/rok</w:t>
            </w:r>
          </w:p>
        </w:tc>
        <w:tc>
          <w:tcPr>
            <w:tcW w:w="4345" w:type="dxa"/>
            <w:vAlign w:val="center"/>
          </w:tcPr>
          <w:p w:rsidR="007070DB" w:rsidRDefault="007070DB" w:rsidP="007070DB">
            <w:pPr>
              <w:pStyle w:val="Akapitzlist"/>
              <w:numPr>
                <w:ilvl w:val="0"/>
                <w:numId w:val="2"/>
              </w:numPr>
              <w:ind w:left="176" w:hanging="142"/>
              <w:rPr>
                <w:rFonts w:ascii="Arial" w:hAnsi="Arial" w:cs="Arial"/>
                <w:sz w:val="20"/>
                <w:szCs w:val="20"/>
              </w:rPr>
            </w:pPr>
            <w:r>
              <w:rPr>
                <w:rFonts w:ascii="Arial" w:hAnsi="Arial" w:cs="Arial"/>
                <w:sz w:val="20"/>
                <w:szCs w:val="20"/>
              </w:rPr>
              <w:t>wyczyszczenie filtra siatkowego dn. 65 ( na wejściu z.w.u.</w:t>
            </w:r>
          </w:p>
          <w:p w:rsidR="007070DB" w:rsidRDefault="007070DB" w:rsidP="007070DB">
            <w:pPr>
              <w:pStyle w:val="Akapitzlist"/>
              <w:numPr>
                <w:ilvl w:val="0"/>
                <w:numId w:val="2"/>
              </w:numPr>
              <w:ind w:left="176" w:hanging="142"/>
              <w:rPr>
                <w:rFonts w:ascii="Arial" w:hAnsi="Arial" w:cs="Arial"/>
                <w:sz w:val="20"/>
                <w:szCs w:val="20"/>
              </w:rPr>
            </w:pPr>
            <w:r>
              <w:rPr>
                <w:rFonts w:ascii="Arial" w:hAnsi="Arial" w:cs="Arial"/>
                <w:sz w:val="20"/>
                <w:szCs w:val="20"/>
              </w:rPr>
              <w:t>sprawdzenie szafy sterowniczej,</w:t>
            </w:r>
          </w:p>
          <w:p w:rsidR="007070DB" w:rsidRDefault="007070DB" w:rsidP="007070DB">
            <w:pPr>
              <w:pStyle w:val="Akapitzlist"/>
              <w:numPr>
                <w:ilvl w:val="0"/>
                <w:numId w:val="2"/>
              </w:numPr>
              <w:ind w:left="176" w:hanging="142"/>
              <w:rPr>
                <w:rFonts w:ascii="Arial" w:hAnsi="Arial" w:cs="Arial"/>
                <w:sz w:val="20"/>
                <w:szCs w:val="20"/>
              </w:rPr>
            </w:pPr>
            <w:r>
              <w:rPr>
                <w:rFonts w:ascii="Arial" w:hAnsi="Arial" w:cs="Arial"/>
                <w:sz w:val="20"/>
                <w:szCs w:val="20"/>
              </w:rPr>
              <w:t>sprawdzenie przetwornika ciśnienia,</w:t>
            </w:r>
          </w:p>
          <w:p w:rsidR="007070DB" w:rsidRDefault="007070DB" w:rsidP="007070DB">
            <w:pPr>
              <w:pStyle w:val="Akapitzlist"/>
              <w:numPr>
                <w:ilvl w:val="0"/>
                <w:numId w:val="2"/>
              </w:numPr>
              <w:ind w:left="176" w:hanging="142"/>
              <w:rPr>
                <w:rFonts w:ascii="Arial" w:hAnsi="Arial" w:cs="Arial"/>
                <w:sz w:val="20"/>
                <w:szCs w:val="20"/>
              </w:rPr>
            </w:pPr>
            <w:r>
              <w:rPr>
                <w:rFonts w:ascii="Arial" w:hAnsi="Arial" w:cs="Arial"/>
                <w:sz w:val="20"/>
                <w:szCs w:val="20"/>
              </w:rPr>
              <w:t>przegląd łożysk pomp</w:t>
            </w:r>
          </w:p>
        </w:tc>
      </w:tr>
      <w:tr w:rsidR="007070DB" w:rsidTr="00441353">
        <w:trPr>
          <w:cantSplit/>
          <w:trHeight w:val="1134"/>
        </w:trPr>
        <w:tc>
          <w:tcPr>
            <w:tcW w:w="596" w:type="dxa"/>
            <w:tcBorders>
              <w:right w:val="single" w:sz="4" w:space="0" w:color="auto"/>
            </w:tcBorders>
            <w:vAlign w:val="center"/>
          </w:tcPr>
          <w:p w:rsidR="007070DB" w:rsidRDefault="007070DB" w:rsidP="00D9657B">
            <w:pPr>
              <w:jc w:val="center"/>
              <w:rPr>
                <w:rFonts w:ascii="Arial" w:hAnsi="Arial" w:cs="Arial"/>
                <w:sz w:val="20"/>
                <w:szCs w:val="20"/>
              </w:rPr>
            </w:pPr>
            <w:r>
              <w:rPr>
                <w:rFonts w:ascii="Arial" w:hAnsi="Arial" w:cs="Arial"/>
                <w:sz w:val="20"/>
                <w:szCs w:val="20"/>
              </w:rPr>
              <w:t>5</w:t>
            </w:r>
          </w:p>
        </w:tc>
        <w:tc>
          <w:tcPr>
            <w:tcW w:w="2701" w:type="dxa"/>
            <w:tcBorders>
              <w:left w:val="single" w:sz="4" w:space="0" w:color="auto"/>
            </w:tcBorders>
            <w:vAlign w:val="center"/>
          </w:tcPr>
          <w:p w:rsidR="007070DB" w:rsidRDefault="007070DB" w:rsidP="00D9657B">
            <w:pPr>
              <w:jc w:val="center"/>
              <w:rPr>
                <w:rFonts w:ascii="Arial" w:hAnsi="Arial" w:cs="Arial"/>
                <w:sz w:val="20"/>
                <w:szCs w:val="20"/>
              </w:rPr>
            </w:pPr>
            <w:r>
              <w:rPr>
                <w:rFonts w:ascii="Arial" w:hAnsi="Arial" w:cs="Arial"/>
                <w:sz w:val="20"/>
                <w:szCs w:val="20"/>
              </w:rPr>
              <w:t>BUD. 350 Zestaw hydroforowy</w:t>
            </w:r>
          </w:p>
        </w:tc>
        <w:tc>
          <w:tcPr>
            <w:tcW w:w="1499" w:type="dxa"/>
            <w:vAlign w:val="center"/>
          </w:tcPr>
          <w:p w:rsidR="007070DB" w:rsidRDefault="007070DB" w:rsidP="00D9657B">
            <w:pPr>
              <w:jc w:val="center"/>
              <w:rPr>
                <w:rFonts w:ascii="Arial" w:hAnsi="Arial" w:cs="Arial"/>
                <w:sz w:val="20"/>
                <w:szCs w:val="20"/>
              </w:rPr>
            </w:pPr>
            <w:r>
              <w:rPr>
                <w:rFonts w:ascii="Arial" w:hAnsi="Arial" w:cs="Arial"/>
                <w:sz w:val="20"/>
                <w:szCs w:val="20"/>
              </w:rPr>
              <w:t>COR -2 Heilx VF 1004/S.C.-FFS z modułem MOIB typu UP40</w:t>
            </w:r>
          </w:p>
        </w:tc>
        <w:tc>
          <w:tcPr>
            <w:tcW w:w="449" w:type="dxa"/>
            <w:vAlign w:val="center"/>
          </w:tcPr>
          <w:p w:rsidR="007070DB" w:rsidRDefault="007070DB" w:rsidP="00D9657B">
            <w:pPr>
              <w:jc w:val="center"/>
              <w:rPr>
                <w:rFonts w:ascii="Arial" w:hAnsi="Arial" w:cs="Arial"/>
                <w:sz w:val="20"/>
                <w:szCs w:val="20"/>
              </w:rPr>
            </w:pPr>
            <w:r>
              <w:rPr>
                <w:rFonts w:ascii="Arial" w:hAnsi="Arial" w:cs="Arial"/>
                <w:sz w:val="20"/>
                <w:szCs w:val="20"/>
              </w:rPr>
              <w:t>1</w:t>
            </w:r>
          </w:p>
        </w:tc>
        <w:tc>
          <w:tcPr>
            <w:tcW w:w="900" w:type="dxa"/>
            <w:textDirection w:val="btLr"/>
            <w:vAlign w:val="center"/>
          </w:tcPr>
          <w:p w:rsidR="007070DB" w:rsidRDefault="007070DB" w:rsidP="00D9657B">
            <w:pPr>
              <w:ind w:left="113" w:right="113"/>
              <w:jc w:val="center"/>
              <w:rPr>
                <w:rFonts w:ascii="Arial" w:hAnsi="Arial" w:cs="Arial"/>
                <w:sz w:val="20"/>
                <w:szCs w:val="20"/>
              </w:rPr>
            </w:pPr>
            <w:r>
              <w:rPr>
                <w:rFonts w:ascii="Arial" w:hAnsi="Arial" w:cs="Arial"/>
                <w:sz w:val="20"/>
                <w:szCs w:val="20"/>
              </w:rPr>
              <w:t>1/rok</w:t>
            </w:r>
          </w:p>
        </w:tc>
        <w:tc>
          <w:tcPr>
            <w:tcW w:w="4345" w:type="dxa"/>
            <w:vAlign w:val="center"/>
          </w:tcPr>
          <w:p w:rsidR="007070DB" w:rsidRDefault="007070DB" w:rsidP="007070DB">
            <w:pPr>
              <w:pStyle w:val="Akapitzlist"/>
              <w:numPr>
                <w:ilvl w:val="0"/>
                <w:numId w:val="2"/>
              </w:numPr>
              <w:ind w:left="176" w:hanging="142"/>
              <w:rPr>
                <w:rFonts w:ascii="Arial" w:hAnsi="Arial" w:cs="Arial"/>
                <w:sz w:val="20"/>
                <w:szCs w:val="20"/>
              </w:rPr>
            </w:pPr>
            <w:r>
              <w:rPr>
                <w:rFonts w:ascii="Arial" w:hAnsi="Arial" w:cs="Arial"/>
                <w:sz w:val="20"/>
                <w:szCs w:val="20"/>
              </w:rPr>
              <w:t>wyczyszczenie filtra siatkowego dn. 65 ( na wejściu z.w.u.</w:t>
            </w:r>
          </w:p>
          <w:p w:rsidR="007070DB" w:rsidRDefault="007070DB" w:rsidP="007070DB">
            <w:pPr>
              <w:pStyle w:val="Akapitzlist"/>
              <w:numPr>
                <w:ilvl w:val="0"/>
                <w:numId w:val="2"/>
              </w:numPr>
              <w:ind w:left="176" w:hanging="142"/>
              <w:rPr>
                <w:rFonts w:ascii="Arial" w:hAnsi="Arial" w:cs="Arial"/>
                <w:sz w:val="20"/>
                <w:szCs w:val="20"/>
              </w:rPr>
            </w:pPr>
            <w:r>
              <w:rPr>
                <w:rFonts w:ascii="Arial" w:hAnsi="Arial" w:cs="Arial"/>
                <w:sz w:val="20"/>
                <w:szCs w:val="20"/>
              </w:rPr>
              <w:t>sprawdzenie szafy sterowniczej,</w:t>
            </w:r>
          </w:p>
          <w:p w:rsidR="007070DB" w:rsidRDefault="007070DB" w:rsidP="007070DB">
            <w:pPr>
              <w:pStyle w:val="Akapitzlist"/>
              <w:numPr>
                <w:ilvl w:val="0"/>
                <w:numId w:val="2"/>
              </w:numPr>
              <w:ind w:left="176" w:hanging="142"/>
              <w:rPr>
                <w:rFonts w:ascii="Arial" w:hAnsi="Arial" w:cs="Arial"/>
                <w:sz w:val="20"/>
                <w:szCs w:val="20"/>
              </w:rPr>
            </w:pPr>
            <w:r>
              <w:rPr>
                <w:rFonts w:ascii="Arial" w:hAnsi="Arial" w:cs="Arial"/>
                <w:sz w:val="20"/>
                <w:szCs w:val="20"/>
              </w:rPr>
              <w:t>sprawdzenie przetwornika ciśnienia,</w:t>
            </w:r>
          </w:p>
          <w:p w:rsidR="007070DB" w:rsidRDefault="007070DB" w:rsidP="007070DB">
            <w:pPr>
              <w:pStyle w:val="Akapitzlist"/>
              <w:numPr>
                <w:ilvl w:val="0"/>
                <w:numId w:val="2"/>
              </w:numPr>
              <w:ind w:left="176" w:hanging="142"/>
              <w:rPr>
                <w:rFonts w:ascii="Arial" w:hAnsi="Arial" w:cs="Arial"/>
                <w:sz w:val="20"/>
                <w:szCs w:val="20"/>
              </w:rPr>
            </w:pPr>
            <w:r>
              <w:rPr>
                <w:rFonts w:ascii="Arial" w:hAnsi="Arial" w:cs="Arial"/>
                <w:sz w:val="20"/>
                <w:szCs w:val="20"/>
              </w:rPr>
              <w:t>przegląd łożysk pomp</w:t>
            </w:r>
          </w:p>
        </w:tc>
      </w:tr>
      <w:tr w:rsidR="007070DB" w:rsidTr="00441353">
        <w:trPr>
          <w:cantSplit/>
          <w:trHeight w:val="1134"/>
        </w:trPr>
        <w:tc>
          <w:tcPr>
            <w:tcW w:w="596" w:type="dxa"/>
            <w:tcBorders>
              <w:right w:val="single" w:sz="4" w:space="0" w:color="auto"/>
            </w:tcBorders>
            <w:vAlign w:val="center"/>
          </w:tcPr>
          <w:p w:rsidR="007070DB" w:rsidRDefault="007070DB" w:rsidP="00D9657B">
            <w:pPr>
              <w:jc w:val="center"/>
              <w:rPr>
                <w:rFonts w:ascii="Arial" w:hAnsi="Arial" w:cs="Arial"/>
                <w:sz w:val="20"/>
                <w:szCs w:val="20"/>
              </w:rPr>
            </w:pPr>
            <w:r>
              <w:rPr>
                <w:rFonts w:ascii="Arial" w:hAnsi="Arial" w:cs="Arial"/>
                <w:sz w:val="20"/>
                <w:szCs w:val="20"/>
              </w:rPr>
              <w:t>6</w:t>
            </w:r>
          </w:p>
        </w:tc>
        <w:tc>
          <w:tcPr>
            <w:tcW w:w="2701" w:type="dxa"/>
            <w:tcBorders>
              <w:left w:val="single" w:sz="4" w:space="0" w:color="auto"/>
            </w:tcBorders>
            <w:vAlign w:val="center"/>
          </w:tcPr>
          <w:p w:rsidR="007070DB" w:rsidRDefault="007070DB" w:rsidP="00D9657B">
            <w:pPr>
              <w:jc w:val="center"/>
              <w:rPr>
                <w:rFonts w:ascii="Arial" w:hAnsi="Arial" w:cs="Arial"/>
                <w:sz w:val="20"/>
                <w:szCs w:val="20"/>
              </w:rPr>
            </w:pPr>
            <w:r>
              <w:rPr>
                <w:rFonts w:ascii="Arial" w:hAnsi="Arial" w:cs="Arial"/>
                <w:sz w:val="20"/>
                <w:szCs w:val="20"/>
              </w:rPr>
              <w:t>BUD. 351 Zestaw hydroforowy</w:t>
            </w:r>
          </w:p>
        </w:tc>
        <w:tc>
          <w:tcPr>
            <w:tcW w:w="1499" w:type="dxa"/>
            <w:vAlign w:val="center"/>
          </w:tcPr>
          <w:p w:rsidR="007070DB" w:rsidRDefault="007070DB" w:rsidP="00D9657B">
            <w:pPr>
              <w:jc w:val="center"/>
              <w:rPr>
                <w:rFonts w:ascii="Arial" w:hAnsi="Arial" w:cs="Arial"/>
                <w:sz w:val="20"/>
                <w:szCs w:val="20"/>
              </w:rPr>
            </w:pPr>
            <w:r>
              <w:rPr>
                <w:rFonts w:ascii="Arial" w:hAnsi="Arial" w:cs="Arial"/>
                <w:sz w:val="20"/>
                <w:szCs w:val="20"/>
              </w:rPr>
              <w:t>COR -2 Heilx VF 1004/S.C.-FFS z modułem MOIB typu UP40</w:t>
            </w:r>
          </w:p>
        </w:tc>
        <w:tc>
          <w:tcPr>
            <w:tcW w:w="449" w:type="dxa"/>
            <w:vAlign w:val="center"/>
          </w:tcPr>
          <w:p w:rsidR="007070DB" w:rsidRDefault="007070DB" w:rsidP="00D9657B">
            <w:pPr>
              <w:jc w:val="center"/>
              <w:rPr>
                <w:rFonts w:ascii="Arial" w:hAnsi="Arial" w:cs="Arial"/>
                <w:sz w:val="20"/>
                <w:szCs w:val="20"/>
              </w:rPr>
            </w:pPr>
            <w:r>
              <w:rPr>
                <w:rFonts w:ascii="Arial" w:hAnsi="Arial" w:cs="Arial"/>
                <w:sz w:val="20"/>
                <w:szCs w:val="20"/>
              </w:rPr>
              <w:t>1</w:t>
            </w:r>
          </w:p>
        </w:tc>
        <w:tc>
          <w:tcPr>
            <w:tcW w:w="900" w:type="dxa"/>
            <w:textDirection w:val="btLr"/>
            <w:vAlign w:val="center"/>
          </w:tcPr>
          <w:p w:rsidR="007070DB" w:rsidRDefault="007070DB" w:rsidP="00D9657B">
            <w:pPr>
              <w:ind w:left="113" w:right="113"/>
              <w:jc w:val="center"/>
              <w:rPr>
                <w:rFonts w:ascii="Arial" w:hAnsi="Arial" w:cs="Arial"/>
                <w:sz w:val="20"/>
                <w:szCs w:val="20"/>
              </w:rPr>
            </w:pPr>
            <w:r>
              <w:rPr>
                <w:rFonts w:ascii="Arial" w:hAnsi="Arial" w:cs="Arial"/>
                <w:sz w:val="20"/>
                <w:szCs w:val="20"/>
              </w:rPr>
              <w:t>1/rok</w:t>
            </w:r>
          </w:p>
        </w:tc>
        <w:tc>
          <w:tcPr>
            <w:tcW w:w="4345" w:type="dxa"/>
            <w:vAlign w:val="center"/>
          </w:tcPr>
          <w:p w:rsidR="007070DB" w:rsidRDefault="007070DB" w:rsidP="007070DB">
            <w:pPr>
              <w:pStyle w:val="Akapitzlist"/>
              <w:numPr>
                <w:ilvl w:val="0"/>
                <w:numId w:val="2"/>
              </w:numPr>
              <w:ind w:left="176" w:hanging="142"/>
              <w:rPr>
                <w:rFonts w:ascii="Arial" w:hAnsi="Arial" w:cs="Arial"/>
                <w:sz w:val="20"/>
                <w:szCs w:val="20"/>
              </w:rPr>
            </w:pPr>
            <w:r>
              <w:rPr>
                <w:rFonts w:ascii="Arial" w:hAnsi="Arial" w:cs="Arial"/>
                <w:sz w:val="20"/>
                <w:szCs w:val="20"/>
              </w:rPr>
              <w:t>wyczyszczenie filtra siatkowego dn. 65 ( na wejściu z.w.u.</w:t>
            </w:r>
          </w:p>
          <w:p w:rsidR="007070DB" w:rsidRDefault="007070DB" w:rsidP="007070DB">
            <w:pPr>
              <w:pStyle w:val="Akapitzlist"/>
              <w:numPr>
                <w:ilvl w:val="0"/>
                <w:numId w:val="2"/>
              </w:numPr>
              <w:ind w:left="176" w:hanging="142"/>
              <w:rPr>
                <w:rFonts w:ascii="Arial" w:hAnsi="Arial" w:cs="Arial"/>
                <w:sz w:val="20"/>
                <w:szCs w:val="20"/>
              </w:rPr>
            </w:pPr>
            <w:r>
              <w:rPr>
                <w:rFonts w:ascii="Arial" w:hAnsi="Arial" w:cs="Arial"/>
                <w:sz w:val="20"/>
                <w:szCs w:val="20"/>
              </w:rPr>
              <w:t>sprawdzenie szafy sterowniczej,</w:t>
            </w:r>
          </w:p>
          <w:p w:rsidR="007070DB" w:rsidRDefault="007070DB" w:rsidP="007070DB">
            <w:pPr>
              <w:pStyle w:val="Akapitzlist"/>
              <w:numPr>
                <w:ilvl w:val="0"/>
                <w:numId w:val="2"/>
              </w:numPr>
              <w:ind w:left="176" w:hanging="142"/>
              <w:rPr>
                <w:rFonts w:ascii="Arial" w:hAnsi="Arial" w:cs="Arial"/>
                <w:sz w:val="20"/>
                <w:szCs w:val="20"/>
              </w:rPr>
            </w:pPr>
            <w:r>
              <w:rPr>
                <w:rFonts w:ascii="Arial" w:hAnsi="Arial" w:cs="Arial"/>
                <w:sz w:val="20"/>
                <w:szCs w:val="20"/>
              </w:rPr>
              <w:t>sprawdzenie przetwornika ciśnienia,</w:t>
            </w:r>
          </w:p>
          <w:p w:rsidR="007070DB" w:rsidRDefault="007070DB" w:rsidP="007070DB">
            <w:pPr>
              <w:pStyle w:val="Akapitzlist"/>
              <w:numPr>
                <w:ilvl w:val="0"/>
                <w:numId w:val="2"/>
              </w:numPr>
              <w:ind w:left="176" w:hanging="142"/>
              <w:rPr>
                <w:rFonts w:ascii="Arial" w:hAnsi="Arial" w:cs="Arial"/>
                <w:sz w:val="20"/>
                <w:szCs w:val="20"/>
              </w:rPr>
            </w:pPr>
            <w:r>
              <w:rPr>
                <w:rFonts w:ascii="Arial" w:hAnsi="Arial" w:cs="Arial"/>
                <w:sz w:val="20"/>
                <w:szCs w:val="20"/>
              </w:rPr>
              <w:t>przegląd łożysk pomp</w:t>
            </w:r>
          </w:p>
        </w:tc>
      </w:tr>
      <w:tr w:rsidR="007070DB" w:rsidTr="00441353">
        <w:trPr>
          <w:cantSplit/>
          <w:trHeight w:val="1134"/>
        </w:trPr>
        <w:tc>
          <w:tcPr>
            <w:tcW w:w="596" w:type="dxa"/>
            <w:tcBorders>
              <w:right w:val="single" w:sz="4" w:space="0" w:color="auto"/>
            </w:tcBorders>
            <w:vAlign w:val="center"/>
          </w:tcPr>
          <w:p w:rsidR="007070DB" w:rsidRDefault="007070DB" w:rsidP="00D9657B">
            <w:pPr>
              <w:jc w:val="center"/>
              <w:rPr>
                <w:rFonts w:ascii="Arial" w:hAnsi="Arial" w:cs="Arial"/>
                <w:sz w:val="20"/>
                <w:szCs w:val="20"/>
              </w:rPr>
            </w:pPr>
            <w:r>
              <w:rPr>
                <w:rFonts w:ascii="Arial" w:hAnsi="Arial" w:cs="Arial"/>
                <w:sz w:val="20"/>
                <w:szCs w:val="20"/>
              </w:rPr>
              <w:t>7</w:t>
            </w:r>
          </w:p>
        </w:tc>
        <w:tc>
          <w:tcPr>
            <w:tcW w:w="2701" w:type="dxa"/>
            <w:tcBorders>
              <w:left w:val="single" w:sz="4" w:space="0" w:color="auto"/>
            </w:tcBorders>
            <w:vAlign w:val="center"/>
          </w:tcPr>
          <w:p w:rsidR="007070DB" w:rsidRDefault="007070DB" w:rsidP="00D9657B">
            <w:pPr>
              <w:jc w:val="center"/>
              <w:rPr>
                <w:rFonts w:ascii="Arial" w:hAnsi="Arial" w:cs="Arial"/>
                <w:sz w:val="20"/>
                <w:szCs w:val="20"/>
              </w:rPr>
            </w:pPr>
            <w:r>
              <w:rPr>
                <w:rFonts w:ascii="Arial" w:hAnsi="Arial" w:cs="Arial"/>
                <w:sz w:val="20"/>
                <w:szCs w:val="20"/>
              </w:rPr>
              <w:t>BUD. 352 Zestaw hydroforowy</w:t>
            </w:r>
          </w:p>
        </w:tc>
        <w:tc>
          <w:tcPr>
            <w:tcW w:w="1499" w:type="dxa"/>
            <w:vAlign w:val="center"/>
          </w:tcPr>
          <w:p w:rsidR="007070DB" w:rsidRDefault="007070DB" w:rsidP="00D9657B">
            <w:pPr>
              <w:jc w:val="center"/>
              <w:rPr>
                <w:rFonts w:ascii="Arial" w:hAnsi="Arial" w:cs="Arial"/>
                <w:sz w:val="20"/>
                <w:szCs w:val="20"/>
              </w:rPr>
            </w:pPr>
            <w:r>
              <w:rPr>
                <w:rFonts w:ascii="Arial" w:hAnsi="Arial" w:cs="Arial"/>
                <w:sz w:val="20"/>
                <w:szCs w:val="20"/>
              </w:rPr>
              <w:t>COR -2 Heilx VF 1004/S.C.-FFS z modułem MOIB typu UP40</w:t>
            </w:r>
          </w:p>
        </w:tc>
        <w:tc>
          <w:tcPr>
            <w:tcW w:w="449" w:type="dxa"/>
            <w:vAlign w:val="center"/>
          </w:tcPr>
          <w:p w:rsidR="007070DB" w:rsidRDefault="007070DB" w:rsidP="00D9657B">
            <w:pPr>
              <w:jc w:val="center"/>
              <w:rPr>
                <w:rFonts w:ascii="Arial" w:hAnsi="Arial" w:cs="Arial"/>
                <w:sz w:val="20"/>
                <w:szCs w:val="20"/>
              </w:rPr>
            </w:pPr>
            <w:r>
              <w:rPr>
                <w:rFonts w:ascii="Arial" w:hAnsi="Arial" w:cs="Arial"/>
                <w:sz w:val="20"/>
                <w:szCs w:val="20"/>
              </w:rPr>
              <w:t>1</w:t>
            </w:r>
          </w:p>
        </w:tc>
        <w:tc>
          <w:tcPr>
            <w:tcW w:w="900" w:type="dxa"/>
            <w:textDirection w:val="btLr"/>
            <w:vAlign w:val="center"/>
          </w:tcPr>
          <w:p w:rsidR="007070DB" w:rsidRDefault="007070DB" w:rsidP="00D9657B">
            <w:pPr>
              <w:ind w:left="113" w:right="113"/>
              <w:jc w:val="center"/>
              <w:rPr>
                <w:rFonts w:ascii="Arial" w:hAnsi="Arial" w:cs="Arial"/>
                <w:sz w:val="20"/>
                <w:szCs w:val="20"/>
              </w:rPr>
            </w:pPr>
            <w:r>
              <w:rPr>
                <w:rFonts w:ascii="Arial" w:hAnsi="Arial" w:cs="Arial"/>
                <w:sz w:val="20"/>
                <w:szCs w:val="20"/>
              </w:rPr>
              <w:t>1/rok</w:t>
            </w:r>
          </w:p>
        </w:tc>
        <w:tc>
          <w:tcPr>
            <w:tcW w:w="4345" w:type="dxa"/>
            <w:vAlign w:val="center"/>
          </w:tcPr>
          <w:p w:rsidR="007070DB" w:rsidRDefault="007070DB" w:rsidP="007070DB">
            <w:pPr>
              <w:pStyle w:val="Akapitzlist"/>
              <w:numPr>
                <w:ilvl w:val="0"/>
                <w:numId w:val="2"/>
              </w:numPr>
              <w:ind w:left="176" w:hanging="142"/>
              <w:rPr>
                <w:rFonts w:ascii="Arial" w:hAnsi="Arial" w:cs="Arial"/>
                <w:sz w:val="20"/>
                <w:szCs w:val="20"/>
              </w:rPr>
            </w:pPr>
            <w:r>
              <w:rPr>
                <w:rFonts w:ascii="Arial" w:hAnsi="Arial" w:cs="Arial"/>
                <w:sz w:val="20"/>
                <w:szCs w:val="20"/>
              </w:rPr>
              <w:t>wyczyszczenie filtra siatkowego dn. 65 ( na wejściu z.w.u.</w:t>
            </w:r>
          </w:p>
          <w:p w:rsidR="007070DB" w:rsidRDefault="007070DB" w:rsidP="007070DB">
            <w:pPr>
              <w:pStyle w:val="Akapitzlist"/>
              <w:numPr>
                <w:ilvl w:val="0"/>
                <w:numId w:val="2"/>
              </w:numPr>
              <w:ind w:left="176" w:hanging="142"/>
              <w:rPr>
                <w:rFonts w:ascii="Arial" w:hAnsi="Arial" w:cs="Arial"/>
                <w:sz w:val="20"/>
                <w:szCs w:val="20"/>
              </w:rPr>
            </w:pPr>
            <w:r>
              <w:rPr>
                <w:rFonts w:ascii="Arial" w:hAnsi="Arial" w:cs="Arial"/>
                <w:sz w:val="20"/>
                <w:szCs w:val="20"/>
              </w:rPr>
              <w:t>sprawdzenie szafy sterowniczej,</w:t>
            </w:r>
          </w:p>
          <w:p w:rsidR="007070DB" w:rsidRDefault="007070DB" w:rsidP="007070DB">
            <w:pPr>
              <w:pStyle w:val="Akapitzlist"/>
              <w:numPr>
                <w:ilvl w:val="0"/>
                <w:numId w:val="2"/>
              </w:numPr>
              <w:ind w:left="176" w:hanging="142"/>
              <w:rPr>
                <w:rFonts w:ascii="Arial" w:hAnsi="Arial" w:cs="Arial"/>
                <w:sz w:val="20"/>
                <w:szCs w:val="20"/>
              </w:rPr>
            </w:pPr>
            <w:r>
              <w:rPr>
                <w:rFonts w:ascii="Arial" w:hAnsi="Arial" w:cs="Arial"/>
                <w:sz w:val="20"/>
                <w:szCs w:val="20"/>
              </w:rPr>
              <w:t>sprawdzenie przetwornika ciśnienia,</w:t>
            </w:r>
          </w:p>
          <w:p w:rsidR="007070DB" w:rsidRDefault="007070DB" w:rsidP="007070DB">
            <w:pPr>
              <w:pStyle w:val="Akapitzlist"/>
              <w:numPr>
                <w:ilvl w:val="0"/>
                <w:numId w:val="2"/>
              </w:numPr>
              <w:ind w:left="176" w:hanging="142"/>
              <w:rPr>
                <w:rFonts w:ascii="Arial" w:hAnsi="Arial" w:cs="Arial"/>
                <w:sz w:val="20"/>
                <w:szCs w:val="20"/>
              </w:rPr>
            </w:pPr>
            <w:r>
              <w:rPr>
                <w:rFonts w:ascii="Arial" w:hAnsi="Arial" w:cs="Arial"/>
                <w:sz w:val="20"/>
                <w:szCs w:val="20"/>
              </w:rPr>
              <w:t>przegląd łożysk pomp</w:t>
            </w:r>
          </w:p>
        </w:tc>
      </w:tr>
    </w:tbl>
    <w:p w:rsidR="00404C69" w:rsidRPr="000249EB" w:rsidRDefault="00404C69" w:rsidP="009E2A75">
      <w:pPr>
        <w:pStyle w:val="Akapitzlist"/>
        <w:numPr>
          <w:ilvl w:val="0"/>
          <w:numId w:val="26"/>
        </w:numPr>
        <w:ind w:left="426" w:hanging="426"/>
        <w:jc w:val="both"/>
        <w:rPr>
          <w:rFonts w:ascii="Arial" w:hAnsi="Arial" w:cs="Arial"/>
          <w:sz w:val="24"/>
          <w:szCs w:val="24"/>
        </w:rPr>
      </w:pPr>
      <w:r w:rsidRPr="000249EB">
        <w:rPr>
          <w:rFonts w:ascii="Arial" w:hAnsi="Arial" w:cs="Arial"/>
          <w:sz w:val="24"/>
          <w:szCs w:val="24"/>
        </w:rPr>
        <w:t>szczegółowy zakres obsługi poszczególnych  urządzeń określa dokumentacja DTR</w:t>
      </w:r>
    </w:p>
    <w:p w:rsidR="00367822" w:rsidRDefault="00367822" w:rsidP="003C5F41">
      <w:pPr>
        <w:pStyle w:val="Bezodstpw"/>
        <w:rPr>
          <w:rFonts w:ascii="Arial" w:hAnsi="Arial" w:cs="Arial"/>
          <w:b/>
          <w:sz w:val="24"/>
          <w:szCs w:val="24"/>
        </w:rPr>
      </w:pPr>
    </w:p>
    <w:p w:rsidR="00367822" w:rsidRPr="00070E80" w:rsidRDefault="00367822" w:rsidP="00367822">
      <w:pPr>
        <w:pStyle w:val="Akapitzlist"/>
        <w:numPr>
          <w:ilvl w:val="0"/>
          <w:numId w:val="28"/>
        </w:numPr>
        <w:jc w:val="both"/>
        <w:rPr>
          <w:rFonts w:ascii="Arial" w:hAnsi="Arial" w:cs="Arial"/>
          <w:b/>
          <w:sz w:val="24"/>
          <w:szCs w:val="24"/>
          <w:u w:val="single"/>
        </w:rPr>
      </w:pPr>
      <w:r w:rsidRPr="00070E80">
        <w:rPr>
          <w:rFonts w:ascii="Arial" w:hAnsi="Arial" w:cs="Arial"/>
          <w:b/>
          <w:sz w:val="24"/>
          <w:szCs w:val="24"/>
          <w:u w:val="single"/>
        </w:rPr>
        <w:t>Naprawy</w:t>
      </w:r>
      <w:r>
        <w:rPr>
          <w:rFonts w:ascii="Arial" w:hAnsi="Arial" w:cs="Arial"/>
          <w:b/>
          <w:sz w:val="24"/>
          <w:szCs w:val="24"/>
          <w:u w:val="single"/>
        </w:rPr>
        <w:t xml:space="preserve"> (przy pierwszym przeglądzie)</w:t>
      </w:r>
      <w:r w:rsidRPr="00070E80">
        <w:rPr>
          <w:rFonts w:ascii="Arial" w:hAnsi="Arial" w:cs="Arial"/>
          <w:b/>
          <w:sz w:val="24"/>
          <w:szCs w:val="24"/>
          <w:u w:val="single"/>
        </w:rPr>
        <w:t>:</w:t>
      </w:r>
    </w:p>
    <w:p w:rsidR="00367822" w:rsidRDefault="00367822" w:rsidP="00367822">
      <w:pPr>
        <w:pStyle w:val="Akapitzlist"/>
        <w:jc w:val="both"/>
        <w:rPr>
          <w:rFonts w:ascii="Arial" w:hAnsi="Arial" w:cs="Arial"/>
          <w:sz w:val="24"/>
          <w:szCs w:val="24"/>
        </w:rPr>
      </w:pPr>
      <w:r w:rsidRPr="00070E80">
        <w:rPr>
          <w:rFonts w:ascii="Arial" w:hAnsi="Arial" w:cs="Arial"/>
          <w:sz w:val="24"/>
          <w:szCs w:val="24"/>
        </w:rPr>
        <w:t xml:space="preserve">Myjnia samochodowa w m. </w:t>
      </w:r>
      <w:r>
        <w:rPr>
          <w:rFonts w:ascii="Arial" w:hAnsi="Arial" w:cs="Arial"/>
          <w:b/>
          <w:sz w:val="24"/>
          <w:szCs w:val="24"/>
        </w:rPr>
        <w:t>Orzysz budynek 331</w:t>
      </w:r>
    </w:p>
    <w:p w:rsidR="00367822" w:rsidRDefault="00367822" w:rsidP="00367822">
      <w:pPr>
        <w:pStyle w:val="Akapitzlist"/>
        <w:jc w:val="both"/>
        <w:rPr>
          <w:rFonts w:ascii="Arial" w:hAnsi="Arial" w:cs="Arial"/>
          <w:sz w:val="24"/>
          <w:szCs w:val="24"/>
        </w:rPr>
      </w:pPr>
      <w:r>
        <w:rPr>
          <w:rFonts w:ascii="Arial" w:hAnsi="Arial" w:cs="Arial"/>
          <w:sz w:val="24"/>
          <w:szCs w:val="24"/>
        </w:rPr>
        <w:t>- wymiana reduktora ciśnienia powietrza – 2 szt.</w:t>
      </w:r>
    </w:p>
    <w:p w:rsidR="00367822" w:rsidRDefault="00367822" w:rsidP="00367822">
      <w:pPr>
        <w:pStyle w:val="Akapitzlist"/>
        <w:jc w:val="both"/>
        <w:rPr>
          <w:rFonts w:ascii="Arial" w:hAnsi="Arial" w:cs="Arial"/>
          <w:sz w:val="24"/>
          <w:szCs w:val="24"/>
        </w:rPr>
      </w:pPr>
      <w:bookmarkStart w:id="2" w:name="_Hlk181793339"/>
      <w:r>
        <w:rPr>
          <w:rFonts w:ascii="Arial" w:hAnsi="Arial" w:cs="Arial"/>
          <w:sz w:val="24"/>
          <w:szCs w:val="24"/>
        </w:rPr>
        <w:t xml:space="preserve">- wymiana pływaków w stacji zmiękczania – 2 szt. </w:t>
      </w:r>
    </w:p>
    <w:bookmarkEnd w:id="2"/>
    <w:p w:rsidR="00367822" w:rsidRDefault="00367822" w:rsidP="00367822">
      <w:pPr>
        <w:pStyle w:val="Akapitzlist"/>
        <w:jc w:val="both"/>
        <w:rPr>
          <w:rFonts w:ascii="Arial" w:hAnsi="Arial" w:cs="Arial"/>
          <w:sz w:val="24"/>
          <w:szCs w:val="24"/>
        </w:rPr>
      </w:pPr>
      <w:r>
        <w:rPr>
          <w:rFonts w:ascii="Arial" w:hAnsi="Arial" w:cs="Arial"/>
          <w:sz w:val="24"/>
          <w:szCs w:val="24"/>
        </w:rPr>
        <w:t>- wymiana pianki filtracyjnej w studni separatora</w:t>
      </w:r>
    </w:p>
    <w:p w:rsidR="00367822" w:rsidRDefault="00367822" w:rsidP="00367822">
      <w:pPr>
        <w:pStyle w:val="Akapitzlist"/>
        <w:jc w:val="both"/>
        <w:rPr>
          <w:rFonts w:ascii="Arial" w:hAnsi="Arial" w:cs="Arial"/>
          <w:sz w:val="24"/>
          <w:szCs w:val="24"/>
        </w:rPr>
      </w:pPr>
      <w:r>
        <w:rPr>
          <w:rFonts w:ascii="Arial" w:hAnsi="Arial" w:cs="Arial"/>
          <w:sz w:val="24"/>
          <w:szCs w:val="24"/>
        </w:rPr>
        <w:t xml:space="preserve">- wymiana węży do lanc 20m – 4 szt. </w:t>
      </w:r>
    </w:p>
    <w:p w:rsidR="00367822" w:rsidRDefault="00367822" w:rsidP="00367822">
      <w:pPr>
        <w:pStyle w:val="Akapitzlist"/>
        <w:jc w:val="both"/>
        <w:rPr>
          <w:rFonts w:ascii="Arial" w:hAnsi="Arial" w:cs="Arial"/>
          <w:sz w:val="24"/>
          <w:szCs w:val="24"/>
        </w:rPr>
      </w:pPr>
      <w:r>
        <w:rPr>
          <w:rFonts w:ascii="Arial" w:hAnsi="Arial" w:cs="Arial"/>
          <w:sz w:val="24"/>
          <w:szCs w:val="24"/>
        </w:rPr>
        <w:lastRenderedPageBreak/>
        <w:t xml:space="preserve">- wymiana pompy powietrza HIBLOW 80HP </w:t>
      </w:r>
    </w:p>
    <w:p w:rsidR="00537DDC" w:rsidRPr="007318FC" w:rsidRDefault="00537DDC" w:rsidP="00537DDC">
      <w:pPr>
        <w:spacing w:after="0" w:line="240" w:lineRule="auto"/>
        <w:ind w:left="357"/>
        <w:jc w:val="both"/>
        <w:rPr>
          <w:rFonts w:ascii="Arial" w:hAnsi="Arial" w:cs="Arial"/>
          <w:b/>
          <w:i/>
          <w:sz w:val="24"/>
          <w:szCs w:val="24"/>
          <w:u w:val="single"/>
        </w:rPr>
      </w:pPr>
      <w:r w:rsidRPr="007318FC">
        <w:rPr>
          <w:rFonts w:ascii="Arial" w:hAnsi="Arial" w:cs="Arial"/>
          <w:b/>
          <w:i/>
          <w:sz w:val="24"/>
          <w:szCs w:val="24"/>
          <w:u w:val="single"/>
        </w:rPr>
        <w:t>UWAGA: materiały z demontażu należy zdać do magazynu SOI</w:t>
      </w:r>
    </w:p>
    <w:p w:rsidR="00537DDC" w:rsidRDefault="00537DDC" w:rsidP="00367822">
      <w:pPr>
        <w:pStyle w:val="Akapitzlist"/>
        <w:jc w:val="both"/>
        <w:rPr>
          <w:rFonts w:ascii="Arial" w:hAnsi="Arial" w:cs="Arial"/>
          <w:sz w:val="24"/>
          <w:szCs w:val="24"/>
        </w:rPr>
      </w:pPr>
    </w:p>
    <w:p w:rsidR="001668FC" w:rsidRDefault="00B54AE0" w:rsidP="003C5F41">
      <w:pPr>
        <w:pStyle w:val="Bezodstpw"/>
        <w:rPr>
          <w:rFonts w:ascii="Arial" w:hAnsi="Arial" w:cs="Arial"/>
          <w:b/>
          <w:sz w:val="24"/>
          <w:szCs w:val="24"/>
        </w:rPr>
      </w:pPr>
      <w:r w:rsidRPr="002309E2">
        <w:rPr>
          <w:rFonts w:ascii="Arial" w:hAnsi="Arial" w:cs="Arial"/>
          <w:b/>
          <w:sz w:val="24"/>
          <w:szCs w:val="24"/>
        </w:rPr>
        <w:t>1.</w:t>
      </w:r>
      <w:r w:rsidR="003D36D2">
        <w:rPr>
          <w:rFonts w:ascii="Arial" w:hAnsi="Arial" w:cs="Arial"/>
          <w:b/>
          <w:sz w:val="24"/>
          <w:szCs w:val="24"/>
        </w:rPr>
        <w:t>5</w:t>
      </w:r>
      <w:r w:rsidRPr="002309E2">
        <w:rPr>
          <w:rFonts w:ascii="Arial" w:hAnsi="Arial" w:cs="Arial"/>
          <w:b/>
          <w:sz w:val="24"/>
          <w:szCs w:val="24"/>
        </w:rPr>
        <w:t>. MYJNIA SAMOCHODOWA W M. WĘGORZEWO.</w:t>
      </w:r>
    </w:p>
    <w:p w:rsidR="00B54AE0" w:rsidRPr="003C5F41" w:rsidRDefault="00B54AE0" w:rsidP="003C5F41">
      <w:pPr>
        <w:pStyle w:val="Bezodstpw"/>
        <w:rPr>
          <w:rFonts w:ascii="Arial" w:hAnsi="Arial" w:cs="Arial"/>
          <w:sz w:val="24"/>
          <w:szCs w:val="24"/>
        </w:rPr>
      </w:pPr>
    </w:p>
    <w:tbl>
      <w:tblPr>
        <w:tblStyle w:val="Tabela-Siatka"/>
        <w:tblW w:w="10634" w:type="dxa"/>
        <w:tblInd w:w="-775" w:type="dxa"/>
        <w:tblLayout w:type="fixed"/>
        <w:tblLook w:val="04A0"/>
      </w:tblPr>
      <w:tblGrid>
        <w:gridCol w:w="599"/>
        <w:gridCol w:w="2979"/>
        <w:gridCol w:w="1559"/>
        <w:gridCol w:w="425"/>
        <w:gridCol w:w="928"/>
        <w:gridCol w:w="4144"/>
      </w:tblGrid>
      <w:tr w:rsidR="00872B2F" w:rsidRPr="006E5BCF" w:rsidTr="008124B1">
        <w:trPr>
          <w:cantSplit/>
          <w:trHeight w:val="1701"/>
        </w:trPr>
        <w:tc>
          <w:tcPr>
            <w:tcW w:w="5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872B2F">
            <w:pPr>
              <w:jc w:val="center"/>
              <w:rPr>
                <w:rFonts w:ascii="Arial" w:hAnsi="Arial" w:cs="Arial"/>
                <w:sz w:val="20"/>
                <w:szCs w:val="20"/>
              </w:rPr>
            </w:pPr>
            <w:r w:rsidRPr="00412BA2">
              <w:rPr>
                <w:rFonts w:ascii="Arial" w:hAnsi="Arial" w:cs="Arial"/>
                <w:sz w:val="20"/>
                <w:szCs w:val="20"/>
              </w:rPr>
              <w:t>L.p</w:t>
            </w:r>
            <w:r w:rsidR="001357C7" w:rsidRPr="00412BA2">
              <w:rPr>
                <w:rFonts w:ascii="Arial" w:hAnsi="Arial" w:cs="Arial"/>
                <w:sz w:val="20"/>
                <w:szCs w:val="20"/>
              </w:rPr>
              <w:t>.</w:t>
            </w:r>
          </w:p>
        </w:tc>
        <w:tc>
          <w:tcPr>
            <w:tcW w:w="29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872B2F">
            <w:pPr>
              <w:jc w:val="center"/>
              <w:rPr>
                <w:rFonts w:ascii="Arial" w:hAnsi="Arial" w:cs="Arial"/>
                <w:sz w:val="20"/>
                <w:szCs w:val="20"/>
              </w:rPr>
            </w:pPr>
            <w:r w:rsidRPr="00412BA2">
              <w:rPr>
                <w:rFonts w:ascii="Arial" w:hAnsi="Arial" w:cs="Arial"/>
                <w:sz w:val="20"/>
                <w:szCs w:val="20"/>
              </w:rPr>
              <w:t>Rodzaj urządzenia</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872B2F">
            <w:pPr>
              <w:jc w:val="center"/>
              <w:rPr>
                <w:rFonts w:ascii="Arial" w:hAnsi="Arial" w:cs="Arial"/>
                <w:sz w:val="20"/>
                <w:szCs w:val="20"/>
              </w:rPr>
            </w:pPr>
            <w:r w:rsidRPr="00412BA2">
              <w:rPr>
                <w:rFonts w:ascii="Arial" w:hAnsi="Arial" w:cs="Arial"/>
                <w:sz w:val="20"/>
                <w:szCs w:val="20"/>
              </w:rPr>
              <w:t>Typ urządzenia</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vAlign w:val="center"/>
            <w:hideMark/>
          </w:tcPr>
          <w:p w:rsidR="00872B2F" w:rsidRPr="00412BA2" w:rsidRDefault="00872B2F">
            <w:pPr>
              <w:ind w:left="113" w:right="176"/>
              <w:jc w:val="center"/>
              <w:rPr>
                <w:rFonts w:ascii="Arial" w:hAnsi="Arial" w:cs="Arial"/>
                <w:sz w:val="20"/>
                <w:szCs w:val="20"/>
              </w:rPr>
            </w:pPr>
            <w:r w:rsidRPr="00412BA2">
              <w:rPr>
                <w:rFonts w:ascii="Arial" w:hAnsi="Arial" w:cs="Arial"/>
                <w:sz w:val="20"/>
                <w:szCs w:val="20"/>
              </w:rPr>
              <w:t>Ilość /szt./</w:t>
            </w:r>
          </w:p>
        </w:tc>
        <w:tc>
          <w:tcPr>
            <w:tcW w:w="9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0" w:type="dxa"/>
              <w:bottom w:w="0" w:type="dxa"/>
              <w:right w:w="0" w:type="dxa"/>
            </w:tcMar>
            <w:textDirection w:val="btLr"/>
            <w:vAlign w:val="center"/>
            <w:hideMark/>
          </w:tcPr>
          <w:p w:rsidR="00872B2F" w:rsidRPr="00412BA2" w:rsidRDefault="00872B2F">
            <w:pPr>
              <w:ind w:left="113" w:right="176"/>
              <w:jc w:val="center"/>
              <w:rPr>
                <w:rFonts w:ascii="Arial" w:hAnsi="Arial" w:cs="Arial"/>
                <w:sz w:val="20"/>
                <w:szCs w:val="20"/>
                <w:u w:val="single"/>
              </w:rPr>
            </w:pPr>
            <w:r w:rsidRPr="00412BA2">
              <w:rPr>
                <w:rFonts w:ascii="Arial" w:hAnsi="Arial" w:cs="Arial"/>
                <w:sz w:val="20"/>
                <w:szCs w:val="20"/>
                <w:u w:val="single"/>
              </w:rPr>
              <w:t>Częstotliwość</w:t>
            </w:r>
          </w:p>
          <w:p w:rsidR="00872B2F" w:rsidRPr="00412BA2" w:rsidRDefault="00872B2F">
            <w:pPr>
              <w:ind w:left="113" w:right="176"/>
              <w:jc w:val="center"/>
              <w:rPr>
                <w:rFonts w:ascii="Arial" w:hAnsi="Arial" w:cs="Arial"/>
                <w:sz w:val="20"/>
                <w:szCs w:val="20"/>
              </w:rPr>
            </w:pPr>
            <w:r w:rsidRPr="00412BA2">
              <w:rPr>
                <w:rFonts w:ascii="Arial" w:hAnsi="Arial" w:cs="Arial"/>
                <w:sz w:val="20"/>
                <w:szCs w:val="20"/>
              </w:rPr>
              <w:t>rok</w:t>
            </w:r>
          </w:p>
        </w:tc>
        <w:tc>
          <w:tcPr>
            <w:tcW w:w="414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872B2F">
            <w:pPr>
              <w:ind w:right="176"/>
              <w:jc w:val="center"/>
              <w:rPr>
                <w:rFonts w:ascii="Arial" w:hAnsi="Arial" w:cs="Arial"/>
                <w:sz w:val="20"/>
                <w:szCs w:val="20"/>
              </w:rPr>
            </w:pPr>
            <w:r w:rsidRPr="00412BA2">
              <w:rPr>
                <w:rFonts w:ascii="Arial" w:hAnsi="Arial" w:cs="Arial"/>
                <w:sz w:val="20"/>
                <w:szCs w:val="20"/>
              </w:rPr>
              <w:t>przewidywany zakres prac</w:t>
            </w:r>
          </w:p>
          <w:p w:rsidR="00872B2F" w:rsidRPr="00412BA2" w:rsidRDefault="00872B2F">
            <w:pPr>
              <w:ind w:right="176"/>
              <w:jc w:val="center"/>
              <w:rPr>
                <w:rFonts w:ascii="Arial" w:hAnsi="Arial" w:cs="Arial"/>
                <w:sz w:val="20"/>
                <w:szCs w:val="20"/>
              </w:rPr>
            </w:pPr>
          </w:p>
        </w:tc>
      </w:tr>
      <w:tr w:rsidR="003E4185" w:rsidRPr="006E5BCF" w:rsidTr="005E7636">
        <w:tc>
          <w:tcPr>
            <w:tcW w:w="599" w:type="dxa"/>
            <w:vMerge w:val="restart"/>
            <w:tcBorders>
              <w:top w:val="single" w:sz="4" w:space="0" w:color="000000" w:themeColor="text1"/>
              <w:left w:val="single" w:sz="4" w:space="0" w:color="000000" w:themeColor="text1"/>
              <w:right w:val="single" w:sz="4" w:space="0" w:color="000000" w:themeColor="text1"/>
            </w:tcBorders>
            <w:vAlign w:val="center"/>
          </w:tcPr>
          <w:p w:rsidR="003E4185" w:rsidRPr="00412BA2" w:rsidRDefault="003E4185" w:rsidP="008D2015">
            <w:pPr>
              <w:ind w:firstLine="152"/>
              <w:jc w:val="center"/>
              <w:rPr>
                <w:rFonts w:ascii="Arial" w:hAnsi="Arial" w:cs="Arial"/>
                <w:sz w:val="20"/>
                <w:szCs w:val="20"/>
              </w:rPr>
            </w:pPr>
            <w:r w:rsidRPr="00412BA2">
              <w:rPr>
                <w:rFonts w:ascii="Arial" w:hAnsi="Arial" w:cs="Arial"/>
                <w:sz w:val="20"/>
                <w:szCs w:val="20"/>
              </w:rPr>
              <w:t>1</w:t>
            </w:r>
          </w:p>
          <w:p w:rsidR="003E4185" w:rsidRPr="00412BA2" w:rsidRDefault="003E4185" w:rsidP="008D2015">
            <w:pPr>
              <w:ind w:left="360" w:hanging="152"/>
              <w:jc w:val="center"/>
              <w:rPr>
                <w:rFonts w:ascii="Arial" w:hAnsi="Arial" w:cs="Arial"/>
                <w:sz w:val="20"/>
                <w:szCs w:val="20"/>
              </w:rPr>
            </w:pPr>
          </w:p>
        </w:tc>
        <w:tc>
          <w:tcPr>
            <w:tcW w:w="297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E4185" w:rsidRPr="00412BA2" w:rsidRDefault="003E4185">
            <w:pPr>
              <w:jc w:val="center"/>
              <w:rPr>
                <w:rFonts w:ascii="Arial" w:hAnsi="Arial" w:cs="Arial"/>
                <w:sz w:val="20"/>
                <w:szCs w:val="20"/>
              </w:rPr>
            </w:pPr>
            <w:r w:rsidRPr="00412BA2">
              <w:rPr>
                <w:rFonts w:ascii="Arial" w:hAnsi="Arial" w:cs="Arial"/>
                <w:sz w:val="20"/>
                <w:szCs w:val="20"/>
              </w:rPr>
              <w:t>POMPA WYSOKOCIŚNIENIOWA</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E4185" w:rsidRPr="00412BA2" w:rsidRDefault="003E4185">
            <w:pPr>
              <w:jc w:val="center"/>
              <w:rPr>
                <w:rFonts w:ascii="Arial" w:hAnsi="Arial" w:cs="Arial"/>
                <w:sz w:val="20"/>
                <w:szCs w:val="20"/>
              </w:rPr>
            </w:pPr>
            <w:r w:rsidRPr="00412BA2">
              <w:rPr>
                <w:rFonts w:ascii="Arial" w:hAnsi="Arial" w:cs="Arial"/>
                <w:sz w:val="20"/>
                <w:szCs w:val="20"/>
              </w:rPr>
              <w:t>HD 80/16</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E4185" w:rsidRPr="00412BA2" w:rsidRDefault="003E4185">
            <w:pPr>
              <w:ind w:right="176"/>
              <w:jc w:val="center"/>
              <w:rPr>
                <w:rFonts w:ascii="Arial" w:hAnsi="Arial" w:cs="Arial"/>
                <w:sz w:val="20"/>
                <w:szCs w:val="20"/>
              </w:rPr>
            </w:pPr>
            <w:r w:rsidRPr="00412BA2">
              <w:rPr>
                <w:rFonts w:ascii="Arial" w:hAnsi="Arial" w:cs="Arial"/>
                <w:sz w:val="20"/>
                <w:szCs w:val="20"/>
              </w:rPr>
              <w:t>1</w:t>
            </w:r>
          </w:p>
        </w:tc>
        <w:tc>
          <w:tcPr>
            <w:tcW w:w="92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E4185" w:rsidRPr="00412BA2" w:rsidRDefault="003E4185">
            <w:pPr>
              <w:ind w:right="176"/>
              <w:jc w:val="center"/>
              <w:rPr>
                <w:rFonts w:ascii="Arial" w:hAnsi="Arial" w:cs="Arial"/>
                <w:sz w:val="20"/>
                <w:szCs w:val="20"/>
              </w:rPr>
            </w:pPr>
            <w:r w:rsidRPr="00412BA2">
              <w:rPr>
                <w:rFonts w:ascii="Arial" w:hAnsi="Arial" w:cs="Arial"/>
                <w:sz w:val="20"/>
                <w:szCs w:val="20"/>
              </w:rPr>
              <w:t>2</w:t>
            </w:r>
          </w:p>
        </w:tc>
        <w:tc>
          <w:tcPr>
            <w:tcW w:w="414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E4185" w:rsidRPr="00412BA2" w:rsidRDefault="003E4185" w:rsidP="00B05BD3">
            <w:pPr>
              <w:pStyle w:val="Akapitzlist"/>
              <w:numPr>
                <w:ilvl w:val="0"/>
                <w:numId w:val="15"/>
              </w:numPr>
              <w:ind w:left="176" w:right="176" w:hanging="142"/>
              <w:rPr>
                <w:rFonts w:ascii="Arial" w:hAnsi="Arial" w:cs="Arial"/>
                <w:sz w:val="20"/>
                <w:szCs w:val="20"/>
              </w:rPr>
            </w:pPr>
            <w:r w:rsidRPr="00412BA2">
              <w:rPr>
                <w:rFonts w:ascii="Arial" w:hAnsi="Arial" w:cs="Arial"/>
                <w:sz w:val="20"/>
                <w:szCs w:val="20"/>
              </w:rPr>
              <w:t>sprawdzenie szczelności instalacji nisko i wysokociśnieniowej,</w:t>
            </w:r>
          </w:p>
          <w:p w:rsidR="003E4185" w:rsidRPr="00412BA2" w:rsidRDefault="003E4185" w:rsidP="00B05BD3">
            <w:pPr>
              <w:pStyle w:val="Akapitzlist"/>
              <w:numPr>
                <w:ilvl w:val="0"/>
                <w:numId w:val="15"/>
              </w:numPr>
              <w:ind w:left="176" w:right="176" w:hanging="142"/>
              <w:rPr>
                <w:rFonts w:ascii="Arial" w:hAnsi="Arial" w:cs="Arial"/>
                <w:sz w:val="20"/>
                <w:szCs w:val="20"/>
              </w:rPr>
            </w:pPr>
            <w:r w:rsidRPr="00412BA2">
              <w:rPr>
                <w:rFonts w:ascii="Arial" w:hAnsi="Arial" w:cs="Arial"/>
                <w:sz w:val="20"/>
                <w:szCs w:val="20"/>
              </w:rPr>
              <w:t>czyszczenie (lub wymiana) filtrów,</w:t>
            </w:r>
          </w:p>
          <w:p w:rsidR="003E4185" w:rsidRPr="00412BA2" w:rsidRDefault="003E4185" w:rsidP="00B05BD3">
            <w:pPr>
              <w:pStyle w:val="Akapitzlist"/>
              <w:numPr>
                <w:ilvl w:val="0"/>
                <w:numId w:val="15"/>
              </w:numPr>
              <w:ind w:left="176" w:right="176" w:hanging="142"/>
              <w:rPr>
                <w:rFonts w:ascii="Arial" w:hAnsi="Arial" w:cs="Arial"/>
                <w:sz w:val="20"/>
                <w:szCs w:val="20"/>
              </w:rPr>
            </w:pPr>
            <w:r w:rsidRPr="00412BA2">
              <w:rPr>
                <w:rFonts w:ascii="Arial" w:hAnsi="Arial" w:cs="Arial"/>
                <w:sz w:val="20"/>
                <w:szCs w:val="20"/>
              </w:rPr>
              <w:t>sprawdzenie i ustawienie parametrów zaworu bezpieczeństwa i wyłącznika ciśnieniowego,</w:t>
            </w:r>
          </w:p>
          <w:p w:rsidR="003E4185" w:rsidRPr="00412BA2" w:rsidRDefault="003E4185" w:rsidP="00B05BD3">
            <w:pPr>
              <w:pStyle w:val="Akapitzlist"/>
              <w:numPr>
                <w:ilvl w:val="0"/>
                <w:numId w:val="15"/>
              </w:numPr>
              <w:ind w:left="176" w:right="176" w:hanging="142"/>
              <w:rPr>
                <w:rFonts w:ascii="Arial" w:hAnsi="Arial" w:cs="Arial"/>
                <w:sz w:val="20"/>
                <w:szCs w:val="20"/>
              </w:rPr>
            </w:pPr>
            <w:r w:rsidRPr="00412BA2">
              <w:rPr>
                <w:rFonts w:ascii="Arial" w:hAnsi="Arial" w:cs="Arial"/>
                <w:sz w:val="20"/>
                <w:szCs w:val="20"/>
              </w:rPr>
              <w:t xml:space="preserve">sprawdzenie zaworów zwrotnych, </w:t>
            </w:r>
          </w:p>
          <w:p w:rsidR="003E4185" w:rsidRPr="00412BA2" w:rsidRDefault="003E4185" w:rsidP="00B05BD3">
            <w:pPr>
              <w:pStyle w:val="Akapitzlist"/>
              <w:numPr>
                <w:ilvl w:val="0"/>
                <w:numId w:val="15"/>
              </w:numPr>
              <w:ind w:left="176" w:right="176" w:hanging="142"/>
              <w:rPr>
                <w:rFonts w:ascii="Arial" w:hAnsi="Arial" w:cs="Arial"/>
                <w:sz w:val="20"/>
                <w:szCs w:val="20"/>
              </w:rPr>
            </w:pPr>
            <w:r w:rsidRPr="00412BA2">
              <w:rPr>
                <w:rFonts w:ascii="Arial" w:hAnsi="Arial" w:cs="Arial"/>
                <w:sz w:val="20"/>
                <w:szCs w:val="20"/>
              </w:rPr>
              <w:t xml:space="preserve">sprawdzenie (uzupełnienie) poziomu i jakości, raz w roku wymiana </w:t>
            </w:r>
            <w:r w:rsidRPr="004F33F3">
              <w:rPr>
                <w:rFonts w:ascii="Arial" w:hAnsi="Arial" w:cs="Arial"/>
                <w:sz w:val="20"/>
                <w:szCs w:val="20"/>
              </w:rPr>
              <w:t xml:space="preserve">oleju (olej </w:t>
            </w:r>
            <w:r>
              <w:rPr>
                <w:rFonts w:ascii="Arial" w:hAnsi="Arial" w:cs="Arial"/>
                <w:sz w:val="20"/>
                <w:szCs w:val="20"/>
              </w:rPr>
              <w:t>wykonawcy</w:t>
            </w:r>
            <w:r w:rsidRPr="004F33F3">
              <w:rPr>
                <w:rFonts w:ascii="Arial" w:hAnsi="Arial" w:cs="Arial"/>
                <w:sz w:val="20"/>
                <w:szCs w:val="20"/>
              </w:rPr>
              <w:t>).</w:t>
            </w:r>
          </w:p>
        </w:tc>
      </w:tr>
      <w:tr w:rsidR="003E4185" w:rsidRPr="006E5BCF" w:rsidTr="005E7636">
        <w:tc>
          <w:tcPr>
            <w:tcW w:w="599" w:type="dxa"/>
            <w:vMerge/>
            <w:tcBorders>
              <w:left w:val="single" w:sz="4" w:space="0" w:color="000000" w:themeColor="text1"/>
              <w:right w:val="single" w:sz="4" w:space="0" w:color="000000" w:themeColor="text1"/>
            </w:tcBorders>
            <w:vAlign w:val="center"/>
          </w:tcPr>
          <w:p w:rsidR="003E4185" w:rsidRPr="00412BA2" w:rsidRDefault="003E4185" w:rsidP="008D2015">
            <w:pPr>
              <w:ind w:left="360" w:hanging="152"/>
              <w:jc w:val="center"/>
              <w:rPr>
                <w:rFonts w:ascii="Arial" w:hAnsi="Arial" w:cs="Arial"/>
                <w:sz w:val="20"/>
                <w:szCs w:val="20"/>
              </w:rPr>
            </w:pPr>
          </w:p>
        </w:tc>
        <w:tc>
          <w:tcPr>
            <w:tcW w:w="297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E4185" w:rsidRPr="00412BA2" w:rsidRDefault="003E4185">
            <w:pPr>
              <w:rPr>
                <w:rFonts w:ascii="Arial" w:hAnsi="Arial" w:cs="Arial"/>
                <w:sz w:val="20"/>
                <w:szCs w:val="20"/>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E4185" w:rsidRPr="00412BA2" w:rsidRDefault="003E4185">
            <w:pPr>
              <w:jc w:val="center"/>
              <w:rPr>
                <w:rFonts w:ascii="Arial" w:hAnsi="Arial" w:cs="Arial"/>
                <w:sz w:val="20"/>
                <w:szCs w:val="20"/>
              </w:rPr>
            </w:pPr>
            <w:r w:rsidRPr="00412BA2">
              <w:rPr>
                <w:rFonts w:ascii="Arial" w:hAnsi="Arial" w:cs="Arial"/>
                <w:sz w:val="20"/>
                <w:szCs w:val="20"/>
              </w:rPr>
              <w:t>HD 9/18-4 ST-H</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E4185" w:rsidRPr="00412BA2" w:rsidRDefault="003E4185">
            <w:pPr>
              <w:ind w:right="176"/>
              <w:jc w:val="center"/>
              <w:rPr>
                <w:rFonts w:ascii="Arial" w:hAnsi="Arial" w:cs="Arial"/>
                <w:sz w:val="20"/>
                <w:szCs w:val="20"/>
              </w:rPr>
            </w:pPr>
            <w:r w:rsidRPr="00412BA2">
              <w:rPr>
                <w:rFonts w:ascii="Arial" w:hAnsi="Arial" w:cs="Arial"/>
                <w:sz w:val="20"/>
                <w:szCs w:val="20"/>
              </w:rPr>
              <w:t>1</w:t>
            </w:r>
          </w:p>
        </w:tc>
        <w:tc>
          <w:tcPr>
            <w:tcW w:w="92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E4185" w:rsidRPr="00412BA2" w:rsidRDefault="003E4185">
            <w:pPr>
              <w:rPr>
                <w:rFonts w:ascii="Arial" w:hAnsi="Arial" w:cs="Arial"/>
                <w:sz w:val="20"/>
                <w:szCs w:val="20"/>
              </w:rPr>
            </w:pPr>
          </w:p>
        </w:tc>
        <w:tc>
          <w:tcPr>
            <w:tcW w:w="414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E4185" w:rsidRPr="00412BA2" w:rsidRDefault="003E4185">
            <w:pPr>
              <w:rPr>
                <w:rFonts w:ascii="Arial" w:hAnsi="Arial" w:cs="Arial"/>
                <w:sz w:val="20"/>
                <w:szCs w:val="20"/>
              </w:rPr>
            </w:pPr>
          </w:p>
        </w:tc>
      </w:tr>
      <w:tr w:rsidR="003E4185" w:rsidRPr="006E5BCF" w:rsidTr="005E7636">
        <w:tc>
          <w:tcPr>
            <w:tcW w:w="599" w:type="dxa"/>
            <w:vMerge/>
            <w:tcBorders>
              <w:left w:val="single" w:sz="4" w:space="0" w:color="000000" w:themeColor="text1"/>
              <w:bottom w:val="single" w:sz="4" w:space="0" w:color="000000" w:themeColor="text1"/>
              <w:right w:val="single" w:sz="4" w:space="0" w:color="000000" w:themeColor="text1"/>
            </w:tcBorders>
            <w:vAlign w:val="center"/>
          </w:tcPr>
          <w:p w:rsidR="003E4185" w:rsidRPr="00412BA2" w:rsidRDefault="003E4185" w:rsidP="008D2015">
            <w:pPr>
              <w:ind w:left="360" w:hanging="152"/>
              <w:jc w:val="center"/>
              <w:rPr>
                <w:rFonts w:ascii="Arial" w:hAnsi="Arial" w:cs="Arial"/>
                <w:sz w:val="20"/>
                <w:szCs w:val="20"/>
              </w:rPr>
            </w:pPr>
          </w:p>
        </w:tc>
        <w:tc>
          <w:tcPr>
            <w:tcW w:w="297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E4185" w:rsidRPr="00412BA2" w:rsidRDefault="003E4185">
            <w:pPr>
              <w:rPr>
                <w:rFonts w:ascii="Arial" w:hAnsi="Arial" w:cs="Arial"/>
                <w:sz w:val="20"/>
                <w:szCs w:val="20"/>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E4185" w:rsidRPr="00412BA2" w:rsidRDefault="003E4185">
            <w:pPr>
              <w:jc w:val="center"/>
              <w:rPr>
                <w:rFonts w:ascii="Arial" w:hAnsi="Arial" w:cs="Arial"/>
                <w:sz w:val="20"/>
                <w:szCs w:val="20"/>
              </w:rPr>
            </w:pPr>
            <w:r w:rsidRPr="00412BA2">
              <w:rPr>
                <w:rFonts w:ascii="Arial" w:hAnsi="Arial" w:cs="Arial"/>
                <w:sz w:val="20"/>
                <w:szCs w:val="20"/>
              </w:rPr>
              <w:t>HD 7/18C</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E4185" w:rsidRPr="00412BA2" w:rsidRDefault="003E4185">
            <w:pPr>
              <w:ind w:right="176"/>
              <w:jc w:val="center"/>
              <w:rPr>
                <w:rFonts w:ascii="Arial" w:hAnsi="Arial" w:cs="Arial"/>
                <w:sz w:val="20"/>
                <w:szCs w:val="20"/>
              </w:rPr>
            </w:pPr>
            <w:r w:rsidRPr="00412BA2">
              <w:rPr>
                <w:rFonts w:ascii="Arial" w:hAnsi="Arial" w:cs="Arial"/>
                <w:sz w:val="20"/>
                <w:szCs w:val="20"/>
              </w:rPr>
              <w:t>1</w:t>
            </w:r>
          </w:p>
        </w:tc>
        <w:tc>
          <w:tcPr>
            <w:tcW w:w="92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E4185" w:rsidRPr="00412BA2" w:rsidRDefault="003E4185">
            <w:pPr>
              <w:rPr>
                <w:rFonts w:ascii="Arial" w:hAnsi="Arial" w:cs="Arial"/>
                <w:sz w:val="20"/>
                <w:szCs w:val="20"/>
              </w:rPr>
            </w:pPr>
          </w:p>
        </w:tc>
        <w:tc>
          <w:tcPr>
            <w:tcW w:w="414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E4185" w:rsidRPr="00412BA2" w:rsidRDefault="003E4185">
            <w:pPr>
              <w:rPr>
                <w:rFonts w:ascii="Arial" w:hAnsi="Arial" w:cs="Arial"/>
                <w:sz w:val="20"/>
                <w:szCs w:val="20"/>
              </w:rPr>
            </w:pPr>
          </w:p>
        </w:tc>
      </w:tr>
      <w:tr w:rsidR="00872B2F" w:rsidRPr="006E5BCF" w:rsidTr="008124B1">
        <w:tc>
          <w:tcPr>
            <w:tcW w:w="5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72B2F" w:rsidRPr="00412BA2" w:rsidRDefault="003E4185" w:rsidP="008D2015">
            <w:pPr>
              <w:ind w:left="208"/>
              <w:jc w:val="center"/>
              <w:rPr>
                <w:rFonts w:ascii="Arial" w:hAnsi="Arial" w:cs="Arial"/>
                <w:sz w:val="20"/>
                <w:szCs w:val="20"/>
              </w:rPr>
            </w:pPr>
            <w:r>
              <w:rPr>
                <w:rFonts w:ascii="Arial" w:hAnsi="Arial" w:cs="Arial"/>
                <w:sz w:val="20"/>
                <w:szCs w:val="20"/>
              </w:rPr>
              <w:t>2</w:t>
            </w:r>
          </w:p>
        </w:tc>
        <w:tc>
          <w:tcPr>
            <w:tcW w:w="29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872B2F">
            <w:pPr>
              <w:jc w:val="center"/>
              <w:rPr>
                <w:rFonts w:ascii="Arial" w:hAnsi="Arial" w:cs="Arial"/>
                <w:sz w:val="20"/>
                <w:szCs w:val="20"/>
              </w:rPr>
            </w:pPr>
            <w:r w:rsidRPr="00412BA2">
              <w:rPr>
                <w:rFonts w:ascii="Arial" w:hAnsi="Arial" w:cs="Arial"/>
                <w:sz w:val="20"/>
                <w:szCs w:val="20"/>
              </w:rPr>
              <w:t>UKŁAD PODCZYSZCZANIA WODY</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872B2F">
            <w:pPr>
              <w:jc w:val="center"/>
              <w:rPr>
                <w:rFonts w:ascii="Arial" w:hAnsi="Arial" w:cs="Arial"/>
                <w:sz w:val="20"/>
                <w:szCs w:val="20"/>
              </w:rPr>
            </w:pPr>
            <w:r w:rsidRPr="00412BA2">
              <w:rPr>
                <w:rFonts w:ascii="Arial" w:hAnsi="Arial" w:cs="Arial"/>
                <w:sz w:val="20"/>
                <w:szCs w:val="20"/>
              </w:rPr>
              <w:t>WRP 8000</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872B2F">
            <w:pPr>
              <w:ind w:right="176"/>
              <w:jc w:val="center"/>
              <w:rPr>
                <w:rFonts w:ascii="Arial" w:hAnsi="Arial" w:cs="Arial"/>
                <w:sz w:val="20"/>
                <w:szCs w:val="20"/>
              </w:rPr>
            </w:pPr>
            <w:r w:rsidRPr="00412BA2">
              <w:rPr>
                <w:rFonts w:ascii="Arial" w:hAnsi="Arial" w:cs="Arial"/>
                <w:sz w:val="20"/>
                <w:szCs w:val="20"/>
              </w:rPr>
              <w:t>1</w:t>
            </w:r>
          </w:p>
        </w:tc>
        <w:tc>
          <w:tcPr>
            <w:tcW w:w="9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872B2F">
            <w:pPr>
              <w:ind w:right="176"/>
              <w:jc w:val="center"/>
              <w:rPr>
                <w:rFonts w:ascii="Arial" w:hAnsi="Arial" w:cs="Arial"/>
                <w:sz w:val="20"/>
                <w:szCs w:val="20"/>
              </w:rPr>
            </w:pPr>
            <w:r w:rsidRPr="00412BA2">
              <w:rPr>
                <w:rFonts w:ascii="Arial" w:hAnsi="Arial" w:cs="Arial"/>
                <w:sz w:val="20"/>
                <w:szCs w:val="20"/>
              </w:rPr>
              <w:t>2</w:t>
            </w:r>
          </w:p>
        </w:tc>
        <w:tc>
          <w:tcPr>
            <w:tcW w:w="414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5C214F" w:rsidP="00B05BD3">
            <w:pPr>
              <w:pStyle w:val="Akapitzlist"/>
              <w:numPr>
                <w:ilvl w:val="0"/>
                <w:numId w:val="16"/>
              </w:numPr>
              <w:ind w:left="176" w:right="176" w:hanging="142"/>
              <w:rPr>
                <w:rFonts w:ascii="Arial" w:hAnsi="Arial" w:cs="Arial"/>
                <w:sz w:val="20"/>
                <w:szCs w:val="20"/>
              </w:rPr>
            </w:pPr>
            <w:r w:rsidRPr="00412BA2">
              <w:rPr>
                <w:rFonts w:ascii="Arial" w:hAnsi="Arial" w:cs="Arial"/>
                <w:sz w:val="20"/>
                <w:szCs w:val="20"/>
              </w:rPr>
              <w:t>s</w:t>
            </w:r>
            <w:r w:rsidR="00872B2F" w:rsidRPr="00412BA2">
              <w:rPr>
                <w:rFonts w:ascii="Arial" w:hAnsi="Arial" w:cs="Arial"/>
                <w:sz w:val="20"/>
                <w:szCs w:val="20"/>
              </w:rPr>
              <w:t>prawdzić żw</w:t>
            </w:r>
            <w:r w:rsidRPr="00412BA2">
              <w:rPr>
                <w:rFonts w:ascii="Arial" w:hAnsi="Arial" w:cs="Arial"/>
                <w:sz w:val="20"/>
                <w:szCs w:val="20"/>
              </w:rPr>
              <w:t>ir, a w razie potrzeby wymienić,</w:t>
            </w:r>
          </w:p>
          <w:p w:rsidR="00872B2F" w:rsidRPr="00412BA2" w:rsidRDefault="005C214F" w:rsidP="00B05BD3">
            <w:pPr>
              <w:pStyle w:val="Akapitzlist"/>
              <w:numPr>
                <w:ilvl w:val="0"/>
                <w:numId w:val="16"/>
              </w:numPr>
              <w:ind w:left="176" w:right="176" w:hanging="142"/>
              <w:rPr>
                <w:rFonts w:ascii="Arial" w:hAnsi="Arial" w:cs="Arial"/>
                <w:sz w:val="20"/>
                <w:szCs w:val="20"/>
              </w:rPr>
            </w:pPr>
            <w:r w:rsidRPr="00412BA2">
              <w:rPr>
                <w:rFonts w:ascii="Arial" w:hAnsi="Arial" w:cs="Arial"/>
                <w:sz w:val="20"/>
                <w:szCs w:val="20"/>
              </w:rPr>
              <w:t>w</w:t>
            </w:r>
            <w:r w:rsidR="00872B2F" w:rsidRPr="00412BA2">
              <w:rPr>
                <w:rFonts w:ascii="Arial" w:hAnsi="Arial" w:cs="Arial"/>
                <w:sz w:val="20"/>
                <w:szCs w:val="20"/>
              </w:rPr>
              <w:t>ypłukać</w:t>
            </w:r>
            <w:r w:rsidRPr="00412BA2">
              <w:rPr>
                <w:rFonts w:ascii="Arial" w:hAnsi="Arial" w:cs="Arial"/>
                <w:sz w:val="20"/>
                <w:szCs w:val="20"/>
              </w:rPr>
              <w:t xml:space="preserve"> wodą górne i dolne sito filtra,</w:t>
            </w:r>
          </w:p>
          <w:p w:rsidR="00872B2F" w:rsidRPr="00412BA2" w:rsidRDefault="005C214F" w:rsidP="00B05BD3">
            <w:pPr>
              <w:pStyle w:val="Akapitzlist"/>
              <w:numPr>
                <w:ilvl w:val="0"/>
                <w:numId w:val="16"/>
              </w:numPr>
              <w:ind w:left="176" w:right="176" w:hanging="142"/>
              <w:rPr>
                <w:rFonts w:ascii="Arial" w:hAnsi="Arial" w:cs="Arial"/>
                <w:sz w:val="20"/>
                <w:szCs w:val="20"/>
              </w:rPr>
            </w:pPr>
            <w:r w:rsidRPr="00412BA2">
              <w:rPr>
                <w:rFonts w:ascii="Arial" w:hAnsi="Arial" w:cs="Arial"/>
                <w:sz w:val="20"/>
                <w:szCs w:val="20"/>
              </w:rPr>
              <w:t>s</w:t>
            </w:r>
            <w:r w:rsidR="00872B2F" w:rsidRPr="00412BA2">
              <w:rPr>
                <w:rFonts w:ascii="Arial" w:hAnsi="Arial" w:cs="Arial"/>
                <w:sz w:val="20"/>
                <w:szCs w:val="20"/>
              </w:rPr>
              <w:t>kontrolować ciśnienie i ilo</w:t>
            </w:r>
            <w:r w:rsidRPr="00412BA2">
              <w:rPr>
                <w:rFonts w:ascii="Arial" w:hAnsi="Arial" w:cs="Arial"/>
                <w:sz w:val="20"/>
                <w:szCs w:val="20"/>
              </w:rPr>
              <w:t>ść wody przy płukaniu wstecznym,</w:t>
            </w:r>
          </w:p>
          <w:p w:rsidR="00872B2F" w:rsidRPr="00412BA2" w:rsidRDefault="00872B2F" w:rsidP="00B05BD3">
            <w:pPr>
              <w:pStyle w:val="Akapitzlist"/>
              <w:numPr>
                <w:ilvl w:val="0"/>
                <w:numId w:val="16"/>
              </w:numPr>
              <w:ind w:left="176" w:right="176" w:hanging="142"/>
              <w:rPr>
                <w:rFonts w:ascii="Arial" w:hAnsi="Arial" w:cs="Arial"/>
                <w:sz w:val="20"/>
                <w:szCs w:val="20"/>
              </w:rPr>
            </w:pPr>
            <w:r w:rsidRPr="00412BA2">
              <w:rPr>
                <w:rFonts w:ascii="Arial" w:hAnsi="Arial" w:cs="Arial"/>
                <w:sz w:val="20"/>
                <w:szCs w:val="20"/>
              </w:rPr>
              <w:t>skontrolować natężenie przepł</w:t>
            </w:r>
            <w:r w:rsidR="005C214F" w:rsidRPr="00412BA2">
              <w:rPr>
                <w:rFonts w:ascii="Arial" w:hAnsi="Arial" w:cs="Arial"/>
                <w:sz w:val="20"/>
                <w:szCs w:val="20"/>
              </w:rPr>
              <w:t>ywy wody w pompie zanurzeniowej,</w:t>
            </w:r>
          </w:p>
          <w:p w:rsidR="00872B2F" w:rsidRPr="00412BA2" w:rsidRDefault="00872B2F" w:rsidP="00B05BD3">
            <w:pPr>
              <w:pStyle w:val="Akapitzlist"/>
              <w:numPr>
                <w:ilvl w:val="0"/>
                <w:numId w:val="16"/>
              </w:numPr>
              <w:ind w:left="176" w:right="176" w:hanging="142"/>
              <w:rPr>
                <w:rFonts w:ascii="Arial" w:hAnsi="Arial" w:cs="Arial"/>
                <w:sz w:val="20"/>
                <w:szCs w:val="20"/>
              </w:rPr>
            </w:pPr>
            <w:r w:rsidRPr="00412BA2">
              <w:rPr>
                <w:rFonts w:ascii="Arial" w:hAnsi="Arial" w:cs="Arial"/>
                <w:sz w:val="20"/>
                <w:szCs w:val="20"/>
              </w:rPr>
              <w:t xml:space="preserve">skontrolować działanie przełączników pływakowych w </w:t>
            </w:r>
            <w:r w:rsidR="005C214F" w:rsidRPr="00412BA2">
              <w:rPr>
                <w:rFonts w:ascii="Arial" w:hAnsi="Arial" w:cs="Arial"/>
                <w:sz w:val="20"/>
                <w:szCs w:val="20"/>
              </w:rPr>
              <w:t>zbiornikach wody podczyszczonej.</w:t>
            </w:r>
          </w:p>
        </w:tc>
      </w:tr>
      <w:tr w:rsidR="00872B2F" w:rsidRPr="006E5BCF" w:rsidTr="008124B1">
        <w:tc>
          <w:tcPr>
            <w:tcW w:w="5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72B2F" w:rsidRPr="00412BA2" w:rsidRDefault="003E4185" w:rsidP="008D2015">
            <w:pPr>
              <w:ind w:left="360" w:hanging="152"/>
              <w:jc w:val="center"/>
              <w:rPr>
                <w:rFonts w:ascii="Arial" w:hAnsi="Arial" w:cs="Arial"/>
                <w:sz w:val="20"/>
                <w:szCs w:val="20"/>
              </w:rPr>
            </w:pPr>
            <w:r>
              <w:rPr>
                <w:rFonts w:ascii="Arial" w:hAnsi="Arial" w:cs="Arial"/>
                <w:sz w:val="20"/>
                <w:szCs w:val="20"/>
              </w:rPr>
              <w:t>3</w:t>
            </w:r>
          </w:p>
        </w:tc>
        <w:tc>
          <w:tcPr>
            <w:tcW w:w="29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872B2F">
            <w:pPr>
              <w:jc w:val="center"/>
              <w:rPr>
                <w:rFonts w:ascii="Arial" w:hAnsi="Arial" w:cs="Arial"/>
                <w:sz w:val="20"/>
                <w:szCs w:val="20"/>
              </w:rPr>
            </w:pPr>
            <w:r w:rsidRPr="00412BA2">
              <w:rPr>
                <w:rFonts w:ascii="Arial" w:hAnsi="Arial" w:cs="Arial"/>
                <w:sz w:val="20"/>
                <w:szCs w:val="20"/>
              </w:rPr>
              <w:t>OGRZEWACZ PRZEPŁYWOWY</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872B2F">
            <w:pPr>
              <w:jc w:val="center"/>
              <w:rPr>
                <w:rFonts w:ascii="Arial" w:hAnsi="Arial" w:cs="Arial"/>
                <w:sz w:val="20"/>
                <w:szCs w:val="20"/>
              </w:rPr>
            </w:pPr>
            <w:r w:rsidRPr="00412BA2">
              <w:rPr>
                <w:rFonts w:ascii="Arial" w:hAnsi="Arial" w:cs="Arial"/>
                <w:sz w:val="20"/>
                <w:szCs w:val="20"/>
              </w:rPr>
              <w:t>HWE 860</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872B2F">
            <w:pPr>
              <w:ind w:right="176"/>
              <w:jc w:val="center"/>
              <w:rPr>
                <w:rFonts w:ascii="Arial" w:hAnsi="Arial" w:cs="Arial"/>
                <w:sz w:val="20"/>
                <w:szCs w:val="20"/>
              </w:rPr>
            </w:pPr>
            <w:r w:rsidRPr="00412BA2">
              <w:rPr>
                <w:rFonts w:ascii="Arial" w:hAnsi="Arial" w:cs="Arial"/>
                <w:sz w:val="20"/>
                <w:szCs w:val="20"/>
              </w:rPr>
              <w:t>1</w:t>
            </w:r>
          </w:p>
        </w:tc>
        <w:tc>
          <w:tcPr>
            <w:tcW w:w="9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872B2F">
            <w:pPr>
              <w:ind w:right="176"/>
              <w:jc w:val="center"/>
              <w:rPr>
                <w:rFonts w:ascii="Arial" w:hAnsi="Arial" w:cs="Arial"/>
                <w:sz w:val="20"/>
                <w:szCs w:val="20"/>
              </w:rPr>
            </w:pPr>
            <w:r w:rsidRPr="00412BA2">
              <w:rPr>
                <w:rFonts w:ascii="Arial" w:hAnsi="Arial" w:cs="Arial"/>
                <w:sz w:val="20"/>
                <w:szCs w:val="20"/>
              </w:rPr>
              <w:t>1 (w terminie do  3</w:t>
            </w:r>
            <w:r w:rsidR="003E4185">
              <w:rPr>
                <w:rFonts w:ascii="Arial" w:hAnsi="Arial" w:cs="Arial"/>
                <w:sz w:val="20"/>
                <w:szCs w:val="20"/>
              </w:rPr>
              <w:t>0</w:t>
            </w:r>
            <w:r w:rsidRPr="00412BA2">
              <w:rPr>
                <w:rFonts w:ascii="Arial" w:hAnsi="Arial" w:cs="Arial"/>
                <w:sz w:val="20"/>
                <w:szCs w:val="20"/>
              </w:rPr>
              <w:t xml:space="preserve"> maja)</w:t>
            </w:r>
          </w:p>
        </w:tc>
        <w:tc>
          <w:tcPr>
            <w:tcW w:w="414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2D1440" w:rsidP="00B05BD3">
            <w:pPr>
              <w:pStyle w:val="Akapitzlist"/>
              <w:numPr>
                <w:ilvl w:val="0"/>
                <w:numId w:val="17"/>
              </w:numPr>
              <w:ind w:left="176" w:right="176" w:hanging="142"/>
              <w:rPr>
                <w:rFonts w:ascii="Arial" w:hAnsi="Arial" w:cs="Arial"/>
                <w:sz w:val="20"/>
                <w:szCs w:val="20"/>
              </w:rPr>
            </w:pPr>
            <w:r w:rsidRPr="00412BA2">
              <w:rPr>
                <w:rFonts w:ascii="Arial" w:hAnsi="Arial" w:cs="Arial"/>
                <w:sz w:val="20"/>
                <w:szCs w:val="20"/>
              </w:rPr>
              <w:t>sprawdzenie szczelności,</w:t>
            </w:r>
          </w:p>
          <w:p w:rsidR="00872B2F" w:rsidRPr="00412BA2" w:rsidRDefault="002D1440" w:rsidP="00B05BD3">
            <w:pPr>
              <w:pStyle w:val="Akapitzlist"/>
              <w:numPr>
                <w:ilvl w:val="0"/>
                <w:numId w:val="17"/>
              </w:numPr>
              <w:ind w:left="176" w:right="176" w:hanging="142"/>
              <w:rPr>
                <w:rFonts w:ascii="Arial" w:hAnsi="Arial" w:cs="Arial"/>
                <w:sz w:val="20"/>
                <w:szCs w:val="20"/>
              </w:rPr>
            </w:pPr>
            <w:r w:rsidRPr="00412BA2">
              <w:rPr>
                <w:rFonts w:ascii="Arial" w:hAnsi="Arial" w:cs="Arial"/>
                <w:sz w:val="20"/>
                <w:szCs w:val="20"/>
              </w:rPr>
              <w:t>s</w:t>
            </w:r>
            <w:r w:rsidR="00872B2F" w:rsidRPr="00412BA2">
              <w:rPr>
                <w:rFonts w:ascii="Arial" w:hAnsi="Arial" w:cs="Arial"/>
                <w:sz w:val="20"/>
                <w:szCs w:val="20"/>
              </w:rPr>
              <w:t>prawdzenie sprawności grzałki</w:t>
            </w:r>
            <w:r w:rsidRPr="00412BA2">
              <w:rPr>
                <w:rFonts w:ascii="Arial" w:hAnsi="Arial" w:cs="Arial"/>
                <w:sz w:val="20"/>
                <w:szCs w:val="20"/>
              </w:rPr>
              <w:t>.</w:t>
            </w:r>
          </w:p>
        </w:tc>
      </w:tr>
      <w:tr w:rsidR="00872B2F" w:rsidRPr="006E5BCF" w:rsidTr="008124B1">
        <w:tc>
          <w:tcPr>
            <w:tcW w:w="5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72B2F" w:rsidRPr="00412BA2" w:rsidRDefault="003E4185" w:rsidP="00D50955">
            <w:pPr>
              <w:ind w:left="360" w:hanging="152"/>
              <w:jc w:val="center"/>
              <w:rPr>
                <w:rFonts w:ascii="Arial" w:hAnsi="Arial" w:cs="Arial"/>
                <w:sz w:val="20"/>
                <w:szCs w:val="20"/>
              </w:rPr>
            </w:pPr>
            <w:r>
              <w:rPr>
                <w:rFonts w:ascii="Arial" w:hAnsi="Arial" w:cs="Arial"/>
                <w:sz w:val="20"/>
                <w:szCs w:val="20"/>
              </w:rPr>
              <w:t>4</w:t>
            </w:r>
          </w:p>
        </w:tc>
        <w:tc>
          <w:tcPr>
            <w:tcW w:w="29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872B2F">
            <w:pPr>
              <w:jc w:val="center"/>
              <w:rPr>
                <w:rFonts w:ascii="Arial" w:hAnsi="Arial" w:cs="Arial"/>
                <w:sz w:val="20"/>
                <w:szCs w:val="20"/>
              </w:rPr>
            </w:pPr>
            <w:r w:rsidRPr="00412BA2">
              <w:rPr>
                <w:rFonts w:ascii="Arial" w:hAnsi="Arial" w:cs="Arial"/>
                <w:sz w:val="20"/>
                <w:szCs w:val="20"/>
              </w:rPr>
              <w:t>BRAMA MYJĄCA</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872B2F">
            <w:pPr>
              <w:jc w:val="center"/>
              <w:rPr>
                <w:rFonts w:ascii="Arial" w:hAnsi="Arial" w:cs="Arial"/>
                <w:sz w:val="20"/>
                <w:szCs w:val="20"/>
              </w:rPr>
            </w:pPr>
            <w:r w:rsidRPr="00412BA2">
              <w:rPr>
                <w:rFonts w:ascii="Arial" w:hAnsi="Arial" w:cs="Arial"/>
                <w:sz w:val="20"/>
                <w:szCs w:val="20"/>
              </w:rPr>
              <w:t>KARCHER</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872B2F">
            <w:pPr>
              <w:ind w:right="176"/>
              <w:jc w:val="center"/>
              <w:rPr>
                <w:rFonts w:ascii="Arial" w:hAnsi="Arial" w:cs="Arial"/>
                <w:sz w:val="20"/>
                <w:szCs w:val="20"/>
              </w:rPr>
            </w:pPr>
            <w:r w:rsidRPr="00412BA2">
              <w:rPr>
                <w:rFonts w:ascii="Arial" w:hAnsi="Arial" w:cs="Arial"/>
                <w:sz w:val="20"/>
                <w:szCs w:val="20"/>
              </w:rPr>
              <w:t>1</w:t>
            </w:r>
          </w:p>
        </w:tc>
        <w:tc>
          <w:tcPr>
            <w:tcW w:w="9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872B2F">
            <w:pPr>
              <w:ind w:right="176"/>
              <w:jc w:val="center"/>
              <w:rPr>
                <w:rFonts w:ascii="Arial" w:hAnsi="Arial" w:cs="Arial"/>
                <w:sz w:val="20"/>
                <w:szCs w:val="20"/>
              </w:rPr>
            </w:pPr>
            <w:r w:rsidRPr="00412BA2">
              <w:rPr>
                <w:rFonts w:ascii="Arial" w:hAnsi="Arial" w:cs="Arial"/>
                <w:sz w:val="20"/>
                <w:szCs w:val="20"/>
              </w:rPr>
              <w:t>1(w terminie do  3</w:t>
            </w:r>
            <w:r w:rsidR="003E4185">
              <w:rPr>
                <w:rFonts w:ascii="Arial" w:hAnsi="Arial" w:cs="Arial"/>
                <w:sz w:val="20"/>
                <w:szCs w:val="20"/>
              </w:rPr>
              <w:t>0</w:t>
            </w:r>
            <w:r w:rsidRPr="00412BA2">
              <w:rPr>
                <w:rFonts w:ascii="Arial" w:hAnsi="Arial" w:cs="Arial"/>
                <w:sz w:val="20"/>
                <w:szCs w:val="20"/>
              </w:rPr>
              <w:t xml:space="preserve"> maja)</w:t>
            </w:r>
          </w:p>
        </w:tc>
        <w:tc>
          <w:tcPr>
            <w:tcW w:w="414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872B2F" w:rsidP="00B05BD3">
            <w:pPr>
              <w:pStyle w:val="Akapitzlist"/>
              <w:numPr>
                <w:ilvl w:val="0"/>
                <w:numId w:val="18"/>
              </w:numPr>
              <w:ind w:left="176" w:right="176" w:hanging="176"/>
              <w:rPr>
                <w:rFonts w:ascii="Arial" w:hAnsi="Arial" w:cs="Arial"/>
                <w:sz w:val="20"/>
                <w:szCs w:val="20"/>
              </w:rPr>
            </w:pPr>
            <w:r w:rsidRPr="00412BA2">
              <w:rPr>
                <w:rFonts w:ascii="Arial" w:hAnsi="Arial" w:cs="Arial"/>
                <w:sz w:val="20"/>
                <w:szCs w:val="20"/>
              </w:rPr>
              <w:t>kontrola parametrów pra</w:t>
            </w:r>
            <w:r w:rsidR="00D72802" w:rsidRPr="00412BA2">
              <w:rPr>
                <w:rFonts w:ascii="Arial" w:hAnsi="Arial" w:cs="Arial"/>
                <w:sz w:val="20"/>
                <w:szCs w:val="20"/>
              </w:rPr>
              <w:t>cy,</w:t>
            </w:r>
          </w:p>
          <w:p w:rsidR="00872B2F" w:rsidRPr="00412BA2" w:rsidRDefault="00D72802" w:rsidP="00B05BD3">
            <w:pPr>
              <w:pStyle w:val="Akapitzlist"/>
              <w:numPr>
                <w:ilvl w:val="0"/>
                <w:numId w:val="18"/>
              </w:numPr>
              <w:ind w:left="176" w:right="176" w:hanging="176"/>
              <w:rPr>
                <w:rFonts w:ascii="Arial" w:hAnsi="Arial" w:cs="Arial"/>
                <w:sz w:val="20"/>
                <w:szCs w:val="20"/>
              </w:rPr>
            </w:pPr>
            <w:r w:rsidRPr="00412BA2">
              <w:rPr>
                <w:rFonts w:ascii="Arial" w:hAnsi="Arial" w:cs="Arial"/>
                <w:sz w:val="20"/>
                <w:szCs w:val="20"/>
              </w:rPr>
              <w:t>czyszczenie i regulacja dysz.</w:t>
            </w:r>
          </w:p>
        </w:tc>
      </w:tr>
      <w:tr w:rsidR="00872B2F" w:rsidRPr="006E5BCF" w:rsidTr="008124B1">
        <w:tc>
          <w:tcPr>
            <w:tcW w:w="5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72B2F" w:rsidRPr="00412BA2" w:rsidRDefault="003E4185" w:rsidP="00D50955">
            <w:pPr>
              <w:ind w:left="360" w:hanging="152"/>
              <w:jc w:val="center"/>
              <w:rPr>
                <w:rFonts w:ascii="Arial" w:hAnsi="Arial" w:cs="Arial"/>
                <w:sz w:val="20"/>
                <w:szCs w:val="20"/>
              </w:rPr>
            </w:pPr>
            <w:r>
              <w:rPr>
                <w:rFonts w:ascii="Arial" w:hAnsi="Arial" w:cs="Arial"/>
                <w:sz w:val="20"/>
                <w:szCs w:val="20"/>
              </w:rPr>
              <w:t>5</w:t>
            </w:r>
          </w:p>
        </w:tc>
        <w:tc>
          <w:tcPr>
            <w:tcW w:w="29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872B2F">
            <w:pPr>
              <w:jc w:val="center"/>
              <w:rPr>
                <w:rFonts w:ascii="Arial" w:hAnsi="Arial" w:cs="Arial"/>
                <w:sz w:val="20"/>
                <w:szCs w:val="20"/>
              </w:rPr>
            </w:pPr>
            <w:r w:rsidRPr="00412BA2">
              <w:rPr>
                <w:rFonts w:ascii="Arial" w:hAnsi="Arial" w:cs="Arial"/>
                <w:sz w:val="20"/>
                <w:szCs w:val="20"/>
              </w:rPr>
              <w:t>ODKURZACZ</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872B2F">
            <w:pPr>
              <w:jc w:val="center"/>
              <w:rPr>
                <w:rFonts w:ascii="Arial" w:hAnsi="Arial" w:cs="Arial"/>
                <w:sz w:val="20"/>
                <w:szCs w:val="20"/>
              </w:rPr>
            </w:pPr>
            <w:r w:rsidRPr="00412BA2">
              <w:rPr>
                <w:rFonts w:ascii="Arial" w:hAnsi="Arial" w:cs="Arial"/>
                <w:sz w:val="20"/>
                <w:szCs w:val="20"/>
              </w:rPr>
              <w:t>PUZZI 100</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872B2F">
            <w:pPr>
              <w:ind w:right="176"/>
              <w:jc w:val="center"/>
              <w:rPr>
                <w:rFonts w:ascii="Arial" w:hAnsi="Arial" w:cs="Arial"/>
                <w:sz w:val="20"/>
                <w:szCs w:val="20"/>
              </w:rPr>
            </w:pPr>
            <w:r w:rsidRPr="00412BA2">
              <w:rPr>
                <w:rFonts w:ascii="Arial" w:hAnsi="Arial" w:cs="Arial"/>
                <w:sz w:val="20"/>
                <w:szCs w:val="20"/>
              </w:rPr>
              <w:t>1</w:t>
            </w:r>
          </w:p>
        </w:tc>
        <w:tc>
          <w:tcPr>
            <w:tcW w:w="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2B2F" w:rsidRPr="00412BA2" w:rsidRDefault="00872B2F">
            <w:pPr>
              <w:ind w:right="176"/>
              <w:jc w:val="center"/>
              <w:rPr>
                <w:rFonts w:ascii="Arial" w:hAnsi="Arial" w:cs="Arial"/>
                <w:sz w:val="20"/>
                <w:szCs w:val="20"/>
              </w:rPr>
            </w:pPr>
            <w:r w:rsidRPr="00412BA2">
              <w:rPr>
                <w:rFonts w:ascii="Arial" w:hAnsi="Arial" w:cs="Arial"/>
                <w:sz w:val="20"/>
                <w:szCs w:val="20"/>
              </w:rPr>
              <w:t>1(w terminie do  3</w:t>
            </w:r>
            <w:r w:rsidR="003E4185">
              <w:rPr>
                <w:rFonts w:ascii="Arial" w:hAnsi="Arial" w:cs="Arial"/>
                <w:sz w:val="20"/>
                <w:szCs w:val="20"/>
              </w:rPr>
              <w:t>0</w:t>
            </w:r>
            <w:r w:rsidRPr="00412BA2">
              <w:rPr>
                <w:rFonts w:ascii="Arial" w:hAnsi="Arial" w:cs="Arial"/>
                <w:sz w:val="20"/>
                <w:szCs w:val="20"/>
              </w:rPr>
              <w:t xml:space="preserve"> maja)</w:t>
            </w:r>
          </w:p>
        </w:tc>
        <w:tc>
          <w:tcPr>
            <w:tcW w:w="414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883AD4" w:rsidP="00B05BD3">
            <w:pPr>
              <w:pStyle w:val="Akapitzlist"/>
              <w:numPr>
                <w:ilvl w:val="0"/>
                <w:numId w:val="19"/>
              </w:numPr>
              <w:ind w:left="176" w:right="176" w:hanging="176"/>
              <w:rPr>
                <w:rFonts w:ascii="Arial" w:hAnsi="Arial" w:cs="Arial"/>
                <w:sz w:val="20"/>
                <w:szCs w:val="20"/>
              </w:rPr>
            </w:pPr>
            <w:r w:rsidRPr="00412BA2">
              <w:rPr>
                <w:rFonts w:ascii="Arial" w:hAnsi="Arial" w:cs="Arial"/>
                <w:sz w:val="20"/>
                <w:szCs w:val="20"/>
              </w:rPr>
              <w:t>s</w:t>
            </w:r>
            <w:r w:rsidR="00872B2F" w:rsidRPr="00412BA2">
              <w:rPr>
                <w:rFonts w:ascii="Arial" w:hAnsi="Arial" w:cs="Arial"/>
                <w:sz w:val="20"/>
                <w:szCs w:val="20"/>
              </w:rPr>
              <w:t>prawdzenie poprawności działania</w:t>
            </w:r>
            <w:r w:rsidRPr="00412BA2">
              <w:rPr>
                <w:rFonts w:ascii="Arial" w:hAnsi="Arial" w:cs="Arial"/>
                <w:sz w:val="20"/>
                <w:szCs w:val="20"/>
              </w:rPr>
              <w:t>.</w:t>
            </w:r>
          </w:p>
        </w:tc>
      </w:tr>
      <w:tr w:rsidR="00872B2F" w:rsidRPr="006E5BCF" w:rsidTr="008124B1">
        <w:tc>
          <w:tcPr>
            <w:tcW w:w="5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72B2F" w:rsidRPr="00412BA2" w:rsidRDefault="003E4185" w:rsidP="00A719CA">
            <w:pPr>
              <w:ind w:left="360" w:hanging="152"/>
              <w:jc w:val="center"/>
              <w:rPr>
                <w:rFonts w:ascii="Arial" w:hAnsi="Arial" w:cs="Arial"/>
                <w:sz w:val="20"/>
                <w:szCs w:val="20"/>
              </w:rPr>
            </w:pPr>
            <w:r>
              <w:rPr>
                <w:rFonts w:ascii="Arial" w:hAnsi="Arial" w:cs="Arial"/>
                <w:sz w:val="20"/>
                <w:szCs w:val="20"/>
              </w:rPr>
              <w:t>6</w:t>
            </w:r>
          </w:p>
        </w:tc>
        <w:tc>
          <w:tcPr>
            <w:tcW w:w="29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872B2F">
            <w:pPr>
              <w:jc w:val="center"/>
              <w:rPr>
                <w:rFonts w:ascii="Arial" w:hAnsi="Arial" w:cs="Arial"/>
                <w:sz w:val="20"/>
                <w:szCs w:val="20"/>
              </w:rPr>
            </w:pPr>
            <w:r w:rsidRPr="00412BA2">
              <w:rPr>
                <w:rFonts w:ascii="Arial" w:hAnsi="Arial" w:cs="Arial"/>
                <w:sz w:val="20"/>
                <w:szCs w:val="20"/>
              </w:rPr>
              <w:t xml:space="preserve">STACJA UZDATNIANIA WODY </w:t>
            </w:r>
          </w:p>
          <w:p w:rsidR="00872B2F" w:rsidRPr="00412BA2" w:rsidRDefault="00872B2F">
            <w:pPr>
              <w:jc w:val="center"/>
              <w:rPr>
                <w:rFonts w:ascii="Arial" w:hAnsi="Arial" w:cs="Arial"/>
                <w:sz w:val="20"/>
                <w:szCs w:val="20"/>
                <w:lang w:val="en-US"/>
              </w:rPr>
            </w:pPr>
            <w:r w:rsidRPr="00412BA2">
              <w:rPr>
                <w:rFonts w:ascii="Arial" w:hAnsi="Arial" w:cs="Arial"/>
                <w:sz w:val="20"/>
                <w:szCs w:val="20"/>
                <w:lang w:val="en-US"/>
              </w:rPr>
              <w:t xml:space="preserve">Pentair International S.a.r.l. </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872B2F">
            <w:pPr>
              <w:jc w:val="center"/>
              <w:rPr>
                <w:rFonts w:ascii="Arial" w:hAnsi="Arial" w:cs="Arial"/>
                <w:sz w:val="20"/>
                <w:szCs w:val="20"/>
              </w:rPr>
            </w:pPr>
            <w:r w:rsidRPr="00412BA2">
              <w:rPr>
                <w:rFonts w:ascii="Arial" w:hAnsi="Arial" w:cs="Arial"/>
                <w:sz w:val="20"/>
                <w:szCs w:val="20"/>
              </w:rPr>
              <w:t>268/742C</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872B2F">
            <w:pPr>
              <w:ind w:right="176"/>
              <w:jc w:val="center"/>
              <w:rPr>
                <w:rFonts w:ascii="Arial" w:hAnsi="Arial" w:cs="Arial"/>
                <w:sz w:val="20"/>
                <w:szCs w:val="20"/>
              </w:rPr>
            </w:pPr>
            <w:r w:rsidRPr="00412BA2">
              <w:rPr>
                <w:rFonts w:ascii="Arial" w:hAnsi="Arial" w:cs="Arial"/>
                <w:sz w:val="20"/>
                <w:szCs w:val="20"/>
              </w:rPr>
              <w:t>1</w:t>
            </w:r>
          </w:p>
        </w:tc>
        <w:tc>
          <w:tcPr>
            <w:tcW w:w="9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872B2F">
            <w:pPr>
              <w:ind w:right="176"/>
              <w:jc w:val="center"/>
              <w:rPr>
                <w:rFonts w:ascii="Arial" w:hAnsi="Arial" w:cs="Arial"/>
                <w:sz w:val="20"/>
                <w:szCs w:val="20"/>
              </w:rPr>
            </w:pPr>
            <w:r w:rsidRPr="00412BA2">
              <w:rPr>
                <w:rFonts w:ascii="Arial" w:hAnsi="Arial" w:cs="Arial"/>
                <w:sz w:val="20"/>
                <w:szCs w:val="20"/>
              </w:rPr>
              <w:t xml:space="preserve">4 </w:t>
            </w:r>
          </w:p>
        </w:tc>
        <w:tc>
          <w:tcPr>
            <w:tcW w:w="414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8684D" w:rsidRPr="006E5BCF" w:rsidRDefault="0098684D">
            <w:pPr>
              <w:ind w:right="176"/>
              <w:jc w:val="both"/>
              <w:rPr>
                <w:rStyle w:val="FontStyle13"/>
                <w:rFonts w:ascii="Arial" w:hAnsi="Arial" w:cs="Arial"/>
                <w:b w:val="0"/>
                <w:sz w:val="20"/>
                <w:szCs w:val="20"/>
              </w:rPr>
            </w:pPr>
            <w:r w:rsidRPr="006E5BCF">
              <w:rPr>
                <w:rStyle w:val="FontStyle13"/>
                <w:rFonts w:ascii="Arial" w:hAnsi="Arial" w:cs="Arial"/>
                <w:b w:val="0"/>
                <w:sz w:val="20"/>
                <w:szCs w:val="20"/>
              </w:rPr>
              <w:t>-</w:t>
            </w:r>
            <w:r w:rsidR="00872B2F" w:rsidRPr="006E5BCF">
              <w:rPr>
                <w:rStyle w:val="FontStyle13"/>
                <w:rFonts w:ascii="Arial" w:hAnsi="Arial" w:cs="Arial"/>
                <w:b w:val="0"/>
                <w:sz w:val="20"/>
                <w:szCs w:val="20"/>
              </w:rPr>
              <w:t xml:space="preserve"> demontaż głowicy sterującej, </w:t>
            </w:r>
          </w:p>
          <w:p w:rsidR="0098684D" w:rsidRPr="006E5BCF" w:rsidRDefault="00872B2F">
            <w:pPr>
              <w:ind w:right="176"/>
              <w:jc w:val="both"/>
              <w:rPr>
                <w:rStyle w:val="FontStyle13"/>
                <w:rFonts w:ascii="Arial" w:hAnsi="Arial" w:cs="Arial"/>
                <w:b w:val="0"/>
                <w:sz w:val="20"/>
                <w:szCs w:val="20"/>
              </w:rPr>
            </w:pPr>
            <w:r w:rsidRPr="006E5BCF">
              <w:rPr>
                <w:rStyle w:val="FontStyle13"/>
                <w:rFonts w:ascii="Arial" w:hAnsi="Arial" w:cs="Arial"/>
                <w:b w:val="0"/>
                <w:sz w:val="20"/>
                <w:szCs w:val="20"/>
              </w:rPr>
              <w:t xml:space="preserve">sprawdzenie elementów napędowych, </w:t>
            </w:r>
          </w:p>
          <w:p w:rsidR="0098684D" w:rsidRPr="006E5BCF" w:rsidRDefault="00872B2F">
            <w:pPr>
              <w:ind w:right="176"/>
              <w:jc w:val="both"/>
              <w:rPr>
                <w:rStyle w:val="FontStyle13"/>
                <w:rFonts w:ascii="Arial" w:hAnsi="Arial" w:cs="Arial"/>
                <w:b w:val="0"/>
                <w:sz w:val="20"/>
                <w:szCs w:val="20"/>
              </w:rPr>
            </w:pPr>
            <w:r w:rsidRPr="006E5BCF">
              <w:rPr>
                <w:rStyle w:val="FontStyle13"/>
                <w:rFonts w:ascii="Arial" w:hAnsi="Arial" w:cs="Arial"/>
                <w:b w:val="0"/>
                <w:sz w:val="20"/>
                <w:szCs w:val="20"/>
              </w:rPr>
              <w:t xml:space="preserve">czyszczenie </w:t>
            </w:r>
            <w:r w:rsidR="0098684D" w:rsidRPr="006E5BCF">
              <w:rPr>
                <w:rStyle w:val="FontStyle13"/>
                <w:rFonts w:ascii="Arial" w:hAnsi="Arial" w:cs="Arial"/>
                <w:b w:val="0"/>
                <w:sz w:val="20"/>
                <w:szCs w:val="20"/>
              </w:rPr>
              <w:t xml:space="preserve">mechanizmów, regulacja i </w:t>
            </w:r>
          </w:p>
          <w:p w:rsidR="00872B2F" w:rsidRPr="006E5BCF" w:rsidRDefault="0098684D">
            <w:pPr>
              <w:ind w:right="176"/>
              <w:jc w:val="both"/>
              <w:rPr>
                <w:rStyle w:val="FontStyle13"/>
                <w:rFonts w:ascii="Arial" w:hAnsi="Arial" w:cs="Arial"/>
                <w:b w:val="0"/>
                <w:sz w:val="20"/>
                <w:szCs w:val="20"/>
              </w:rPr>
            </w:pPr>
            <w:r w:rsidRPr="006E5BCF">
              <w:rPr>
                <w:rStyle w:val="FontStyle13"/>
                <w:rFonts w:ascii="Arial" w:hAnsi="Arial" w:cs="Arial"/>
                <w:b w:val="0"/>
                <w:sz w:val="20"/>
                <w:szCs w:val="20"/>
              </w:rPr>
              <w:t xml:space="preserve">  montaż głowicy,</w:t>
            </w:r>
          </w:p>
          <w:p w:rsidR="00C47242" w:rsidRPr="006E5BCF" w:rsidRDefault="00C47242">
            <w:pPr>
              <w:ind w:right="176"/>
              <w:jc w:val="both"/>
              <w:rPr>
                <w:rStyle w:val="FontStyle13"/>
                <w:rFonts w:ascii="Arial" w:hAnsi="Arial" w:cs="Arial"/>
                <w:b w:val="0"/>
                <w:sz w:val="20"/>
                <w:szCs w:val="20"/>
              </w:rPr>
            </w:pPr>
            <w:r w:rsidRPr="006E5BCF">
              <w:rPr>
                <w:rStyle w:val="FontStyle13"/>
                <w:rFonts w:ascii="Arial" w:hAnsi="Arial" w:cs="Arial"/>
                <w:b w:val="0"/>
                <w:sz w:val="20"/>
                <w:szCs w:val="20"/>
              </w:rPr>
              <w:t>-</w:t>
            </w:r>
            <w:r w:rsidR="00872B2F" w:rsidRPr="006E5BCF">
              <w:rPr>
                <w:rStyle w:val="FontStyle13"/>
                <w:rFonts w:ascii="Arial" w:hAnsi="Arial" w:cs="Arial"/>
                <w:b w:val="0"/>
                <w:sz w:val="20"/>
                <w:szCs w:val="20"/>
              </w:rPr>
              <w:t xml:space="preserve"> demontaż systemu zmiękczania wody w </w:t>
            </w:r>
          </w:p>
          <w:p w:rsidR="00C47242" w:rsidRPr="006E5BCF" w:rsidRDefault="00872B2F">
            <w:pPr>
              <w:ind w:right="176"/>
              <w:jc w:val="both"/>
              <w:rPr>
                <w:rStyle w:val="FontStyle13"/>
                <w:rFonts w:ascii="Arial" w:hAnsi="Arial" w:cs="Arial"/>
                <w:b w:val="0"/>
                <w:sz w:val="20"/>
                <w:szCs w:val="20"/>
              </w:rPr>
            </w:pPr>
            <w:r w:rsidRPr="006E5BCF">
              <w:rPr>
                <w:rStyle w:val="FontStyle13"/>
                <w:rFonts w:ascii="Arial" w:hAnsi="Arial" w:cs="Arial"/>
                <w:b w:val="0"/>
                <w:sz w:val="20"/>
                <w:szCs w:val="20"/>
              </w:rPr>
              <w:t>zbiorniku, czyszczenie elementów</w:t>
            </w:r>
          </w:p>
          <w:p w:rsidR="00872B2F" w:rsidRPr="006E5BCF" w:rsidRDefault="00872B2F">
            <w:pPr>
              <w:ind w:right="176"/>
              <w:jc w:val="both"/>
              <w:rPr>
                <w:rStyle w:val="FontStyle13"/>
                <w:rFonts w:ascii="Arial" w:hAnsi="Arial" w:cs="Arial"/>
                <w:b w:val="0"/>
                <w:sz w:val="20"/>
                <w:szCs w:val="20"/>
              </w:rPr>
            </w:pPr>
            <w:r w:rsidRPr="006E5BCF">
              <w:rPr>
                <w:rStyle w:val="FontStyle13"/>
                <w:rFonts w:ascii="Arial" w:hAnsi="Arial" w:cs="Arial"/>
                <w:b w:val="0"/>
                <w:sz w:val="20"/>
                <w:szCs w:val="20"/>
              </w:rPr>
              <w:t xml:space="preserve"> systemu,</w:t>
            </w:r>
          </w:p>
          <w:p w:rsidR="00C47242" w:rsidRPr="006E5BCF" w:rsidRDefault="00C47242">
            <w:pPr>
              <w:ind w:right="176"/>
              <w:jc w:val="both"/>
              <w:rPr>
                <w:rStyle w:val="FontStyle13"/>
                <w:rFonts w:ascii="Arial" w:hAnsi="Arial" w:cs="Arial"/>
                <w:b w:val="0"/>
                <w:sz w:val="20"/>
                <w:szCs w:val="20"/>
              </w:rPr>
            </w:pPr>
            <w:r w:rsidRPr="006E5BCF">
              <w:rPr>
                <w:rStyle w:val="FontStyle13"/>
                <w:rFonts w:ascii="Arial" w:hAnsi="Arial" w:cs="Arial"/>
                <w:b w:val="0"/>
                <w:sz w:val="20"/>
                <w:szCs w:val="20"/>
              </w:rPr>
              <w:t>-</w:t>
            </w:r>
            <w:r w:rsidR="00872B2F" w:rsidRPr="006E5BCF">
              <w:rPr>
                <w:rStyle w:val="FontStyle13"/>
                <w:rFonts w:ascii="Arial" w:hAnsi="Arial" w:cs="Arial"/>
                <w:b w:val="0"/>
                <w:sz w:val="20"/>
                <w:szCs w:val="20"/>
              </w:rPr>
              <w:t xml:space="preserve"> demontaż systemu dystrybucji solanki, </w:t>
            </w:r>
          </w:p>
          <w:p w:rsidR="00C47242" w:rsidRPr="006E5BCF" w:rsidRDefault="00872B2F">
            <w:pPr>
              <w:ind w:right="176"/>
              <w:jc w:val="both"/>
              <w:rPr>
                <w:rStyle w:val="FontStyle13"/>
                <w:rFonts w:ascii="Arial" w:hAnsi="Arial" w:cs="Arial"/>
                <w:b w:val="0"/>
                <w:sz w:val="20"/>
                <w:szCs w:val="20"/>
              </w:rPr>
            </w:pPr>
            <w:r w:rsidRPr="006E5BCF">
              <w:rPr>
                <w:rStyle w:val="FontStyle13"/>
                <w:rFonts w:ascii="Arial" w:hAnsi="Arial" w:cs="Arial"/>
                <w:b w:val="0"/>
                <w:sz w:val="20"/>
                <w:szCs w:val="20"/>
              </w:rPr>
              <w:t xml:space="preserve">uzupełnienie soli tabletkowej w </w:t>
            </w:r>
          </w:p>
          <w:p w:rsidR="00872B2F" w:rsidRPr="006E5BCF" w:rsidRDefault="00C47242">
            <w:pPr>
              <w:ind w:right="176"/>
              <w:jc w:val="both"/>
              <w:rPr>
                <w:rStyle w:val="FontStyle13"/>
                <w:rFonts w:ascii="Arial" w:hAnsi="Arial" w:cs="Arial"/>
                <w:b w:val="0"/>
                <w:sz w:val="20"/>
                <w:szCs w:val="20"/>
              </w:rPr>
            </w:pPr>
            <w:r w:rsidRPr="006E5BCF">
              <w:rPr>
                <w:rStyle w:val="FontStyle13"/>
                <w:rFonts w:ascii="Arial" w:hAnsi="Arial" w:cs="Arial"/>
                <w:b w:val="0"/>
                <w:sz w:val="20"/>
                <w:szCs w:val="20"/>
              </w:rPr>
              <w:t xml:space="preserve">  zbiorniku,  </w:t>
            </w:r>
          </w:p>
          <w:p w:rsidR="00C47242" w:rsidRPr="006E5BCF" w:rsidRDefault="00C47242">
            <w:pPr>
              <w:ind w:right="176"/>
              <w:jc w:val="both"/>
              <w:rPr>
                <w:rStyle w:val="FontStyle13"/>
                <w:rFonts w:ascii="Arial" w:hAnsi="Arial" w:cs="Arial"/>
                <w:b w:val="0"/>
                <w:sz w:val="20"/>
                <w:szCs w:val="20"/>
              </w:rPr>
            </w:pPr>
            <w:r w:rsidRPr="006E5BCF">
              <w:rPr>
                <w:rStyle w:val="FontStyle13"/>
                <w:rFonts w:ascii="Arial" w:hAnsi="Arial" w:cs="Arial"/>
                <w:b w:val="0"/>
                <w:sz w:val="20"/>
                <w:szCs w:val="20"/>
              </w:rPr>
              <w:lastRenderedPageBreak/>
              <w:t>-</w:t>
            </w:r>
            <w:r w:rsidR="00872B2F" w:rsidRPr="006E5BCF">
              <w:rPr>
                <w:rStyle w:val="FontStyle13"/>
                <w:rFonts w:ascii="Arial" w:hAnsi="Arial" w:cs="Arial"/>
                <w:b w:val="0"/>
                <w:sz w:val="20"/>
                <w:szCs w:val="20"/>
              </w:rPr>
              <w:t xml:space="preserve"> sprawdzenie i okresowe uzupełnienie </w:t>
            </w:r>
          </w:p>
          <w:p w:rsidR="00C47242" w:rsidRPr="006E5BCF" w:rsidRDefault="00872B2F">
            <w:pPr>
              <w:ind w:right="176"/>
              <w:jc w:val="both"/>
              <w:rPr>
                <w:rStyle w:val="FontStyle13"/>
                <w:rFonts w:ascii="Arial" w:hAnsi="Arial" w:cs="Arial"/>
                <w:b w:val="0"/>
                <w:sz w:val="20"/>
                <w:szCs w:val="20"/>
              </w:rPr>
            </w:pPr>
            <w:r w:rsidRPr="006E5BCF">
              <w:rPr>
                <w:rStyle w:val="FontStyle13"/>
                <w:rFonts w:ascii="Arial" w:hAnsi="Arial" w:cs="Arial"/>
                <w:b w:val="0"/>
                <w:sz w:val="20"/>
                <w:szCs w:val="20"/>
              </w:rPr>
              <w:t>poziomu żywicy jonowymiennej w</w:t>
            </w:r>
          </w:p>
          <w:p w:rsidR="00872B2F" w:rsidRPr="006E5BCF" w:rsidRDefault="00872B2F">
            <w:pPr>
              <w:ind w:right="176"/>
              <w:jc w:val="both"/>
              <w:rPr>
                <w:rStyle w:val="FontStyle13"/>
                <w:rFonts w:ascii="Arial" w:hAnsi="Arial" w:cs="Arial"/>
                <w:b w:val="0"/>
                <w:sz w:val="20"/>
                <w:szCs w:val="20"/>
              </w:rPr>
            </w:pPr>
            <w:r w:rsidRPr="006E5BCF">
              <w:rPr>
                <w:rStyle w:val="FontStyle13"/>
                <w:rFonts w:ascii="Arial" w:hAnsi="Arial" w:cs="Arial"/>
                <w:b w:val="0"/>
                <w:sz w:val="20"/>
                <w:szCs w:val="20"/>
              </w:rPr>
              <w:t xml:space="preserve"> urządzeniu,</w:t>
            </w:r>
          </w:p>
          <w:p w:rsidR="00DB3E5A" w:rsidRPr="006E5BCF" w:rsidRDefault="00DB3E5A">
            <w:pPr>
              <w:ind w:right="176"/>
              <w:jc w:val="both"/>
              <w:rPr>
                <w:rStyle w:val="FontStyle13"/>
                <w:rFonts w:ascii="Arial" w:hAnsi="Arial" w:cs="Arial"/>
                <w:b w:val="0"/>
                <w:sz w:val="20"/>
                <w:szCs w:val="20"/>
              </w:rPr>
            </w:pPr>
            <w:r w:rsidRPr="006E5BCF">
              <w:rPr>
                <w:rStyle w:val="FontStyle13"/>
                <w:rFonts w:ascii="Arial" w:hAnsi="Arial" w:cs="Arial"/>
                <w:b w:val="0"/>
                <w:sz w:val="20"/>
                <w:szCs w:val="20"/>
              </w:rPr>
              <w:t>-</w:t>
            </w:r>
            <w:r w:rsidR="00872B2F" w:rsidRPr="006E5BCF">
              <w:rPr>
                <w:rStyle w:val="FontStyle13"/>
                <w:rFonts w:ascii="Arial" w:hAnsi="Arial" w:cs="Arial"/>
                <w:b w:val="0"/>
                <w:sz w:val="20"/>
                <w:szCs w:val="20"/>
              </w:rPr>
              <w:t xml:space="preserve"> sprawdzenie prawidłowości </w:t>
            </w:r>
          </w:p>
          <w:p w:rsidR="00DB3E5A" w:rsidRPr="006E5BCF" w:rsidRDefault="00872B2F">
            <w:pPr>
              <w:ind w:right="176"/>
              <w:jc w:val="both"/>
              <w:rPr>
                <w:rStyle w:val="FontStyle13"/>
                <w:rFonts w:ascii="Arial" w:hAnsi="Arial" w:cs="Arial"/>
                <w:b w:val="0"/>
                <w:sz w:val="20"/>
                <w:szCs w:val="20"/>
              </w:rPr>
            </w:pPr>
            <w:r w:rsidRPr="006E5BCF">
              <w:rPr>
                <w:rStyle w:val="FontStyle13"/>
                <w:rFonts w:ascii="Arial" w:hAnsi="Arial" w:cs="Arial"/>
                <w:b w:val="0"/>
                <w:sz w:val="20"/>
                <w:szCs w:val="20"/>
              </w:rPr>
              <w:t>funkcjonowania głowicy sterującej,</w:t>
            </w:r>
          </w:p>
          <w:p w:rsidR="00872B2F" w:rsidRPr="006E5BCF" w:rsidRDefault="00872B2F">
            <w:pPr>
              <w:ind w:right="176"/>
              <w:jc w:val="both"/>
              <w:rPr>
                <w:rStyle w:val="FontStyle13"/>
                <w:rFonts w:ascii="Arial" w:hAnsi="Arial" w:cs="Arial"/>
                <w:b w:val="0"/>
                <w:sz w:val="20"/>
                <w:szCs w:val="20"/>
              </w:rPr>
            </w:pPr>
            <w:r w:rsidRPr="006E5BCF">
              <w:rPr>
                <w:rStyle w:val="FontStyle13"/>
                <w:rFonts w:ascii="Arial" w:hAnsi="Arial" w:cs="Arial"/>
                <w:b w:val="0"/>
                <w:sz w:val="20"/>
                <w:szCs w:val="20"/>
              </w:rPr>
              <w:t xml:space="preserve"> ustawienie funkcji </w:t>
            </w:r>
            <w:r w:rsidR="00DB3E5A" w:rsidRPr="006E5BCF">
              <w:rPr>
                <w:rStyle w:val="FontStyle13"/>
                <w:rFonts w:ascii="Arial" w:hAnsi="Arial" w:cs="Arial"/>
                <w:b w:val="0"/>
                <w:sz w:val="20"/>
                <w:szCs w:val="20"/>
              </w:rPr>
              <w:t>programowych,</w:t>
            </w:r>
          </w:p>
          <w:p w:rsidR="00872B2F" w:rsidRPr="006E5BCF" w:rsidRDefault="00777CCF">
            <w:pPr>
              <w:ind w:right="176"/>
              <w:jc w:val="both"/>
              <w:rPr>
                <w:rStyle w:val="FontStyle13"/>
                <w:rFonts w:ascii="Arial" w:hAnsi="Arial" w:cs="Arial"/>
                <w:b w:val="0"/>
                <w:sz w:val="20"/>
                <w:szCs w:val="20"/>
              </w:rPr>
            </w:pPr>
            <w:r w:rsidRPr="006E5BCF">
              <w:rPr>
                <w:rStyle w:val="FontStyle13"/>
                <w:rFonts w:ascii="Arial" w:hAnsi="Arial" w:cs="Arial"/>
                <w:b w:val="0"/>
                <w:sz w:val="20"/>
                <w:szCs w:val="20"/>
              </w:rPr>
              <w:t>-</w:t>
            </w:r>
            <w:r w:rsidR="00872B2F" w:rsidRPr="006E5BCF">
              <w:rPr>
                <w:rStyle w:val="FontStyle13"/>
                <w:rFonts w:ascii="Arial" w:hAnsi="Arial" w:cs="Arial"/>
                <w:b w:val="0"/>
                <w:sz w:val="20"/>
                <w:szCs w:val="20"/>
              </w:rPr>
              <w:t xml:space="preserve"> wykonanie regulacji,</w:t>
            </w:r>
          </w:p>
          <w:p w:rsidR="00C215CB" w:rsidRPr="00412BA2" w:rsidRDefault="00C215CB">
            <w:pPr>
              <w:ind w:right="176"/>
              <w:jc w:val="both"/>
              <w:rPr>
                <w:rFonts w:ascii="Arial" w:hAnsi="Arial" w:cs="Arial"/>
                <w:bCs/>
                <w:sz w:val="20"/>
                <w:szCs w:val="20"/>
              </w:rPr>
            </w:pPr>
            <w:r w:rsidRPr="00412BA2">
              <w:rPr>
                <w:rFonts w:ascii="Arial" w:hAnsi="Arial" w:cs="Arial"/>
                <w:bCs/>
                <w:sz w:val="20"/>
                <w:szCs w:val="20"/>
              </w:rPr>
              <w:t>-</w:t>
            </w:r>
            <w:r w:rsidR="00872B2F" w:rsidRPr="00412BA2">
              <w:rPr>
                <w:rFonts w:ascii="Arial" w:hAnsi="Arial" w:cs="Arial"/>
                <w:bCs/>
                <w:sz w:val="20"/>
                <w:szCs w:val="20"/>
              </w:rPr>
              <w:t xml:space="preserve"> programowanie i regulacja stacji</w:t>
            </w:r>
          </w:p>
          <w:p w:rsidR="00872B2F" w:rsidRPr="00412BA2" w:rsidRDefault="00872B2F">
            <w:pPr>
              <w:ind w:right="176"/>
              <w:jc w:val="both"/>
            </w:pPr>
            <w:r w:rsidRPr="00412BA2">
              <w:rPr>
                <w:rFonts w:ascii="Arial" w:hAnsi="Arial" w:cs="Arial"/>
                <w:bCs/>
                <w:sz w:val="20"/>
                <w:szCs w:val="20"/>
              </w:rPr>
              <w:t xml:space="preserve"> zmiękczania wody,</w:t>
            </w:r>
          </w:p>
          <w:p w:rsidR="00872B2F" w:rsidRPr="00412BA2" w:rsidRDefault="00C215CB" w:rsidP="00C215CB">
            <w:pPr>
              <w:ind w:left="97" w:right="176" w:hanging="284"/>
              <w:rPr>
                <w:rFonts w:ascii="Arial" w:hAnsi="Arial" w:cs="Arial"/>
                <w:bCs/>
                <w:sz w:val="20"/>
                <w:szCs w:val="20"/>
              </w:rPr>
            </w:pPr>
            <w:r w:rsidRPr="00412BA2">
              <w:rPr>
                <w:rFonts w:ascii="Arial" w:hAnsi="Arial" w:cs="Arial"/>
                <w:bCs/>
                <w:sz w:val="20"/>
                <w:szCs w:val="20"/>
              </w:rPr>
              <w:t xml:space="preserve">- - </w:t>
            </w:r>
            <w:r w:rsidR="00872B2F" w:rsidRPr="00412BA2">
              <w:rPr>
                <w:rFonts w:ascii="Arial" w:hAnsi="Arial" w:cs="Arial"/>
                <w:bCs/>
                <w:sz w:val="20"/>
                <w:szCs w:val="20"/>
              </w:rPr>
              <w:t xml:space="preserve">fizyko-chemiczne badania wody (twardość wody) raz w kwartale (w okresie trzymiesięcznym), do 15-go ostatniego miesiąca kwartału, wykonane przez uprawnione laboratorium, przekazanie protokołu wyników badania wody dla przedstawiciela SOI Węgorzewo. </w:t>
            </w:r>
          </w:p>
          <w:p w:rsidR="00872B2F" w:rsidRPr="006E5BCF" w:rsidRDefault="00872B2F">
            <w:pPr>
              <w:pStyle w:val="Akapitzlist"/>
              <w:ind w:left="176" w:right="176"/>
              <w:rPr>
                <w:rFonts w:ascii="Arial" w:hAnsi="Arial" w:cs="Arial"/>
                <w:sz w:val="20"/>
                <w:szCs w:val="20"/>
                <w:highlight w:val="yellow"/>
              </w:rPr>
            </w:pPr>
          </w:p>
        </w:tc>
      </w:tr>
      <w:tr w:rsidR="00872B2F" w:rsidTr="008124B1">
        <w:tc>
          <w:tcPr>
            <w:tcW w:w="5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72B2F" w:rsidRPr="00412BA2" w:rsidRDefault="003E4185" w:rsidP="00463A09">
            <w:pPr>
              <w:ind w:left="360" w:hanging="294"/>
              <w:jc w:val="center"/>
              <w:rPr>
                <w:rFonts w:ascii="Arial" w:hAnsi="Arial" w:cs="Arial"/>
                <w:sz w:val="20"/>
                <w:szCs w:val="20"/>
              </w:rPr>
            </w:pPr>
            <w:r>
              <w:rPr>
                <w:rFonts w:ascii="Arial" w:hAnsi="Arial" w:cs="Arial"/>
                <w:sz w:val="20"/>
                <w:szCs w:val="20"/>
              </w:rPr>
              <w:lastRenderedPageBreak/>
              <w:t>7</w:t>
            </w:r>
          </w:p>
        </w:tc>
        <w:tc>
          <w:tcPr>
            <w:tcW w:w="29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872B2F">
            <w:pPr>
              <w:jc w:val="center"/>
              <w:rPr>
                <w:rFonts w:ascii="Arial" w:hAnsi="Arial" w:cs="Arial"/>
                <w:sz w:val="20"/>
                <w:szCs w:val="20"/>
              </w:rPr>
            </w:pPr>
            <w:r w:rsidRPr="00412BA2">
              <w:rPr>
                <w:rFonts w:ascii="Arial" w:hAnsi="Arial" w:cs="Arial"/>
                <w:sz w:val="20"/>
                <w:szCs w:val="20"/>
              </w:rPr>
              <w:t xml:space="preserve">SPRĘŻARKA </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872B2F">
            <w:pPr>
              <w:jc w:val="center"/>
              <w:rPr>
                <w:rFonts w:ascii="Arial" w:hAnsi="Arial" w:cs="Arial"/>
                <w:sz w:val="20"/>
                <w:szCs w:val="20"/>
              </w:rPr>
            </w:pPr>
            <w:r w:rsidRPr="00412BA2">
              <w:rPr>
                <w:rFonts w:ascii="Arial" w:hAnsi="Arial" w:cs="Arial"/>
                <w:sz w:val="20"/>
                <w:szCs w:val="20"/>
              </w:rPr>
              <w:t>MAGNUM SFL-50</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872B2F">
            <w:pPr>
              <w:ind w:right="176"/>
              <w:jc w:val="center"/>
              <w:rPr>
                <w:rFonts w:ascii="Arial" w:hAnsi="Arial" w:cs="Arial"/>
                <w:sz w:val="20"/>
                <w:szCs w:val="20"/>
              </w:rPr>
            </w:pPr>
            <w:r w:rsidRPr="00412BA2">
              <w:rPr>
                <w:rFonts w:ascii="Arial" w:hAnsi="Arial" w:cs="Arial"/>
                <w:sz w:val="20"/>
                <w:szCs w:val="20"/>
              </w:rPr>
              <w:t>1</w:t>
            </w:r>
          </w:p>
        </w:tc>
        <w:tc>
          <w:tcPr>
            <w:tcW w:w="9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872B2F">
            <w:pPr>
              <w:ind w:right="176"/>
              <w:jc w:val="center"/>
              <w:rPr>
                <w:rFonts w:ascii="Arial" w:hAnsi="Arial" w:cs="Arial"/>
                <w:sz w:val="20"/>
                <w:szCs w:val="20"/>
              </w:rPr>
            </w:pPr>
            <w:r w:rsidRPr="00412BA2">
              <w:rPr>
                <w:rFonts w:ascii="Arial" w:hAnsi="Arial" w:cs="Arial"/>
                <w:sz w:val="20"/>
                <w:szCs w:val="20"/>
              </w:rPr>
              <w:t>1(w terminie do  3</w:t>
            </w:r>
            <w:r w:rsidR="003E4185">
              <w:rPr>
                <w:rFonts w:ascii="Arial" w:hAnsi="Arial" w:cs="Arial"/>
                <w:sz w:val="20"/>
                <w:szCs w:val="20"/>
              </w:rPr>
              <w:t>0</w:t>
            </w:r>
            <w:r w:rsidRPr="00412BA2">
              <w:rPr>
                <w:rFonts w:ascii="Arial" w:hAnsi="Arial" w:cs="Arial"/>
                <w:sz w:val="20"/>
                <w:szCs w:val="20"/>
              </w:rPr>
              <w:t xml:space="preserve"> maja)</w:t>
            </w:r>
          </w:p>
        </w:tc>
        <w:tc>
          <w:tcPr>
            <w:tcW w:w="414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024B72" w:rsidP="00B05BD3">
            <w:pPr>
              <w:pStyle w:val="Akapitzlist"/>
              <w:numPr>
                <w:ilvl w:val="0"/>
                <w:numId w:val="18"/>
              </w:numPr>
              <w:ind w:left="176" w:right="176" w:hanging="142"/>
              <w:rPr>
                <w:rFonts w:ascii="Arial" w:hAnsi="Arial" w:cs="Arial"/>
                <w:sz w:val="20"/>
                <w:szCs w:val="20"/>
              </w:rPr>
            </w:pPr>
            <w:r w:rsidRPr="00412BA2">
              <w:rPr>
                <w:rFonts w:ascii="Arial" w:hAnsi="Arial" w:cs="Arial"/>
                <w:sz w:val="20"/>
                <w:szCs w:val="20"/>
              </w:rPr>
              <w:t>sprawdzić poprawność działania,</w:t>
            </w:r>
          </w:p>
          <w:p w:rsidR="00872B2F" w:rsidRPr="00412BA2" w:rsidRDefault="00872B2F" w:rsidP="00B05BD3">
            <w:pPr>
              <w:pStyle w:val="Akapitzlist"/>
              <w:numPr>
                <w:ilvl w:val="0"/>
                <w:numId w:val="18"/>
              </w:numPr>
              <w:ind w:left="176" w:right="176" w:hanging="142"/>
              <w:rPr>
                <w:rFonts w:ascii="Arial" w:hAnsi="Arial" w:cs="Arial"/>
                <w:sz w:val="20"/>
                <w:szCs w:val="20"/>
              </w:rPr>
            </w:pPr>
            <w:r w:rsidRPr="00412BA2">
              <w:rPr>
                <w:rFonts w:ascii="Arial" w:hAnsi="Arial" w:cs="Arial"/>
                <w:sz w:val="20"/>
                <w:szCs w:val="20"/>
              </w:rPr>
              <w:t>wymienić olej</w:t>
            </w:r>
            <w:r w:rsidR="004F33F3">
              <w:rPr>
                <w:rFonts w:ascii="Arial" w:hAnsi="Arial" w:cs="Arial"/>
                <w:sz w:val="20"/>
                <w:szCs w:val="20"/>
              </w:rPr>
              <w:t xml:space="preserve"> (olej </w:t>
            </w:r>
            <w:r w:rsidR="00FE7C0F">
              <w:rPr>
                <w:rFonts w:ascii="Arial" w:hAnsi="Arial" w:cs="Arial"/>
                <w:sz w:val="20"/>
                <w:szCs w:val="20"/>
              </w:rPr>
              <w:t>wykonawcy</w:t>
            </w:r>
            <w:r w:rsidR="004F33F3">
              <w:rPr>
                <w:rFonts w:ascii="Arial" w:hAnsi="Arial" w:cs="Arial"/>
                <w:sz w:val="20"/>
                <w:szCs w:val="20"/>
              </w:rPr>
              <w:t>)</w:t>
            </w:r>
            <w:r w:rsidR="00024B72" w:rsidRPr="00412BA2">
              <w:rPr>
                <w:rFonts w:ascii="Arial" w:hAnsi="Arial" w:cs="Arial"/>
                <w:sz w:val="20"/>
                <w:szCs w:val="20"/>
              </w:rPr>
              <w:t>.</w:t>
            </w:r>
          </w:p>
        </w:tc>
      </w:tr>
      <w:tr w:rsidR="00872B2F" w:rsidTr="008124B1">
        <w:trPr>
          <w:cantSplit/>
          <w:trHeight w:val="1105"/>
        </w:trPr>
        <w:tc>
          <w:tcPr>
            <w:tcW w:w="5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72B2F" w:rsidRPr="00412BA2" w:rsidRDefault="003E4185" w:rsidP="00463A09">
            <w:pPr>
              <w:ind w:left="360" w:hanging="294"/>
              <w:jc w:val="center"/>
              <w:rPr>
                <w:rFonts w:ascii="Arial" w:hAnsi="Arial" w:cs="Arial"/>
                <w:sz w:val="20"/>
                <w:szCs w:val="20"/>
              </w:rPr>
            </w:pPr>
            <w:r>
              <w:rPr>
                <w:rFonts w:ascii="Arial" w:hAnsi="Arial" w:cs="Arial"/>
                <w:sz w:val="20"/>
                <w:szCs w:val="20"/>
              </w:rPr>
              <w:t>8</w:t>
            </w:r>
          </w:p>
        </w:tc>
        <w:tc>
          <w:tcPr>
            <w:tcW w:w="29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872B2F">
            <w:pPr>
              <w:jc w:val="center"/>
              <w:rPr>
                <w:rFonts w:ascii="Arial" w:hAnsi="Arial" w:cs="Arial"/>
                <w:sz w:val="20"/>
                <w:szCs w:val="20"/>
              </w:rPr>
            </w:pPr>
            <w:r w:rsidRPr="00412BA2">
              <w:rPr>
                <w:rFonts w:ascii="Arial" w:hAnsi="Arial" w:cs="Arial"/>
                <w:sz w:val="20"/>
                <w:szCs w:val="20"/>
              </w:rPr>
              <w:t>SPRĘŻARKA</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872B2F">
            <w:pPr>
              <w:jc w:val="center"/>
              <w:rPr>
                <w:rFonts w:ascii="Arial" w:hAnsi="Arial" w:cs="Arial"/>
                <w:sz w:val="20"/>
                <w:szCs w:val="20"/>
              </w:rPr>
            </w:pPr>
            <w:r w:rsidRPr="00412BA2">
              <w:rPr>
                <w:rFonts w:ascii="Arial" w:hAnsi="Arial" w:cs="Arial"/>
                <w:sz w:val="20"/>
                <w:szCs w:val="20"/>
              </w:rPr>
              <w:t>AIRPOL KT 4</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872B2F">
            <w:pPr>
              <w:ind w:right="176"/>
              <w:jc w:val="center"/>
              <w:rPr>
                <w:rFonts w:ascii="Arial" w:hAnsi="Arial" w:cs="Arial"/>
                <w:sz w:val="20"/>
                <w:szCs w:val="20"/>
              </w:rPr>
            </w:pPr>
            <w:r w:rsidRPr="00412BA2">
              <w:rPr>
                <w:rFonts w:ascii="Arial" w:hAnsi="Arial" w:cs="Arial"/>
                <w:sz w:val="20"/>
                <w:szCs w:val="20"/>
              </w:rPr>
              <w:t>1</w:t>
            </w:r>
          </w:p>
        </w:tc>
        <w:tc>
          <w:tcPr>
            <w:tcW w:w="9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0" w:type="dxa"/>
              <w:bottom w:w="0" w:type="dxa"/>
              <w:right w:w="0" w:type="dxa"/>
            </w:tcMar>
            <w:hideMark/>
          </w:tcPr>
          <w:p w:rsidR="00872B2F" w:rsidRPr="00412BA2" w:rsidRDefault="00872B2F">
            <w:pPr>
              <w:ind w:right="176"/>
              <w:jc w:val="center"/>
              <w:rPr>
                <w:rFonts w:ascii="Arial" w:hAnsi="Arial" w:cs="Arial"/>
                <w:sz w:val="20"/>
                <w:szCs w:val="20"/>
              </w:rPr>
            </w:pPr>
            <w:r w:rsidRPr="00412BA2">
              <w:rPr>
                <w:rFonts w:ascii="Arial" w:hAnsi="Arial" w:cs="Arial"/>
                <w:sz w:val="20"/>
                <w:szCs w:val="20"/>
              </w:rPr>
              <w:t>1 w roku</w:t>
            </w:r>
          </w:p>
          <w:p w:rsidR="00872B2F" w:rsidRPr="00412BA2" w:rsidRDefault="00872B2F">
            <w:pPr>
              <w:ind w:right="176"/>
              <w:jc w:val="center"/>
              <w:rPr>
                <w:rFonts w:ascii="Arial" w:hAnsi="Arial" w:cs="Arial"/>
                <w:sz w:val="20"/>
                <w:szCs w:val="20"/>
              </w:rPr>
            </w:pPr>
            <w:r w:rsidRPr="00412BA2">
              <w:rPr>
                <w:rFonts w:ascii="Arial" w:hAnsi="Arial" w:cs="Arial"/>
                <w:sz w:val="20"/>
                <w:szCs w:val="20"/>
              </w:rPr>
              <w:t xml:space="preserve"> lub co 3000 godzin</w:t>
            </w:r>
          </w:p>
        </w:tc>
        <w:tc>
          <w:tcPr>
            <w:tcW w:w="41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2B2F" w:rsidRPr="00412BA2" w:rsidRDefault="00872B2F" w:rsidP="00B05BD3">
            <w:pPr>
              <w:pStyle w:val="Akapitzlist"/>
              <w:numPr>
                <w:ilvl w:val="0"/>
                <w:numId w:val="20"/>
              </w:numPr>
              <w:ind w:left="176" w:right="176" w:hanging="176"/>
              <w:rPr>
                <w:rFonts w:ascii="Arial" w:hAnsi="Arial" w:cs="Arial"/>
                <w:sz w:val="20"/>
                <w:szCs w:val="20"/>
              </w:rPr>
            </w:pPr>
            <w:r w:rsidRPr="00412BA2">
              <w:rPr>
                <w:rFonts w:ascii="Arial" w:hAnsi="Arial" w:cs="Arial"/>
                <w:sz w:val="20"/>
                <w:szCs w:val="20"/>
              </w:rPr>
              <w:t xml:space="preserve">wyczyścić matę filtracyjną </w:t>
            </w:r>
            <w:r w:rsidR="00D27F33" w:rsidRPr="00412BA2">
              <w:rPr>
                <w:rFonts w:ascii="Arial" w:hAnsi="Arial" w:cs="Arial"/>
                <w:sz w:val="20"/>
                <w:szCs w:val="20"/>
              </w:rPr>
              <w:t>na wlocie powietrza chłodzącego,</w:t>
            </w:r>
          </w:p>
          <w:p w:rsidR="00872B2F" w:rsidRPr="00412BA2" w:rsidRDefault="00872B2F" w:rsidP="00B05BD3">
            <w:pPr>
              <w:pStyle w:val="Akapitzlist"/>
              <w:numPr>
                <w:ilvl w:val="0"/>
                <w:numId w:val="20"/>
              </w:numPr>
              <w:ind w:left="176" w:right="176" w:hanging="176"/>
              <w:rPr>
                <w:rFonts w:ascii="Arial" w:hAnsi="Arial" w:cs="Arial"/>
                <w:sz w:val="20"/>
                <w:szCs w:val="20"/>
              </w:rPr>
            </w:pPr>
            <w:r w:rsidRPr="00412BA2">
              <w:rPr>
                <w:rFonts w:ascii="Arial" w:hAnsi="Arial" w:cs="Arial"/>
                <w:sz w:val="20"/>
                <w:szCs w:val="20"/>
              </w:rPr>
              <w:t>wymiana filtra:</w:t>
            </w:r>
          </w:p>
          <w:p w:rsidR="00872B2F" w:rsidRPr="00412BA2" w:rsidRDefault="00872B2F" w:rsidP="00B05BD3">
            <w:pPr>
              <w:pStyle w:val="Akapitzlist"/>
              <w:numPr>
                <w:ilvl w:val="0"/>
                <w:numId w:val="21"/>
              </w:numPr>
              <w:ind w:left="743" w:right="176" w:hanging="207"/>
              <w:rPr>
                <w:rFonts w:ascii="Arial" w:hAnsi="Arial" w:cs="Arial"/>
                <w:sz w:val="20"/>
                <w:szCs w:val="20"/>
              </w:rPr>
            </w:pPr>
            <w:r w:rsidRPr="00412BA2">
              <w:rPr>
                <w:rFonts w:ascii="Arial" w:hAnsi="Arial" w:cs="Arial"/>
                <w:sz w:val="20"/>
                <w:szCs w:val="20"/>
              </w:rPr>
              <w:t>powietrza dolotowego</w:t>
            </w:r>
            <w:r w:rsidR="00D27F33" w:rsidRPr="00412BA2">
              <w:rPr>
                <w:rFonts w:ascii="Arial" w:hAnsi="Arial" w:cs="Arial"/>
                <w:sz w:val="20"/>
                <w:szCs w:val="20"/>
              </w:rPr>
              <w:t>,</w:t>
            </w:r>
          </w:p>
          <w:p w:rsidR="00872B2F" w:rsidRPr="00412BA2" w:rsidRDefault="00872B2F" w:rsidP="00B05BD3">
            <w:pPr>
              <w:pStyle w:val="Akapitzlist"/>
              <w:numPr>
                <w:ilvl w:val="0"/>
                <w:numId w:val="21"/>
              </w:numPr>
              <w:ind w:left="743" w:right="176" w:hanging="207"/>
              <w:rPr>
                <w:rFonts w:ascii="Arial" w:hAnsi="Arial" w:cs="Arial"/>
                <w:sz w:val="20"/>
                <w:szCs w:val="20"/>
              </w:rPr>
            </w:pPr>
            <w:r w:rsidRPr="00412BA2">
              <w:rPr>
                <w:rFonts w:ascii="Arial" w:hAnsi="Arial" w:cs="Arial"/>
                <w:sz w:val="20"/>
                <w:szCs w:val="20"/>
              </w:rPr>
              <w:t>powietrza sprężonego</w:t>
            </w:r>
            <w:r w:rsidR="00D27F33" w:rsidRPr="00412BA2">
              <w:rPr>
                <w:rFonts w:ascii="Arial" w:hAnsi="Arial" w:cs="Arial"/>
                <w:sz w:val="20"/>
                <w:szCs w:val="20"/>
              </w:rPr>
              <w:t>,</w:t>
            </w:r>
          </w:p>
          <w:p w:rsidR="00872B2F" w:rsidRPr="00412BA2" w:rsidRDefault="00872B2F" w:rsidP="00B05BD3">
            <w:pPr>
              <w:pStyle w:val="Akapitzlist"/>
              <w:numPr>
                <w:ilvl w:val="0"/>
                <w:numId w:val="21"/>
              </w:numPr>
              <w:ind w:left="743" w:right="176" w:hanging="207"/>
              <w:rPr>
                <w:rFonts w:ascii="Arial" w:hAnsi="Arial" w:cs="Arial"/>
                <w:sz w:val="20"/>
                <w:szCs w:val="20"/>
              </w:rPr>
            </w:pPr>
            <w:r w:rsidRPr="00412BA2">
              <w:rPr>
                <w:rFonts w:ascii="Arial" w:hAnsi="Arial" w:cs="Arial"/>
                <w:sz w:val="20"/>
                <w:szCs w:val="20"/>
              </w:rPr>
              <w:t>oleju</w:t>
            </w:r>
            <w:r w:rsidR="00D27F33" w:rsidRPr="00412BA2">
              <w:rPr>
                <w:rFonts w:ascii="Arial" w:hAnsi="Arial" w:cs="Arial"/>
                <w:sz w:val="20"/>
                <w:szCs w:val="20"/>
              </w:rPr>
              <w:t>,</w:t>
            </w:r>
          </w:p>
          <w:p w:rsidR="00872B2F" w:rsidRPr="00412BA2" w:rsidRDefault="00872B2F" w:rsidP="00B05BD3">
            <w:pPr>
              <w:pStyle w:val="Akapitzlist"/>
              <w:numPr>
                <w:ilvl w:val="0"/>
                <w:numId w:val="20"/>
              </w:numPr>
              <w:ind w:left="176" w:right="176" w:hanging="176"/>
              <w:rPr>
                <w:rFonts w:ascii="Arial" w:hAnsi="Arial" w:cs="Arial"/>
                <w:sz w:val="20"/>
                <w:szCs w:val="20"/>
              </w:rPr>
            </w:pPr>
            <w:r w:rsidRPr="00412BA2">
              <w:rPr>
                <w:rFonts w:ascii="Arial" w:hAnsi="Arial" w:cs="Arial"/>
                <w:sz w:val="20"/>
                <w:szCs w:val="20"/>
              </w:rPr>
              <w:t>wymiana oleju</w:t>
            </w:r>
            <w:r w:rsidR="004F33F3">
              <w:rPr>
                <w:rFonts w:ascii="Arial" w:hAnsi="Arial" w:cs="Arial"/>
                <w:sz w:val="20"/>
                <w:szCs w:val="20"/>
              </w:rPr>
              <w:t xml:space="preserve"> (olej </w:t>
            </w:r>
            <w:r w:rsidR="00FE7C0F">
              <w:rPr>
                <w:rFonts w:ascii="Arial" w:hAnsi="Arial" w:cs="Arial"/>
                <w:sz w:val="20"/>
                <w:szCs w:val="20"/>
              </w:rPr>
              <w:t>wykonawcy</w:t>
            </w:r>
            <w:r w:rsidR="004F33F3">
              <w:rPr>
                <w:rFonts w:ascii="Arial" w:hAnsi="Arial" w:cs="Arial"/>
                <w:sz w:val="20"/>
                <w:szCs w:val="20"/>
              </w:rPr>
              <w:t>)</w:t>
            </w:r>
            <w:r w:rsidR="00D27F33" w:rsidRPr="00412BA2">
              <w:rPr>
                <w:rFonts w:ascii="Arial" w:hAnsi="Arial" w:cs="Arial"/>
                <w:sz w:val="20"/>
                <w:szCs w:val="20"/>
              </w:rPr>
              <w:t>,</w:t>
            </w:r>
          </w:p>
          <w:p w:rsidR="00872B2F" w:rsidRPr="00412BA2" w:rsidRDefault="00D27F33" w:rsidP="00B05BD3">
            <w:pPr>
              <w:pStyle w:val="Akapitzlist"/>
              <w:numPr>
                <w:ilvl w:val="0"/>
                <w:numId w:val="20"/>
              </w:numPr>
              <w:ind w:left="176" w:right="176" w:hanging="176"/>
              <w:rPr>
                <w:rFonts w:ascii="Arial" w:hAnsi="Arial" w:cs="Arial"/>
                <w:sz w:val="20"/>
                <w:szCs w:val="20"/>
              </w:rPr>
            </w:pPr>
            <w:r w:rsidRPr="00412BA2">
              <w:rPr>
                <w:rFonts w:ascii="Arial" w:hAnsi="Arial" w:cs="Arial"/>
                <w:sz w:val="20"/>
                <w:szCs w:val="20"/>
              </w:rPr>
              <w:t>wykonać czynności,</w:t>
            </w:r>
          </w:p>
          <w:p w:rsidR="00872B2F" w:rsidRPr="00412BA2" w:rsidRDefault="00872B2F" w:rsidP="00B05BD3">
            <w:pPr>
              <w:pStyle w:val="Akapitzlist"/>
              <w:numPr>
                <w:ilvl w:val="0"/>
                <w:numId w:val="20"/>
              </w:numPr>
              <w:ind w:left="176" w:right="176" w:hanging="176"/>
              <w:rPr>
                <w:rFonts w:ascii="Arial" w:hAnsi="Arial" w:cs="Arial"/>
                <w:sz w:val="20"/>
                <w:szCs w:val="20"/>
              </w:rPr>
            </w:pPr>
            <w:r w:rsidRPr="00412BA2">
              <w:rPr>
                <w:rFonts w:ascii="Arial" w:hAnsi="Arial" w:cs="Arial"/>
                <w:sz w:val="20"/>
                <w:szCs w:val="20"/>
              </w:rPr>
              <w:t>dokonanie wpisów w dokumentacji DTR</w:t>
            </w:r>
            <w:r w:rsidR="00D27F33" w:rsidRPr="00412BA2">
              <w:rPr>
                <w:rFonts w:ascii="Arial" w:hAnsi="Arial" w:cs="Arial"/>
                <w:sz w:val="20"/>
                <w:szCs w:val="20"/>
              </w:rPr>
              <w:t>.</w:t>
            </w:r>
          </w:p>
        </w:tc>
      </w:tr>
      <w:tr w:rsidR="00872B2F" w:rsidTr="008124B1">
        <w:tc>
          <w:tcPr>
            <w:tcW w:w="5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72B2F" w:rsidRPr="00412BA2" w:rsidRDefault="003E4185" w:rsidP="006708F6">
            <w:pPr>
              <w:ind w:left="208" w:hanging="142"/>
              <w:jc w:val="center"/>
              <w:rPr>
                <w:rFonts w:ascii="Arial" w:hAnsi="Arial" w:cs="Arial"/>
                <w:sz w:val="20"/>
                <w:szCs w:val="20"/>
              </w:rPr>
            </w:pPr>
            <w:r>
              <w:rPr>
                <w:rFonts w:ascii="Arial" w:hAnsi="Arial" w:cs="Arial"/>
                <w:sz w:val="20"/>
                <w:szCs w:val="20"/>
              </w:rPr>
              <w:t>9</w:t>
            </w:r>
          </w:p>
        </w:tc>
        <w:tc>
          <w:tcPr>
            <w:tcW w:w="29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872B2F">
            <w:pPr>
              <w:jc w:val="center"/>
              <w:rPr>
                <w:rFonts w:ascii="Arial" w:hAnsi="Arial" w:cs="Arial"/>
                <w:sz w:val="20"/>
                <w:szCs w:val="20"/>
              </w:rPr>
            </w:pPr>
            <w:r w:rsidRPr="00412BA2">
              <w:rPr>
                <w:rFonts w:ascii="Arial" w:hAnsi="Arial" w:cs="Arial"/>
                <w:sz w:val="20"/>
                <w:szCs w:val="20"/>
              </w:rPr>
              <w:t>APARATY GRZEWCZO-WENTYLACYJNE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872B2F">
            <w:pPr>
              <w:jc w:val="center"/>
              <w:rPr>
                <w:rFonts w:ascii="Arial" w:hAnsi="Arial" w:cs="Arial"/>
                <w:sz w:val="20"/>
                <w:szCs w:val="20"/>
              </w:rPr>
            </w:pPr>
            <w:r w:rsidRPr="00412BA2">
              <w:rPr>
                <w:rFonts w:ascii="Arial" w:hAnsi="Arial" w:cs="Arial"/>
                <w:sz w:val="20"/>
                <w:szCs w:val="20"/>
              </w:rPr>
              <w:t>SWO</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872B2F">
            <w:pPr>
              <w:ind w:right="176"/>
              <w:jc w:val="center"/>
              <w:rPr>
                <w:rFonts w:ascii="Arial" w:hAnsi="Arial" w:cs="Arial"/>
                <w:sz w:val="20"/>
                <w:szCs w:val="20"/>
              </w:rPr>
            </w:pPr>
            <w:r w:rsidRPr="00412BA2">
              <w:rPr>
                <w:rFonts w:ascii="Arial" w:hAnsi="Arial" w:cs="Arial"/>
                <w:sz w:val="20"/>
                <w:szCs w:val="20"/>
              </w:rPr>
              <w:t>6</w:t>
            </w:r>
          </w:p>
        </w:tc>
        <w:tc>
          <w:tcPr>
            <w:tcW w:w="9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872B2F">
            <w:pPr>
              <w:ind w:right="176"/>
              <w:jc w:val="center"/>
              <w:rPr>
                <w:rFonts w:ascii="Arial" w:hAnsi="Arial" w:cs="Arial"/>
                <w:sz w:val="20"/>
                <w:szCs w:val="20"/>
              </w:rPr>
            </w:pPr>
            <w:r w:rsidRPr="00412BA2">
              <w:rPr>
                <w:rFonts w:ascii="Arial" w:hAnsi="Arial" w:cs="Arial"/>
                <w:sz w:val="20"/>
                <w:szCs w:val="20"/>
              </w:rPr>
              <w:t>1(w terminie do  3</w:t>
            </w:r>
            <w:r w:rsidR="003E4185">
              <w:rPr>
                <w:rFonts w:ascii="Arial" w:hAnsi="Arial" w:cs="Arial"/>
                <w:sz w:val="20"/>
                <w:szCs w:val="20"/>
              </w:rPr>
              <w:t>0</w:t>
            </w:r>
            <w:r w:rsidRPr="00412BA2">
              <w:rPr>
                <w:rFonts w:ascii="Arial" w:hAnsi="Arial" w:cs="Arial"/>
                <w:sz w:val="20"/>
                <w:szCs w:val="20"/>
              </w:rPr>
              <w:t xml:space="preserve"> maja)</w:t>
            </w:r>
          </w:p>
        </w:tc>
        <w:tc>
          <w:tcPr>
            <w:tcW w:w="414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72B2F" w:rsidRPr="00412BA2" w:rsidRDefault="0031420A" w:rsidP="00B05BD3">
            <w:pPr>
              <w:pStyle w:val="Akapitzlist"/>
              <w:numPr>
                <w:ilvl w:val="0"/>
                <w:numId w:val="22"/>
              </w:numPr>
              <w:ind w:left="176" w:right="176" w:hanging="176"/>
              <w:rPr>
                <w:rFonts w:ascii="Arial" w:hAnsi="Arial" w:cs="Arial"/>
                <w:sz w:val="20"/>
                <w:szCs w:val="20"/>
              </w:rPr>
            </w:pPr>
            <w:r w:rsidRPr="00412BA2">
              <w:rPr>
                <w:rFonts w:ascii="Arial" w:hAnsi="Arial" w:cs="Arial"/>
                <w:sz w:val="20"/>
                <w:szCs w:val="20"/>
              </w:rPr>
              <w:t>s</w:t>
            </w:r>
            <w:r w:rsidR="00872B2F" w:rsidRPr="00412BA2">
              <w:rPr>
                <w:rFonts w:ascii="Arial" w:hAnsi="Arial" w:cs="Arial"/>
                <w:sz w:val="20"/>
                <w:szCs w:val="20"/>
              </w:rPr>
              <w:t>prawdzenie szczelności i</w:t>
            </w:r>
            <w:r w:rsidRPr="00412BA2">
              <w:rPr>
                <w:rFonts w:ascii="Arial" w:hAnsi="Arial" w:cs="Arial"/>
                <w:sz w:val="20"/>
                <w:szCs w:val="20"/>
              </w:rPr>
              <w:t xml:space="preserve"> czyszczenie wymienników ciepła,</w:t>
            </w:r>
          </w:p>
          <w:p w:rsidR="00872B2F" w:rsidRPr="00412BA2" w:rsidRDefault="0031420A" w:rsidP="00B05BD3">
            <w:pPr>
              <w:pStyle w:val="Akapitzlist"/>
              <w:numPr>
                <w:ilvl w:val="0"/>
                <w:numId w:val="22"/>
              </w:numPr>
              <w:ind w:left="176" w:right="176" w:hanging="176"/>
              <w:rPr>
                <w:rFonts w:ascii="Arial" w:hAnsi="Arial" w:cs="Arial"/>
                <w:sz w:val="20"/>
                <w:szCs w:val="20"/>
              </w:rPr>
            </w:pPr>
            <w:r w:rsidRPr="00412BA2">
              <w:rPr>
                <w:rFonts w:ascii="Arial" w:hAnsi="Arial" w:cs="Arial"/>
                <w:sz w:val="20"/>
                <w:szCs w:val="20"/>
              </w:rPr>
              <w:t>czyszczenie filtrów,</w:t>
            </w:r>
          </w:p>
          <w:p w:rsidR="00872B2F" w:rsidRPr="00412BA2" w:rsidRDefault="0031420A" w:rsidP="00B05BD3">
            <w:pPr>
              <w:pStyle w:val="Akapitzlist"/>
              <w:numPr>
                <w:ilvl w:val="0"/>
                <w:numId w:val="22"/>
              </w:numPr>
              <w:ind w:left="176" w:right="176" w:hanging="176"/>
              <w:rPr>
                <w:rFonts w:ascii="Arial" w:hAnsi="Arial" w:cs="Arial"/>
                <w:sz w:val="20"/>
                <w:szCs w:val="20"/>
              </w:rPr>
            </w:pPr>
            <w:r w:rsidRPr="00412BA2">
              <w:rPr>
                <w:rFonts w:ascii="Arial" w:hAnsi="Arial" w:cs="Arial"/>
                <w:sz w:val="20"/>
                <w:szCs w:val="20"/>
              </w:rPr>
              <w:t>s</w:t>
            </w:r>
            <w:r w:rsidR="00872B2F" w:rsidRPr="00412BA2">
              <w:rPr>
                <w:rFonts w:ascii="Arial" w:hAnsi="Arial" w:cs="Arial"/>
                <w:sz w:val="20"/>
                <w:szCs w:val="20"/>
              </w:rPr>
              <w:t>prawdzeni</w:t>
            </w:r>
            <w:r w:rsidRPr="00412BA2">
              <w:rPr>
                <w:rFonts w:ascii="Arial" w:hAnsi="Arial" w:cs="Arial"/>
                <w:sz w:val="20"/>
                <w:szCs w:val="20"/>
              </w:rPr>
              <w:t>e łożysk.</w:t>
            </w:r>
          </w:p>
        </w:tc>
      </w:tr>
    </w:tbl>
    <w:p w:rsidR="008A1446" w:rsidRDefault="008A1446" w:rsidP="009E2A75">
      <w:pPr>
        <w:pStyle w:val="Akapitzlist"/>
        <w:numPr>
          <w:ilvl w:val="0"/>
          <w:numId w:val="26"/>
        </w:numPr>
        <w:ind w:left="426" w:hanging="426"/>
        <w:jc w:val="both"/>
        <w:rPr>
          <w:rFonts w:ascii="Arial" w:hAnsi="Arial" w:cs="Arial"/>
          <w:sz w:val="24"/>
          <w:szCs w:val="24"/>
        </w:rPr>
      </w:pPr>
      <w:r>
        <w:rPr>
          <w:rFonts w:ascii="Arial" w:hAnsi="Arial" w:cs="Arial"/>
          <w:sz w:val="24"/>
          <w:szCs w:val="24"/>
        </w:rPr>
        <w:t>szczegółowy zakres obsługi poszczególnych  urządzeń określa dokumentacja DTR</w:t>
      </w:r>
    </w:p>
    <w:p w:rsidR="00D9657B" w:rsidRDefault="00913391" w:rsidP="00C650BB">
      <w:pPr>
        <w:jc w:val="both"/>
        <w:rPr>
          <w:rFonts w:ascii="Arial" w:hAnsi="Arial" w:cs="Arial"/>
          <w:b/>
          <w:sz w:val="24"/>
          <w:szCs w:val="24"/>
          <w:u w:val="single"/>
        </w:rPr>
      </w:pPr>
      <w:r>
        <w:rPr>
          <w:rFonts w:ascii="Arial" w:hAnsi="Arial" w:cs="Arial"/>
          <w:b/>
          <w:sz w:val="24"/>
          <w:szCs w:val="24"/>
          <w:u w:val="single"/>
        </w:rPr>
        <w:t xml:space="preserve">NAPRAWY (wykonać przy </w:t>
      </w:r>
      <w:r w:rsidR="003E4185">
        <w:rPr>
          <w:rFonts w:ascii="Arial" w:hAnsi="Arial" w:cs="Arial"/>
          <w:b/>
          <w:sz w:val="24"/>
          <w:szCs w:val="24"/>
          <w:u w:val="single"/>
        </w:rPr>
        <w:t>pierwszym</w:t>
      </w:r>
      <w:r>
        <w:rPr>
          <w:rFonts w:ascii="Arial" w:hAnsi="Arial" w:cs="Arial"/>
          <w:b/>
          <w:sz w:val="24"/>
          <w:szCs w:val="24"/>
          <w:u w:val="single"/>
        </w:rPr>
        <w:t xml:space="preserve"> przeglądzie)</w:t>
      </w:r>
    </w:p>
    <w:p w:rsidR="00913391" w:rsidRDefault="00913391" w:rsidP="009E2A75">
      <w:pPr>
        <w:pStyle w:val="Akapitzlist"/>
        <w:numPr>
          <w:ilvl w:val="0"/>
          <w:numId w:val="41"/>
        </w:numPr>
        <w:spacing w:after="0" w:line="240" w:lineRule="auto"/>
        <w:ind w:left="714" w:hanging="357"/>
        <w:jc w:val="both"/>
        <w:rPr>
          <w:rFonts w:ascii="Arial" w:hAnsi="Arial" w:cs="Arial"/>
          <w:sz w:val="24"/>
          <w:szCs w:val="24"/>
        </w:rPr>
      </w:pPr>
      <w:bookmarkStart w:id="3" w:name="_Hlk181622793"/>
      <w:r w:rsidRPr="00913391">
        <w:rPr>
          <w:rFonts w:ascii="Arial" w:hAnsi="Arial" w:cs="Arial"/>
          <w:sz w:val="24"/>
          <w:szCs w:val="24"/>
        </w:rPr>
        <w:t>remont pompy wysokociśnieniowej HD 7/18 (zestaw naprawczy) – 1 szt.</w:t>
      </w:r>
    </w:p>
    <w:bookmarkEnd w:id="3"/>
    <w:p w:rsidR="00913391" w:rsidRDefault="00913391" w:rsidP="009E2A75">
      <w:pPr>
        <w:pStyle w:val="Akapitzlist"/>
        <w:numPr>
          <w:ilvl w:val="0"/>
          <w:numId w:val="41"/>
        </w:numPr>
        <w:spacing w:after="0" w:line="240" w:lineRule="auto"/>
        <w:ind w:left="714" w:hanging="357"/>
        <w:jc w:val="both"/>
        <w:rPr>
          <w:rFonts w:ascii="Arial" w:hAnsi="Arial" w:cs="Arial"/>
          <w:sz w:val="24"/>
          <w:szCs w:val="24"/>
        </w:rPr>
      </w:pPr>
      <w:r w:rsidRPr="00913391">
        <w:rPr>
          <w:rFonts w:ascii="Arial" w:hAnsi="Arial" w:cs="Arial"/>
          <w:sz w:val="24"/>
          <w:szCs w:val="24"/>
        </w:rPr>
        <w:t xml:space="preserve">remont pompy wysokociśnieniowej HD </w:t>
      </w:r>
      <w:r>
        <w:rPr>
          <w:rFonts w:ascii="Arial" w:hAnsi="Arial" w:cs="Arial"/>
          <w:sz w:val="24"/>
          <w:szCs w:val="24"/>
        </w:rPr>
        <w:t>9</w:t>
      </w:r>
      <w:r w:rsidRPr="00913391">
        <w:rPr>
          <w:rFonts w:ascii="Arial" w:hAnsi="Arial" w:cs="Arial"/>
          <w:sz w:val="24"/>
          <w:szCs w:val="24"/>
        </w:rPr>
        <w:t>/18</w:t>
      </w:r>
      <w:r>
        <w:rPr>
          <w:rFonts w:ascii="Arial" w:hAnsi="Arial" w:cs="Arial"/>
          <w:sz w:val="24"/>
          <w:szCs w:val="24"/>
        </w:rPr>
        <w:t>-4</w:t>
      </w:r>
      <w:r w:rsidRPr="00913391">
        <w:rPr>
          <w:rFonts w:ascii="Arial" w:hAnsi="Arial" w:cs="Arial"/>
          <w:sz w:val="24"/>
          <w:szCs w:val="24"/>
        </w:rPr>
        <w:t xml:space="preserve"> (zestaw naprawczy</w:t>
      </w:r>
      <w:r>
        <w:rPr>
          <w:rFonts w:ascii="Arial" w:hAnsi="Arial" w:cs="Arial"/>
          <w:sz w:val="24"/>
          <w:szCs w:val="24"/>
        </w:rPr>
        <w:t>+by-pass</w:t>
      </w:r>
      <w:r w:rsidRPr="00913391">
        <w:rPr>
          <w:rFonts w:ascii="Arial" w:hAnsi="Arial" w:cs="Arial"/>
          <w:sz w:val="24"/>
          <w:szCs w:val="24"/>
        </w:rPr>
        <w:t>) – 1 szt.</w:t>
      </w:r>
    </w:p>
    <w:p w:rsidR="00913391" w:rsidRDefault="00913391" w:rsidP="009E2A75">
      <w:pPr>
        <w:pStyle w:val="Akapitzlist"/>
        <w:numPr>
          <w:ilvl w:val="0"/>
          <w:numId w:val="41"/>
        </w:numPr>
        <w:spacing w:after="0" w:line="240" w:lineRule="auto"/>
        <w:ind w:left="714" w:hanging="357"/>
        <w:jc w:val="both"/>
        <w:rPr>
          <w:rFonts w:ascii="Arial" w:hAnsi="Arial" w:cs="Arial"/>
          <w:sz w:val="24"/>
          <w:szCs w:val="24"/>
        </w:rPr>
      </w:pPr>
      <w:r>
        <w:rPr>
          <w:rFonts w:ascii="Arial" w:hAnsi="Arial" w:cs="Arial"/>
          <w:sz w:val="24"/>
          <w:szCs w:val="24"/>
        </w:rPr>
        <w:t>wymiana zaworów elektromagnetycznych ¾” (kompletne</w:t>
      </w:r>
      <w:r w:rsidR="00FE70DC">
        <w:rPr>
          <w:rFonts w:ascii="Arial" w:hAnsi="Arial" w:cs="Arial"/>
          <w:sz w:val="24"/>
          <w:szCs w:val="24"/>
        </w:rPr>
        <w:t>)</w:t>
      </w:r>
      <w:r>
        <w:rPr>
          <w:rFonts w:ascii="Arial" w:hAnsi="Arial" w:cs="Arial"/>
          <w:sz w:val="24"/>
          <w:szCs w:val="24"/>
        </w:rPr>
        <w:t xml:space="preserve"> – 4 szt.</w:t>
      </w:r>
    </w:p>
    <w:p w:rsidR="00913391" w:rsidRDefault="00913391" w:rsidP="009E2A75">
      <w:pPr>
        <w:pStyle w:val="Akapitzlist"/>
        <w:numPr>
          <w:ilvl w:val="0"/>
          <w:numId w:val="41"/>
        </w:numPr>
        <w:spacing w:after="0" w:line="240" w:lineRule="auto"/>
        <w:ind w:left="714" w:hanging="357"/>
        <w:jc w:val="both"/>
        <w:rPr>
          <w:rFonts w:ascii="Arial" w:hAnsi="Arial" w:cs="Arial"/>
          <w:sz w:val="24"/>
          <w:szCs w:val="24"/>
        </w:rPr>
      </w:pPr>
      <w:r>
        <w:rPr>
          <w:rFonts w:ascii="Arial" w:hAnsi="Arial" w:cs="Arial"/>
          <w:sz w:val="24"/>
          <w:szCs w:val="24"/>
        </w:rPr>
        <w:t>wymiana pompy PCO 25/40-70  - 1 szt.</w:t>
      </w:r>
    </w:p>
    <w:p w:rsidR="00913391" w:rsidRDefault="00913391" w:rsidP="009E2A75">
      <w:pPr>
        <w:pStyle w:val="Akapitzlist"/>
        <w:numPr>
          <w:ilvl w:val="0"/>
          <w:numId w:val="41"/>
        </w:numPr>
        <w:spacing w:after="0" w:line="240" w:lineRule="auto"/>
        <w:ind w:left="714" w:hanging="357"/>
        <w:jc w:val="both"/>
        <w:rPr>
          <w:rFonts w:ascii="Arial" w:hAnsi="Arial" w:cs="Arial"/>
          <w:sz w:val="24"/>
          <w:szCs w:val="24"/>
        </w:rPr>
      </w:pPr>
      <w:r>
        <w:rPr>
          <w:rFonts w:ascii="Arial" w:hAnsi="Arial" w:cs="Arial"/>
          <w:sz w:val="24"/>
          <w:szCs w:val="24"/>
        </w:rPr>
        <w:t>wymiana pompki powietrza - 1 szt.</w:t>
      </w:r>
    </w:p>
    <w:p w:rsidR="00913391" w:rsidRDefault="00D57E60" w:rsidP="009E2A75">
      <w:pPr>
        <w:pStyle w:val="Akapitzlist"/>
        <w:numPr>
          <w:ilvl w:val="0"/>
          <w:numId w:val="41"/>
        </w:numPr>
        <w:spacing w:after="0" w:line="240" w:lineRule="auto"/>
        <w:ind w:left="714" w:hanging="357"/>
        <w:jc w:val="both"/>
        <w:rPr>
          <w:rFonts w:ascii="Arial" w:hAnsi="Arial" w:cs="Arial"/>
          <w:sz w:val="24"/>
          <w:szCs w:val="24"/>
        </w:rPr>
      </w:pPr>
      <w:r>
        <w:rPr>
          <w:rFonts w:ascii="Arial" w:hAnsi="Arial" w:cs="Arial"/>
          <w:sz w:val="24"/>
          <w:szCs w:val="24"/>
        </w:rPr>
        <w:t>w</w:t>
      </w:r>
      <w:r w:rsidR="00913391">
        <w:rPr>
          <w:rFonts w:ascii="Arial" w:hAnsi="Arial" w:cs="Arial"/>
          <w:sz w:val="24"/>
          <w:szCs w:val="24"/>
        </w:rPr>
        <w:t xml:space="preserve">ymiana lampek LED </w:t>
      </w:r>
      <w:r>
        <w:rPr>
          <w:rFonts w:ascii="Arial" w:hAnsi="Arial" w:cs="Arial"/>
          <w:sz w:val="24"/>
          <w:szCs w:val="24"/>
        </w:rPr>
        <w:t>f</w:t>
      </w:r>
      <w:r w:rsidR="00913391">
        <w:rPr>
          <w:rFonts w:ascii="Arial" w:hAnsi="Arial" w:cs="Arial"/>
          <w:sz w:val="24"/>
          <w:szCs w:val="24"/>
        </w:rPr>
        <w:t>i 10- 10 szt.</w:t>
      </w:r>
    </w:p>
    <w:p w:rsidR="00913391" w:rsidRDefault="00D57E60" w:rsidP="009E2A75">
      <w:pPr>
        <w:pStyle w:val="Akapitzlist"/>
        <w:numPr>
          <w:ilvl w:val="0"/>
          <w:numId w:val="41"/>
        </w:numPr>
        <w:spacing w:after="0" w:line="240" w:lineRule="auto"/>
        <w:ind w:left="714" w:hanging="357"/>
        <w:jc w:val="both"/>
        <w:rPr>
          <w:rFonts w:ascii="Arial" w:hAnsi="Arial" w:cs="Arial"/>
          <w:sz w:val="24"/>
          <w:szCs w:val="24"/>
        </w:rPr>
      </w:pPr>
      <w:r>
        <w:rPr>
          <w:rFonts w:ascii="Arial" w:hAnsi="Arial" w:cs="Arial"/>
          <w:sz w:val="24"/>
          <w:szCs w:val="24"/>
        </w:rPr>
        <w:t>w</w:t>
      </w:r>
      <w:r w:rsidR="00913391">
        <w:rPr>
          <w:rFonts w:ascii="Arial" w:hAnsi="Arial" w:cs="Arial"/>
          <w:sz w:val="24"/>
          <w:szCs w:val="24"/>
        </w:rPr>
        <w:t xml:space="preserve">ymiana aparatów grzewczo – wentylacyjnych </w:t>
      </w:r>
      <w:r w:rsidR="00FE70DC">
        <w:rPr>
          <w:rFonts w:ascii="Arial" w:hAnsi="Arial" w:cs="Arial"/>
          <w:sz w:val="24"/>
          <w:szCs w:val="24"/>
        </w:rPr>
        <w:t>t.SWO-2(wydajność 1800 m</w:t>
      </w:r>
      <w:r w:rsidR="00FE70DC">
        <w:rPr>
          <w:rFonts w:ascii="Arial" w:hAnsi="Arial" w:cs="Arial"/>
          <w:sz w:val="24"/>
          <w:szCs w:val="24"/>
          <w:vertAlign w:val="superscript"/>
        </w:rPr>
        <w:t>3</w:t>
      </w:r>
      <w:r w:rsidR="00FE70DC">
        <w:rPr>
          <w:rFonts w:ascii="Arial" w:hAnsi="Arial" w:cs="Arial"/>
          <w:sz w:val="24"/>
          <w:szCs w:val="24"/>
        </w:rPr>
        <w:t xml:space="preserve">/h max moc 24kW </w:t>
      </w:r>
      <w:r w:rsidR="00913391">
        <w:rPr>
          <w:rFonts w:ascii="Arial" w:hAnsi="Arial" w:cs="Arial"/>
          <w:sz w:val="24"/>
          <w:szCs w:val="24"/>
        </w:rPr>
        <w:t>-6 szt.</w:t>
      </w:r>
    </w:p>
    <w:p w:rsidR="00913391" w:rsidRDefault="002B4282" w:rsidP="009E2A75">
      <w:pPr>
        <w:pStyle w:val="Akapitzlist"/>
        <w:numPr>
          <w:ilvl w:val="0"/>
          <w:numId w:val="41"/>
        </w:numPr>
        <w:spacing w:after="0" w:line="240" w:lineRule="auto"/>
        <w:ind w:left="714" w:hanging="357"/>
        <w:jc w:val="both"/>
        <w:rPr>
          <w:rFonts w:ascii="Arial" w:hAnsi="Arial" w:cs="Arial"/>
          <w:sz w:val="24"/>
          <w:szCs w:val="24"/>
        </w:rPr>
      </w:pPr>
      <w:r>
        <w:rPr>
          <w:rFonts w:ascii="Arial" w:hAnsi="Arial" w:cs="Arial"/>
          <w:sz w:val="24"/>
          <w:szCs w:val="24"/>
        </w:rPr>
        <w:t>wymiana uchwytów do stelaży węży ze stali nierdzewnej – 28 szt.</w:t>
      </w:r>
    </w:p>
    <w:p w:rsidR="002B4282" w:rsidRDefault="002B4282" w:rsidP="009E2A75">
      <w:pPr>
        <w:pStyle w:val="Akapitzlist"/>
        <w:numPr>
          <w:ilvl w:val="0"/>
          <w:numId w:val="41"/>
        </w:numPr>
        <w:spacing w:after="0" w:line="240" w:lineRule="auto"/>
        <w:ind w:left="714" w:hanging="357"/>
        <w:jc w:val="both"/>
        <w:rPr>
          <w:rFonts w:ascii="Arial" w:hAnsi="Arial" w:cs="Arial"/>
          <w:sz w:val="24"/>
          <w:szCs w:val="24"/>
        </w:rPr>
      </w:pPr>
      <w:r>
        <w:rPr>
          <w:rFonts w:ascii="Arial" w:hAnsi="Arial" w:cs="Arial"/>
          <w:sz w:val="24"/>
          <w:szCs w:val="24"/>
        </w:rPr>
        <w:t xml:space="preserve">wymiana uchwytów do rur c.o. ze stali nierdzewnej </w:t>
      </w:r>
      <w:bookmarkStart w:id="4" w:name="_Hlk181865365"/>
      <w:r w:rsidR="00FE70DC">
        <w:rPr>
          <w:rFonts w:ascii="Arial" w:hAnsi="Arial" w:cs="Arial"/>
          <w:sz w:val="24"/>
          <w:szCs w:val="24"/>
        </w:rPr>
        <w:t>fi 15-32</w:t>
      </w:r>
      <w:bookmarkEnd w:id="4"/>
      <w:r>
        <w:rPr>
          <w:rFonts w:ascii="Arial" w:hAnsi="Arial" w:cs="Arial"/>
          <w:sz w:val="24"/>
          <w:szCs w:val="24"/>
        </w:rPr>
        <w:t>– 14 szt.</w:t>
      </w:r>
    </w:p>
    <w:p w:rsidR="002B4282" w:rsidRDefault="002B4282" w:rsidP="009E2A75">
      <w:pPr>
        <w:pStyle w:val="Akapitzlist"/>
        <w:numPr>
          <w:ilvl w:val="0"/>
          <w:numId w:val="41"/>
        </w:numPr>
        <w:spacing w:after="0" w:line="240" w:lineRule="auto"/>
        <w:ind w:left="714" w:hanging="357"/>
        <w:jc w:val="both"/>
        <w:rPr>
          <w:rFonts w:ascii="Arial" w:hAnsi="Arial" w:cs="Arial"/>
          <w:sz w:val="24"/>
          <w:szCs w:val="24"/>
        </w:rPr>
      </w:pPr>
      <w:r>
        <w:rPr>
          <w:rFonts w:ascii="Arial" w:hAnsi="Arial" w:cs="Arial"/>
          <w:sz w:val="24"/>
          <w:szCs w:val="24"/>
        </w:rPr>
        <w:t xml:space="preserve">malowanie rur farbą antykorozyjną i naprawa izolacji </w:t>
      </w:r>
      <w:r w:rsidR="00FE70DC">
        <w:rPr>
          <w:rFonts w:ascii="Arial" w:hAnsi="Arial" w:cs="Arial"/>
          <w:sz w:val="24"/>
          <w:szCs w:val="24"/>
        </w:rPr>
        <w:t>fi 15-32</w:t>
      </w:r>
      <w:bookmarkStart w:id="5" w:name="_GoBack"/>
      <w:bookmarkEnd w:id="5"/>
      <w:r>
        <w:rPr>
          <w:rFonts w:ascii="Arial" w:hAnsi="Arial" w:cs="Arial"/>
          <w:sz w:val="24"/>
          <w:szCs w:val="24"/>
        </w:rPr>
        <w:t>– 24 mb</w:t>
      </w:r>
    </w:p>
    <w:p w:rsidR="000A7690" w:rsidRPr="007318FC" w:rsidRDefault="000A7690" w:rsidP="000A7690">
      <w:pPr>
        <w:spacing w:after="0" w:line="240" w:lineRule="auto"/>
        <w:ind w:left="357"/>
        <w:jc w:val="both"/>
        <w:rPr>
          <w:rFonts w:ascii="Arial" w:hAnsi="Arial" w:cs="Arial"/>
          <w:b/>
          <w:i/>
          <w:sz w:val="24"/>
          <w:szCs w:val="24"/>
          <w:u w:val="single"/>
        </w:rPr>
      </w:pPr>
      <w:r w:rsidRPr="007318FC">
        <w:rPr>
          <w:rFonts w:ascii="Arial" w:hAnsi="Arial" w:cs="Arial"/>
          <w:b/>
          <w:i/>
          <w:sz w:val="24"/>
          <w:szCs w:val="24"/>
          <w:u w:val="single"/>
        </w:rPr>
        <w:t xml:space="preserve">UWAGA: materiały z demontażu należy </w:t>
      </w:r>
      <w:r w:rsidR="007318FC" w:rsidRPr="007318FC">
        <w:rPr>
          <w:rFonts w:ascii="Arial" w:hAnsi="Arial" w:cs="Arial"/>
          <w:b/>
          <w:i/>
          <w:sz w:val="24"/>
          <w:szCs w:val="24"/>
          <w:u w:val="single"/>
        </w:rPr>
        <w:t>zdać do magazynu SOI</w:t>
      </w:r>
    </w:p>
    <w:p w:rsidR="00913391" w:rsidRPr="002B4282" w:rsidRDefault="00913391" w:rsidP="002B4282">
      <w:pPr>
        <w:spacing w:after="0" w:line="240" w:lineRule="auto"/>
        <w:ind w:left="357"/>
        <w:jc w:val="both"/>
        <w:rPr>
          <w:rFonts w:ascii="Arial" w:hAnsi="Arial" w:cs="Arial"/>
          <w:sz w:val="24"/>
          <w:szCs w:val="24"/>
        </w:rPr>
      </w:pPr>
    </w:p>
    <w:p w:rsidR="003B331C" w:rsidRPr="00BA5332" w:rsidRDefault="00BA5FF8" w:rsidP="00C650BB">
      <w:pPr>
        <w:jc w:val="both"/>
        <w:rPr>
          <w:rFonts w:ascii="Arial" w:hAnsi="Arial" w:cs="Arial"/>
          <w:b/>
          <w:sz w:val="24"/>
          <w:szCs w:val="24"/>
          <w:u w:val="single"/>
        </w:rPr>
      </w:pPr>
      <w:r w:rsidRPr="00BA5332">
        <w:rPr>
          <w:rFonts w:ascii="Arial" w:hAnsi="Arial" w:cs="Arial"/>
          <w:b/>
          <w:sz w:val="24"/>
          <w:szCs w:val="24"/>
          <w:u w:val="single"/>
        </w:rPr>
        <w:t>1.</w:t>
      </w:r>
      <w:r w:rsidR="003D36D2">
        <w:rPr>
          <w:rFonts w:ascii="Arial" w:hAnsi="Arial" w:cs="Arial"/>
          <w:b/>
          <w:sz w:val="24"/>
          <w:szCs w:val="24"/>
          <w:u w:val="single"/>
        </w:rPr>
        <w:t>6</w:t>
      </w:r>
      <w:r w:rsidR="00E64098" w:rsidRPr="00BA5332">
        <w:rPr>
          <w:rFonts w:ascii="Arial" w:hAnsi="Arial" w:cs="Arial"/>
          <w:b/>
          <w:sz w:val="24"/>
          <w:szCs w:val="24"/>
          <w:u w:val="single"/>
        </w:rPr>
        <w:t xml:space="preserve">. Zakres </w:t>
      </w:r>
      <w:r w:rsidR="00D16CB6" w:rsidRPr="00BA5332">
        <w:rPr>
          <w:rFonts w:ascii="Arial" w:hAnsi="Arial" w:cs="Arial"/>
          <w:b/>
          <w:sz w:val="24"/>
          <w:szCs w:val="24"/>
          <w:u w:val="single"/>
        </w:rPr>
        <w:t xml:space="preserve"> przewidzianych prac </w:t>
      </w:r>
      <w:r w:rsidR="00E64098" w:rsidRPr="00BA5332">
        <w:rPr>
          <w:rFonts w:ascii="Arial" w:hAnsi="Arial" w:cs="Arial"/>
          <w:b/>
          <w:sz w:val="24"/>
          <w:szCs w:val="24"/>
          <w:u w:val="single"/>
        </w:rPr>
        <w:t>obejmuje</w:t>
      </w:r>
      <w:r w:rsidR="00D16CB6" w:rsidRPr="00BA5332">
        <w:rPr>
          <w:rFonts w:ascii="Arial" w:hAnsi="Arial" w:cs="Arial"/>
          <w:b/>
          <w:sz w:val="24"/>
          <w:szCs w:val="24"/>
          <w:u w:val="single"/>
        </w:rPr>
        <w:t xml:space="preserve"> wykonanie</w:t>
      </w:r>
      <w:r w:rsidR="00E64098" w:rsidRPr="00BA5332">
        <w:rPr>
          <w:rFonts w:ascii="Arial" w:hAnsi="Arial" w:cs="Arial"/>
          <w:b/>
          <w:sz w:val="24"/>
          <w:szCs w:val="24"/>
          <w:u w:val="single"/>
        </w:rPr>
        <w:t>:</w:t>
      </w:r>
    </w:p>
    <w:p w:rsidR="00FE3E05" w:rsidRPr="00BA5332" w:rsidRDefault="00BA5FF8" w:rsidP="00492DD2">
      <w:pPr>
        <w:pStyle w:val="Bezodstpw"/>
        <w:jc w:val="both"/>
        <w:rPr>
          <w:rFonts w:ascii="Arial" w:hAnsi="Arial" w:cs="Arial"/>
          <w:sz w:val="24"/>
          <w:szCs w:val="24"/>
        </w:rPr>
      </w:pPr>
      <w:r w:rsidRPr="00BA5332">
        <w:rPr>
          <w:rFonts w:ascii="Arial" w:hAnsi="Arial" w:cs="Arial"/>
          <w:sz w:val="24"/>
          <w:szCs w:val="24"/>
        </w:rPr>
        <w:lastRenderedPageBreak/>
        <w:t>1.</w:t>
      </w:r>
      <w:r w:rsidR="003D36D2">
        <w:rPr>
          <w:rFonts w:ascii="Arial" w:hAnsi="Arial" w:cs="Arial"/>
          <w:sz w:val="24"/>
          <w:szCs w:val="24"/>
        </w:rPr>
        <w:t>6</w:t>
      </w:r>
      <w:r w:rsidR="003B331C" w:rsidRPr="00BA5332">
        <w:rPr>
          <w:rFonts w:ascii="Arial" w:hAnsi="Arial" w:cs="Arial"/>
          <w:sz w:val="24"/>
          <w:szCs w:val="24"/>
        </w:rPr>
        <w:t xml:space="preserve">.1. Wykonanie </w:t>
      </w:r>
      <w:r w:rsidR="000A12A7" w:rsidRPr="00BA5332">
        <w:rPr>
          <w:rFonts w:ascii="Arial" w:hAnsi="Arial" w:cs="Arial"/>
          <w:sz w:val="24"/>
          <w:szCs w:val="24"/>
        </w:rPr>
        <w:t xml:space="preserve">czynności </w:t>
      </w:r>
      <w:r w:rsidR="00FE7C0F">
        <w:rPr>
          <w:rFonts w:ascii="Arial" w:hAnsi="Arial" w:cs="Arial"/>
          <w:sz w:val="24"/>
          <w:szCs w:val="24"/>
        </w:rPr>
        <w:t>konserwacyjnych</w:t>
      </w:r>
      <w:r w:rsidR="00A92B18" w:rsidRPr="00BA5332">
        <w:rPr>
          <w:rFonts w:ascii="Arial" w:hAnsi="Arial" w:cs="Arial"/>
          <w:sz w:val="24"/>
          <w:szCs w:val="24"/>
        </w:rPr>
        <w:t xml:space="preserve"> poszczególnych urządzeń </w:t>
      </w:r>
      <w:r w:rsidR="00FE3E05" w:rsidRPr="00BA5332">
        <w:rPr>
          <w:rFonts w:ascii="Arial" w:hAnsi="Arial" w:cs="Arial"/>
          <w:sz w:val="24"/>
          <w:szCs w:val="24"/>
        </w:rPr>
        <w:t>polegać będziena ich szczegółowym przeglądzie, kontroli poprawności działania poszczególnych części, kontroli i ewentualnej wymianie płynów eksploatacyjnych, wymianie wyeksploatowanych drobnych elementów (tj. o-ringów ), usuwanie drobnych niesprawności (zarabianie końcówek przewodów wysokociśnieniowych, usuwanie wycieków), oraz ich konserwacji (oczyszczanie lub wymiana filtrów)</w:t>
      </w:r>
      <w:r w:rsidR="00AB4A08" w:rsidRPr="00BA5332">
        <w:rPr>
          <w:rFonts w:ascii="Arial" w:hAnsi="Arial" w:cs="Arial"/>
          <w:sz w:val="24"/>
          <w:szCs w:val="24"/>
        </w:rPr>
        <w:t>. Szczegółowy zakres prac zawiera DTR poszczególnych urządzeń</w:t>
      </w:r>
      <w:r w:rsidR="00097373" w:rsidRPr="00BA5332">
        <w:rPr>
          <w:rFonts w:ascii="Arial" w:hAnsi="Arial" w:cs="Arial"/>
          <w:sz w:val="24"/>
          <w:szCs w:val="24"/>
        </w:rPr>
        <w:t>.</w:t>
      </w:r>
    </w:p>
    <w:p w:rsidR="000A59E3" w:rsidRPr="00BA5332" w:rsidRDefault="00B243EC" w:rsidP="00492DD2">
      <w:pPr>
        <w:pStyle w:val="Bezodstpw"/>
        <w:jc w:val="both"/>
        <w:rPr>
          <w:rFonts w:ascii="Arial" w:hAnsi="Arial" w:cs="Arial"/>
          <w:sz w:val="24"/>
          <w:szCs w:val="24"/>
        </w:rPr>
      </w:pPr>
      <w:r w:rsidRPr="00BA5332">
        <w:rPr>
          <w:rFonts w:ascii="Arial" w:hAnsi="Arial" w:cs="Arial"/>
          <w:sz w:val="24"/>
          <w:szCs w:val="24"/>
        </w:rPr>
        <w:t>1</w:t>
      </w:r>
      <w:r w:rsidR="003D36D2">
        <w:rPr>
          <w:rFonts w:ascii="Arial" w:hAnsi="Arial" w:cs="Arial"/>
          <w:sz w:val="24"/>
          <w:szCs w:val="24"/>
        </w:rPr>
        <w:t>.6</w:t>
      </w:r>
      <w:r w:rsidR="007A2241" w:rsidRPr="00BA5332">
        <w:rPr>
          <w:rFonts w:ascii="Arial" w:hAnsi="Arial" w:cs="Arial"/>
          <w:sz w:val="24"/>
          <w:szCs w:val="24"/>
        </w:rPr>
        <w:t>.2</w:t>
      </w:r>
      <w:r w:rsidR="000A59E3" w:rsidRPr="00BA5332">
        <w:rPr>
          <w:rFonts w:ascii="Arial" w:hAnsi="Arial" w:cs="Arial"/>
          <w:sz w:val="24"/>
          <w:szCs w:val="24"/>
        </w:rPr>
        <w:t>.</w:t>
      </w:r>
      <w:r w:rsidR="00154340" w:rsidRPr="00BA5332">
        <w:rPr>
          <w:rFonts w:ascii="Arial" w:hAnsi="Arial" w:cs="Arial"/>
          <w:sz w:val="24"/>
          <w:szCs w:val="24"/>
        </w:rPr>
        <w:t xml:space="preserve"> Po wykonaniu usługi  konserwacyjnej  </w:t>
      </w:r>
      <w:r w:rsidR="007A2241" w:rsidRPr="00BA5332">
        <w:rPr>
          <w:rFonts w:ascii="Arial" w:hAnsi="Arial" w:cs="Arial"/>
          <w:sz w:val="24"/>
          <w:szCs w:val="24"/>
        </w:rPr>
        <w:t>poszczególnych urządzeń</w:t>
      </w:r>
      <w:r w:rsidR="00154340" w:rsidRPr="00BA5332">
        <w:rPr>
          <w:rFonts w:ascii="Arial" w:hAnsi="Arial" w:cs="Arial"/>
          <w:sz w:val="24"/>
          <w:szCs w:val="24"/>
        </w:rPr>
        <w:t xml:space="preserve">Wykonawca </w:t>
      </w:r>
      <w:r w:rsidR="007A2241" w:rsidRPr="00BA5332">
        <w:rPr>
          <w:rFonts w:ascii="Arial" w:hAnsi="Arial" w:cs="Arial"/>
          <w:sz w:val="24"/>
          <w:szCs w:val="24"/>
        </w:rPr>
        <w:t xml:space="preserve">dokona wpisów w </w:t>
      </w:r>
      <w:r w:rsidR="00FE32FC" w:rsidRPr="00BA5332">
        <w:rPr>
          <w:rFonts w:ascii="Arial" w:hAnsi="Arial" w:cs="Arial"/>
          <w:sz w:val="24"/>
          <w:szCs w:val="24"/>
        </w:rPr>
        <w:t>Dzienniku Konserwacji poszczególnych urządzeń</w:t>
      </w:r>
      <w:r w:rsidR="007A2241" w:rsidRPr="00BA5332">
        <w:rPr>
          <w:rFonts w:ascii="Arial" w:hAnsi="Arial" w:cs="Arial"/>
          <w:sz w:val="24"/>
          <w:szCs w:val="24"/>
        </w:rPr>
        <w:t xml:space="preserve">, </w:t>
      </w:r>
      <w:r w:rsidR="00154340" w:rsidRPr="00BA5332">
        <w:rPr>
          <w:rFonts w:ascii="Arial" w:hAnsi="Arial" w:cs="Arial"/>
          <w:sz w:val="24"/>
          <w:szCs w:val="24"/>
        </w:rPr>
        <w:t>wykona protokoły stanu technicznego na każde  urządzenie</w:t>
      </w:r>
      <w:r w:rsidR="007A2241" w:rsidRPr="00BA5332">
        <w:rPr>
          <w:rFonts w:ascii="Arial" w:hAnsi="Arial" w:cs="Arial"/>
          <w:sz w:val="24"/>
          <w:szCs w:val="24"/>
        </w:rPr>
        <w:t xml:space="preserve">, </w:t>
      </w:r>
      <w:r w:rsidR="00154340" w:rsidRPr="00BA5332">
        <w:rPr>
          <w:rFonts w:ascii="Arial" w:hAnsi="Arial" w:cs="Arial"/>
          <w:sz w:val="24"/>
          <w:szCs w:val="24"/>
        </w:rPr>
        <w:t xml:space="preserve">ze szczegółową specyfikacją czynności koniecznych do wykonania  naprawy urządzeń niesprawnych </w:t>
      </w:r>
      <w:r w:rsidR="00C500AD" w:rsidRPr="00BA5332">
        <w:rPr>
          <w:rFonts w:ascii="Arial" w:hAnsi="Arial" w:cs="Arial"/>
          <w:sz w:val="24"/>
          <w:szCs w:val="24"/>
        </w:rPr>
        <w:t>z uwzględnieniem wymiany zużytych podzespołów  oraz robót.</w:t>
      </w:r>
    </w:p>
    <w:p w:rsidR="00312A9C" w:rsidRDefault="00B243EC" w:rsidP="00492DD2">
      <w:pPr>
        <w:pStyle w:val="Bezodstpw"/>
        <w:jc w:val="both"/>
        <w:rPr>
          <w:rFonts w:ascii="Arial" w:hAnsi="Arial" w:cs="Arial"/>
          <w:sz w:val="24"/>
          <w:szCs w:val="24"/>
        </w:rPr>
      </w:pPr>
      <w:r w:rsidRPr="00BA5332">
        <w:rPr>
          <w:rFonts w:ascii="Arial" w:hAnsi="Arial" w:cs="Arial"/>
          <w:sz w:val="24"/>
          <w:szCs w:val="24"/>
        </w:rPr>
        <w:t>1.</w:t>
      </w:r>
      <w:r w:rsidR="003D36D2">
        <w:rPr>
          <w:rFonts w:ascii="Arial" w:hAnsi="Arial" w:cs="Arial"/>
          <w:sz w:val="24"/>
          <w:szCs w:val="24"/>
        </w:rPr>
        <w:t>6</w:t>
      </w:r>
      <w:r w:rsidR="007A2241" w:rsidRPr="00BA5332">
        <w:rPr>
          <w:rFonts w:ascii="Arial" w:hAnsi="Arial" w:cs="Arial"/>
          <w:sz w:val="24"/>
          <w:szCs w:val="24"/>
        </w:rPr>
        <w:t>.3</w:t>
      </w:r>
      <w:r w:rsidR="004A0A6E" w:rsidRPr="00BA5332">
        <w:rPr>
          <w:rFonts w:ascii="Arial" w:hAnsi="Arial" w:cs="Arial"/>
          <w:sz w:val="24"/>
          <w:szCs w:val="24"/>
        </w:rPr>
        <w:t xml:space="preserve">. </w:t>
      </w:r>
      <w:r w:rsidR="002D773E" w:rsidRPr="00BA5332">
        <w:rPr>
          <w:rFonts w:ascii="Arial" w:hAnsi="Arial" w:cs="Arial"/>
          <w:sz w:val="24"/>
          <w:szCs w:val="24"/>
        </w:rPr>
        <w:t xml:space="preserve">Z wykonania przeglądu konserwacyjnego </w:t>
      </w:r>
      <w:r w:rsidR="007A2241" w:rsidRPr="00BA5332">
        <w:rPr>
          <w:rFonts w:ascii="Arial" w:hAnsi="Arial" w:cs="Arial"/>
          <w:sz w:val="24"/>
          <w:szCs w:val="24"/>
        </w:rPr>
        <w:t>urządzeńmyjni</w:t>
      </w:r>
      <w:r w:rsidR="002D773E" w:rsidRPr="00BA5332">
        <w:rPr>
          <w:rFonts w:ascii="Arial" w:hAnsi="Arial" w:cs="Arial"/>
          <w:sz w:val="24"/>
          <w:szCs w:val="24"/>
        </w:rPr>
        <w:t xml:space="preserve"> należy wykonać </w:t>
      </w:r>
      <w:r w:rsidR="00C500AD" w:rsidRPr="00BA5332">
        <w:rPr>
          <w:rFonts w:ascii="Arial" w:hAnsi="Arial" w:cs="Arial"/>
          <w:sz w:val="24"/>
          <w:szCs w:val="24"/>
        </w:rPr>
        <w:t>protokół z wykonanych czynności potwierdzony  przez operatora myjni.</w:t>
      </w:r>
    </w:p>
    <w:p w:rsidR="00265B7F" w:rsidRPr="00BA0EF1" w:rsidRDefault="00265B7F" w:rsidP="00CF6DAC">
      <w:pPr>
        <w:pStyle w:val="Bezodstpw"/>
        <w:jc w:val="both"/>
        <w:rPr>
          <w:rFonts w:ascii="Arial" w:hAnsi="Arial" w:cs="Arial"/>
          <w:sz w:val="24"/>
          <w:szCs w:val="24"/>
        </w:rPr>
      </w:pPr>
    </w:p>
    <w:p w:rsidR="00966BB8" w:rsidRDefault="00966BB8" w:rsidP="00CF6DAC">
      <w:pPr>
        <w:pStyle w:val="Bezodstpw"/>
        <w:jc w:val="both"/>
        <w:rPr>
          <w:rFonts w:ascii="Arial" w:hAnsi="Arial" w:cs="Arial"/>
          <w:sz w:val="24"/>
          <w:szCs w:val="24"/>
        </w:rPr>
      </w:pPr>
      <w:r w:rsidRPr="00BA5332">
        <w:rPr>
          <w:rFonts w:ascii="Arial" w:hAnsi="Arial" w:cs="Arial"/>
          <w:sz w:val="24"/>
          <w:szCs w:val="24"/>
        </w:rPr>
        <w:t xml:space="preserve">      Zakres czynności konserwacyjnych powinien sp</w:t>
      </w:r>
      <w:r w:rsidR="006746D8" w:rsidRPr="00BA5332">
        <w:rPr>
          <w:rFonts w:ascii="Arial" w:hAnsi="Arial" w:cs="Arial"/>
          <w:sz w:val="24"/>
          <w:szCs w:val="24"/>
        </w:rPr>
        <w:t>ełniać warunki określone w DTR,</w:t>
      </w:r>
      <w:r w:rsidRPr="00BA5332">
        <w:rPr>
          <w:rFonts w:ascii="Arial" w:hAnsi="Arial" w:cs="Arial"/>
          <w:sz w:val="24"/>
          <w:szCs w:val="24"/>
        </w:rPr>
        <w:t xml:space="preserve"> książkach gwarancyjnych</w:t>
      </w:r>
      <w:r w:rsidR="006746D8" w:rsidRPr="00BA5332">
        <w:rPr>
          <w:rFonts w:ascii="Arial" w:hAnsi="Arial" w:cs="Arial"/>
          <w:sz w:val="24"/>
          <w:szCs w:val="24"/>
        </w:rPr>
        <w:t xml:space="preserve"> i obowiązujących polskich normach</w:t>
      </w:r>
      <w:r w:rsidRPr="00BA5332">
        <w:rPr>
          <w:rFonts w:ascii="Arial" w:hAnsi="Arial" w:cs="Arial"/>
          <w:sz w:val="24"/>
          <w:szCs w:val="24"/>
        </w:rPr>
        <w:t>. Protokół wykonanych czynności musi obejmować pełny zakres wraz z określeniem niezbędnych potrzeb naprawczych wykraczających poza umowny zakres czynności konserwacyjnych celem osiągnięcia pełnej sprawności technicznej.</w:t>
      </w:r>
    </w:p>
    <w:p w:rsidR="00BC615B" w:rsidRDefault="00BC615B" w:rsidP="00CF6DAC">
      <w:pPr>
        <w:pStyle w:val="Bezodstpw"/>
        <w:jc w:val="both"/>
        <w:rPr>
          <w:rFonts w:ascii="Arial" w:hAnsi="Arial" w:cs="Arial"/>
          <w:sz w:val="24"/>
          <w:szCs w:val="24"/>
        </w:rPr>
      </w:pPr>
    </w:p>
    <w:p w:rsidR="00BC615B" w:rsidRPr="00BC615B" w:rsidRDefault="00BC615B" w:rsidP="00BC615B">
      <w:pPr>
        <w:ind w:firstLine="708"/>
        <w:jc w:val="both"/>
        <w:rPr>
          <w:rFonts w:ascii="Arial" w:eastAsia="Calibri" w:hAnsi="Arial" w:cs="Arial"/>
          <w:sz w:val="24"/>
          <w:szCs w:val="24"/>
        </w:rPr>
      </w:pPr>
      <w:r w:rsidRPr="00BC615B">
        <w:rPr>
          <w:rFonts w:ascii="Arial" w:eastAsia="Calibri" w:hAnsi="Arial" w:cs="Arial"/>
          <w:sz w:val="24"/>
          <w:szCs w:val="24"/>
        </w:rPr>
        <w:t xml:space="preserve">Serwis myjni powinien być z synchronizowany z procesem czyszczenia układów myjni, przed zalaniem układów </w:t>
      </w:r>
      <w:r w:rsidR="0084251D">
        <w:rPr>
          <w:rFonts w:ascii="Arial" w:eastAsia="Calibri" w:hAnsi="Arial" w:cs="Arial"/>
          <w:sz w:val="24"/>
          <w:szCs w:val="24"/>
        </w:rPr>
        <w:t>należy</w:t>
      </w:r>
      <w:r w:rsidRPr="00BC615B">
        <w:rPr>
          <w:rFonts w:ascii="Arial" w:eastAsia="Calibri" w:hAnsi="Arial" w:cs="Arial"/>
          <w:sz w:val="24"/>
          <w:szCs w:val="24"/>
        </w:rPr>
        <w:t xml:space="preserve"> wykona</w:t>
      </w:r>
      <w:r w:rsidR="0084251D">
        <w:rPr>
          <w:rFonts w:ascii="Arial" w:eastAsia="Calibri" w:hAnsi="Arial" w:cs="Arial"/>
          <w:sz w:val="24"/>
          <w:szCs w:val="24"/>
        </w:rPr>
        <w:t>ć</w:t>
      </w:r>
      <w:r w:rsidRPr="00BC615B">
        <w:rPr>
          <w:rFonts w:ascii="Arial" w:eastAsia="Calibri" w:hAnsi="Arial" w:cs="Arial"/>
          <w:sz w:val="24"/>
          <w:szCs w:val="24"/>
        </w:rPr>
        <w:t xml:space="preserve"> przegląd urządzeń znajdujących się w</w:t>
      </w:r>
      <w:r>
        <w:rPr>
          <w:rFonts w:ascii="Arial" w:eastAsia="Calibri" w:hAnsi="Arial" w:cs="Arial"/>
          <w:sz w:val="24"/>
          <w:szCs w:val="24"/>
        </w:rPr>
        <w:t> </w:t>
      </w:r>
      <w:r w:rsidRPr="00BC615B">
        <w:rPr>
          <w:rFonts w:ascii="Arial" w:eastAsia="Calibri" w:hAnsi="Arial" w:cs="Arial"/>
          <w:sz w:val="24"/>
          <w:szCs w:val="24"/>
        </w:rPr>
        <w:t>zbiornikach podziemnych (pomp, dyfuzorów, sond) oraz sprawdzi</w:t>
      </w:r>
      <w:r w:rsidR="0084251D">
        <w:rPr>
          <w:rFonts w:ascii="Arial" w:eastAsia="Calibri" w:hAnsi="Arial" w:cs="Arial"/>
          <w:sz w:val="24"/>
          <w:szCs w:val="24"/>
        </w:rPr>
        <w:t>ć</w:t>
      </w:r>
      <w:r w:rsidRPr="00BC615B">
        <w:rPr>
          <w:rFonts w:ascii="Arial" w:eastAsia="Calibri" w:hAnsi="Arial" w:cs="Arial"/>
          <w:sz w:val="24"/>
          <w:szCs w:val="24"/>
        </w:rPr>
        <w:t xml:space="preserve"> działanie i nastawy urządzeń. </w:t>
      </w:r>
    </w:p>
    <w:p w:rsidR="00966BB8" w:rsidRDefault="00966BB8" w:rsidP="00CF6DAC">
      <w:pPr>
        <w:pStyle w:val="Bezodstpw"/>
        <w:jc w:val="both"/>
        <w:rPr>
          <w:rFonts w:ascii="Arial" w:hAnsi="Arial" w:cs="Arial"/>
          <w:sz w:val="24"/>
          <w:szCs w:val="24"/>
        </w:rPr>
      </w:pPr>
    </w:p>
    <w:p w:rsidR="00C60B7E" w:rsidRDefault="00966BB8" w:rsidP="00CF6DAC">
      <w:pPr>
        <w:pStyle w:val="Bezodstpw"/>
        <w:jc w:val="both"/>
        <w:rPr>
          <w:rFonts w:ascii="Arial" w:hAnsi="Arial" w:cs="Arial"/>
          <w:sz w:val="24"/>
          <w:szCs w:val="24"/>
        </w:rPr>
      </w:pPr>
      <w:bookmarkStart w:id="6" w:name="_Hlk181793009"/>
      <w:r>
        <w:rPr>
          <w:rFonts w:ascii="Arial" w:hAnsi="Arial" w:cs="Arial"/>
          <w:sz w:val="24"/>
          <w:szCs w:val="24"/>
        </w:rPr>
        <w:t xml:space="preserve">Przeglądy konserwacyjne </w:t>
      </w:r>
      <w:r w:rsidR="001D45E8">
        <w:rPr>
          <w:rFonts w:ascii="Arial" w:hAnsi="Arial" w:cs="Arial"/>
          <w:sz w:val="24"/>
          <w:szCs w:val="24"/>
        </w:rPr>
        <w:t xml:space="preserve"> myjni samochodowej </w:t>
      </w:r>
      <w:r w:rsidR="00C60B7E">
        <w:rPr>
          <w:rFonts w:ascii="Arial" w:hAnsi="Arial" w:cs="Arial"/>
          <w:sz w:val="24"/>
          <w:szCs w:val="24"/>
        </w:rPr>
        <w:t xml:space="preserve">  w m. Giżycko, Bemowo Piskie, Orzysz </w:t>
      </w:r>
      <w:r w:rsidR="006D1801" w:rsidRPr="006D1801">
        <w:rPr>
          <w:rFonts w:ascii="Arial" w:hAnsi="Arial" w:cs="Arial"/>
          <w:sz w:val="24"/>
          <w:szCs w:val="24"/>
        </w:rPr>
        <w:t>(</w:t>
      </w:r>
      <w:r w:rsidR="006D1801">
        <w:rPr>
          <w:rFonts w:ascii="Arial" w:hAnsi="Arial" w:cs="Arial"/>
          <w:sz w:val="24"/>
          <w:szCs w:val="24"/>
        </w:rPr>
        <w:t>b</w:t>
      </w:r>
      <w:r w:rsidR="006D1801" w:rsidRPr="006D1801">
        <w:rPr>
          <w:rFonts w:ascii="Arial" w:hAnsi="Arial" w:cs="Arial"/>
          <w:sz w:val="24"/>
          <w:szCs w:val="24"/>
        </w:rPr>
        <w:t>udynek 331</w:t>
      </w:r>
      <w:r w:rsidR="006D1801">
        <w:rPr>
          <w:rFonts w:ascii="Arial" w:hAnsi="Arial" w:cs="Arial"/>
          <w:sz w:val="24"/>
          <w:szCs w:val="24"/>
        </w:rPr>
        <w:t xml:space="preserve">) </w:t>
      </w:r>
      <w:r w:rsidR="00C60B7E">
        <w:rPr>
          <w:rFonts w:ascii="Arial" w:hAnsi="Arial" w:cs="Arial"/>
          <w:sz w:val="24"/>
          <w:szCs w:val="24"/>
        </w:rPr>
        <w:t xml:space="preserve">i Węgorzewo </w:t>
      </w:r>
      <w:r>
        <w:rPr>
          <w:rFonts w:ascii="Arial" w:hAnsi="Arial" w:cs="Arial"/>
          <w:sz w:val="24"/>
          <w:szCs w:val="24"/>
        </w:rPr>
        <w:t>należy wykonać w terminach:</w:t>
      </w:r>
    </w:p>
    <w:bookmarkEnd w:id="6"/>
    <w:p w:rsidR="00C60B7E" w:rsidRPr="00BC151F" w:rsidRDefault="00C60B7E" w:rsidP="00C60B7E">
      <w:pPr>
        <w:pStyle w:val="Bezodstpw"/>
        <w:jc w:val="both"/>
        <w:rPr>
          <w:rFonts w:ascii="Arial" w:hAnsi="Arial" w:cs="Arial"/>
          <w:sz w:val="24"/>
          <w:szCs w:val="24"/>
        </w:rPr>
      </w:pPr>
    </w:p>
    <w:p w:rsidR="00C60B7E" w:rsidRPr="00BC151F" w:rsidRDefault="00C60B7E" w:rsidP="009E2A75">
      <w:pPr>
        <w:pStyle w:val="Bezodstpw"/>
        <w:numPr>
          <w:ilvl w:val="0"/>
          <w:numId w:val="25"/>
        </w:numPr>
        <w:jc w:val="both"/>
        <w:rPr>
          <w:rFonts w:ascii="Arial" w:hAnsi="Arial" w:cs="Arial"/>
          <w:sz w:val="24"/>
          <w:szCs w:val="24"/>
        </w:rPr>
      </w:pPr>
      <w:r w:rsidRPr="00BC151F">
        <w:rPr>
          <w:rFonts w:ascii="Arial" w:hAnsi="Arial" w:cs="Arial"/>
          <w:sz w:val="24"/>
          <w:szCs w:val="24"/>
        </w:rPr>
        <w:t>pierwszy</w:t>
      </w:r>
      <w:r w:rsidR="0045456C">
        <w:rPr>
          <w:rFonts w:ascii="Arial" w:hAnsi="Arial" w:cs="Arial"/>
          <w:sz w:val="24"/>
          <w:szCs w:val="24"/>
        </w:rPr>
        <w:t xml:space="preserve"> przegląd w terminie do 3</w:t>
      </w:r>
      <w:r w:rsidR="003E4185">
        <w:rPr>
          <w:rFonts w:ascii="Arial" w:hAnsi="Arial" w:cs="Arial"/>
          <w:sz w:val="24"/>
          <w:szCs w:val="24"/>
        </w:rPr>
        <w:t>0</w:t>
      </w:r>
      <w:r w:rsidR="0045456C">
        <w:rPr>
          <w:rFonts w:ascii="Arial" w:hAnsi="Arial" w:cs="Arial"/>
          <w:sz w:val="24"/>
          <w:szCs w:val="24"/>
        </w:rPr>
        <w:t xml:space="preserve"> maja,</w:t>
      </w:r>
    </w:p>
    <w:p w:rsidR="00C60B7E" w:rsidRDefault="00C60B7E" w:rsidP="009E2A75">
      <w:pPr>
        <w:pStyle w:val="Bezodstpw"/>
        <w:numPr>
          <w:ilvl w:val="0"/>
          <w:numId w:val="25"/>
        </w:numPr>
        <w:jc w:val="both"/>
        <w:rPr>
          <w:rFonts w:ascii="Arial" w:hAnsi="Arial" w:cs="Arial"/>
          <w:sz w:val="24"/>
          <w:szCs w:val="24"/>
        </w:rPr>
      </w:pPr>
      <w:r w:rsidRPr="00BC151F">
        <w:rPr>
          <w:rFonts w:ascii="Arial" w:hAnsi="Arial" w:cs="Arial"/>
          <w:sz w:val="24"/>
          <w:szCs w:val="24"/>
        </w:rPr>
        <w:t>drugi przegląd</w:t>
      </w:r>
      <w:r w:rsidR="0045456C">
        <w:rPr>
          <w:rFonts w:ascii="Arial" w:hAnsi="Arial" w:cs="Arial"/>
          <w:sz w:val="24"/>
          <w:szCs w:val="24"/>
        </w:rPr>
        <w:t xml:space="preserve">  w terminie do 31 października,</w:t>
      </w:r>
    </w:p>
    <w:p w:rsidR="00367822" w:rsidRDefault="00367822" w:rsidP="00367822">
      <w:pPr>
        <w:pStyle w:val="Bezodstpw"/>
        <w:jc w:val="both"/>
        <w:rPr>
          <w:rFonts w:ascii="Arial" w:hAnsi="Arial" w:cs="Arial"/>
          <w:sz w:val="24"/>
          <w:szCs w:val="24"/>
        </w:rPr>
      </w:pPr>
    </w:p>
    <w:p w:rsidR="00367822" w:rsidRDefault="00367822" w:rsidP="00367822">
      <w:pPr>
        <w:pStyle w:val="Bezodstpw"/>
        <w:jc w:val="both"/>
        <w:rPr>
          <w:rFonts w:ascii="Arial" w:hAnsi="Arial" w:cs="Arial"/>
          <w:sz w:val="24"/>
          <w:szCs w:val="24"/>
        </w:rPr>
      </w:pPr>
      <w:r>
        <w:rPr>
          <w:rFonts w:ascii="Arial" w:hAnsi="Arial" w:cs="Arial"/>
          <w:sz w:val="24"/>
          <w:szCs w:val="24"/>
        </w:rPr>
        <w:t xml:space="preserve">     Przeglądy konserwacyjne  myjni samochodowej   w m. Orzysz </w:t>
      </w:r>
      <w:r w:rsidRPr="006D1801">
        <w:rPr>
          <w:rFonts w:ascii="Arial" w:hAnsi="Arial" w:cs="Arial"/>
          <w:sz w:val="24"/>
          <w:szCs w:val="24"/>
        </w:rPr>
        <w:t>(</w:t>
      </w:r>
      <w:r>
        <w:rPr>
          <w:rFonts w:ascii="Arial" w:hAnsi="Arial" w:cs="Arial"/>
          <w:sz w:val="24"/>
          <w:szCs w:val="24"/>
        </w:rPr>
        <w:t>b</w:t>
      </w:r>
      <w:r w:rsidRPr="006D1801">
        <w:rPr>
          <w:rFonts w:ascii="Arial" w:hAnsi="Arial" w:cs="Arial"/>
          <w:sz w:val="24"/>
          <w:szCs w:val="24"/>
        </w:rPr>
        <w:t>udynek 3</w:t>
      </w:r>
      <w:r>
        <w:rPr>
          <w:rFonts w:ascii="Arial" w:hAnsi="Arial" w:cs="Arial"/>
          <w:sz w:val="24"/>
          <w:szCs w:val="24"/>
        </w:rPr>
        <w:t>48) należy wykonać w terminach:</w:t>
      </w:r>
    </w:p>
    <w:p w:rsidR="00367822" w:rsidRPr="00BC151F" w:rsidRDefault="00367822" w:rsidP="00367822">
      <w:pPr>
        <w:pStyle w:val="Bezodstpw"/>
        <w:numPr>
          <w:ilvl w:val="0"/>
          <w:numId w:val="25"/>
        </w:numPr>
        <w:jc w:val="both"/>
        <w:rPr>
          <w:rFonts w:ascii="Arial" w:hAnsi="Arial" w:cs="Arial"/>
          <w:sz w:val="24"/>
          <w:szCs w:val="24"/>
        </w:rPr>
      </w:pPr>
      <w:r w:rsidRPr="00BC151F">
        <w:rPr>
          <w:rFonts w:ascii="Arial" w:hAnsi="Arial" w:cs="Arial"/>
          <w:sz w:val="24"/>
          <w:szCs w:val="24"/>
        </w:rPr>
        <w:t>pierwszy</w:t>
      </w:r>
      <w:r>
        <w:rPr>
          <w:rFonts w:ascii="Arial" w:hAnsi="Arial" w:cs="Arial"/>
          <w:sz w:val="24"/>
          <w:szCs w:val="24"/>
        </w:rPr>
        <w:t xml:space="preserve"> przegląd w terminie do 31 marca,</w:t>
      </w:r>
    </w:p>
    <w:p w:rsidR="00367822" w:rsidRDefault="00367822" w:rsidP="00367822">
      <w:pPr>
        <w:pStyle w:val="Bezodstpw"/>
        <w:numPr>
          <w:ilvl w:val="0"/>
          <w:numId w:val="25"/>
        </w:numPr>
        <w:jc w:val="both"/>
        <w:rPr>
          <w:rFonts w:ascii="Arial" w:hAnsi="Arial" w:cs="Arial"/>
          <w:sz w:val="24"/>
          <w:szCs w:val="24"/>
        </w:rPr>
      </w:pPr>
      <w:r w:rsidRPr="00BC151F">
        <w:rPr>
          <w:rFonts w:ascii="Arial" w:hAnsi="Arial" w:cs="Arial"/>
          <w:sz w:val="24"/>
          <w:szCs w:val="24"/>
        </w:rPr>
        <w:t>drugi przegląd</w:t>
      </w:r>
      <w:r>
        <w:rPr>
          <w:rFonts w:ascii="Arial" w:hAnsi="Arial" w:cs="Arial"/>
          <w:sz w:val="24"/>
          <w:szCs w:val="24"/>
        </w:rPr>
        <w:t xml:space="preserve">  w terminie do 30 czerwca,</w:t>
      </w:r>
    </w:p>
    <w:p w:rsidR="00367822" w:rsidRDefault="00367822" w:rsidP="00367822">
      <w:pPr>
        <w:pStyle w:val="Bezodstpw"/>
        <w:numPr>
          <w:ilvl w:val="0"/>
          <w:numId w:val="25"/>
        </w:numPr>
        <w:jc w:val="both"/>
        <w:rPr>
          <w:rFonts w:ascii="Arial" w:hAnsi="Arial" w:cs="Arial"/>
          <w:sz w:val="24"/>
          <w:szCs w:val="24"/>
        </w:rPr>
      </w:pPr>
      <w:bookmarkStart w:id="7" w:name="_Hlk181793063"/>
      <w:r>
        <w:rPr>
          <w:rFonts w:ascii="Arial" w:hAnsi="Arial" w:cs="Arial"/>
          <w:sz w:val="24"/>
          <w:szCs w:val="24"/>
        </w:rPr>
        <w:t>trzeci przegląd w terminie do 30 września,</w:t>
      </w:r>
    </w:p>
    <w:bookmarkEnd w:id="7"/>
    <w:p w:rsidR="00367822" w:rsidRPr="00367822" w:rsidRDefault="00367822" w:rsidP="00915F8F">
      <w:pPr>
        <w:pStyle w:val="Bezodstpw"/>
        <w:numPr>
          <w:ilvl w:val="0"/>
          <w:numId w:val="25"/>
        </w:numPr>
        <w:jc w:val="both"/>
        <w:rPr>
          <w:rFonts w:ascii="Arial" w:hAnsi="Arial" w:cs="Arial"/>
          <w:sz w:val="24"/>
          <w:szCs w:val="24"/>
        </w:rPr>
      </w:pPr>
      <w:r w:rsidRPr="00367822">
        <w:rPr>
          <w:rFonts w:ascii="Arial" w:hAnsi="Arial" w:cs="Arial"/>
          <w:sz w:val="24"/>
          <w:szCs w:val="24"/>
        </w:rPr>
        <w:t>trzeci przegląd w terminie do 10 grudnia,</w:t>
      </w:r>
    </w:p>
    <w:p w:rsidR="003D36D2" w:rsidRDefault="003D36D2" w:rsidP="00786F48">
      <w:pPr>
        <w:pStyle w:val="Bezodstpw"/>
        <w:jc w:val="both"/>
        <w:rPr>
          <w:rFonts w:ascii="Arial" w:hAnsi="Arial" w:cs="Arial"/>
          <w:sz w:val="24"/>
          <w:szCs w:val="24"/>
        </w:rPr>
      </w:pPr>
    </w:p>
    <w:p w:rsidR="003D36D2" w:rsidRDefault="003D36D2" w:rsidP="003D36D2">
      <w:pPr>
        <w:pStyle w:val="Bezodstpw"/>
        <w:jc w:val="both"/>
        <w:rPr>
          <w:rFonts w:ascii="Arial" w:hAnsi="Arial" w:cs="Arial"/>
          <w:sz w:val="24"/>
          <w:szCs w:val="24"/>
        </w:rPr>
      </w:pPr>
      <w:r>
        <w:rPr>
          <w:rFonts w:ascii="Arial" w:hAnsi="Arial" w:cs="Arial"/>
          <w:sz w:val="24"/>
          <w:szCs w:val="24"/>
        </w:rPr>
        <w:t>Przeglądy konserwacyjne  myjni w miejscowości Wierzbiny należy wykonać w terminach:</w:t>
      </w:r>
    </w:p>
    <w:p w:rsidR="003D36D2" w:rsidRPr="00BC151F" w:rsidRDefault="003D36D2" w:rsidP="009E2A75">
      <w:pPr>
        <w:pStyle w:val="Bezodstpw"/>
        <w:numPr>
          <w:ilvl w:val="0"/>
          <w:numId w:val="25"/>
        </w:numPr>
        <w:jc w:val="both"/>
        <w:rPr>
          <w:rFonts w:ascii="Arial" w:hAnsi="Arial" w:cs="Arial"/>
          <w:sz w:val="24"/>
          <w:szCs w:val="24"/>
        </w:rPr>
      </w:pPr>
      <w:bookmarkStart w:id="8" w:name="_Hlk181793052"/>
      <w:r w:rsidRPr="00BC151F">
        <w:rPr>
          <w:rFonts w:ascii="Arial" w:hAnsi="Arial" w:cs="Arial"/>
          <w:sz w:val="24"/>
          <w:szCs w:val="24"/>
        </w:rPr>
        <w:t>pierwszy</w:t>
      </w:r>
      <w:r>
        <w:rPr>
          <w:rFonts w:ascii="Arial" w:hAnsi="Arial" w:cs="Arial"/>
          <w:sz w:val="24"/>
          <w:szCs w:val="24"/>
        </w:rPr>
        <w:t xml:space="preserve"> przegląd w terminie do </w:t>
      </w:r>
      <w:r w:rsidR="003E4185">
        <w:rPr>
          <w:rFonts w:ascii="Arial" w:hAnsi="Arial" w:cs="Arial"/>
          <w:sz w:val="24"/>
          <w:szCs w:val="24"/>
        </w:rPr>
        <w:t>30</w:t>
      </w:r>
      <w:r>
        <w:rPr>
          <w:rFonts w:ascii="Arial" w:hAnsi="Arial" w:cs="Arial"/>
          <w:sz w:val="24"/>
          <w:szCs w:val="24"/>
        </w:rPr>
        <w:t xml:space="preserve"> ma</w:t>
      </w:r>
      <w:r w:rsidR="003E4185">
        <w:rPr>
          <w:rFonts w:ascii="Arial" w:hAnsi="Arial" w:cs="Arial"/>
          <w:sz w:val="24"/>
          <w:szCs w:val="24"/>
        </w:rPr>
        <w:t>ja</w:t>
      </w:r>
      <w:r>
        <w:rPr>
          <w:rFonts w:ascii="Arial" w:hAnsi="Arial" w:cs="Arial"/>
          <w:sz w:val="24"/>
          <w:szCs w:val="24"/>
        </w:rPr>
        <w:t>,</w:t>
      </w:r>
    </w:p>
    <w:p w:rsidR="003D36D2" w:rsidRDefault="003D36D2" w:rsidP="009E2A75">
      <w:pPr>
        <w:pStyle w:val="Bezodstpw"/>
        <w:numPr>
          <w:ilvl w:val="0"/>
          <w:numId w:val="25"/>
        </w:numPr>
        <w:jc w:val="both"/>
        <w:rPr>
          <w:rFonts w:ascii="Arial" w:hAnsi="Arial" w:cs="Arial"/>
          <w:sz w:val="24"/>
          <w:szCs w:val="24"/>
        </w:rPr>
      </w:pPr>
      <w:r w:rsidRPr="00BC151F">
        <w:rPr>
          <w:rFonts w:ascii="Arial" w:hAnsi="Arial" w:cs="Arial"/>
          <w:sz w:val="24"/>
          <w:szCs w:val="24"/>
        </w:rPr>
        <w:t>drugi przegląd</w:t>
      </w:r>
      <w:r>
        <w:rPr>
          <w:rFonts w:ascii="Arial" w:hAnsi="Arial" w:cs="Arial"/>
          <w:sz w:val="24"/>
          <w:szCs w:val="24"/>
        </w:rPr>
        <w:t xml:space="preserve">  w terminie do </w:t>
      </w:r>
      <w:r w:rsidR="003E4185">
        <w:rPr>
          <w:rFonts w:ascii="Arial" w:hAnsi="Arial" w:cs="Arial"/>
          <w:sz w:val="24"/>
          <w:szCs w:val="24"/>
        </w:rPr>
        <w:t>30 sierpnia</w:t>
      </w:r>
      <w:r>
        <w:rPr>
          <w:rFonts w:ascii="Arial" w:hAnsi="Arial" w:cs="Arial"/>
          <w:sz w:val="24"/>
          <w:szCs w:val="24"/>
        </w:rPr>
        <w:t>,</w:t>
      </w:r>
    </w:p>
    <w:p w:rsidR="003D36D2" w:rsidRDefault="003D36D2" w:rsidP="009E2A75">
      <w:pPr>
        <w:pStyle w:val="Bezodstpw"/>
        <w:numPr>
          <w:ilvl w:val="0"/>
          <w:numId w:val="25"/>
        </w:numPr>
        <w:jc w:val="both"/>
        <w:rPr>
          <w:rFonts w:ascii="Arial" w:hAnsi="Arial" w:cs="Arial"/>
          <w:sz w:val="24"/>
          <w:szCs w:val="24"/>
        </w:rPr>
      </w:pPr>
      <w:r>
        <w:rPr>
          <w:rFonts w:ascii="Arial" w:hAnsi="Arial" w:cs="Arial"/>
          <w:sz w:val="24"/>
          <w:szCs w:val="24"/>
        </w:rPr>
        <w:t xml:space="preserve">trzeci przegląd w terminie do 30 </w:t>
      </w:r>
      <w:r w:rsidR="003E4185">
        <w:rPr>
          <w:rFonts w:ascii="Arial" w:hAnsi="Arial" w:cs="Arial"/>
          <w:sz w:val="24"/>
          <w:szCs w:val="24"/>
        </w:rPr>
        <w:t>listopada</w:t>
      </w:r>
      <w:r>
        <w:rPr>
          <w:rFonts w:ascii="Arial" w:hAnsi="Arial" w:cs="Arial"/>
          <w:sz w:val="24"/>
          <w:szCs w:val="24"/>
        </w:rPr>
        <w:t>,</w:t>
      </w:r>
    </w:p>
    <w:bookmarkEnd w:id="8"/>
    <w:p w:rsidR="003D36D2" w:rsidRPr="00BC151F" w:rsidRDefault="003D36D2" w:rsidP="003D36D2">
      <w:pPr>
        <w:pStyle w:val="Bezodstpw"/>
        <w:ind w:left="1830"/>
        <w:jc w:val="both"/>
        <w:rPr>
          <w:rFonts w:ascii="Arial" w:hAnsi="Arial" w:cs="Arial"/>
          <w:sz w:val="24"/>
          <w:szCs w:val="24"/>
        </w:rPr>
      </w:pPr>
    </w:p>
    <w:p w:rsidR="003D36D2" w:rsidRPr="00786F48" w:rsidRDefault="003D36D2" w:rsidP="00786F48">
      <w:pPr>
        <w:pStyle w:val="Bezodstpw"/>
        <w:jc w:val="both"/>
        <w:rPr>
          <w:rFonts w:ascii="Arial" w:hAnsi="Arial" w:cs="Arial"/>
          <w:sz w:val="24"/>
          <w:szCs w:val="24"/>
        </w:rPr>
      </w:pPr>
    </w:p>
    <w:p w:rsidR="009B54F7" w:rsidRPr="009B54F7" w:rsidRDefault="0089569B" w:rsidP="009B54F7">
      <w:pPr>
        <w:pStyle w:val="Bezodstpw"/>
        <w:jc w:val="both"/>
        <w:rPr>
          <w:rFonts w:ascii="Arial" w:hAnsi="Arial" w:cs="Arial"/>
          <w:sz w:val="24"/>
          <w:szCs w:val="24"/>
        </w:rPr>
      </w:pPr>
      <w:r>
        <w:rPr>
          <w:rFonts w:ascii="Arial" w:hAnsi="Arial" w:cs="Arial"/>
          <w:b/>
          <w:sz w:val="24"/>
          <w:szCs w:val="24"/>
        </w:rPr>
        <w:t>1.</w:t>
      </w:r>
      <w:r w:rsidR="003D36D2">
        <w:rPr>
          <w:rFonts w:ascii="Arial" w:hAnsi="Arial" w:cs="Arial"/>
          <w:b/>
          <w:sz w:val="24"/>
          <w:szCs w:val="24"/>
        </w:rPr>
        <w:t>7</w:t>
      </w:r>
      <w:r w:rsidR="009B54F7">
        <w:rPr>
          <w:rFonts w:ascii="Arial" w:hAnsi="Arial" w:cs="Arial"/>
          <w:b/>
          <w:sz w:val="24"/>
          <w:szCs w:val="24"/>
        </w:rPr>
        <w:t>ZESTAW WIELOPOMPOWY W INSTALACJI WODOCIĄGOWEJ W BUDYNKU NR 9,19/426, 3,7/427  W GOŁDAPI UL. PARTYZANTÓW  33</w:t>
      </w:r>
    </w:p>
    <w:p w:rsidR="009B54F7" w:rsidRDefault="009B54F7" w:rsidP="009B54F7">
      <w:pPr>
        <w:ind w:left="426" w:hanging="426"/>
        <w:jc w:val="both"/>
        <w:rPr>
          <w:rFonts w:ascii="Arial" w:hAnsi="Arial" w:cs="Arial"/>
          <w:b/>
          <w:sz w:val="24"/>
          <w:szCs w:val="24"/>
        </w:rPr>
      </w:pPr>
    </w:p>
    <w:p w:rsidR="009B54F7" w:rsidRDefault="009B54F7" w:rsidP="009B54F7">
      <w:pPr>
        <w:ind w:left="426" w:hanging="426"/>
        <w:jc w:val="both"/>
        <w:rPr>
          <w:rFonts w:ascii="Arial" w:hAnsi="Arial" w:cs="Arial"/>
          <w:b/>
          <w:sz w:val="24"/>
          <w:szCs w:val="24"/>
        </w:rPr>
      </w:pPr>
      <w:r>
        <w:rPr>
          <w:rFonts w:ascii="Arial" w:hAnsi="Arial" w:cs="Arial"/>
          <w:b/>
          <w:sz w:val="24"/>
          <w:szCs w:val="24"/>
        </w:rPr>
        <w:t>1.7.1 Wyposażenie zestawu wielopompowego</w:t>
      </w:r>
    </w:p>
    <w:p w:rsidR="009B54F7" w:rsidRDefault="009B54F7" w:rsidP="009B54F7">
      <w:pPr>
        <w:ind w:left="426" w:hanging="426"/>
        <w:jc w:val="both"/>
        <w:rPr>
          <w:rFonts w:ascii="Arial" w:hAnsi="Arial" w:cs="Arial"/>
          <w:b/>
          <w:sz w:val="24"/>
          <w:szCs w:val="24"/>
        </w:rPr>
      </w:pPr>
      <w:r>
        <w:rPr>
          <w:rFonts w:ascii="Arial" w:hAnsi="Arial" w:cs="Arial"/>
          <w:b/>
          <w:sz w:val="24"/>
          <w:szCs w:val="24"/>
        </w:rPr>
        <w:t>Bud 9/426</w:t>
      </w:r>
    </w:p>
    <w:p w:rsidR="009B54F7" w:rsidRDefault="009B54F7" w:rsidP="009B54F7">
      <w:pPr>
        <w:spacing w:after="0" w:line="240" w:lineRule="auto"/>
        <w:ind w:left="426" w:hanging="425"/>
        <w:jc w:val="both"/>
        <w:rPr>
          <w:rFonts w:ascii="Arial" w:hAnsi="Arial" w:cs="Arial"/>
          <w:sz w:val="24"/>
          <w:szCs w:val="24"/>
        </w:rPr>
      </w:pPr>
      <w:r>
        <w:rPr>
          <w:rFonts w:ascii="Arial" w:hAnsi="Arial" w:cs="Arial"/>
          <w:sz w:val="24"/>
          <w:szCs w:val="24"/>
        </w:rPr>
        <w:lastRenderedPageBreak/>
        <w:t>-</w:t>
      </w:r>
      <w:r>
        <w:rPr>
          <w:rFonts w:ascii="Arial" w:hAnsi="Arial" w:cs="Arial"/>
          <w:sz w:val="24"/>
          <w:szCs w:val="24"/>
        </w:rPr>
        <w:tab/>
        <w:t>pompy multi 35.5 – 2szt.</w:t>
      </w:r>
    </w:p>
    <w:p w:rsidR="009B54F7" w:rsidRDefault="009B54F7" w:rsidP="009B54F7">
      <w:pPr>
        <w:spacing w:after="0" w:line="240" w:lineRule="auto"/>
        <w:ind w:left="425" w:hanging="425"/>
        <w:jc w:val="both"/>
        <w:rPr>
          <w:rFonts w:ascii="Arial" w:hAnsi="Arial" w:cs="Arial"/>
          <w:sz w:val="24"/>
          <w:szCs w:val="24"/>
        </w:rPr>
      </w:pPr>
      <w:r>
        <w:rPr>
          <w:rFonts w:ascii="Arial" w:hAnsi="Arial" w:cs="Arial"/>
          <w:sz w:val="24"/>
          <w:szCs w:val="24"/>
        </w:rPr>
        <w:t xml:space="preserve">- </w:t>
      </w:r>
      <w:r>
        <w:rPr>
          <w:rFonts w:ascii="Arial" w:hAnsi="Arial" w:cs="Arial"/>
          <w:sz w:val="24"/>
          <w:szCs w:val="24"/>
        </w:rPr>
        <w:tab/>
        <w:t>przetwornica speedrive T3 -  2 szt.</w:t>
      </w:r>
    </w:p>
    <w:p w:rsidR="009B54F7" w:rsidRDefault="009B54F7" w:rsidP="009B54F7">
      <w:pPr>
        <w:spacing w:after="0" w:line="240" w:lineRule="auto"/>
        <w:ind w:left="425" w:hanging="425"/>
        <w:jc w:val="both"/>
        <w:rPr>
          <w:rFonts w:ascii="Arial" w:hAnsi="Arial" w:cs="Arial"/>
          <w:sz w:val="24"/>
          <w:szCs w:val="24"/>
        </w:rPr>
      </w:pPr>
      <w:r>
        <w:rPr>
          <w:rFonts w:ascii="Arial" w:hAnsi="Arial" w:cs="Arial"/>
          <w:sz w:val="24"/>
          <w:szCs w:val="24"/>
        </w:rPr>
        <w:t>-</w:t>
      </w:r>
      <w:r>
        <w:rPr>
          <w:rFonts w:ascii="Arial" w:hAnsi="Arial" w:cs="Arial"/>
          <w:sz w:val="24"/>
          <w:szCs w:val="24"/>
        </w:rPr>
        <w:tab/>
        <w:t>szafka zasilająca SZH35.5.2/SDE - 1 szt.</w:t>
      </w:r>
    </w:p>
    <w:p w:rsidR="009B54F7" w:rsidRDefault="009B54F7" w:rsidP="009B54F7">
      <w:pPr>
        <w:spacing w:after="0" w:line="240" w:lineRule="auto"/>
        <w:ind w:left="425" w:hanging="425"/>
        <w:jc w:val="both"/>
        <w:rPr>
          <w:rFonts w:ascii="Arial" w:hAnsi="Arial" w:cs="Arial"/>
          <w:sz w:val="24"/>
          <w:szCs w:val="24"/>
        </w:rPr>
      </w:pPr>
      <w:r>
        <w:rPr>
          <w:rFonts w:ascii="Arial" w:hAnsi="Arial" w:cs="Arial"/>
          <w:sz w:val="24"/>
          <w:szCs w:val="24"/>
        </w:rPr>
        <w:t>-</w:t>
      </w:r>
      <w:r>
        <w:rPr>
          <w:rFonts w:ascii="Arial" w:hAnsi="Arial" w:cs="Arial"/>
          <w:sz w:val="24"/>
          <w:szCs w:val="24"/>
        </w:rPr>
        <w:tab/>
        <w:t>kolektor ssący i tłoczny 2 ½” - 2 szt.</w:t>
      </w:r>
    </w:p>
    <w:p w:rsidR="009B54F7" w:rsidRDefault="009B54F7" w:rsidP="009B54F7">
      <w:pPr>
        <w:spacing w:after="0" w:line="240" w:lineRule="auto"/>
        <w:ind w:left="425" w:hanging="425"/>
        <w:jc w:val="both"/>
        <w:rPr>
          <w:rFonts w:ascii="Arial" w:hAnsi="Arial" w:cs="Arial"/>
          <w:sz w:val="24"/>
          <w:szCs w:val="24"/>
        </w:rPr>
      </w:pPr>
      <w:r>
        <w:rPr>
          <w:rFonts w:ascii="Arial" w:hAnsi="Arial" w:cs="Arial"/>
          <w:sz w:val="24"/>
          <w:szCs w:val="24"/>
        </w:rPr>
        <w:t>-</w:t>
      </w:r>
      <w:r>
        <w:rPr>
          <w:rFonts w:ascii="Arial" w:hAnsi="Arial" w:cs="Arial"/>
          <w:sz w:val="24"/>
          <w:szCs w:val="24"/>
        </w:rPr>
        <w:tab/>
        <w:t>manometr glic. -  2 szt.</w:t>
      </w:r>
    </w:p>
    <w:p w:rsidR="009B54F7" w:rsidRDefault="009B54F7" w:rsidP="009B54F7">
      <w:pPr>
        <w:spacing w:after="0" w:line="240" w:lineRule="auto"/>
        <w:ind w:left="425" w:hanging="425"/>
        <w:jc w:val="both"/>
        <w:rPr>
          <w:rFonts w:ascii="Arial" w:hAnsi="Arial" w:cs="Arial"/>
          <w:sz w:val="24"/>
          <w:szCs w:val="24"/>
        </w:rPr>
      </w:pPr>
      <w:r>
        <w:rPr>
          <w:rFonts w:ascii="Arial" w:hAnsi="Arial" w:cs="Arial"/>
          <w:sz w:val="24"/>
          <w:szCs w:val="24"/>
        </w:rPr>
        <w:t>-</w:t>
      </w:r>
      <w:r>
        <w:rPr>
          <w:rFonts w:ascii="Arial" w:hAnsi="Arial" w:cs="Arial"/>
          <w:sz w:val="24"/>
          <w:szCs w:val="24"/>
        </w:rPr>
        <w:tab/>
        <w:t>presostat KPI35 - 1 szt.</w:t>
      </w:r>
    </w:p>
    <w:p w:rsidR="009B54F7" w:rsidRDefault="009B54F7" w:rsidP="009B54F7">
      <w:pPr>
        <w:spacing w:after="0" w:line="240" w:lineRule="auto"/>
        <w:ind w:left="425" w:hanging="425"/>
        <w:jc w:val="both"/>
        <w:rPr>
          <w:rFonts w:ascii="Arial" w:hAnsi="Arial" w:cs="Arial"/>
          <w:sz w:val="24"/>
          <w:szCs w:val="24"/>
        </w:rPr>
      </w:pPr>
      <w:r>
        <w:rPr>
          <w:rFonts w:ascii="Arial" w:hAnsi="Arial" w:cs="Arial"/>
          <w:sz w:val="24"/>
          <w:szCs w:val="24"/>
        </w:rPr>
        <w:t xml:space="preserve">- </w:t>
      </w:r>
      <w:r>
        <w:rPr>
          <w:rFonts w:ascii="Arial" w:hAnsi="Arial" w:cs="Arial"/>
          <w:sz w:val="24"/>
          <w:szCs w:val="24"/>
        </w:rPr>
        <w:tab/>
        <w:t>przetwornik ciśnienia 4-20mA, 10 bar - 1 szt.</w:t>
      </w:r>
    </w:p>
    <w:p w:rsidR="009B54F7" w:rsidRDefault="009B54F7" w:rsidP="009B54F7">
      <w:pPr>
        <w:spacing w:after="0" w:line="240" w:lineRule="auto"/>
        <w:ind w:left="425" w:hanging="425"/>
        <w:jc w:val="both"/>
        <w:rPr>
          <w:rFonts w:ascii="Arial" w:hAnsi="Arial" w:cs="Arial"/>
          <w:sz w:val="24"/>
          <w:szCs w:val="24"/>
        </w:rPr>
      </w:pPr>
      <w:r>
        <w:rPr>
          <w:rFonts w:ascii="Arial" w:hAnsi="Arial" w:cs="Arial"/>
          <w:sz w:val="24"/>
          <w:szCs w:val="24"/>
        </w:rPr>
        <w:t>-</w:t>
      </w:r>
      <w:r>
        <w:rPr>
          <w:rFonts w:ascii="Arial" w:hAnsi="Arial" w:cs="Arial"/>
          <w:sz w:val="24"/>
          <w:szCs w:val="24"/>
        </w:rPr>
        <w:tab/>
        <w:t>zawór odcinający 32 - 2 szt.</w:t>
      </w:r>
    </w:p>
    <w:p w:rsidR="009B54F7" w:rsidRDefault="009B54F7" w:rsidP="009B54F7">
      <w:pPr>
        <w:spacing w:after="0" w:line="240" w:lineRule="auto"/>
        <w:ind w:left="425" w:hanging="425"/>
        <w:jc w:val="both"/>
        <w:rPr>
          <w:rFonts w:ascii="Arial" w:hAnsi="Arial" w:cs="Arial"/>
          <w:sz w:val="24"/>
          <w:szCs w:val="24"/>
        </w:rPr>
      </w:pPr>
      <w:r>
        <w:rPr>
          <w:rFonts w:ascii="Arial" w:hAnsi="Arial" w:cs="Arial"/>
          <w:sz w:val="24"/>
          <w:szCs w:val="24"/>
        </w:rPr>
        <w:t>-     zawór odcinający 40 – 2 szt.</w:t>
      </w:r>
    </w:p>
    <w:p w:rsidR="009B54F7" w:rsidRDefault="009B54F7" w:rsidP="009B54F7">
      <w:pPr>
        <w:spacing w:after="0" w:line="240" w:lineRule="auto"/>
        <w:ind w:left="425" w:hanging="425"/>
        <w:jc w:val="both"/>
        <w:rPr>
          <w:rFonts w:ascii="Arial" w:hAnsi="Arial" w:cs="Arial"/>
          <w:sz w:val="24"/>
          <w:szCs w:val="24"/>
        </w:rPr>
      </w:pPr>
      <w:r>
        <w:rPr>
          <w:rFonts w:ascii="Arial" w:hAnsi="Arial" w:cs="Arial"/>
          <w:sz w:val="24"/>
          <w:szCs w:val="24"/>
        </w:rPr>
        <w:t>-     zawór zwrotny 32 – 2 szt.</w:t>
      </w:r>
    </w:p>
    <w:p w:rsidR="009B54F7" w:rsidRDefault="009B54F7" w:rsidP="009B54F7">
      <w:pPr>
        <w:ind w:left="426" w:hanging="426"/>
        <w:jc w:val="both"/>
        <w:rPr>
          <w:rFonts w:ascii="Arial" w:hAnsi="Arial" w:cs="Arial"/>
          <w:b/>
          <w:sz w:val="24"/>
          <w:szCs w:val="24"/>
        </w:rPr>
      </w:pPr>
    </w:p>
    <w:p w:rsidR="009B54F7" w:rsidRDefault="009B54F7" w:rsidP="009B54F7">
      <w:pPr>
        <w:ind w:left="426" w:hanging="426"/>
        <w:jc w:val="both"/>
        <w:rPr>
          <w:rFonts w:ascii="Arial" w:hAnsi="Arial" w:cs="Arial"/>
          <w:b/>
          <w:sz w:val="24"/>
          <w:szCs w:val="24"/>
        </w:rPr>
      </w:pPr>
      <w:r>
        <w:rPr>
          <w:rFonts w:ascii="Arial" w:hAnsi="Arial" w:cs="Arial"/>
          <w:b/>
          <w:sz w:val="24"/>
          <w:szCs w:val="24"/>
        </w:rPr>
        <w:t>Bud 19/426</w:t>
      </w:r>
    </w:p>
    <w:p w:rsidR="009B54F7" w:rsidRDefault="009B54F7" w:rsidP="009B54F7">
      <w:pPr>
        <w:spacing w:after="0" w:line="240" w:lineRule="auto"/>
        <w:ind w:left="426" w:hanging="425"/>
        <w:jc w:val="both"/>
        <w:rPr>
          <w:rFonts w:ascii="Arial" w:hAnsi="Arial" w:cs="Arial"/>
          <w:sz w:val="24"/>
          <w:szCs w:val="24"/>
        </w:rPr>
      </w:pPr>
      <w:r>
        <w:rPr>
          <w:rFonts w:ascii="Arial" w:hAnsi="Arial" w:cs="Arial"/>
          <w:sz w:val="24"/>
          <w:szCs w:val="24"/>
        </w:rPr>
        <w:t>-</w:t>
      </w:r>
      <w:r>
        <w:rPr>
          <w:rFonts w:ascii="Arial" w:hAnsi="Arial" w:cs="Arial"/>
          <w:sz w:val="24"/>
          <w:szCs w:val="24"/>
        </w:rPr>
        <w:tab/>
        <w:t>szafa zasilająco – sterownicza 1 szt.</w:t>
      </w:r>
    </w:p>
    <w:p w:rsidR="009B54F7" w:rsidRDefault="009B54F7" w:rsidP="009B54F7">
      <w:pPr>
        <w:spacing w:after="0" w:line="240" w:lineRule="auto"/>
        <w:ind w:left="425" w:hanging="425"/>
        <w:jc w:val="both"/>
        <w:rPr>
          <w:rFonts w:ascii="Arial" w:hAnsi="Arial" w:cs="Arial"/>
          <w:sz w:val="24"/>
          <w:szCs w:val="24"/>
        </w:rPr>
      </w:pPr>
      <w:r>
        <w:rPr>
          <w:rFonts w:ascii="Arial" w:hAnsi="Arial" w:cs="Arial"/>
          <w:sz w:val="24"/>
          <w:szCs w:val="24"/>
        </w:rPr>
        <w:t xml:space="preserve">- </w:t>
      </w:r>
      <w:r>
        <w:rPr>
          <w:rFonts w:ascii="Arial" w:hAnsi="Arial" w:cs="Arial"/>
          <w:sz w:val="24"/>
          <w:szCs w:val="24"/>
        </w:rPr>
        <w:tab/>
        <w:t>rozruch bezpośredni – praca z falownikami typu VFD zamontowanymi w szafie zasilająco – sterującej 2 szt.</w:t>
      </w:r>
    </w:p>
    <w:p w:rsidR="009B54F7" w:rsidRDefault="009B54F7" w:rsidP="009B54F7">
      <w:pPr>
        <w:spacing w:after="0" w:line="240" w:lineRule="auto"/>
        <w:ind w:left="425" w:hanging="425"/>
        <w:jc w:val="both"/>
        <w:rPr>
          <w:rFonts w:ascii="Arial" w:hAnsi="Arial" w:cs="Arial"/>
          <w:sz w:val="24"/>
          <w:szCs w:val="24"/>
        </w:rPr>
      </w:pPr>
      <w:r>
        <w:rPr>
          <w:rFonts w:ascii="Arial" w:hAnsi="Arial" w:cs="Arial"/>
          <w:sz w:val="24"/>
          <w:szCs w:val="24"/>
        </w:rPr>
        <w:t>-</w:t>
      </w:r>
      <w:r>
        <w:rPr>
          <w:rFonts w:ascii="Arial" w:hAnsi="Arial" w:cs="Arial"/>
          <w:sz w:val="24"/>
          <w:szCs w:val="24"/>
        </w:rPr>
        <w:tab/>
        <w:t>zawór zwrotny 2 szt.</w:t>
      </w:r>
    </w:p>
    <w:p w:rsidR="009B54F7" w:rsidRDefault="009B54F7" w:rsidP="009B54F7">
      <w:pPr>
        <w:spacing w:after="0" w:line="240" w:lineRule="auto"/>
        <w:ind w:left="425" w:hanging="425"/>
        <w:jc w:val="both"/>
        <w:rPr>
          <w:rFonts w:ascii="Arial" w:hAnsi="Arial" w:cs="Arial"/>
          <w:sz w:val="24"/>
          <w:szCs w:val="24"/>
        </w:rPr>
      </w:pPr>
      <w:r>
        <w:rPr>
          <w:rFonts w:ascii="Arial" w:hAnsi="Arial" w:cs="Arial"/>
          <w:sz w:val="24"/>
          <w:szCs w:val="24"/>
        </w:rPr>
        <w:t>-</w:t>
      </w:r>
      <w:r>
        <w:rPr>
          <w:rFonts w:ascii="Arial" w:hAnsi="Arial" w:cs="Arial"/>
          <w:sz w:val="24"/>
          <w:szCs w:val="24"/>
        </w:rPr>
        <w:tab/>
        <w:t>zawór kulowy odcinający 4 szt.</w:t>
      </w:r>
    </w:p>
    <w:p w:rsidR="009B54F7" w:rsidRDefault="009B54F7" w:rsidP="009B54F7">
      <w:pPr>
        <w:spacing w:after="0" w:line="240" w:lineRule="auto"/>
        <w:ind w:left="425" w:hanging="425"/>
        <w:jc w:val="both"/>
        <w:rPr>
          <w:rFonts w:ascii="Arial" w:hAnsi="Arial" w:cs="Arial"/>
          <w:sz w:val="24"/>
          <w:szCs w:val="24"/>
        </w:rPr>
      </w:pPr>
      <w:r>
        <w:rPr>
          <w:rFonts w:ascii="Arial" w:hAnsi="Arial" w:cs="Arial"/>
          <w:sz w:val="24"/>
          <w:szCs w:val="24"/>
        </w:rPr>
        <w:t>-</w:t>
      </w:r>
      <w:r>
        <w:rPr>
          <w:rFonts w:ascii="Arial" w:hAnsi="Arial" w:cs="Arial"/>
          <w:sz w:val="24"/>
          <w:szCs w:val="24"/>
        </w:rPr>
        <w:tab/>
        <w:t>zbiornik wyrównawczy 18 l. 1 szt.</w:t>
      </w:r>
    </w:p>
    <w:p w:rsidR="009B54F7" w:rsidRDefault="009B54F7" w:rsidP="009B54F7">
      <w:pPr>
        <w:spacing w:after="0" w:line="240" w:lineRule="auto"/>
        <w:ind w:left="425" w:hanging="425"/>
        <w:jc w:val="both"/>
        <w:rPr>
          <w:rFonts w:ascii="Arial" w:hAnsi="Arial" w:cs="Arial"/>
          <w:sz w:val="24"/>
          <w:szCs w:val="24"/>
        </w:rPr>
      </w:pPr>
      <w:r>
        <w:rPr>
          <w:rFonts w:ascii="Arial" w:hAnsi="Arial" w:cs="Arial"/>
          <w:sz w:val="24"/>
          <w:szCs w:val="24"/>
        </w:rPr>
        <w:t>-</w:t>
      </w:r>
      <w:r>
        <w:rPr>
          <w:rFonts w:ascii="Arial" w:hAnsi="Arial" w:cs="Arial"/>
          <w:sz w:val="24"/>
          <w:szCs w:val="24"/>
        </w:rPr>
        <w:tab/>
        <w:t>manometry 2 szt.</w:t>
      </w:r>
    </w:p>
    <w:p w:rsidR="009B54F7" w:rsidRDefault="009B54F7" w:rsidP="009B54F7">
      <w:pPr>
        <w:spacing w:after="0" w:line="240" w:lineRule="auto"/>
        <w:ind w:left="425" w:hanging="425"/>
        <w:jc w:val="both"/>
        <w:rPr>
          <w:rFonts w:ascii="Arial" w:hAnsi="Arial" w:cs="Arial"/>
          <w:sz w:val="24"/>
          <w:szCs w:val="24"/>
        </w:rPr>
      </w:pPr>
      <w:r>
        <w:rPr>
          <w:rFonts w:ascii="Arial" w:hAnsi="Arial" w:cs="Arial"/>
          <w:sz w:val="24"/>
          <w:szCs w:val="24"/>
        </w:rPr>
        <w:t>-</w:t>
      </w:r>
      <w:r>
        <w:rPr>
          <w:rFonts w:ascii="Arial" w:hAnsi="Arial" w:cs="Arial"/>
          <w:sz w:val="24"/>
          <w:szCs w:val="24"/>
        </w:rPr>
        <w:tab/>
        <w:t>presostaty 1 szt.</w:t>
      </w:r>
    </w:p>
    <w:p w:rsidR="009B54F7" w:rsidRDefault="009B54F7" w:rsidP="009B54F7">
      <w:pPr>
        <w:spacing w:after="0" w:line="240" w:lineRule="auto"/>
        <w:ind w:left="425" w:hanging="425"/>
        <w:jc w:val="both"/>
        <w:rPr>
          <w:rFonts w:ascii="Arial" w:hAnsi="Arial" w:cs="Arial"/>
          <w:sz w:val="24"/>
          <w:szCs w:val="24"/>
        </w:rPr>
      </w:pPr>
      <w:r>
        <w:rPr>
          <w:rFonts w:ascii="Arial" w:hAnsi="Arial" w:cs="Arial"/>
          <w:sz w:val="24"/>
          <w:szCs w:val="24"/>
        </w:rPr>
        <w:t xml:space="preserve">- </w:t>
      </w:r>
      <w:r>
        <w:rPr>
          <w:rFonts w:ascii="Arial" w:hAnsi="Arial" w:cs="Arial"/>
          <w:sz w:val="24"/>
          <w:szCs w:val="24"/>
        </w:rPr>
        <w:tab/>
        <w:t>przetwornik ciśnienia 2 szt.</w:t>
      </w:r>
    </w:p>
    <w:p w:rsidR="009B54F7" w:rsidRDefault="009B54F7" w:rsidP="009B54F7">
      <w:pPr>
        <w:spacing w:after="0" w:line="240" w:lineRule="auto"/>
        <w:ind w:left="425" w:hanging="425"/>
        <w:jc w:val="both"/>
        <w:rPr>
          <w:rFonts w:ascii="Arial" w:hAnsi="Arial" w:cs="Arial"/>
          <w:sz w:val="24"/>
          <w:szCs w:val="24"/>
        </w:rPr>
      </w:pPr>
      <w:r>
        <w:rPr>
          <w:rFonts w:ascii="Arial" w:hAnsi="Arial" w:cs="Arial"/>
          <w:sz w:val="24"/>
          <w:szCs w:val="24"/>
        </w:rPr>
        <w:t>-</w:t>
      </w:r>
      <w:r>
        <w:rPr>
          <w:rFonts w:ascii="Arial" w:hAnsi="Arial" w:cs="Arial"/>
          <w:sz w:val="24"/>
          <w:szCs w:val="24"/>
        </w:rPr>
        <w:tab/>
        <w:t>rama stal kwasoodporna 1 szt.</w:t>
      </w:r>
    </w:p>
    <w:p w:rsidR="009B54F7" w:rsidRDefault="009B54F7" w:rsidP="009B54F7">
      <w:pPr>
        <w:spacing w:after="0" w:line="240" w:lineRule="auto"/>
        <w:ind w:left="425" w:hanging="425"/>
        <w:jc w:val="both"/>
        <w:rPr>
          <w:rFonts w:ascii="Arial" w:hAnsi="Arial" w:cs="Arial"/>
          <w:sz w:val="24"/>
          <w:szCs w:val="24"/>
        </w:rPr>
      </w:pPr>
    </w:p>
    <w:p w:rsidR="009B54F7" w:rsidRDefault="009B54F7" w:rsidP="009B54F7">
      <w:pPr>
        <w:ind w:left="426" w:hanging="426"/>
        <w:jc w:val="both"/>
        <w:rPr>
          <w:rFonts w:ascii="Arial" w:hAnsi="Arial" w:cs="Arial"/>
          <w:b/>
          <w:sz w:val="24"/>
          <w:szCs w:val="24"/>
        </w:rPr>
      </w:pPr>
      <w:r>
        <w:rPr>
          <w:rFonts w:ascii="Arial" w:hAnsi="Arial" w:cs="Arial"/>
          <w:b/>
          <w:sz w:val="24"/>
          <w:szCs w:val="24"/>
        </w:rPr>
        <w:t>Bud 3/427</w:t>
      </w:r>
    </w:p>
    <w:p w:rsidR="009B54F7" w:rsidRDefault="009B54F7" w:rsidP="009B54F7">
      <w:pPr>
        <w:spacing w:after="0" w:line="240" w:lineRule="auto"/>
        <w:ind w:left="426" w:hanging="425"/>
        <w:jc w:val="both"/>
        <w:rPr>
          <w:rFonts w:ascii="Arial" w:hAnsi="Arial" w:cs="Arial"/>
          <w:sz w:val="24"/>
          <w:szCs w:val="24"/>
        </w:rPr>
      </w:pPr>
      <w:r>
        <w:rPr>
          <w:rFonts w:ascii="Arial" w:hAnsi="Arial" w:cs="Arial"/>
          <w:sz w:val="24"/>
          <w:szCs w:val="24"/>
        </w:rPr>
        <w:t>-</w:t>
      </w:r>
      <w:r>
        <w:rPr>
          <w:rFonts w:ascii="Arial" w:hAnsi="Arial" w:cs="Arial"/>
          <w:sz w:val="24"/>
          <w:szCs w:val="24"/>
        </w:rPr>
        <w:tab/>
        <w:t>pompy U7SV-180/4 – 2szt.</w:t>
      </w:r>
    </w:p>
    <w:p w:rsidR="009B54F7" w:rsidRDefault="009B54F7" w:rsidP="009B54F7">
      <w:pPr>
        <w:spacing w:after="0" w:line="240" w:lineRule="auto"/>
        <w:ind w:left="425" w:hanging="425"/>
        <w:jc w:val="both"/>
        <w:rPr>
          <w:rFonts w:ascii="Arial" w:hAnsi="Arial" w:cs="Arial"/>
          <w:sz w:val="24"/>
          <w:szCs w:val="24"/>
        </w:rPr>
      </w:pPr>
      <w:r>
        <w:rPr>
          <w:rFonts w:ascii="Arial" w:hAnsi="Arial" w:cs="Arial"/>
          <w:sz w:val="24"/>
          <w:szCs w:val="24"/>
        </w:rPr>
        <w:t xml:space="preserve">- </w:t>
      </w:r>
      <w:r>
        <w:rPr>
          <w:rFonts w:ascii="Arial" w:hAnsi="Arial" w:cs="Arial"/>
          <w:sz w:val="24"/>
          <w:szCs w:val="24"/>
        </w:rPr>
        <w:tab/>
        <w:t>przetwornica speedrive V2T2 -  2 szt.</w:t>
      </w:r>
    </w:p>
    <w:p w:rsidR="009B54F7" w:rsidRDefault="009B54F7" w:rsidP="009B54F7">
      <w:pPr>
        <w:spacing w:after="0" w:line="240" w:lineRule="auto"/>
        <w:ind w:left="425" w:hanging="425"/>
        <w:jc w:val="both"/>
        <w:rPr>
          <w:rFonts w:ascii="Arial" w:hAnsi="Arial" w:cs="Arial"/>
          <w:sz w:val="24"/>
          <w:szCs w:val="24"/>
        </w:rPr>
      </w:pPr>
      <w:r>
        <w:rPr>
          <w:rFonts w:ascii="Arial" w:hAnsi="Arial" w:cs="Arial"/>
          <w:sz w:val="24"/>
          <w:szCs w:val="24"/>
        </w:rPr>
        <w:t>-</w:t>
      </w:r>
      <w:r>
        <w:rPr>
          <w:rFonts w:ascii="Arial" w:hAnsi="Arial" w:cs="Arial"/>
          <w:sz w:val="24"/>
          <w:szCs w:val="24"/>
        </w:rPr>
        <w:tab/>
        <w:t>CP 31 - 1 szt.</w:t>
      </w:r>
    </w:p>
    <w:p w:rsidR="009B54F7" w:rsidRDefault="009B54F7" w:rsidP="009B54F7">
      <w:pPr>
        <w:spacing w:after="0" w:line="240" w:lineRule="auto"/>
        <w:ind w:left="425" w:hanging="425"/>
        <w:jc w:val="both"/>
        <w:rPr>
          <w:rFonts w:ascii="Arial" w:hAnsi="Arial" w:cs="Arial"/>
          <w:sz w:val="24"/>
          <w:szCs w:val="24"/>
        </w:rPr>
      </w:pPr>
      <w:r>
        <w:rPr>
          <w:rFonts w:ascii="Arial" w:hAnsi="Arial" w:cs="Arial"/>
          <w:sz w:val="24"/>
          <w:szCs w:val="24"/>
        </w:rPr>
        <w:t>-</w:t>
      </w:r>
      <w:r>
        <w:rPr>
          <w:rFonts w:ascii="Arial" w:hAnsi="Arial" w:cs="Arial"/>
          <w:sz w:val="24"/>
          <w:szCs w:val="24"/>
        </w:rPr>
        <w:tab/>
        <w:t>kolektor ssący i tłoczny 2 ½” - 2 szt.</w:t>
      </w:r>
    </w:p>
    <w:p w:rsidR="009B54F7" w:rsidRDefault="009B54F7" w:rsidP="009B54F7">
      <w:pPr>
        <w:spacing w:after="0" w:line="240" w:lineRule="auto"/>
        <w:ind w:left="425" w:hanging="425"/>
        <w:jc w:val="both"/>
        <w:rPr>
          <w:rFonts w:ascii="Arial" w:hAnsi="Arial" w:cs="Arial"/>
          <w:sz w:val="24"/>
          <w:szCs w:val="24"/>
        </w:rPr>
      </w:pPr>
      <w:r>
        <w:rPr>
          <w:rFonts w:ascii="Arial" w:hAnsi="Arial" w:cs="Arial"/>
          <w:sz w:val="24"/>
          <w:szCs w:val="24"/>
        </w:rPr>
        <w:t>-</w:t>
      </w:r>
      <w:r>
        <w:rPr>
          <w:rFonts w:ascii="Arial" w:hAnsi="Arial" w:cs="Arial"/>
          <w:sz w:val="24"/>
          <w:szCs w:val="24"/>
        </w:rPr>
        <w:tab/>
        <w:t>manometr glic. -  2 szt.</w:t>
      </w:r>
    </w:p>
    <w:p w:rsidR="009B54F7" w:rsidRDefault="009B54F7" w:rsidP="009B54F7">
      <w:pPr>
        <w:spacing w:after="0" w:line="240" w:lineRule="auto"/>
        <w:ind w:left="425" w:hanging="425"/>
        <w:jc w:val="both"/>
        <w:rPr>
          <w:rFonts w:ascii="Arial" w:hAnsi="Arial" w:cs="Arial"/>
          <w:sz w:val="24"/>
          <w:szCs w:val="24"/>
        </w:rPr>
      </w:pPr>
      <w:r>
        <w:rPr>
          <w:rFonts w:ascii="Arial" w:hAnsi="Arial" w:cs="Arial"/>
          <w:sz w:val="24"/>
          <w:szCs w:val="24"/>
        </w:rPr>
        <w:t>-</w:t>
      </w:r>
      <w:r>
        <w:rPr>
          <w:rFonts w:ascii="Arial" w:hAnsi="Arial" w:cs="Arial"/>
          <w:sz w:val="24"/>
          <w:szCs w:val="24"/>
        </w:rPr>
        <w:tab/>
        <w:t>presostat KPI35 - 1 szt.</w:t>
      </w:r>
    </w:p>
    <w:p w:rsidR="009B54F7" w:rsidRDefault="009B54F7" w:rsidP="009B54F7">
      <w:pPr>
        <w:spacing w:after="0" w:line="240" w:lineRule="auto"/>
        <w:ind w:left="425" w:hanging="425"/>
        <w:jc w:val="both"/>
        <w:rPr>
          <w:rFonts w:ascii="Arial" w:hAnsi="Arial" w:cs="Arial"/>
          <w:sz w:val="24"/>
          <w:szCs w:val="24"/>
        </w:rPr>
      </w:pPr>
      <w:r>
        <w:rPr>
          <w:rFonts w:ascii="Arial" w:hAnsi="Arial" w:cs="Arial"/>
          <w:sz w:val="24"/>
          <w:szCs w:val="24"/>
        </w:rPr>
        <w:t xml:space="preserve">- </w:t>
      </w:r>
      <w:r>
        <w:rPr>
          <w:rFonts w:ascii="Arial" w:hAnsi="Arial" w:cs="Arial"/>
          <w:sz w:val="24"/>
          <w:szCs w:val="24"/>
        </w:rPr>
        <w:tab/>
        <w:t>przetwornik ciśnienia 4-20mA, 10 bar - 1 szt.</w:t>
      </w:r>
    </w:p>
    <w:p w:rsidR="009B54F7" w:rsidRDefault="009B54F7" w:rsidP="009B54F7">
      <w:pPr>
        <w:spacing w:after="0" w:line="240" w:lineRule="auto"/>
        <w:ind w:left="425" w:hanging="425"/>
        <w:jc w:val="both"/>
        <w:rPr>
          <w:rFonts w:ascii="Arial" w:hAnsi="Arial" w:cs="Arial"/>
          <w:sz w:val="24"/>
          <w:szCs w:val="24"/>
        </w:rPr>
      </w:pPr>
      <w:r>
        <w:rPr>
          <w:rFonts w:ascii="Arial" w:hAnsi="Arial" w:cs="Arial"/>
          <w:sz w:val="24"/>
          <w:szCs w:val="24"/>
        </w:rPr>
        <w:t>-</w:t>
      </w:r>
      <w:r>
        <w:rPr>
          <w:rFonts w:ascii="Arial" w:hAnsi="Arial" w:cs="Arial"/>
          <w:sz w:val="24"/>
          <w:szCs w:val="24"/>
        </w:rPr>
        <w:tab/>
        <w:t>zawór odcinający 32 - 2 szt.</w:t>
      </w:r>
    </w:p>
    <w:p w:rsidR="009B54F7" w:rsidRDefault="009B54F7" w:rsidP="009B54F7">
      <w:pPr>
        <w:spacing w:after="0" w:line="240" w:lineRule="auto"/>
        <w:ind w:left="425" w:hanging="425"/>
        <w:jc w:val="both"/>
        <w:rPr>
          <w:rFonts w:ascii="Arial" w:hAnsi="Arial" w:cs="Arial"/>
          <w:sz w:val="24"/>
          <w:szCs w:val="24"/>
        </w:rPr>
      </w:pPr>
      <w:r>
        <w:rPr>
          <w:rFonts w:ascii="Arial" w:hAnsi="Arial" w:cs="Arial"/>
          <w:sz w:val="24"/>
          <w:szCs w:val="24"/>
        </w:rPr>
        <w:t>-     zawór odcinający 40 – 2 szt.</w:t>
      </w:r>
    </w:p>
    <w:p w:rsidR="009B54F7" w:rsidRDefault="009B54F7" w:rsidP="009B54F7">
      <w:pPr>
        <w:spacing w:after="0" w:line="240" w:lineRule="auto"/>
        <w:ind w:left="425" w:hanging="425"/>
        <w:jc w:val="both"/>
        <w:rPr>
          <w:rFonts w:ascii="Arial" w:hAnsi="Arial" w:cs="Arial"/>
          <w:sz w:val="24"/>
          <w:szCs w:val="24"/>
        </w:rPr>
      </w:pPr>
      <w:r>
        <w:rPr>
          <w:rFonts w:ascii="Arial" w:hAnsi="Arial" w:cs="Arial"/>
          <w:sz w:val="24"/>
          <w:szCs w:val="24"/>
        </w:rPr>
        <w:t>-     zawór zwrotny 32 – 2 szt.</w:t>
      </w:r>
    </w:p>
    <w:p w:rsidR="009B54F7" w:rsidRDefault="009B54F7" w:rsidP="009B54F7">
      <w:pPr>
        <w:spacing w:after="0" w:line="240" w:lineRule="auto"/>
        <w:ind w:left="425" w:hanging="425"/>
        <w:jc w:val="both"/>
        <w:rPr>
          <w:rFonts w:ascii="Arial" w:hAnsi="Arial" w:cs="Arial"/>
          <w:sz w:val="24"/>
          <w:szCs w:val="24"/>
        </w:rPr>
      </w:pPr>
      <w:r>
        <w:rPr>
          <w:rFonts w:ascii="Arial" w:hAnsi="Arial" w:cs="Arial"/>
          <w:sz w:val="24"/>
          <w:szCs w:val="24"/>
        </w:rPr>
        <w:t>-     zbiornik 24 L – 1 szt.</w:t>
      </w:r>
    </w:p>
    <w:p w:rsidR="009B54F7" w:rsidRDefault="009B54F7" w:rsidP="009B54F7">
      <w:pPr>
        <w:spacing w:after="0" w:line="240" w:lineRule="auto"/>
        <w:ind w:left="425" w:hanging="425"/>
        <w:jc w:val="both"/>
        <w:rPr>
          <w:rFonts w:ascii="Arial" w:hAnsi="Arial" w:cs="Arial"/>
          <w:sz w:val="24"/>
          <w:szCs w:val="24"/>
        </w:rPr>
      </w:pPr>
    </w:p>
    <w:p w:rsidR="009B54F7" w:rsidRDefault="009B54F7" w:rsidP="009B54F7">
      <w:pPr>
        <w:ind w:left="426" w:hanging="426"/>
        <w:jc w:val="both"/>
        <w:rPr>
          <w:rFonts w:ascii="Arial" w:hAnsi="Arial" w:cs="Arial"/>
          <w:b/>
          <w:sz w:val="24"/>
          <w:szCs w:val="24"/>
        </w:rPr>
      </w:pPr>
      <w:r>
        <w:rPr>
          <w:rFonts w:ascii="Arial" w:hAnsi="Arial" w:cs="Arial"/>
          <w:b/>
          <w:sz w:val="24"/>
          <w:szCs w:val="24"/>
        </w:rPr>
        <w:t>Bud 7/427</w:t>
      </w:r>
    </w:p>
    <w:p w:rsidR="009B54F7" w:rsidRDefault="009B54F7" w:rsidP="009B54F7">
      <w:pPr>
        <w:spacing w:after="0" w:line="240" w:lineRule="auto"/>
        <w:ind w:left="426" w:hanging="425"/>
        <w:jc w:val="both"/>
        <w:rPr>
          <w:rFonts w:ascii="Arial" w:hAnsi="Arial" w:cs="Arial"/>
          <w:sz w:val="24"/>
          <w:szCs w:val="24"/>
        </w:rPr>
      </w:pPr>
      <w:r>
        <w:rPr>
          <w:rFonts w:ascii="Arial" w:hAnsi="Arial" w:cs="Arial"/>
          <w:sz w:val="24"/>
          <w:szCs w:val="24"/>
        </w:rPr>
        <w:t>-</w:t>
      </w:r>
      <w:r>
        <w:rPr>
          <w:rFonts w:ascii="Arial" w:hAnsi="Arial" w:cs="Arial"/>
          <w:sz w:val="24"/>
          <w:szCs w:val="24"/>
        </w:rPr>
        <w:tab/>
        <w:t>pompy U3SV5 – 3szt.</w:t>
      </w:r>
    </w:p>
    <w:p w:rsidR="009B54F7" w:rsidRDefault="009B54F7" w:rsidP="009B54F7">
      <w:pPr>
        <w:spacing w:after="0" w:line="240" w:lineRule="auto"/>
        <w:ind w:left="425" w:hanging="425"/>
        <w:jc w:val="both"/>
        <w:rPr>
          <w:rFonts w:ascii="Arial" w:hAnsi="Arial" w:cs="Arial"/>
          <w:sz w:val="24"/>
          <w:szCs w:val="24"/>
        </w:rPr>
      </w:pPr>
      <w:r>
        <w:rPr>
          <w:rFonts w:ascii="Arial" w:hAnsi="Arial" w:cs="Arial"/>
          <w:sz w:val="24"/>
          <w:szCs w:val="24"/>
        </w:rPr>
        <w:t xml:space="preserve">- </w:t>
      </w:r>
      <w:r>
        <w:rPr>
          <w:rFonts w:ascii="Arial" w:hAnsi="Arial" w:cs="Arial"/>
          <w:sz w:val="24"/>
          <w:szCs w:val="24"/>
        </w:rPr>
        <w:tab/>
        <w:t>przetwornica speedrive V2T22 -  3 szt.</w:t>
      </w:r>
    </w:p>
    <w:p w:rsidR="009B54F7" w:rsidRDefault="009B54F7" w:rsidP="009B54F7">
      <w:pPr>
        <w:spacing w:after="0" w:line="240" w:lineRule="auto"/>
        <w:ind w:left="425" w:hanging="425"/>
        <w:jc w:val="both"/>
        <w:rPr>
          <w:rFonts w:ascii="Arial" w:hAnsi="Arial" w:cs="Arial"/>
          <w:sz w:val="24"/>
          <w:szCs w:val="24"/>
        </w:rPr>
      </w:pPr>
      <w:r>
        <w:rPr>
          <w:rFonts w:ascii="Arial" w:hAnsi="Arial" w:cs="Arial"/>
          <w:sz w:val="24"/>
          <w:szCs w:val="24"/>
        </w:rPr>
        <w:t>-</w:t>
      </w:r>
      <w:r>
        <w:rPr>
          <w:rFonts w:ascii="Arial" w:hAnsi="Arial" w:cs="Arial"/>
          <w:sz w:val="24"/>
          <w:szCs w:val="24"/>
        </w:rPr>
        <w:tab/>
        <w:t>szafka zasilająca SZHUSV3.5.3/SD - 1 szt.</w:t>
      </w:r>
    </w:p>
    <w:p w:rsidR="009B54F7" w:rsidRDefault="009B54F7" w:rsidP="009B54F7">
      <w:pPr>
        <w:spacing w:after="0" w:line="240" w:lineRule="auto"/>
        <w:ind w:left="425" w:hanging="425"/>
        <w:jc w:val="both"/>
        <w:rPr>
          <w:rFonts w:ascii="Arial" w:hAnsi="Arial" w:cs="Arial"/>
          <w:sz w:val="24"/>
          <w:szCs w:val="24"/>
        </w:rPr>
      </w:pPr>
      <w:r>
        <w:rPr>
          <w:rFonts w:ascii="Arial" w:hAnsi="Arial" w:cs="Arial"/>
          <w:sz w:val="24"/>
          <w:szCs w:val="24"/>
        </w:rPr>
        <w:t>-</w:t>
      </w:r>
      <w:r>
        <w:rPr>
          <w:rFonts w:ascii="Arial" w:hAnsi="Arial" w:cs="Arial"/>
          <w:sz w:val="24"/>
          <w:szCs w:val="24"/>
        </w:rPr>
        <w:tab/>
        <w:t>kolektor ssący i tłoczny 2 ½” - 2 szt.</w:t>
      </w:r>
    </w:p>
    <w:p w:rsidR="009B54F7" w:rsidRDefault="009B54F7" w:rsidP="009B54F7">
      <w:pPr>
        <w:spacing w:after="0" w:line="240" w:lineRule="auto"/>
        <w:ind w:left="425" w:hanging="425"/>
        <w:jc w:val="both"/>
        <w:rPr>
          <w:rFonts w:ascii="Arial" w:hAnsi="Arial" w:cs="Arial"/>
          <w:sz w:val="24"/>
          <w:szCs w:val="24"/>
        </w:rPr>
      </w:pPr>
      <w:r>
        <w:rPr>
          <w:rFonts w:ascii="Arial" w:hAnsi="Arial" w:cs="Arial"/>
          <w:sz w:val="24"/>
          <w:szCs w:val="24"/>
        </w:rPr>
        <w:t>-</w:t>
      </w:r>
      <w:r>
        <w:rPr>
          <w:rFonts w:ascii="Arial" w:hAnsi="Arial" w:cs="Arial"/>
          <w:sz w:val="24"/>
          <w:szCs w:val="24"/>
        </w:rPr>
        <w:tab/>
        <w:t>manometr glic. -  2 szt.</w:t>
      </w:r>
    </w:p>
    <w:p w:rsidR="009B54F7" w:rsidRDefault="009B54F7" w:rsidP="009B54F7">
      <w:pPr>
        <w:spacing w:after="0" w:line="240" w:lineRule="auto"/>
        <w:ind w:left="425" w:hanging="425"/>
        <w:jc w:val="both"/>
        <w:rPr>
          <w:rFonts w:ascii="Arial" w:hAnsi="Arial" w:cs="Arial"/>
          <w:sz w:val="24"/>
          <w:szCs w:val="24"/>
        </w:rPr>
      </w:pPr>
      <w:r>
        <w:rPr>
          <w:rFonts w:ascii="Arial" w:hAnsi="Arial" w:cs="Arial"/>
          <w:sz w:val="24"/>
          <w:szCs w:val="24"/>
        </w:rPr>
        <w:t>-</w:t>
      </w:r>
      <w:r>
        <w:rPr>
          <w:rFonts w:ascii="Arial" w:hAnsi="Arial" w:cs="Arial"/>
          <w:sz w:val="24"/>
          <w:szCs w:val="24"/>
        </w:rPr>
        <w:tab/>
        <w:t>presostat KPI35 - 1 szt.</w:t>
      </w:r>
    </w:p>
    <w:p w:rsidR="009B54F7" w:rsidRDefault="009B54F7" w:rsidP="009B54F7">
      <w:pPr>
        <w:spacing w:after="0" w:line="240" w:lineRule="auto"/>
        <w:ind w:left="425" w:hanging="425"/>
        <w:jc w:val="both"/>
        <w:rPr>
          <w:rFonts w:ascii="Arial" w:hAnsi="Arial" w:cs="Arial"/>
          <w:sz w:val="24"/>
          <w:szCs w:val="24"/>
        </w:rPr>
      </w:pPr>
      <w:r>
        <w:rPr>
          <w:rFonts w:ascii="Arial" w:hAnsi="Arial" w:cs="Arial"/>
          <w:sz w:val="24"/>
          <w:szCs w:val="24"/>
        </w:rPr>
        <w:t xml:space="preserve">- </w:t>
      </w:r>
      <w:r>
        <w:rPr>
          <w:rFonts w:ascii="Arial" w:hAnsi="Arial" w:cs="Arial"/>
          <w:sz w:val="24"/>
          <w:szCs w:val="24"/>
        </w:rPr>
        <w:tab/>
        <w:t>przetwornik ciśnienia 4-20mA, 10 bar - 1 szt.</w:t>
      </w:r>
    </w:p>
    <w:p w:rsidR="009B54F7" w:rsidRDefault="009B54F7" w:rsidP="009B54F7">
      <w:pPr>
        <w:spacing w:after="0" w:line="240" w:lineRule="auto"/>
        <w:ind w:left="425" w:hanging="425"/>
        <w:jc w:val="both"/>
        <w:rPr>
          <w:rFonts w:ascii="Arial" w:hAnsi="Arial" w:cs="Arial"/>
          <w:sz w:val="24"/>
          <w:szCs w:val="24"/>
        </w:rPr>
      </w:pPr>
      <w:r>
        <w:rPr>
          <w:rFonts w:ascii="Arial" w:hAnsi="Arial" w:cs="Arial"/>
          <w:sz w:val="24"/>
          <w:szCs w:val="24"/>
        </w:rPr>
        <w:t>-</w:t>
      </w:r>
      <w:r>
        <w:rPr>
          <w:rFonts w:ascii="Arial" w:hAnsi="Arial" w:cs="Arial"/>
          <w:sz w:val="24"/>
          <w:szCs w:val="24"/>
        </w:rPr>
        <w:tab/>
        <w:t>zawór odcinający 32 - 6 szt.</w:t>
      </w:r>
    </w:p>
    <w:p w:rsidR="009B54F7" w:rsidRDefault="009B54F7" w:rsidP="009B54F7">
      <w:pPr>
        <w:spacing w:after="0" w:line="240" w:lineRule="auto"/>
        <w:ind w:left="425" w:hanging="425"/>
        <w:jc w:val="both"/>
        <w:rPr>
          <w:rFonts w:ascii="Arial" w:hAnsi="Arial" w:cs="Arial"/>
          <w:sz w:val="24"/>
          <w:szCs w:val="24"/>
        </w:rPr>
      </w:pPr>
      <w:r>
        <w:rPr>
          <w:rFonts w:ascii="Arial" w:hAnsi="Arial" w:cs="Arial"/>
          <w:sz w:val="24"/>
          <w:szCs w:val="24"/>
        </w:rPr>
        <w:t>-     zawór zwrotny 32 – 3 szt.</w:t>
      </w:r>
    </w:p>
    <w:p w:rsidR="009B54F7" w:rsidRDefault="009B54F7" w:rsidP="009B54F7">
      <w:pPr>
        <w:spacing w:after="0" w:line="240" w:lineRule="auto"/>
        <w:ind w:left="425" w:hanging="425"/>
        <w:jc w:val="both"/>
        <w:rPr>
          <w:rFonts w:ascii="Arial" w:hAnsi="Arial" w:cs="Arial"/>
          <w:sz w:val="24"/>
          <w:szCs w:val="24"/>
        </w:rPr>
      </w:pPr>
      <w:r>
        <w:rPr>
          <w:rFonts w:ascii="Arial" w:hAnsi="Arial" w:cs="Arial"/>
          <w:sz w:val="24"/>
          <w:szCs w:val="24"/>
        </w:rPr>
        <w:t>-     zbiornik 18 L – 1 szt.</w:t>
      </w:r>
    </w:p>
    <w:p w:rsidR="009B54F7" w:rsidRDefault="009B54F7" w:rsidP="009B54F7">
      <w:pPr>
        <w:spacing w:after="0" w:line="240" w:lineRule="auto"/>
        <w:ind w:left="425" w:hanging="425"/>
        <w:jc w:val="both"/>
        <w:rPr>
          <w:rFonts w:ascii="Arial" w:hAnsi="Arial" w:cs="Arial"/>
          <w:sz w:val="24"/>
          <w:szCs w:val="24"/>
        </w:rPr>
      </w:pPr>
      <w:r>
        <w:rPr>
          <w:rFonts w:ascii="Arial" w:hAnsi="Arial" w:cs="Arial"/>
          <w:sz w:val="24"/>
          <w:szCs w:val="24"/>
        </w:rPr>
        <w:t>-     wodomiar DN40 – 1 szt.</w:t>
      </w:r>
    </w:p>
    <w:p w:rsidR="009B54F7" w:rsidRDefault="009B54F7" w:rsidP="009B54F7">
      <w:pPr>
        <w:spacing w:after="0" w:line="240" w:lineRule="auto"/>
        <w:ind w:left="425" w:hanging="425"/>
        <w:jc w:val="both"/>
        <w:rPr>
          <w:rFonts w:ascii="Arial" w:hAnsi="Arial" w:cs="Arial"/>
          <w:sz w:val="24"/>
          <w:szCs w:val="24"/>
        </w:rPr>
      </w:pPr>
    </w:p>
    <w:p w:rsidR="009B54F7" w:rsidRDefault="009B54F7" w:rsidP="009B54F7">
      <w:pPr>
        <w:spacing w:after="0" w:line="240" w:lineRule="auto"/>
        <w:ind w:left="425" w:hanging="425"/>
        <w:jc w:val="both"/>
        <w:rPr>
          <w:rFonts w:ascii="Arial" w:hAnsi="Arial" w:cs="Arial"/>
          <w:sz w:val="24"/>
          <w:szCs w:val="24"/>
        </w:rPr>
      </w:pPr>
    </w:p>
    <w:tbl>
      <w:tblPr>
        <w:tblStyle w:val="Tabela-Siatka"/>
        <w:tblW w:w="10490" w:type="dxa"/>
        <w:tblInd w:w="-743" w:type="dxa"/>
        <w:tblLayout w:type="fixed"/>
        <w:tblLook w:val="04A0"/>
      </w:tblPr>
      <w:tblGrid>
        <w:gridCol w:w="555"/>
        <w:gridCol w:w="2742"/>
        <w:gridCol w:w="1499"/>
        <w:gridCol w:w="449"/>
        <w:gridCol w:w="900"/>
        <w:gridCol w:w="4345"/>
      </w:tblGrid>
      <w:tr w:rsidR="009B54F7" w:rsidRPr="00F1497B" w:rsidTr="00BE7114">
        <w:trPr>
          <w:cantSplit/>
          <w:trHeight w:val="1064"/>
        </w:trPr>
        <w:tc>
          <w:tcPr>
            <w:tcW w:w="555" w:type="dxa"/>
            <w:tcBorders>
              <w:right w:val="single" w:sz="4" w:space="0" w:color="auto"/>
            </w:tcBorders>
            <w:vAlign w:val="center"/>
          </w:tcPr>
          <w:p w:rsidR="009B54F7" w:rsidRPr="00F1497B" w:rsidRDefault="009B54F7" w:rsidP="00D9657B">
            <w:pPr>
              <w:jc w:val="center"/>
              <w:rPr>
                <w:rFonts w:ascii="Arial" w:hAnsi="Arial" w:cs="Arial"/>
                <w:sz w:val="20"/>
                <w:szCs w:val="20"/>
              </w:rPr>
            </w:pPr>
            <w:r w:rsidRPr="00F1497B">
              <w:rPr>
                <w:rFonts w:ascii="Arial" w:hAnsi="Arial" w:cs="Arial"/>
                <w:sz w:val="20"/>
                <w:szCs w:val="20"/>
              </w:rPr>
              <w:lastRenderedPageBreak/>
              <w:t>L.p.</w:t>
            </w:r>
          </w:p>
        </w:tc>
        <w:tc>
          <w:tcPr>
            <w:tcW w:w="2742" w:type="dxa"/>
            <w:tcBorders>
              <w:left w:val="single" w:sz="4" w:space="0" w:color="auto"/>
            </w:tcBorders>
            <w:vAlign w:val="center"/>
          </w:tcPr>
          <w:p w:rsidR="009B54F7" w:rsidRPr="00F1497B" w:rsidRDefault="009B54F7" w:rsidP="00D9657B">
            <w:pPr>
              <w:jc w:val="center"/>
              <w:rPr>
                <w:rFonts w:ascii="Arial" w:hAnsi="Arial" w:cs="Arial"/>
                <w:sz w:val="20"/>
                <w:szCs w:val="20"/>
              </w:rPr>
            </w:pPr>
            <w:r w:rsidRPr="00F1497B">
              <w:rPr>
                <w:rFonts w:ascii="Arial" w:hAnsi="Arial" w:cs="Arial"/>
                <w:sz w:val="20"/>
                <w:szCs w:val="20"/>
              </w:rPr>
              <w:t>Rodzaj urządzenia</w:t>
            </w:r>
          </w:p>
        </w:tc>
        <w:tc>
          <w:tcPr>
            <w:tcW w:w="1499" w:type="dxa"/>
            <w:vAlign w:val="center"/>
          </w:tcPr>
          <w:p w:rsidR="009B54F7" w:rsidRPr="00F1497B" w:rsidRDefault="009B54F7" w:rsidP="00D9657B">
            <w:pPr>
              <w:jc w:val="center"/>
              <w:rPr>
                <w:rFonts w:ascii="Arial" w:hAnsi="Arial" w:cs="Arial"/>
                <w:sz w:val="20"/>
                <w:szCs w:val="20"/>
              </w:rPr>
            </w:pPr>
            <w:r w:rsidRPr="00F1497B">
              <w:rPr>
                <w:rFonts w:ascii="Arial" w:hAnsi="Arial" w:cs="Arial"/>
                <w:sz w:val="20"/>
                <w:szCs w:val="20"/>
              </w:rPr>
              <w:t>Typ urządzenia</w:t>
            </w:r>
          </w:p>
        </w:tc>
        <w:tc>
          <w:tcPr>
            <w:tcW w:w="449" w:type="dxa"/>
            <w:textDirection w:val="btLr"/>
            <w:vAlign w:val="center"/>
          </w:tcPr>
          <w:p w:rsidR="009B54F7" w:rsidRPr="00F1497B" w:rsidRDefault="009B54F7" w:rsidP="00D9657B">
            <w:pPr>
              <w:ind w:left="113" w:right="113"/>
              <w:jc w:val="center"/>
              <w:rPr>
                <w:rFonts w:ascii="Arial" w:hAnsi="Arial" w:cs="Arial"/>
                <w:sz w:val="20"/>
                <w:szCs w:val="20"/>
              </w:rPr>
            </w:pPr>
            <w:r w:rsidRPr="00F1497B">
              <w:rPr>
                <w:rFonts w:ascii="Arial" w:hAnsi="Arial" w:cs="Arial"/>
                <w:sz w:val="20"/>
                <w:szCs w:val="20"/>
              </w:rPr>
              <w:t>Ilość /szt./</w:t>
            </w:r>
          </w:p>
        </w:tc>
        <w:tc>
          <w:tcPr>
            <w:tcW w:w="900" w:type="dxa"/>
            <w:tcMar>
              <w:left w:w="0" w:type="dxa"/>
              <w:right w:w="0" w:type="dxa"/>
            </w:tcMar>
            <w:textDirection w:val="btLr"/>
            <w:vAlign w:val="center"/>
          </w:tcPr>
          <w:p w:rsidR="009B54F7" w:rsidRPr="00F1497B" w:rsidRDefault="009B54F7" w:rsidP="00D9657B">
            <w:pPr>
              <w:ind w:left="113" w:right="113"/>
              <w:jc w:val="center"/>
              <w:rPr>
                <w:rFonts w:ascii="Arial" w:hAnsi="Arial" w:cs="Arial"/>
                <w:sz w:val="20"/>
                <w:szCs w:val="20"/>
                <w:u w:val="single"/>
              </w:rPr>
            </w:pPr>
            <w:r w:rsidRPr="00F1497B">
              <w:rPr>
                <w:rFonts w:ascii="Arial" w:hAnsi="Arial" w:cs="Arial"/>
                <w:sz w:val="20"/>
                <w:szCs w:val="20"/>
                <w:u w:val="single"/>
              </w:rPr>
              <w:t>Częstotliwość</w:t>
            </w:r>
          </w:p>
          <w:p w:rsidR="009B54F7" w:rsidRPr="00F1497B" w:rsidRDefault="009B54F7" w:rsidP="00D9657B">
            <w:pPr>
              <w:ind w:left="113" w:right="113"/>
              <w:jc w:val="center"/>
              <w:rPr>
                <w:rFonts w:ascii="Arial" w:hAnsi="Arial" w:cs="Arial"/>
                <w:sz w:val="20"/>
                <w:szCs w:val="20"/>
              </w:rPr>
            </w:pPr>
            <w:r w:rsidRPr="00F1497B">
              <w:rPr>
                <w:rFonts w:ascii="Arial" w:hAnsi="Arial" w:cs="Arial"/>
                <w:sz w:val="20"/>
                <w:szCs w:val="20"/>
              </w:rPr>
              <w:t>rok</w:t>
            </w:r>
          </w:p>
        </w:tc>
        <w:tc>
          <w:tcPr>
            <w:tcW w:w="4345" w:type="dxa"/>
            <w:vAlign w:val="center"/>
          </w:tcPr>
          <w:p w:rsidR="009B54F7" w:rsidRPr="00F1497B" w:rsidRDefault="009B54F7" w:rsidP="00D9657B">
            <w:pPr>
              <w:jc w:val="center"/>
              <w:rPr>
                <w:rFonts w:ascii="Arial" w:hAnsi="Arial" w:cs="Arial"/>
                <w:sz w:val="20"/>
                <w:szCs w:val="20"/>
              </w:rPr>
            </w:pPr>
            <w:r w:rsidRPr="00F1497B">
              <w:rPr>
                <w:rFonts w:ascii="Arial" w:hAnsi="Arial" w:cs="Arial"/>
                <w:sz w:val="20"/>
                <w:szCs w:val="20"/>
              </w:rPr>
              <w:t>przewidywany zakres prac</w:t>
            </w:r>
          </w:p>
          <w:p w:rsidR="009B54F7" w:rsidRPr="00F1497B" w:rsidRDefault="009B54F7" w:rsidP="00D9657B">
            <w:pPr>
              <w:jc w:val="center"/>
              <w:rPr>
                <w:rFonts w:ascii="Arial" w:hAnsi="Arial" w:cs="Arial"/>
                <w:sz w:val="20"/>
                <w:szCs w:val="20"/>
              </w:rPr>
            </w:pPr>
            <w:r w:rsidRPr="00F1497B">
              <w:rPr>
                <w:rFonts w:ascii="Arial" w:hAnsi="Arial" w:cs="Arial"/>
                <w:sz w:val="20"/>
                <w:szCs w:val="20"/>
              </w:rPr>
              <w:t>(szczegółowy zakres prac zgodnie z DTR)</w:t>
            </w:r>
          </w:p>
        </w:tc>
      </w:tr>
      <w:tr w:rsidR="009B54F7" w:rsidRPr="00384ED7" w:rsidTr="00D9657B">
        <w:trPr>
          <w:cantSplit/>
          <w:trHeight w:val="1134"/>
        </w:trPr>
        <w:tc>
          <w:tcPr>
            <w:tcW w:w="555" w:type="dxa"/>
            <w:tcBorders>
              <w:right w:val="single" w:sz="4" w:space="0" w:color="auto"/>
            </w:tcBorders>
            <w:vAlign w:val="center"/>
          </w:tcPr>
          <w:p w:rsidR="009B54F7" w:rsidRPr="00F1497B" w:rsidRDefault="009B54F7" w:rsidP="00D9657B">
            <w:pPr>
              <w:jc w:val="center"/>
              <w:rPr>
                <w:rFonts w:ascii="Arial" w:hAnsi="Arial" w:cs="Arial"/>
                <w:sz w:val="20"/>
                <w:szCs w:val="20"/>
              </w:rPr>
            </w:pPr>
            <w:r w:rsidRPr="00F1497B">
              <w:rPr>
                <w:rFonts w:ascii="Arial" w:hAnsi="Arial" w:cs="Arial"/>
                <w:sz w:val="20"/>
                <w:szCs w:val="20"/>
              </w:rPr>
              <w:t>1</w:t>
            </w:r>
          </w:p>
        </w:tc>
        <w:tc>
          <w:tcPr>
            <w:tcW w:w="2742" w:type="dxa"/>
            <w:tcBorders>
              <w:left w:val="single" w:sz="4" w:space="0" w:color="auto"/>
            </w:tcBorders>
            <w:vAlign w:val="center"/>
          </w:tcPr>
          <w:p w:rsidR="009B54F7" w:rsidRPr="00F1497B" w:rsidRDefault="009B54F7" w:rsidP="00D9657B">
            <w:pPr>
              <w:jc w:val="center"/>
              <w:rPr>
                <w:rFonts w:ascii="Arial" w:hAnsi="Arial" w:cs="Arial"/>
                <w:sz w:val="20"/>
                <w:szCs w:val="20"/>
              </w:rPr>
            </w:pPr>
            <w:r>
              <w:rPr>
                <w:rFonts w:ascii="Arial" w:hAnsi="Arial" w:cs="Arial"/>
                <w:sz w:val="20"/>
                <w:szCs w:val="20"/>
              </w:rPr>
              <w:t>ZESTAW WIELOPOMPOWY</w:t>
            </w:r>
          </w:p>
        </w:tc>
        <w:tc>
          <w:tcPr>
            <w:tcW w:w="1499" w:type="dxa"/>
            <w:vAlign w:val="center"/>
          </w:tcPr>
          <w:p w:rsidR="009B54F7" w:rsidRPr="00F1497B" w:rsidRDefault="009B54F7" w:rsidP="00D9657B">
            <w:pPr>
              <w:jc w:val="center"/>
              <w:rPr>
                <w:rFonts w:ascii="Arial" w:hAnsi="Arial" w:cs="Arial"/>
                <w:sz w:val="20"/>
                <w:szCs w:val="20"/>
              </w:rPr>
            </w:pPr>
            <w:r>
              <w:rPr>
                <w:rFonts w:ascii="Arial" w:hAnsi="Arial" w:cs="Arial"/>
                <w:sz w:val="20"/>
                <w:szCs w:val="20"/>
              </w:rPr>
              <w:t>ZHM 35.5/2SD</w:t>
            </w:r>
          </w:p>
        </w:tc>
        <w:tc>
          <w:tcPr>
            <w:tcW w:w="449" w:type="dxa"/>
            <w:vAlign w:val="center"/>
          </w:tcPr>
          <w:p w:rsidR="009B54F7" w:rsidRPr="00F1497B" w:rsidRDefault="009B54F7" w:rsidP="00D9657B">
            <w:pPr>
              <w:jc w:val="center"/>
              <w:rPr>
                <w:rFonts w:ascii="Arial" w:hAnsi="Arial" w:cs="Arial"/>
                <w:sz w:val="20"/>
                <w:szCs w:val="20"/>
              </w:rPr>
            </w:pPr>
            <w:r>
              <w:rPr>
                <w:rFonts w:ascii="Arial" w:hAnsi="Arial" w:cs="Arial"/>
                <w:sz w:val="20"/>
                <w:szCs w:val="20"/>
              </w:rPr>
              <w:t>1</w:t>
            </w:r>
          </w:p>
        </w:tc>
        <w:tc>
          <w:tcPr>
            <w:tcW w:w="900" w:type="dxa"/>
            <w:textDirection w:val="btLr"/>
            <w:vAlign w:val="center"/>
          </w:tcPr>
          <w:p w:rsidR="009B54F7" w:rsidRPr="00F1497B" w:rsidRDefault="009B54F7" w:rsidP="00D9657B">
            <w:pPr>
              <w:ind w:left="113" w:right="113"/>
              <w:jc w:val="center"/>
              <w:rPr>
                <w:rFonts w:ascii="Arial" w:hAnsi="Arial" w:cs="Arial"/>
                <w:sz w:val="20"/>
                <w:szCs w:val="20"/>
              </w:rPr>
            </w:pPr>
            <w:r w:rsidRPr="00F1497B">
              <w:rPr>
                <w:rFonts w:ascii="Arial" w:hAnsi="Arial" w:cs="Arial"/>
                <w:sz w:val="20"/>
                <w:szCs w:val="20"/>
              </w:rPr>
              <w:t>Co 6 miesięcy</w:t>
            </w:r>
          </w:p>
        </w:tc>
        <w:tc>
          <w:tcPr>
            <w:tcW w:w="4345" w:type="dxa"/>
            <w:vAlign w:val="center"/>
          </w:tcPr>
          <w:p w:rsidR="009B54F7" w:rsidRPr="00F1497B" w:rsidRDefault="009B54F7" w:rsidP="00D9657B">
            <w:pPr>
              <w:pStyle w:val="Akapitzlist"/>
              <w:numPr>
                <w:ilvl w:val="0"/>
                <w:numId w:val="2"/>
              </w:numPr>
              <w:ind w:left="176" w:hanging="142"/>
              <w:rPr>
                <w:rFonts w:ascii="Arial" w:hAnsi="Arial" w:cs="Arial"/>
                <w:sz w:val="20"/>
                <w:szCs w:val="20"/>
              </w:rPr>
            </w:pPr>
            <w:r w:rsidRPr="00F1497B">
              <w:rPr>
                <w:rFonts w:ascii="Arial" w:hAnsi="Arial" w:cs="Arial"/>
                <w:sz w:val="20"/>
                <w:szCs w:val="20"/>
              </w:rPr>
              <w:t>sprawdzenie szafy sterowniczej,</w:t>
            </w:r>
          </w:p>
          <w:p w:rsidR="009B54F7" w:rsidRPr="00F1497B" w:rsidRDefault="009B54F7" w:rsidP="00D9657B">
            <w:pPr>
              <w:pStyle w:val="Akapitzlist"/>
              <w:numPr>
                <w:ilvl w:val="0"/>
                <w:numId w:val="2"/>
              </w:numPr>
              <w:ind w:left="176" w:hanging="142"/>
              <w:rPr>
                <w:rFonts w:ascii="Arial" w:hAnsi="Arial" w:cs="Arial"/>
                <w:sz w:val="20"/>
                <w:szCs w:val="20"/>
              </w:rPr>
            </w:pPr>
            <w:r w:rsidRPr="00F1497B">
              <w:rPr>
                <w:rFonts w:ascii="Arial" w:hAnsi="Arial" w:cs="Arial"/>
                <w:sz w:val="20"/>
                <w:szCs w:val="20"/>
              </w:rPr>
              <w:t>sprawdzenie przetwornika ciśnienia,</w:t>
            </w:r>
          </w:p>
          <w:p w:rsidR="009B54F7" w:rsidRDefault="009B54F7" w:rsidP="00D9657B">
            <w:pPr>
              <w:pStyle w:val="Akapitzlist"/>
              <w:numPr>
                <w:ilvl w:val="0"/>
                <w:numId w:val="2"/>
              </w:numPr>
              <w:ind w:left="176" w:hanging="142"/>
              <w:rPr>
                <w:rFonts w:ascii="Arial" w:hAnsi="Arial" w:cs="Arial"/>
                <w:sz w:val="20"/>
                <w:szCs w:val="20"/>
              </w:rPr>
            </w:pPr>
            <w:r w:rsidRPr="00F1497B">
              <w:rPr>
                <w:rFonts w:ascii="Arial" w:hAnsi="Arial" w:cs="Arial"/>
                <w:sz w:val="20"/>
                <w:szCs w:val="20"/>
              </w:rPr>
              <w:t>przegląd łożysk pomp (przesmarowanie)</w:t>
            </w:r>
            <w:r>
              <w:rPr>
                <w:rFonts w:ascii="Arial" w:hAnsi="Arial" w:cs="Arial"/>
                <w:sz w:val="20"/>
                <w:szCs w:val="20"/>
              </w:rPr>
              <w:t>,</w:t>
            </w:r>
          </w:p>
          <w:p w:rsidR="009B54F7" w:rsidRPr="00F1497B" w:rsidRDefault="009B54F7" w:rsidP="00D9657B">
            <w:pPr>
              <w:pStyle w:val="Akapitzlist"/>
              <w:numPr>
                <w:ilvl w:val="0"/>
                <w:numId w:val="2"/>
              </w:numPr>
              <w:ind w:left="176" w:hanging="142"/>
              <w:rPr>
                <w:rFonts w:ascii="Arial" w:hAnsi="Arial" w:cs="Arial"/>
                <w:sz w:val="20"/>
                <w:szCs w:val="20"/>
              </w:rPr>
            </w:pPr>
            <w:r>
              <w:rPr>
                <w:rFonts w:ascii="Arial" w:hAnsi="Arial" w:cs="Arial"/>
                <w:sz w:val="20"/>
                <w:szCs w:val="20"/>
              </w:rPr>
              <w:t>sprawdzenie zaworów</w:t>
            </w:r>
          </w:p>
        </w:tc>
      </w:tr>
      <w:tr w:rsidR="009B54F7" w:rsidRPr="00384ED7" w:rsidTr="00D9657B">
        <w:trPr>
          <w:cantSplit/>
          <w:trHeight w:val="1134"/>
        </w:trPr>
        <w:tc>
          <w:tcPr>
            <w:tcW w:w="555" w:type="dxa"/>
            <w:tcBorders>
              <w:right w:val="single" w:sz="4" w:space="0" w:color="auto"/>
            </w:tcBorders>
            <w:vAlign w:val="center"/>
          </w:tcPr>
          <w:p w:rsidR="009B54F7" w:rsidRPr="00F1497B" w:rsidRDefault="009B54F7" w:rsidP="00D9657B">
            <w:pPr>
              <w:jc w:val="center"/>
              <w:rPr>
                <w:rFonts w:ascii="Arial" w:hAnsi="Arial" w:cs="Arial"/>
                <w:sz w:val="20"/>
                <w:szCs w:val="20"/>
              </w:rPr>
            </w:pPr>
            <w:r>
              <w:rPr>
                <w:rFonts w:ascii="Arial" w:hAnsi="Arial" w:cs="Arial"/>
                <w:sz w:val="20"/>
                <w:szCs w:val="20"/>
              </w:rPr>
              <w:t>2</w:t>
            </w:r>
          </w:p>
        </w:tc>
        <w:tc>
          <w:tcPr>
            <w:tcW w:w="2742" w:type="dxa"/>
            <w:tcBorders>
              <w:left w:val="single" w:sz="4" w:space="0" w:color="auto"/>
            </w:tcBorders>
            <w:vAlign w:val="center"/>
          </w:tcPr>
          <w:p w:rsidR="009B54F7" w:rsidRDefault="009B54F7" w:rsidP="00D9657B">
            <w:pPr>
              <w:jc w:val="center"/>
              <w:rPr>
                <w:rFonts w:ascii="Arial" w:hAnsi="Arial" w:cs="Arial"/>
                <w:sz w:val="20"/>
                <w:szCs w:val="20"/>
              </w:rPr>
            </w:pPr>
            <w:r>
              <w:rPr>
                <w:rFonts w:ascii="Arial" w:hAnsi="Arial" w:cs="Arial"/>
                <w:sz w:val="20"/>
                <w:szCs w:val="20"/>
              </w:rPr>
              <w:t>ZESTAW WIELOPOMPOWY</w:t>
            </w:r>
          </w:p>
        </w:tc>
        <w:tc>
          <w:tcPr>
            <w:tcW w:w="1499" w:type="dxa"/>
            <w:vAlign w:val="center"/>
          </w:tcPr>
          <w:p w:rsidR="009B54F7" w:rsidRDefault="009B54F7" w:rsidP="00D9657B">
            <w:pPr>
              <w:jc w:val="center"/>
              <w:rPr>
                <w:rFonts w:ascii="Arial" w:hAnsi="Arial" w:cs="Arial"/>
                <w:sz w:val="20"/>
                <w:szCs w:val="20"/>
              </w:rPr>
            </w:pPr>
            <w:r>
              <w:rPr>
                <w:rFonts w:ascii="Arial" w:hAnsi="Arial" w:cs="Arial"/>
                <w:sz w:val="20"/>
                <w:szCs w:val="20"/>
              </w:rPr>
              <w:t>ZHUSV 9.4.2/VFDT</w:t>
            </w:r>
          </w:p>
        </w:tc>
        <w:tc>
          <w:tcPr>
            <w:tcW w:w="449" w:type="dxa"/>
            <w:vAlign w:val="center"/>
          </w:tcPr>
          <w:p w:rsidR="009B54F7" w:rsidRDefault="009B54F7" w:rsidP="00D9657B">
            <w:pPr>
              <w:jc w:val="center"/>
              <w:rPr>
                <w:rFonts w:ascii="Arial" w:hAnsi="Arial" w:cs="Arial"/>
                <w:sz w:val="20"/>
                <w:szCs w:val="20"/>
              </w:rPr>
            </w:pPr>
            <w:r>
              <w:rPr>
                <w:rFonts w:ascii="Arial" w:hAnsi="Arial" w:cs="Arial"/>
                <w:sz w:val="20"/>
                <w:szCs w:val="20"/>
              </w:rPr>
              <w:t>1</w:t>
            </w:r>
          </w:p>
        </w:tc>
        <w:tc>
          <w:tcPr>
            <w:tcW w:w="900" w:type="dxa"/>
            <w:textDirection w:val="btLr"/>
            <w:vAlign w:val="center"/>
          </w:tcPr>
          <w:p w:rsidR="009B54F7" w:rsidRPr="00F1497B" w:rsidRDefault="009B54F7" w:rsidP="00D9657B">
            <w:pPr>
              <w:ind w:left="113" w:right="113"/>
              <w:jc w:val="center"/>
              <w:rPr>
                <w:rFonts w:ascii="Arial" w:hAnsi="Arial" w:cs="Arial"/>
                <w:sz w:val="20"/>
                <w:szCs w:val="20"/>
              </w:rPr>
            </w:pPr>
            <w:r w:rsidRPr="00F1497B">
              <w:rPr>
                <w:rFonts w:ascii="Arial" w:hAnsi="Arial" w:cs="Arial"/>
                <w:sz w:val="20"/>
                <w:szCs w:val="20"/>
              </w:rPr>
              <w:t>Co 6 miesięcy</w:t>
            </w:r>
          </w:p>
        </w:tc>
        <w:tc>
          <w:tcPr>
            <w:tcW w:w="4345" w:type="dxa"/>
            <w:vAlign w:val="center"/>
          </w:tcPr>
          <w:p w:rsidR="009B54F7" w:rsidRPr="00F1497B" w:rsidRDefault="009B54F7" w:rsidP="00D9657B">
            <w:pPr>
              <w:pStyle w:val="Akapitzlist"/>
              <w:numPr>
                <w:ilvl w:val="0"/>
                <w:numId w:val="2"/>
              </w:numPr>
              <w:ind w:left="176" w:hanging="142"/>
              <w:rPr>
                <w:rFonts w:ascii="Arial" w:hAnsi="Arial" w:cs="Arial"/>
                <w:sz w:val="20"/>
                <w:szCs w:val="20"/>
              </w:rPr>
            </w:pPr>
            <w:r w:rsidRPr="00F1497B">
              <w:rPr>
                <w:rFonts w:ascii="Arial" w:hAnsi="Arial" w:cs="Arial"/>
                <w:sz w:val="20"/>
                <w:szCs w:val="20"/>
              </w:rPr>
              <w:t>sprawdzenie szafy sterowniczej,</w:t>
            </w:r>
          </w:p>
          <w:p w:rsidR="009B54F7" w:rsidRPr="00F1497B" w:rsidRDefault="009B54F7" w:rsidP="00D9657B">
            <w:pPr>
              <w:pStyle w:val="Akapitzlist"/>
              <w:numPr>
                <w:ilvl w:val="0"/>
                <w:numId w:val="2"/>
              </w:numPr>
              <w:ind w:left="176" w:hanging="142"/>
              <w:rPr>
                <w:rFonts w:ascii="Arial" w:hAnsi="Arial" w:cs="Arial"/>
                <w:sz w:val="20"/>
                <w:szCs w:val="20"/>
              </w:rPr>
            </w:pPr>
            <w:r w:rsidRPr="00F1497B">
              <w:rPr>
                <w:rFonts w:ascii="Arial" w:hAnsi="Arial" w:cs="Arial"/>
                <w:sz w:val="20"/>
                <w:szCs w:val="20"/>
              </w:rPr>
              <w:t>sprawdzenie przetwornika ciśnienia,</w:t>
            </w:r>
          </w:p>
          <w:p w:rsidR="009B54F7" w:rsidRDefault="009B54F7" w:rsidP="00D9657B">
            <w:pPr>
              <w:pStyle w:val="Akapitzlist"/>
              <w:numPr>
                <w:ilvl w:val="0"/>
                <w:numId w:val="2"/>
              </w:numPr>
              <w:ind w:left="176" w:hanging="142"/>
              <w:rPr>
                <w:rFonts w:ascii="Arial" w:hAnsi="Arial" w:cs="Arial"/>
                <w:sz w:val="20"/>
                <w:szCs w:val="20"/>
              </w:rPr>
            </w:pPr>
            <w:r w:rsidRPr="00F1497B">
              <w:rPr>
                <w:rFonts w:ascii="Arial" w:hAnsi="Arial" w:cs="Arial"/>
                <w:sz w:val="20"/>
                <w:szCs w:val="20"/>
              </w:rPr>
              <w:t>przegląd łożysk pomp (przesmarowanie)</w:t>
            </w:r>
            <w:r>
              <w:rPr>
                <w:rFonts w:ascii="Arial" w:hAnsi="Arial" w:cs="Arial"/>
                <w:sz w:val="20"/>
                <w:szCs w:val="20"/>
              </w:rPr>
              <w:t>,</w:t>
            </w:r>
          </w:p>
          <w:p w:rsidR="009B54F7" w:rsidRPr="00F1497B" w:rsidRDefault="009B54F7" w:rsidP="00D9657B">
            <w:pPr>
              <w:pStyle w:val="Akapitzlist"/>
              <w:numPr>
                <w:ilvl w:val="0"/>
                <w:numId w:val="2"/>
              </w:numPr>
              <w:ind w:left="176" w:hanging="142"/>
              <w:rPr>
                <w:rFonts w:ascii="Arial" w:hAnsi="Arial" w:cs="Arial"/>
                <w:sz w:val="20"/>
                <w:szCs w:val="20"/>
              </w:rPr>
            </w:pPr>
            <w:r>
              <w:rPr>
                <w:rFonts w:ascii="Arial" w:hAnsi="Arial" w:cs="Arial"/>
                <w:sz w:val="20"/>
                <w:szCs w:val="20"/>
              </w:rPr>
              <w:t>sprawdzenie zaworów</w:t>
            </w:r>
          </w:p>
        </w:tc>
      </w:tr>
      <w:tr w:rsidR="009B54F7" w:rsidRPr="00384ED7" w:rsidTr="00D9657B">
        <w:trPr>
          <w:cantSplit/>
          <w:trHeight w:val="1134"/>
        </w:trPr>
        <w:tc>
          <w:tcPr>
            <w:tcW w:w="555" w:type="dxa"/>
            <w:tcBorders>
              <w:right w:val="single" w:sz="4" w:space="0" w:color="auto"/>
            </w:tcBorders>
            <w:vAlign w:val="center"/>
          </w:tcPr>
          <w:p w:rsidR="009B54F7" w:rsidRPr="00F1497B" w:rsidRDefault="009B54F7" w:rsidP="00D9657B">
            <w:pPr>
              <w:jc w:val="center"/>
              <w:rPr>
                <w:rFonts w:ascii="Arial" w:hAnsi="Arial" w:cs="Arial"/>
                <w:sz w:val="20"/>
                <w:szCs w:val="20"/>
              </w:rPr>
            </w:pPr>
            <w:r>
              <w:rPr>
                <w:rFonts w:ascii="Arial" w:hAnsi="Arial" w:cs="Arial"/>
                <w:sz w:val="20"/>
                <w:szCs w:val="20"/>
              </w:rPr>
              <w:t>3</w:t>
            </w:r>
          </w:p>
        </w:tc>
        <w:tc>
          <w:tcPr>
            <w:tcW w:w="2742" w:type="dxa"/>
            <w:tcBorders>
              <w:left w:val="single" w:sz="4" w:space="0" w:color="auto"/>
            </w:tcBorders>
            <w:vAlign w:val="center"/>
          </w:tcPr>
          <w:p w:rsidR="009B54F7" w:rsidRDefault="009B54F7" w:rsidP="00D9657B">
            <w:pPr>
              <w:jc w:val="center"/>
              <w:rPr>
                <w:rFonts w:ascii="Arial" w:hAnsi="Arial" w:cs="Arial"/>
                <w:sz w:val="20"/>
                <w:szCs w:val="20"/>
              </w:rPr>
            </w:pPr>
            <w:r>
              <w:rPr>
                <w:rFonts w:ascii="Arial" w:hAnsi="Arial" w:cs="Arial"/>
                <w:sz w:val="20"/>
                <w:szCs w:val="20"/>
              </w:rPr>
              <w:t>ZESTAW WIELOPOMPOWY</w:t>
            </w:r>
          </w:p>
        </w:tc>
        <w:tc>
          <w:tcPr>
            <w:tcW w:w="1499" w:type="dxa"/>
            <w:vAlign w:val="center"/>
          </w:tcPr>
          <w:p w:rsidR="009B54F7" w:rsidRDefault="009B54F7" w:rsidP="00D9657B">
            <w:pPr>
              <w:jc w:val="center"/>
              <w:rPr>
                <w:rFonts w:ascii="Arial" w:hAnsi="Arial" w:cs="Arial"/>
                <w:sz w:val="20"/>
                <w:szCs w:val="20"/>
              </w:rPr>
            </w:pPr>
            <w:r>
              <w:rPr>
                <w:rFonts w:ascii="Arial" w:hAnsi="Arial" w:cs="Arial"/>
                <w:sz w:val="20"/>
                <w:szCs w:val="20"/>
              </w:rPr>
              <w:t>ZHUSF 7.4.2/SD</w:t>
            </w:r>
          </w:p>
        </w:tc>
        <w:tc>
          <w:tcPr>
            <w:tcW w:w="449" w:type="dxa"/>
            <w:vAlign w:val="center"/>
          </w:tcPr>
          <w:p w:rsidR="009B54F7" w:rsidRDefault="009B54F7" w:rsidP="00D9657B">
            <w:pPr>
              <w:jc w:val="center"/>
              <w:rPr>
                <w:rFonts w:ascii="Arial" w:hAnsi="Arial" w:cs="Arial"/>
                <w:sz w:val="20"/>
                <w:szCs w:val="20"/>
              </w:rPr>
            </w:pPr>
            <w:r>
              <w:rPr>
                <w:rFonts w:ascii="Arial" w:hAnsi="Arial" w:cs="Arial"/>
                <w:sz w:val="20"/>
                <w:szCs w:val="20"/>
              </w:rPr>
              <w:t>1</w:t>
            </w:r>
          </w:p>
        </w:tc>
        <w:tc>
          <w:tcPr>
            <w:tcW w:w="900" w:type="dxa"/>
            <w:textDirection w:val="btLr"/>
            <w:vAlign w:val="center"/>
          </w:tcPr>
          <w:p w:rsidR="009B54F7" w:rsidRPr="00F1497B" w:rsidRDefault="009B54F7" w:rsidP="00D9657B">
            <w:pPr>
              <w:ind w:left="113" w:right="113"/>
              <w:jc w:val="center"/>
              <w:rPr>
                <w:rFonts w:ascii="Arial" w:hAnsi="Arial" w:cs="Arial"/>
                <w:sz w:val="20"/>
                <w:szCs w:val="20"/>
              </w:rPr>
            </w:pPr>
            <w:r w:rsidRPr="00F1497B">
              <w:rPr>
                <w:rFonts w:ascii="Arial" w:hAnsi="Arial" w:cs="Arial"/>
                <w:sz w:val="20"/>
                <w:szCs w:val="20"/>
              </w:rPr>
              <w:t>Co 6 miesięcy</w:t>
            </w:r>
          </w:p>
        </w:tc>
        <w:tc>
          <w:tcPr>
            <w:tcW w:w="4345" w:type="dxa"/>
            <w:vAlign w:val="center"/>
          </w:tcPr>
          <w:p w:rsidR="009B54F7" w:rsidRPr="00F1497B" w:rsidRDefault="009B54F7" w:rsidP="00D9657B">
            <w:pPr>
              <w:pStyle w:val="Akapitzlist"/>
              <w:numPr>
                <w:ilvl w:val="0"/>
                <w:numId w:val="2"/>
              </w:numPr>
              <w:ind w:left="176" w:hanging="142"/>
              <w:rPr>
                <w:rFonts w:ascii="Arial" w:hAnsi="Arial" w:cs="Arial"/>
                <w:sz w:val="20"/>
                <w:szCs w:val="20"/>
              </w:rPr>
            </w:pPr>
            <w:r w:rsidRPr="00F1497B">
              <w:rPr>
                <w:rFonts w:ascii="Arial" w:hAnsi="Arial" w:cs="Arial"/>
                <w:sz w:val="20"/>
                <w:szCs w:val="20"/>
              </w:rPr>
              <w:t>sprawdzenie szafy sterowniczej,</w:t>
            </w:r>
          </w:p>
          <w:p w:rsidR="009B54F7" w:rsidRPr="00F1497B" w:rsidRDefault="009B54F7" w:rsidP="00D9657B">
            <w:pPr>
              <w:pStyle w:val="Akapitzlist"/>
              <w:numPr>
                <w:ilvl w:val="0"/>
                <w:numId w:val="2"/>
              </w:numPr>
              <w:ind w:left="176" w:hanging="142"/>
              <w:rPr>
                <w:rFonts w:ascii="Arial" w:hAnsi="Arial" w:cs="Arial"/>
                <w:sz w:val="20"/>
                <w:szCs w:val="20"/>
              </w:rPr>
            </w:pPr>
            <w:r w:rsidRPr="00F1497B">
              <w:rPr>
                <w:rFonts w:ascii="Arial" w:hAnsi="Arial" w:cs="Arial"/>
                <w:sz w:val="20"/>
                <w:szCs w:val="20"/>
              </w:rPr>
              <w:t>sprawdzenie przetwornika ciśnienia,</w:t>
            </w:r>
          </w:p>
          <w:p w:rsidR="009B54F7" w:rsidRDefault="009B54F7" w:rsidP="00D9657B">
            <w:pPr>
              <w:pStyle w:val="Akapitzlist"/>
              <w:numPr>
                <w:ilvl w:val="0"/>
                <w:numId w:val="2"/>
              </w:numPr>
              <w:ind w:left="176" w:hanging="142"/>
              <w:rPr>
                <w:rFonts w:ascii="Arial" w:hAnsi="Arial" w:cs="Arial"/>
                <w:sz w:val="20"/>
                <w:szCs w:val="20"/>
              </w:rPr>
            </w:pPr>
            <w:r w:rsidRPr="00F1497B">
              <w:rPr>
                <w:rFonts w:ascii="Arial" w:hAnsi="Arial" w:cs="Arial"/>
                <w:sz w:val="20"/>
                <w:szCs w:val="20"/>
              </w:rPr>
              <w:t>przegląd łożysk pomp (przesmarowanie)</w:t>
            </w:r>
            <w:r>
              <w:rPr>
                <w:rFonts w:ascii="Arial" w:hAnsi="Arial" w:cs="Arial"/>
                <w:sz w:val="20"/>
                <w:szCs w:val="20"/>
              </w:rPr>
              <w:t>,</w:t>
            </w:r>
          </w:p>
          <w:p w:rsidR="009B54F7" w:rsidRPr="00F1497B" w:rsidRDefault="009B54F7" w:rsidP="00D9657B">
            <w:pPr>
              <w:pStyle w:val="Akapitzlist"/>
              <w:numPr>
                <w:ilvl w:val="0"/>
                <w:numId w:val="2"/>
              </w:numPr>
              <w:ind w:left="176" w:hanging="142"/>
              <w:rPr>
                <w:rFonts w:ascii="Arial" w:hAnsi="Arial" w:cs="Arial"/>
                <w:sz w:val="20"/>
                <w:szCs w:val="20"/>
              </w:rPr>
            </w:pPr>
            <w:r>
              <w:rPr>
                <w:rFonts w:ascii="Arial" w:hAnsi="Arial" w:cs="Arial"/>
                <w:sz w:val="20"/>
                <w:szCs w:val="20"/>
              </w:rPr>
              <w:t>sprawdzenie zaworów</w:t>
            </w:r>
          </w:p>
        </w:tc>
      </w:tr>
      <w:tr w:rsidR="009B54F7" w:rsidRPr="00384ED7" w:rsidTr="00D9657B">
        <w:trPr>
          <w:cantSplit/>
          <w:trHeight w:val="1134"/>
        </w:trPr>
        <w:tc>
          <w:tcPr>
            <w:tcW w:w="555" w:type="dxa"/>
            <w:tcBorders>
              <w:right w:val="single" w:sz="4" w:space="0" w:color="auto"/>
            </w:tcBorders>
            <w:vAlign w:val="center"/>
          </w:tcPr>
          <w:p w:rsidR="009B54F7" w:rsidRPr="00F1497B" w:rsidRDefault="009B54F7" w:rsidP="00D9657B">
            <w:pPr>
              <w:jc w:val="center"/>
              <w:rPr>
                <w:rFonts w:ascii="Arial" w:hAnsi="Arial" w:cs="Arial"/>
                <w:sz w:val="20"/>
                <w:szCs w:val="20"/>
              </w:rPr>
            </w:pPr>
            <w:r>
              <w:rPr>
                <w:rFonts w:ascii="Arial" w:hAnsi="Arial" w:cs="Arial"/>
                <w:sz w:val="20"/>
                <w:szCs w:val="20"/>
              </w:rPr>
              <w:t>4</w:t>
            </w:r>
          </w:p>
        </w:tc>
        <w:tc>
          <w:tcPr>
            <w:tcW w:w="2742" w:type="dxa"/>
            <w:tcBorders>
              <w:left w:val="single" w:sz="4" w:space="0" w:color="auto"/>
            </w:tcBorders>
            <w:vAlign w:val="center"/>
          </w:tcPr>
          <w:p w:rsidR="009B54F7" w:rsidRDefault="009B54F7" w:rsidP="00D9657B">
            <w:pPr>
              <w:jc w:val="center"/>
              <w:rPr>
                <w:rFonts w:ascii="Arial" w:hAnsi="Arial" w:cs="Arial"/>
                <w:sz w:val="20"/>
                <w:szCs w:val="20"/>
              </w:rPr>
            </w:pPr>
            <w:r>
              <w:rPr>
                <w:rFonts w:ascii="Arial" w:hAnsi="Arial" w:cs="Arial"/>
                <w:sz w:val="20"/>
                <w:szCs w:val="20"/>
              </w:rPr>
              <w:t>ZESTAW WIELOPOMPOWY</w:t>
            </w:r>
          </w:p>
        </w:tc>
        <w:tc>
          <w:tcPr>
            <w:tcW w:w="1499" w:type="dxa"/>
            <w:vAlign w:val="center"/>
          </w:tcPr>
          <w:p w:rsidR="009B54F7" w:rsidRDefault="009B54F7" w:rsidP="00D9657B">
            <w:pPr>
              <w:jc w:val="center"/>
              <w:rPr>
                <w:rFonts w:ascii="Arial" w:hAnsi="Arial" w:cs="Arial"/>
                <w:sz w:val="20"/>
                <w:szCs w:val="20"/>
              </w:rPr>
            </w:pPr>
          </w:p>
        </w:tc>
        <w:tc>
          <w:tcPr>
            <w:tcW w:w="449" w:type="dxa"/>
            <w:vAlign w:val="center"/>
          </w:tcPr>
          <w:p w:rsidR="009B54F7" w:rsidRDefault="009B54F7" w:rsidP="00D9657B">
            <w:pPr>
              <w:jc w:val="center"/>
              <w:rPr>
                <w:rFonts w:ascii="Arial" w:hAnsi="Arial" w:cs="Arial"/>
                <w:sz w:val="20"/>
                <w:szCs w:val="20"/>
              </w:rPr>
            </w:pPr>
            <w:r>
              <w:rPr>
                <w:rFonts w:ascii="Arial" w:hAnsi="Arial" w:cs="Arial"/>
                <w:sz w:val="20"/>
                <w:szCs w:val="20"/>
              </w:rPr>
              <w:t>1</w:t>
            </w:r>
          </w:p>
        </w:tc>
        <w:tc>
          <w:tcPr>
            <w:tcW w:w="900" w:type="dxa"/>
            <w:textDirection w:val="btLr"/>
            <w:vAlign w:val="center"/>
          </w:tcPr>
          <w:p w:rsidR="009B54F7" w:rsidRPr="00F1497B" w:rsidRDefault="009B54F7" w:rsidP="00D9657B">
            <w:pPr>
              <w:ind w:left="113" w:right="113"/>
              <w:jc w:val="center"/>
              <w:rPr>
                <w:rFonts w:ascii="Arial" w:hAnsi="Arial" w:cs="Arial"/>
                <w:sz w:val="20"/>
                <w:szCs w:val="20"/>
              </w:rPr>
            </w:pPr>
            <w:r w:rsidRPr="00F1497B">
              <w:rPr>
                <w:rFonts w:ascii="Arial" w:hAnsi="Arial" w:cs="Arial"/>
                <w:sz w:val="20"/>
                <w:szCs w:val="20"/>
              </w:rPr>
              <w:t>Co 6 miesięcy</w:t>
            </w:r>
          </w:p>
        </w:tc>
        <w:tc>
          <w:tcPr>
            <w:tcW w:w="4345" w:type="dxa"/>
            <w:vAlign w:val="center"/>
          </w:tcPr>
          <w:p w:rsidR="009B54F7" w:rsidRPr="00F1497B" w:rsidRDefault="009B54F7" w:rsidP="00D9657B">
            <w:pPr>
              <w:pStyle w:val="Akapitzlist"/>
              <w:numPr>
                <w:ilvl w:val="0"/>
                <w:numId w:val="2"/>
              </w:numPr>
              <w:ind w:left="176" w:hanging="142"/>
              <w:rPr>
                <w:rFonts w:ascii="Arial" w:hAnsi="Arial" w:cs="Arial"/>
                <w:sz w:val="20"/>
                <w:szCs w:val="20"/>
              </w:rPr>
            </w:pPr>
            <w:r w:rsidRPr="00F1497B">
              <w:rPr>
                <w:rFonts w:ascii="Arial" w:hAnsi="Arial" w:cs="Arial"/>
                <w:sz w:val="20"/>
                <w:szCs w:val="20"/>
              </w:rPr>
              <w:t>sprawdzenie szafy sterowniczej,</w:t>
            </w:r>
          </w:p>
          <w:p w:rsidR="009B54F7" w:rsidRPr="00F1497B" w:rsidRDefault="009B54F7" w:rsidP="00D9657B">
            <w:pPr>
              <w:pStyle w:val="Akapitzlist"/>
              <w:numPr>
                <w:ilvl w:val="0"/>
                <w:numId w:val="2"/>
              </w:numPr>
              <w:ind w:left="176" w:hanging="142"/>
              <w:rPr>
                <w:rFonts w:ascii="Arial" w:hAnsi="Arial" w:cs="Arial"/>
                <w:sz w:val="20"/>
                <w:szCs w:val="20"/>
              </w:rPr>
            </w:pPr>
            <w:r w:rsidRPr="00F1497B">
              <w:rPr>
                <w:rFonts w:ascii="Arial" w:hAnsi="Arial" w:cs="Arial"/>
                <w:sz w:val="20"/>
                <w:szCs w:val="20"/>
              </w:rPr>
              <w:t>sprawdzenie przetwornika ciśnienia,</w:t>
            </w:r>
          </w:p>
          <w:p w:rsidR="009B54F7" w:rsidRDefault="009B54F7" w:rsidP="00D9657B">
            <w:pPr>
              <w:pStyle w:val="Akapitzlist"/>
              <w:numPr>
                <w:ilvl w:val="0"/>
                <w:numId w:val="2"/>
              </w:numPr>
              <w:ind w:left="176" w:hanging="142"/>
              <w:rPr>
                <w:rFonts w:ascii="Arial" w:hAnsi="Arial" w:cs="Arial"/>
                <w:sz w:val="20"/>
                <w:szCs w:val="20"/>
              </w:rPr>
            </w:pPr>
            <w:r w:rsidRPr="00F1497B">
              <w:rPr>
                <w:rFonts w:ascii="Arial" w:hAnsi="Arial" w:cs="Arial"/>
                <w:sz w:val="20"/>
                <w:szCs w:val="20"/>
              </w:rPr>
              <w:t>przegląd łożysk pomp (przesmarowanie)</w:t>
            </w:r>
            <w:r>
              <w:rPr>
                <w:rFonts w:ascii="Arial" w:hAnsi="Arial" w:cs="Arial"/>
                <w:sz w:val="20"/>
                <w:szCs w:val="20"/>
              </w:rPr>
              <w:t>,</w:t>
            </w:r>
          </w:p>
          <w:p w:rsidR="009B54F7" w:rsidRPr="00F1497B" w:rsidRDefault="009B54F7" w:rsidP="00D9657B">
            <w:pPr>
              <w:pStyle w:val="Akapitzlist"/>
              <w:numPr>
                <w:ilvl w:val="0"/>
                <w:numId w:val="2"/>
              </w:numPr>
              <w:ind w:left="176" w:hanging="142"/>
              <w:rPr>
                <w:rFonts w:ascii="Arial" w:hAnsi="Arial" w:cs="Arial"/>
                <w:sz w:val="20"/>
                <w:szCs w:val="20"/>
              </w:rPr>
            </w:pPr>
            <w:r>
              <w:rPr>
                <w:rFonts w:ascii="Arial" w:hAnsi="Arial" w:cs="Arial"/>
                <w:sz w:val="20"/>
                <w:szCs w:val="20"/>
              </w:rPr>
              <w:t>sprawdzenie zaworów</w:t>
            </w:r>
          </w:p>
        </w:tc>
      </w:tr>
    </w:tbl>
    <w:p w:rsidR="00890C16" w:rsidRDefault="00890C16" w:rsidP="009E2A75">
      <w:pPr>
        <w:pStyle w:val="Akapitzlist"/>
        <w:numPr>
          <w:ilvl w:val="0"/>
          <w:numId w:val="26"/>
        </w:numPr>
        <w:ind w:left="426" w:hanging="426"/>
        <w:jc w:val="both"/>
        <w:rPr>
          <w:rFonts w:ascii="Arial" w:hAnsi="Arial" w:cs="Arial"/>
          <w:sz w:val="24"/>
          <w:szCs w:val="24"/>
        </w:rPr>
      </w:pPr>
      <w:r>
        <w:rPr>
          <w:rFonts w:ascii="Arial" w:hAnsi="Arial" w:cs="Arial"/>
          <w:sz w:val="24"/>
          <w:szCs w:val="24"/>
        </w:rPr>
        <w:t>szczegółowy zakres obsługi poszczególnych  urządzeń określa dokumentacja DTR</w:t>
      </w:r>
    </w:p>
    <w:p w:rsidR="00890C16" w:rsidRPr="00BC61EA" w:rsidRDefault="00890C16" w:rsidP="00890C16">
      <w:pPr>
        <w:pStyle w:val="Bezodstpw"/>
        <w:jc w:val="both"/>
        <w:rPr>
          <w:rFonts w:ascii="Arial" w:hAnsi="Arial" w:cs="Arial"/>
          <w:b/>
          <w:sz w:val="24"/>
          <w:szCs w:val="24"/>
        </w:rPr>
      </w:pPr>
      <w:r w:rsidRPr="00BC61EA">
        <w:rPr>
          <w:rFonts w:ascii="Arial" w:hAnsi="Arial" w:cs="Arial"/>
          <w:b/>
          <w:sz w:val="24"/>
          <w:szCs w:val="24"/>
        </w:rPr>
        <w:t>1.</w:t>
      </w:r>
      <w:r w:rsidR="00BC61EA" w:rsidRPr="00BC61EA">
        <w:rPr>
          <w:rFonts w:ascii="Arial" w:hAnsi="Arial" w:cs="Arial"/>
          <w:b/>
          <w:sz w:val="24"/>
          <w:szCs w:val="24"/>
        </w:rPr>
        <w:t>7</w:t>
      </w:r>
      <w:r w:rsidRPr="00BC61EA">
        <w:rPr>
          <w:rFonts w:ascii="Arial" w:hAnsi="Arial" w:cs="Arial"/>
          <w:b/>
          <w:sz w:val="24"/>
          <w:szCs w:val="24"/>
        </w:rPr>
        <w:t>.2  Przeglądy konserwacyjne  zestawu wielopompowego w m. Gołdap należy wykonać w terminach:</w:t>
      </w:r>
    </w:p>
    <w:p w:rsidR="00890C16" w:rsidRPr="00BC151F" w:rsidRDefault="00890C16" w:rsidP="00890C16">
      <w:pPr>
        <w:pStyle w:val="Bezodstpw"/>
        <w:jc w:val="both"/>
        <w:rPr>
          <w:rFonts w:ascii="Arial" w:hAnsi="Arial" w:cs="Arial"/>
          <w:sz w:val="24"/>
          <w:szCs w:val="24"/>
        </w:rPr>
      </w:pPr>
    </w:p>
    <w:p w:rsidR="00890C16" w:rsidRPr="00BC151F" w:rsidRDefault="00890C16" w:rsidP="009E2A75">
      <w:pPr>
        <w:pStyle w:val="Bezodstpw"/>
        <w:numPr>
          <w:ilvl w:val="0"/>
          <w:numId w:val="25"/>
        </w:numPr>
        <w:jc w:val="both"/>
        <w:rPr>
          <w:rFonts w:ascii="Arial" w:hAnsi="Arial" w:cs="Arial"/>
          <w:sz w:val="24"/>
          <w:szCs w:val="24"/>
        </w:rPr>
      </w:pPr>
      <w:r w:rsidRPr="00BC151F">
        <w:rPr>
          <w:rFonts w:ascii="Arial" w:hAnsi="Arial" w:cs="Arial"/>
          <w:sz w:val="24"/>
          <w:szCs w:val="24"/>
        </w:rPr>
        <w:t>pierwszy</w:t>
      </w:r>
      <w:r>
        <w:rPr>
          <w:rFonts w:ascii="Arial" w:hAnsi="Arial" w:cs="Arial"/>
          <w:sz w:val="24"/>
          <w:szCs w:val="24"/>
        </w:rPr>
        <w:t xml:space="preserve"> przegląd w terminie do 3</w:t>
      </w:r>
      <w:r w:rsidR="00600FFC">
        <w:rPr>
          <w:rFonts w:ascii="Arial" w:hAnsi="Arial" w:cs="Arial"/>
          <w:sz w:val="24"/>
          <w:szCs w:val="24"/>
        </w:rPr>
        <w:t>0</w:t>
      </w:r>
      <w:r w:rsidR="00BC61EA">
        <w:rPr>
          <w:rFonts w:ascii="Arial" w:hAnsi="Arial" w:cs="Arial"/>
          <w:sz w:val="24"/>
          <w:szCs w:val="24"/>
        </w:rPr>
        <w:t>maja</w:t>
      </w:r>
      <w:r>
        <w:rPr>
          <w:rFonts w:ascii="Arial" w:hAnsi="Arial" w:cs="Arial"/>
          <w:sz w:val="24"/>
          <w:szCs w:val="24"/>
        </w:rPr>
        <w:t>,</w:t>
      </w:r>
    </w:p>
    <w:p w:rsidR="00BC61EA" w:rsidRDefault="00890C16" w:rsidP="009E2A75">
      <w:pPr>
        <w:pStyle w:val="Bezodstpw"/>
        <w:numPr>
          <w:ilvl w:val="0"/>
          <w:numId w:val="25"/>
        </w:numPr>
        <w:jc w:val="both"/>
        <w:rPr>
          <w:rFonts w:ascii="Arial" w:hAnsi="Arial" w:cs="Arial"/>
          <w:sz w:val="24"/>
          <w:szCs w:val="24"/>
        </w:rPr>
      </w:pPr>
      <w:r w:rsidRPr="00890C16">
        <w:rPr>
          <w:rFonts w:ascii="Arial" w:hAnsi="Arial" w:cs="Arial"/>
          <w:sz w:val="24"/>
          <w:szCs w:val="24"/>
        </w:rPr>
        <w:t xml:space="preserve">drugi przegląd  w terminie do </w:t>
      </w:r>
      <w:r w:rsidR="00BC61EA">
        <w:rPr>
          <w:rFonts w:ascii="Arial" w:hAnsi="Arial" w:cs="Arial"/>
          <w:sz w:val="24"/>
          <w:szCs w:val="24"/>
        </w:rPr>
        <w:t>3</w:t>
      </w:r>
      <w:r w:rsidRPr="00890C16">
        <w:rPr>
          <w:rFonts w:ascii="Arial" w:hAnsi="Arial" w:cs="Arial"/>
          <w:sz w:val="24"/>
          <w:szCs w:val="24"/>
        </w:rPr>
        <w:t xml:space="preserve">1 </w:t>
      </w:r>
      <w:r w:rsidR="00BC61EA">
        <w:rPr>
          <w:rFonts w:ascii="Arial" w:hAnsi="Arial" w:cs="Arial"/>
          <w:sz w:val="24"/>
          <w:szCs w:val="24"/>
        </w:rPr>
        <w:t>października</w:t>
      </w:r>
    </w:p>
    <w:p w:rsidR="00890C16" w:rsidRDefault="00890C16" w:rsidP="00F555ED">
      <w:pPr>
        <w:pStyle w:val="Bezodstpw"/>
        <w:jc w:val="both"/>
        <w:rPr>
          <w:rFonts w:ascii="Arial" w:hAnsi="Arial" w:cs="Arial"/>
          <w:sz w:val="24"/>
          <w:szCs w:val="24"/>
        </w:rPr>
      </w:pPr>
    </w:p>
    <w:p w:rsidR="00600FFC" w:rsidRPr="00890C16" w:rsidRDefault="00600FFC" w:rsidP="00F555ED">
      <w:pPr>
        <w:pStyle w:val="Bezodstpw"/>
        <w:jc w:val="both"/>
        <w:rPr>
          <w:rFonts w:ascii="Arial" w:hAnsi="Arial" w:cs="Arial"/>
          <w:sz w:val="24"/>
          <w:szCs w:val="24"/>
        </w:rPr>
      </w:pPr>
    </w:p>
    <w:p w:rsidR="00756F48" w:rsidRPr="00D716F8" w:rsidRDefault="00942BDE" w:rsidP="00786F48">
      <w:pPr>
        <w:jc w:val="both"/>
        <w:rPr>
          <w:rFonts w:ascii="Arial" w:hAnsi="Arial" w:cs="Arial"/>
          <w:b/>
          <w:sz w:val="24"/>
          <w:szCs w:val="24"/>
        </w:rPr>
      </w:pPr>
      <w:r w:rsidRPr="00D716F8">
        <w:rPr>
          <w:rFonts w:ascii="Arial" w:hAnsi="Arial" w:cs="Arial"/>
          <w:b/>
          <w:sz w:val="24"/>
          <w:szCs w:val="24"/>
        </w:rPr>
        <w:t>1.</w:t>
      </w:r>
      <w:r w:rsidR="003D36D2">
        <w:rPr>
          <w:rFonts w:ascii="Arial" w:hAnsi="Arial" w:cs="Arial"/>
          <w:b/>
          <w:sz w:val="24"/>
          <w:szCs w:val="24"/>
        </w:rPr>
        <w:t>8</w:t>
      </w:r>
      <w:r w:rsidR="003D09E4" w:rsidRPr="00D716F8">
        <w:rPr>
          <w:rFonts w:ascii="Arial" w:hAnsi="Arial" w:cs="Arial"/>
          <w:b/>
          <w:sz w:val="24"/>
          <w:szCs w:val="24"/>
        </w:rPr>
        <w:t xml:space="preserve">. </w:t>
      </w:r>
      <w:r w:rsidR="00BA5FF8" w:rsidRPr="00D716F8">
        <w:rPr>
          <w:rFonts w:ascii="Arial" w:hAnsi="Arial" w:cs="Arial"/>
          <w:b/>
          <w:sz w:val="24"/>
          <w:szCs w:val="24"/>
        </w:rPr>
        <w:t>MYJNIA SAMOCHODOWA W M. GOŁDA</w:t>
      </w:r>
      <w:r w:rsidR="00554DC1" w:rsidRPr="00D716F8">
        <w:rPr>
          <w:rFonts w:ascii="Arial" w:hAnsi="Arial" w:cs="Arial"/>
          <w:b/>
          <w:sz w:val="24"/>
          <w:szCs w:val="24"/>
        </w:rPr>
        <w:t>P</w:t>
      </w:r>
      <w:r w:rsidR="00F962CE" w:rsidRPr="00D716F8">
        <w:rPr>
          <w:rFonts w:ascii="Arial" w:hAnsi="Arial" w:cs="Arial"/>
          <w:b/>
          <w:sz w:val="24"/>
          <w:szCs w:val="24"/>
        </w:rPr>
        <w:t>.</w:t>
      </w:r>
    </w:p>
    <w:p w:rsidR="00516EB6" w:rsidRPr="00D716F8" w:rsidRDefault="00516EB6" w:rsidP="00516EB6">
      <w:pPr>
        <w:overflowPunct w:val="0"/>
        <w:autoSpaceDE w:val="0"/>
        <w:autoSpaceDN w:val="0"/>
        <w:adjustRightInd w:val="0"/>
        <w:jc w:val="both"/>
        <w:outlineLvl w:val="0"/>
        <w:rPr>
          <w:rFonts w:ascii="Arial" w:hAnsi="Arial" w:cs="Arial"/>
          <w:b/>
          <w:bCs/>
        </w:rPr>
      </w:pPr>
      <w:r w:rsidRPr="00D716F8">
        <w:rPr>
          <w:rFonts w:ascii="Arial" w:hAnsi="Arial" w:cs="Arial"/>
          <w:b/>
          <w:bCs/>
        </w:rPr>
        <w:t>Opis techniczny</w:t>
      </w:r>
      <w:r w:rsidR="00102750" w:rsidRPr="00D716F8">
        <w:rPr>
          <w:rFonts w:ascii="Arial" w:hAnsi="Arial" w:cs="Arial"/>
          <w:b/>
          <w:bCs/>
        </w:rPr>
        <w:t xml:space="preserve"> myjni</w:t>
      </w:r>
      <w:r w:rsidRPr="00D716F8">
        <w:rPr>
          <w:rFonts w:ascii="Arial" w:hAnsi="Arial" w:cs="Arial"/>
          <w:b/>
          <w:bCs/>
        </w:rPr>
        <w:t>:</w:t>
      </w:r>
    </w:p>
    <w:p w:rsidR="00516EB6" w:rsidRPr="00D716F8" w:rsidRDefault="00516EB6" w:rsidP="00E76880">
      <w:pPr>
        <w:pStyle w:val="Bezodstpw"/>
        <w:rPr>
          <w:rFonts w:ascii="Arial" w:hAnsi="Arial" w:cs="Arial"/>
          <w:sz w:val="24"/>
          <w:szCs w:val="24"/>
        </w:rPr>
      </w:pPr>
      <w:r w:rsidRPr="00D716F8">
        <w:rPr>
          <w:rFonts w:ascii="Arial" w:hAnsi="Arial" w:cs="Arial"/>
          <w:sz w:val="24"/>
          <w:szCs w:val="24"/>
        </w:rPr>
        <w:t>W skład myjni w systemie AWAS wchodzą następujące elementy:</w:t>
      </w:r>
    </w:p>
    <w:p w:rsidR="00516EB6" w:rsidRPr="00D716F8" w:rsidRDefault="00C03A0C" w:rsidP="00E76880">
      <w:pPr>
        <w:pStyle w:val="Bezodstpw"/>
        <w:rPr>
          <w:rFonts w:ascii="Arial" w:hAnsi="Arial" w:cs="Arial"/>
          <w:sz w:val="24"/>
          <w:szCs w:val="24"/>
        </w:rPr>
      </w:pPr>
      <w:r w:rsidRPr="00D716F8">
        <w:rPr>
          <w:rFonts w:ascii="Arial" w:hAnsi="Arial" w:cs="Arial"/>
          <w:sz w:val="24"/>
          <w:szCs w:val="24"/>
        </w:rPr>
        <w:t xml:space="preserve">- </w:t>
      </w:r>
      <w:r w:rsidR="00516EB6" w:rsidRPr="00D716F8">
        <w:rPr>
          <w:rFonts w:ascii="Arial" w:hAnsi="Arial" w:cs="Arial"/>
          <w:sz w:val="24"/>
          <w:szCs w:val="24"/>
        </w:rPr>
        <w:t>żelbetowa płyta mycia pojazdów z systemem odwodnieniowym,</w:t>
      </w:r>
    </w:p>
    <w:p w:rsidR="00516EB6" w:rsidRPr="00D716F8" w:rsidRDefault="00C03A0C" w:rsidP="00E76880">
      <w:pPr>
        <w:pStyle w:val="Bezodstpw"/>
        <w:rPr>
          <w:rFonts w:ascii="Arial" w:hAnsi="Arial" w:cs="Arial"/>
          <w:sz w:val="24"/>
          <w:szCs w:val="24"/>
        </w:rPr>
      </w:pPr>
      <w:r w:rsidRPr="00D716F8">
        <w:rPr>
          <w:rFonts w:ascii="Arial" w:hAnsi="Arial" w:cs="Arial"/>
          <w:sz w:val="24"/>
          <w:szCs w:val="24"/>
        </w:rPr>
        <w:t xml:space="preserve">- </w:t>
      </w:r>
      <w:r w:rsidR="00516EB6" w:rsidRPr="00D716F8">
        <w:rPr>
          <w:rFonts w:ascii="Arial" w:hAnsi="Arial" w:cs="Arial"/>
          <w:sz w:val="24"/>
          <w:szCs w:val="24"/>
        </w:rPr>
        <w:t>system odwadniania i odprowadzenia ścieków,</w:t>
      </w:r>
    </w:p>
    <w:p w:rsidR="00C03A0C" w:rsidRPr="00D716F8" w:rsidRDefault="00C03A0C" w:rsidP="00E76880">
      <w:pPr>
        <w:pStyle w:val="Bezodstpw"/>
        <w:rPr>
          <w:rFonts w:ascii="Arial" w:hAnsi="Arial" w:cs="Arial"/>
          <w:sz w:val="24"/>
          <w:szCs w:val="24"/>
        </w:rPr>
      </w:pPr>
      <w:r w:rsidRPr="00D716F8">
        <w:rPr>
          <w:rFonts w:ascii="Arial" w:hAnsi="Arial" w:cs="Arial"/>
          <w:sz w:val="24"/>
          <w:szCs w:val="24"/>
        </w:rPr>
        <w:t xml:space="preserve">- </w:t>
      </w:r>
      <w:r w:rsidR="00516EB6" w:rsidRPr="00D716F8">
        <w:rPr>
          <w:rFonts w:ascii="Arial" w:hAnsi="Arial" w:cs="Arial"/>
          <w:sz w:val="24"/>
          <w:szCs w:val="24"/>
        </w:rPr>
        <w:t>układ „Awas Biomyjnia” obieg zamknięty oczyszczania ścieków z mycia pojazdów wraz</w:t>
      </w:r>
    </w:p>
    <w:p w:rsidR="00516EB6" w:rsidRPr="00D716F8" w:rsidRDefault="00516EB6" w:rsidP="00E76880">
      <w:pPr>
        <w:pStyle w:val="Bezodstpw"/>
        <w:rPr>
          <w:rFonts w:ascii="Arial" w:hAnsi="Arial" w:cs="Arial"/>
          <w:sz w:val="24"/>
          <w:szCs w:val="24"/>
        </w:rPr>
      </w:pPr>
      <w:r w:rsidRPr="00D716F8">
        <w:rPr>
          <w:rFonts w:ascii="Arial" w:hAnsi="Arial" w:cs="Arial"/>
          <w:sz w:val="24"/>
          <w:szCs w:val="24"/>
        </w:rPr>
        <w:t>z niezbędnymi przyłączami.</w:t>
      </w:r>
    </w:p>
    <w:p w:rsidR="00516EB6" w:rsidRPr="00D716F8" w:rsidRDefault="00C03A0C" w:rsidP="00E76880">
      <w:pPr>
        <w:pStyle w:val="Bezodstpw"/>
        <w:rPr>
          <w:rFonts w:ascii="Arial" w:hAnsi="Arial" w:cs="Arial"/>
          <w:sz w:val="24"/>
          <w:szCs w:val="24"/>
        </w:rPr>
      </w:pPr>
      <w:r w:rsidRPr="00D716F8">
        <w:rPr>
          <w:rFonts w:ascii="Arial" w:hAnsi="Arial" w:cs="Arial"/>
          <w:sz w:val="24"/>
          <w:szCs w:val="24"/>
        </w:rPr>
        <w:t xml:space="preserve">- </w:t>
      </w:r>
      <w:r w:rsidR="00516EB6" w:rsidRPr="00D716F8">
        <w:rPr>
          <w:rFonts w:ascii="Arial" w:hAnsi="Arial" w:cs="Arial"/>
          <w:sz w:val="24"/>
          <w:szCs w:val="24"/>
        </w:rPr>
        <w:t>kontener mieszczący układy pompowe, agregat ciśnieniowy mycia ręcznego oraz sterowanie układu, armaturę.</w:t>
      </w:r>
    </w:p>
    <w:p w:rsidR="00516EB6" w:rsidRPr="00D716F8" w:rsidRDefault="00516EB6" w:rsidP="00E76880">
      <w:pPr>
        <w:pStyle w:val="Bezodstpw"/>
        <w:rPr>
          <w:rFonts w:ascii="Arial" w:hAnsi="Arial" w:cs="Arial"/>
          <w:sz w:val="24"/>
          <w:szCs w:val="24"/>
        </w:rPr>
      </w:pPr>
      <w:r w:rsidRPr="00D716F8">
        <w:rPr>
          <w:rFonts w:ascii="Arial" w:hAnsi="Arial" w:cs="Arial"/>
          <w:sz w:val="24"/>
          <w:szCs w:val="24"/>
        </w:rPr>
        <w:t>Dane techniczne:</w:t>
      </w:r>
    </w:p>
    <w:p w:rsidR="00516EB6" w:rsidRPr="00D716F8" w:rsidRDefault="00094F8D" w:rsidP="00E76880">
      <w:pPr>
        <w:pStyle w:val="Bezodstpw"/>
        <w:rPr>
          <w:rFonts w:ascii="Arial" w:hAnsi="Arial" w:cs="Arial"/>
          <w:sz w:val="24"/>
          <w:szCs w:val="24"/>
        </w:rPr>
      </w:pPr>
      <w:r w:rsidRPr="00D716F8">
        <w:rPr>
          <w:rFonts w:ascii="Arial" w:hAnsi="Arial" w:cs="Arial"/>
          <w:sz w:val="24"/>
          <w:szCs w:val="24"/>
        </w:rPr>
        <w:t>- p</w:t>
      </w:r>
      <w:r w:rsidR="00516EB6" w:rsidRPr="00D716F8">
        <w:rPr>
          <w:rFonts w:ascii="Arial" w:hAnsi="Arial" w:cs="Arial"/>
          <w:sz w:val="24"/>
          <w:szCs w:val="24"/>
        </w:rPr>
        <w:t>łyta żelbetowa mycia pojazdów  - powierzchnia użytkowa 182,36 m</w:t>
      </w:r>
      <w:r w:rsidR="00516EB6" w:rsidRPr="00D716F8">
        <w:rPr>
          <w:rFonts w:ascii="Arial" w:hAnsi="Arial" w:cs="Arial"/>
          <w:sz w:val="24"/>
          <w:szCs w:val="24"/>
          <w:vertAlign w:val="superscript"/>
        </w:rPr>
        <w:t>2</w:t>
      </w:r>
    </w:p>
    <w:p w:rsidR="00516EB6" w:rsidRPr="00D716F8" w:rsidRDefault="00516EB6" w:rsidP="00E76880">
      <w:pPr>
        <w:pStyle w:val="Bezodstpw"/>
        <w:rPr>
          <w:rFonts w:ascii="Arial" w:hAnsi="Arial" w:cs="Arial"/>
          <w:sz w:val="24"/>
          <w:szCs w:val="24"/>
        </w:rPr>
      </w:pPr>
      <w:r w:rsidRPr="00D716F8">
        <w:rPr>
          <w:rFonts w:ascii="Arial" w:hAnsi="Arial" w:cs="Arial"/>
          <w:sz w:val="24"/>
          <w:szCs w:val="24"/>
        </w:rPr>
        <w:t>- Biomyjnia  AWAS powierzchnia użytkowa –  11,60  m</w:t>
      </w:r>
      <w:r w:rsidRPr="00D716F8">
        <w:rPr>
          <w:rFonts w:ascii="Arial" w:hAnsi="Arial" w:cs="Arial"/>
          <w:sz w:val="24"/>
          <w:szCs w:val="24"/>
          <w:vertAlign w:val="superscript"/>
        </w:rPr>
        <w:t>2</w:t>
      </w:r>
    </w:p>
    <w:p w:rsidR="00516EB6" w:rsidRPr="00D716F8" w:rsidRDefault="00094F8D" w:rsidP="00E76880">
      <w:pPr>
        <w:pStyle w:val="Bezodstpw"/>
        <w:rPr>
          <w:rFonts w:ascii="Arial" w:hAnsi="Arial" w:cs="Arial"/>
          <w:sz w:val="24"/>
          <w:szCs w:val="24"/>
        </w:rPr>
      </w:pPr>
      <w:r w:rsidRPr="00D716F8">
        <w:rPr>
          <w:rFonts w:ascii="Arial" w:hAnsi="Arial" w:cs="Arial"/>
          <w:sz w:val="24"/>
          <w:szCs w:val="24"/>
        </w:rPr>
        <w:t>- k</w:t>
      </w:r>
      <w:r w:rsidR="00516EB6" w:rsidRPr="00D716F8">
        <w:rPr>
          <w:rFonts w:ascii="Arial" w:hAnsi="Arial" w:cs="Arial"/>
          <w:sz w:val="24"/>
          <w:szCs w:val="24"/>
        </w:rPr>
        <w:t>ontener myjni.</w:t>
      </w:r>
    </w:p>
    <w:p w:rsidR="00516EB6" w:rsidRPr="00D716F8" w:rsidRDefault="00516EB6" w:rsidP="00516EB6">
      <w:pPr>
        <w:jc w:val="both"/>
        <w:rPr>
          <w:rFonts w:ascii="Arial" w:hAnsi="Arial" w:cs="Arial"/>
          <w:b/>
          <w:color w:val="FF0000"/>
        </w:rPr>
      </w:pPr>
    </w:p>
    <w:p w:rsidR="006846D1" w:rsidRPr="00D716F8" w:rsidRDefault="00516EB6" w:rsidP="00516EB6">
      <w:pPr>
        <w:pStyle w:val="Tekstpodstawowywcity2"/>
        <w:ind w:left="0" w:firstLine="0"/>
        <w:rPr>
          <w:rFonts w:ascii="Arial" w:hAnsi="Arial" w:cs="Arial"/>
          <w:b/>
          <w:u w:val="single"/>
        </w:rPr>
      </w:pPr>
      <w:r w:rsidRPr="00D716F8">
        <w:rPr>
          <w:rFonts w:ascii="Arial" w:hAnsi="Arial" w:cs="Arial"/>
          <w:b/>
          <w:u w:val="single"/>
        </w:rPr>
        <w:t>1.</w:t>
      </w:r>
      <w:r w:rsidR="003D36D2">
        <w:rPr>
          <w:rFonts w:ascii="Arial" w:hAnsi="Arial" w:cs="Arial"/>
          <w:b/>
          <w:u w:val="single"/>
        </w:rPr>
        <w:t>8</w:t>
      </w:r>
      <w:r w:rsidR="00F962CE" w:rsidRPr="00D716F8">
        <w:rPr>
          <w:rFonts w:ascii="Arial" w:hAnsi="Arial" w:cs="Arial"/>
          <w:b/>
          <w:u w:val="single"/>
        </w:rPr>
        <w:t>.</w:t>
      </w:r>
      <w:r w:rsidR="005852EB" w:rsidRPr="00D716F8">
        <w:rPr>
          <w:rFonts w:ascii="Arial" w:hAnsi="Arial" w:cs="Arial"/>
          <w:b/>
          <w:u w:val="single"/>
        </w:rPr>
        <w:t>1</w:t>
      </w:r>
      <w:r w:rsidR="00F962CE" w:rsidRPr="00D716F8">
        <w:rPr>
          <w:rFonts w:ascii="Arial" w:hAnsi="Arial" w:cs="Arial"/>
          <w:b/>
          <w:u w:val="single"/>
        </w:rPr>
        <w:t xml:space="preserve">. </w:t>
      </w:r>
      <w:r w:rsidRPr="00D716F8">
        <w:rPr>
          <w:rFonts w:ascii="Arial" w:hAnsi="Arial" w:cs="Arial"/>
          <w:b/>
          <w:u w:val="single"/>
        </w:rPr>
        <w:t xml:space="preserve">Zakres czynności konserwacyjno przewidzianych dowykonania w ramach zleconej usługi konserwacji biomyjni </w:t>
      </w:r>
    </w:p>
    <w:p w:rsidR="00516EB6" w:rsidRPr="00D716F8" w:rsidRDefault="00516EB6" w:rsidP="00516EB6">
      <w:pPr>
        <w:pStyle w:val="Tekstpodstawowywcity2"/>
        <w:ind w:left="0" w:firstLine="0"/>
        <w:rPr>
          <w:rFonts w:ascii="Arial" w:hAnsi="Arial" w:cs="Arial"/>
          <w:b/>
          <w:u w:val="single"/>
        </w:rPr>
      </w:pPr>
      <w:r w:rsidRPr="00D716F8">
        <w:rPr>
          <w:rFonts w:ascii="Arial" w:hAnsi="Arial" w:cs="Arial"/>
          <w:b/>
          <w:u w:val="single"/>
        </w:rPr>
        <w:t>pojazdówAWAS SK-200.</w:t>
      </w:r>
    </w:p>
    <w:p w:rsidR="007D7B9B" w:rsidRPr="0012196B" w:rsidRDefault="007D7B9B" w:rsidP="00516EB6">
      <w:pPr>
        <w:pStyle w:val="Tekstpodstawowywcity2"/>
        <w:ind w:left="0" w:firstLine="0"/>
        <w:rPr>
          <w:rFonts w:ascii="Arial" w:hAnsi="Arial" w:cs="Arial"/>
          <w:highlight w:val="yellow"/>
        </w:rPr>
      </w:pPr>
    </w:p>
    <w:p w:rsidR="003E71AA" w:rsidRPr="00D716F8" w:rsidRDefault="00516EB6" w:rsidP="003E71AA">
      <w:pPr>
        <w:pStyle w:val="Tekstpodstawowywcity2"/>
        <w:ind w:left="0" w:firstLine="0"/>
        <w:jc w:val="both"/>
        <w:rPr>
          <w:rFonts w:ascii="Arial" w:hAnsi="Arial" w:cs="Arial"/>
          <w:b/>
          <w:bCs/>
        </w:rPr>
      </w:pPr>
      <w:r w:rsidRPr="00D716F8">
        <w:rPr>
          <w:rFonts w:ascii="Arial" w:hAnsi="Arial" w:cs="Arial"/>
          <w:b/>
          <w:bCs/>
        </w:rPr>
        <w:t>Układ biomyjni:</w:t>
      </w:r>
    </w:p>
    <w:p w:rsidR="00516EB6" w:rsidRPr="00D716F8" w:rsidRDefault="0015354D" w:rsidP="003E71AA">
      <w:pPr>
        <w:pStyle w:val="Tekstpodstawowywcity2"/>
        <w:ind w:left="0" w:firstLine="0"/>
        <w:jc w:val="both"/>
        <w:rPr>
          <w:rFonts w:ascii="Arial" w:hAnsi="Arial" w:cs="Arial"/>
          <w:b/>
          <w:bCs/>
        </w:rPr>
      </w:pPr>
      <w:r w:rsidRPr="00D716F8">
        <w:rPr>
          <w:rFonts w:ascii="Arial" w:hAnsi="Arial" w:cs="Arial"/>
        </w:rPr>
        <w:t xml:space="preserve"> - </w:t>
      </w:r>
      <w:r w:rsidR="00516EB6" w:rsidRPr="00D716F8">
        <w:rPr>
          <w:rFonts w:ascii="Arial" w:hAnsi="Arial" w:cs="Arial"/>
        </w:rPr>
        <w:t>wzrokowa kontrola zewnętrzna instalacji,</w:t>
      </w:r>
    </w:p>
    <w:p w:rsidR="00516EB6" w:rsidRPr="00D716F8" w:rsidRDefault="0015354D" w:rsidP="0015354D">
      <w:pPr>
        <w:pStyle w:val="Tekstpodstawowywcity2"/>
        <w:ind w:firstLine="0"/>
        <w:jc w:val="both"/>
        <w:rPr>
          <w:rFonts w:ascii="Arial" w:hAnsi="Arial" w:cs="Arial"/>
        </w:rPr>
      </w:pPr>
      <w:r w:rsidRPr="00D716F8">
        <w:rPr>
          <w:rFonts w:ascii="Arial" w:hAnsi="Arial" w:cs="Arial"/>
        </w:rPr>
        <w:t xml:space="preserve"> - </w:t>
      </w:r>
      <w:r w:rsidR="00516EB6" w:rsidRPr="00D716F8">
        <w:rPr>
          <w:rFonts w:ascii="Arial" w:hAnsi="Arial" w:cs="Arial"/>
        </w:rPr>
        <w:t>kontrola drożności poszczególnych elementów układu,</w:t>
      </w:r>
    </w:p>
    <w:p w:rsidR="00516EB6" w:rsidRPr="00D716F8" w:rsidRDefault="0015354D" w:rsidP="0015354D">
      <w:pPr>
        <w:pStyle w:val="Tekstpodstawowywcity2"/>
        <w:ind w:firstLine="0"/>
        <w:jc w:val="both"/>
        <w:rPr>
          <w:rFonts w:ascii="Arial" w:hAnsi="Arial" w:cs="Arial"/>
        </w:rPr>
      </w:pPr>
      <w:r w:rsidRPr="00D716F8">
        <w:rPr>
          <w:rFonts w:ascii="Arial" w:hAnsi="Arial" w:cs="Arial"/>
        </w:rPr>
        <w:t xml:space="preserve"> - </w:t>
      </w:r>
      <w:r w:rsidR="00516EB6" w:rsidRPr="00D716F8">
        <w:rPr>
          <w:rFonts w:ascii="Arial" w:hAnsi="Arial" w:cs="Arial"/>
        </w:rPr>
        <w:t>kontrola poprawności działania systemu napowietrzającego i recyrkulującego,</w:t>
      </w:r>
    </w:p>
    <w:p w:rsidR="003E71AA" w:rsidRPr="00D716F8" w:rsidRDefault="0015354D" w:rsidP="00937DF3">
      <w:pPr>
        <w:pStyle w:val="Tekstpodstawowywcity2"/>
        <w:ind w:firstLine="0"/>
        <w:jc w:val="both"/>
        <w:rPr>
          <w:rFonts w:ascii="Arial" w:hAnsi="Arial" w:cs="Arial"/>
        </w:rPr>
      </w:pPr>
      <w:r w:rsidRPr="00D716F8">
        <w:rPr>
          <w:rFonts w:ascii="Arial" w:hAnsi="Arial" w:cs="Arial"/>
        </w:rPr>
        <w:lastRenderedPageBreak/>
        <w:t xml:space="preserve"> - </w:t>
      </w:r>
      <w:r w:rsidR="00516EB6" w:rsidRPr="00D716F8">
        <w:rPr>
          <w:rFonts w:ascii="Arial" w:hAnsi="Arial" w:cs="Arial"/>
        </w:rPr>
        <w:t>kontrola poziomu wody w komorze wody oczyszczonej,</w:t>
      </w:r>
    </w:p>
    <w:p w:rsidR="0015354D" w:rsidRPr="00D716F8" w:rsidRDefault="0015354D" w:rsidP="00937DF3">
      <w:pPr>
        <w:pStyle w:val="Tekstpodstawowywcity2"/>
        <w:ind w:firstLine="0"/>
        <w:jc w:val="both"/>
        <w:rPr>
          <w:rFonts w:ascii="Arial" w:hAnsi="Arial" w:cs="Arial"/>
        </w:rPr>
      </w:pPr>
      <w:r w:rsidRPr="00D716F8">
        <w:rPr>
          <w:rFonts w:ascii="Arial" w:hAnsi="Arial" w:cs="Arial"/>
        </w:rPr>
        <w:t xml:space="preserve"> - </w:t>
      </w:r>
      <w:r w:rsidR="00516EB6" w:rsidRPr="00D716F8">
        <w:rPr>
          <w:rFonts w:ascii="Arial" w:hAnsi="Arial" w:cs="Arial"/>
        </w:rPr>
        <w:t xml:space="preserve">sprawdzenie prawidłowości funkcjonowania poszczególnych elementów </w:t>
      </w:r>
    </w:p>
    <w:p w:rsidR="00516EB6" w:rsidRPr="00D716F8" w:rsidRDefault="00516EB6" w:rsidP="0015354D">
      <w:pPr>
        <w:pStyle w:val="Tekstpodstawowywcity2"/>
        <w:ind w:firstLine="0"/>
        <w:rPr>
          <w:rFonts w:ascii="Arial" w:hAnsi="Arial" w:cs="Arial"/>
        </w:rPr>
      </w:pPr>
      <w:r w:rsidRPr="00D716F8">
        <w:rPr>
          <w:rFonts w:ascii="Arial" w:hAnsi="Arial" w:cs="Arial"/>
        </w:rPr>
        <w:t>składowych biomyjni,</w:t>
      </w:r>
    </w:p>
    <w:p w:rsidR="00516EB6" w:rsidRPr="00D716F8" w:rsidRDefault="0015354D" w:rsidP="0015354D">
      <w:pPr>
        <w:pStyle w:val="Tekstpodstawowywcity2"/>
        <w:ind w:firstLine="0"/>
        <w:jc w:val="both"/>
        <w:rPr>
          <w:rFonts w:ascii="Arial" w:hAnsi="Arial" w:cs="Arial"/>
        </w:rPr>
      </w:pPr>
      <w:r w:rsidRPr="00D716F8">
        <w:rPr>
          <w:rFonts w:ascii="Arial" w:hAnsi="Arial" w:cs="Arial"/>
        </w:rPr>
        <w:t xml:space="preserve">- </w:t>
      </w:r>
      <w:r w:rsidR="00516EB6" w:rsidRPr="00D716F8">
        <w:rPr>
          <w:rFonts w:ascii="Arial" w:hAnsi="Arial" w:cs="Arial"/>
        </w:rPr>
        <w:t>kontrola wkładu koalescencyjnego,</w:t>
      </w:r>
    </w:p>
    <w:p w:rsidR="00516EB6" w:rsidRPr="00D716F8" w:rsidRDefault="0015354D" w:rsidP="0015354D">
      <w:pPr>
        <w:pStyle w:val="Tekstpodstawowywcity2"/>
        <w:ind w:firstLine="0"/>
        <w:jc w:val="both"/>
        <w:rPr>
          <w:rFonts w:ascii="Arial" w:hAnsi="Arial" w:cs="Arial"/>
        </w:rPr>
      </w:pPr>
      <w:r w:rsidRPr="00D716F8">
        <w:rPr>
          <w:rFonts w:ascii="Arial" w:hAnsi="Arial" w:cs="Arial"/>
        </w:rPr>
        <w:t xml:space="preserve">- </w:t>
      </w:r>
      <w:r w:rsidR="00516EB6" w:rsidRPr="00D716F8">
        <w:rPr>
          <w:rFonts w:ascii="Arial" w:hAnsi="Arial" w:cs="Arial"/>
        </w:rPr>
        <w:t>kontrola działania zaworu dopuszczania wody czystej,</w:t>
      </w:r>
    </w:p>
    <w:p w:rsidR="0015354D" w:rsidRPr="00D716F8" w:rsidRDefault="0015354D" w:rsidP="0015354D">
      <w:pPr>
        <w:pStyle w:val="Tekstpodstawowywcity2"/>
        <w:ind w:firstLine="0"/>
        <w:jc w:val="both"/>
        <w:rPr>
          <w:rFonts w:ascii="Arial" w:hAnsi="Arial" w:cs="Arial"/>
        </w:rPr>
      </w:pPr>
      <w:r w:rsidRPr="00D716F8">
        <w:rPr>
          <w:rFonts w:ascii="Arial" w:hAnsi="Arial" w:cs="Arial"/>
        </w:rPr>
        <w:t xml:space="preserve">- </w:t>
      </w:r>
      <w:r w:rsidR="00516EB6" w:rsidRPr="00D716F8">
        <w:rPr>
          <w:rFonts w:ascii="Arial" w:hAnsi="Arial" w:cs="Arial"/>
        </w:rPr>
        <w:t xml:space="preserve">kontrola filtra umieszczonego w komorze wody oczyszczonej-przed króćcem </w:t>
      </w:r>
    </w:p>
    <w:p w:rsidR="00516EB6" w:rsidRPr="00D716F8" w:rsidRDefault="00516EB6" w:rsidP="0015354D">
      <w:pPr>
        <w:pStyle w:val="Tekstpodstawowywcity2"/>
        <w:ind w:firstLine="0"/>
        <w:jc w:val="both"/>
        <w:rPr>
          <w:rFonts w:ascii="Arial" w:hAnsi="Arial" w:cs="Arial"/>
        </w:rPr>
      </w:pPr>
      <w:r w:rsidRPr="00D716F8">
        <w:rPr>
          <w:rFonts w:ascii="Arial" w:hAnsi="Arial" w:cs="Arial"/>
        </w:rPr>
        <w:t>ssącym,</w:t>
      </w:r>
    </w:p>
    <w:p w:rsidR="00516EB6" w:rsidRPr="00D716F8" w:rsidRDefault="0015354D" w:rsidP="0015354D">
      <w:pPr>
        <w:pStyle w:val="Tekstpodstawowywcity2"/>
        <w:ind w:firstLine="0"/>
        <w:jc w:val="both"/>
        <w:rPr>
          <w:rFonts w:ascii="Arial" w:hAnsi="Arial" w:cs="Arial"/>
        </w:rPr>
      </w:pPr>
      <w:r w:rsidRPr="00D716F8">
        <w:rPr>
          <w:rFonts w:ascii="Arial" w:hAnsi="Arial" w:cs="Arial"/>
        </w:rPr>
        <w:t xml:space="preserve">- </w:t>
      </w:r>
      <w:r w:rsidR="00516EB6" w:rsidRPr="00D716F8">
        <w:rPr>
          <w:rFonts w:ascii="Arial" w:hAnsi="Arial" w:cs="Arial"/>
        </w:rPr>
        <w:t xml:space="preserve">kontrola poziomu odseparowanego oleju, </w:t>
      </w:r>
    </w:p>
    <w:p w:rsidR="00516EB6" w:rsidRPr="00D716F8" w:rsidRDefault="0015354D" w:rsidP="0015354D">
      <w:pPr>
        <w:pStyle w:val="Tekstpodstawowywcity2"/>
        <w:ind w:firstLine="0"/>
        <w:jc w:val="both"/>
        <w:rPr>
          <w:rFonts w:ascii="Arial" w:hAnsi="Arial" w:cs="Arial"/>
        </w:rPr>
      </w:pPr>
      <w:r w:rsidRPr="00D716F8">
        <w:rPr>
          <w:rFonts w:ascii="Arial" w:hAnsi="Arial" w:cs="Arial"/>
        </w:rPr>
        <w:t xml:space="preserve">- </w:t>
      </w:r>
      <w:r w:rsidR="00516EB6" w:rsidRPr="00D716F8">
        <w:rPr>
          <w:rFonts w:ascii="Arial" w:hAnsi="Arial" w:cs="Arial"/>
        </w:rPr>
        <w:t>kontrola poziomu osadów,</w:t>
      </w:r>
    </w:p>
    <w:p w:rsidR="00516EB6" w:rsidRPr="00D716F8" w:rsidRDefault="0015354D" w:rsidP="0015354D">
      <w:pPr>
        <w:pStyle w:val="Tekstpodstawowywcity2"/>
        <w:ind w:firstLine="0"/>
        <w:jc w:val="both"/>
        <w:rPr>
          <w:rFonts w:ascii="Arial" w:hAnsi="Arial" w:cs="Arial"/>
        </w:rPr>
      </w:pPr>
      <w:r w:rsidRPr="00D716F8">
        <w:rPr>
          <w:rFonts w:ascii="Arial" w:hAnsi="Arial" w:cs="Arial"/>
        </w:rPr>
        <w:t>-</w:t>
      </w:r>
      <w:r w:rsidR="00516EB6" w:rsidRPr="00D716F8">
        <w:rPr>
          <w:rFonts w:ascii="Arial" w:hAnsi="Arial" w:cs="Arial"/>
        </w:rPr>
        <w:t>sporządzenie protokołu z w/w czynności.</w:t>
      </w:r>
    </w:p>
    <w:p w:rsidR="00FE2443" w:rsidRDefault="00FE2443" w:rsidP="00516EB6">
      <w:pPr>
        <w:pStyle w:val="Tekstpodstawowywcity2"/>
        <w:ind w:left="0" w:firstLine="0"/>
        <w:jc w:val="both"/>
        <w:rPr>
          <w:rFonts w:ascii="Arial" w:hAnsi="Arial" w:cs="Arial"/>
          <w:b/>
          <w:bCs/>
        </w:rPr>
      </w:pPr>
    </w:p>
    <w:p w:rsidR="00516EB6" w:rsidRPr="00D716F8" w:rsidRDefault="00516EB6" w:rsidP="00516EB6">
      <w:pPr>
        <w:pStyle w:val="Tekstpodstawowywcity2"/>
        <w:ind w:left="0" w:firstLine="0"/>
        <w:jc w:val="both"/>
        <w:rPr>
          <w:rFonts w:ascii="Arial" w:hAnsi="Arial" w:cs="Arial"/>
          <w:b/>
          <w:bCs/>
        </w:rPr>
      </w:pPr>
      <w:r w:rsidRPr="00D716F8">
        <w:rPr>
          <w:rFonts w:ascii="Arial" w:hAnsi="Arial" w:cs="Arial"/>
          <w:b/>
          <w:bCs/>
        </w:rPr>
        <w:t>Separatora AWAS SK 200 wraz z osadnikiem:</w:t>
      </w:r>
    </w:p>
    <w:p w:rsidR="00516EB6" w:rsidRPr="00D716F8" w:rsidRDefault="005852EB" w:rsidP="005852EB">
      <w:pPr>
        <w:pStyle w:val="Tekstpodstawowywcity2"/>
        <w:ind w:firstLine="0"/>
        <w:jc w:val="both"/>
        <w:rPr>
          <w:rFonts w:ascii="Arial" w:hAnsi="Arial" w:cs="Arial"/>
        </w:rPr>
      </w:pPr>
      <w:r w:rsidRPr="00D716F8">
        <w:rPr>
          <w:rFonts w:ascii="Arial" w:hAnsi="Arial" w:cs="Arial"/>
        </w:rPr>
        <w:t>-</w:t>
      </w:r>
      <w:r w:rsidR="00516EB6" w:rsidRPr="00D716F8">
        <w:rPr>
          <w:rFonts w:ascii="Arial" w:hAnsi="Arial" w:cs="Arial"/>
        </w:rPr>
        <w:t>wzrokowa kontrola zewnętrzna instalacji,</w:t>
      </w:r>
    </w:p>
    <w:p w:rsidR="00516EB6" w:rsidRPr="00D716F8" w:rsidRDefault="005852EB" w:rsidP="005852EB">
      <w:pPr>
        <w:pStyle w:val="Tekstpodstawowywcity2"/>
        <w:ind w:firstLine="0"/>
        <w:jc w:val="both"/>
        <w:rPr>
          <w:rFonts w:ascii="Arial" w:hAnsi="Arial" w:cs="Arial"/>
        </w:rPr>
      </w:pPr>
      <w:r w:rsidRPr="00D716F8">
        <w:rPr>
          <w:rFonts w:ascii="Arial" w:hAnsi="Arial" w:cs="Arial"/>
        </w:rPr>
        <w:t>-</w:t>
      </w:r>
      <w:r w:rsidR="00516EB6" w:rsidRPr="00D716F8">
        <w:rPr>
          <w:rFonts w:ascii="Arial" w:hAnsi="Arial" w:cs="Arial"/>
        </w:rPr>
        <w:t>kontrola drożności przepływu ścieków,</w:t>
      </w:r>
    </w:p>
    <w:p w:rsidR="003E71AA" w:rsidRPr="00D716F8" w:rsidRDefault="005852EB" w:rsidP="005852EB">
      <w:pPr>
        <w:pStyle w:val="Tekstpodstawowywcity2"/>
        <w:ind w:firstLine="0"/>
        <w:rPr>
          <w:rFonts w:ascii="Arial" w:hAnsi="Arial" w:cs="Arial"/>
        </w:rPr>
      </w:pPr>
      <w:r w:rsidRPr="00D716F8">
        <w:rPr>
          <w:rFonts w:ascii="Arial" w:hAnsi="Arial" w:cs="Arial"/>
        </w:rPr>
        <w:t>-</w:t>
      </w:r>
      <w:r w:rsidR="00516EB6" w:rsidRPr="00D716F8">
        <w:rPr>
          <w:rFonts w:ascii="Arial" w:hAnsi="Arial" w:cs="Arial"/>
        </w:rPr>
        <w:t xml:space="preserve">sprawdzenie prawidłowości funkcjonowania poszczególnych elementów </w:t>
      </w:r>
    </w:p>
    <w:p w:rsidR="00516EB6" w:rsidRPr="00D716F8" w:rsidRDefault="00516EB6" w:rsidP="005852EB">
      <w:pPr>
        <w:pStyle w:val="Tekstpodstawowywcity2"/>
        <w:ind w:firstLine="0"/>
        <w:rPr>
          <w:rFonts w:ascii="Arial" w:hAnsi="Arial" w:cs="Arial"/>
        </w:rPr>
      </w:pPr>
      <w:r w:rsidRPr="00D716F8">
        <w:rPr>
          <w:rFonts w:ascii="Arial" w:hAnsi="Arial" w:cs="Arial"/>
        </w:rPr>
        <w:t>składowych,</w:t>
      </w:r>
    </w:p>
    <w:p w:rsidR="00516EB6" w:rsidRPr="00D716F8" w:rsidRDefault="005852EB" w:rsidP="005852EB">
      <w:pPr>
        <w:pStyle w:val="Tekstpodstawowywcity2"/>
        <w:ind w:firstLine="0"/>
        <w:jc w:val="both"/>
        <w:rPr>
          <w:rFonts w:ascii="Arial" w:hAnsi="Arial" w:cs="Arial"/>
        </w:rPr>
      </w:pPr>
      <w:r w:rsidRPr="00D716F8">
        <w:rPr>
          <w:rFonts w:ascii="Arial" w:hAnsi="Arial" w:cs="Arial"/>
        </w:rPr>
        <w:t>-</w:t>
      </w:r>
      <w:r w:rsidR="00516EB6" w:rsidRPr="00D716F8">
        <w:rPr>
          <w:rFonts w:ascii="Arial" w:hAnsi="Arial" w:cs="Arial"/>
        </w:rPr>
        <w:t>kontrola działania samoczynnego zamknięcia odpływu,</w:t>
      </w:r>
    </w:p>
    <w:p w:rsidR="00516EB6" w:rsidRPr="00D716F8" w:rsidRDefault="005852EB" w:rsidP="005852EB">
      <w:pPr>
        <w:pStyle w:val="Tekstpodstawowywcity2"/>
        <w:ind w:firstLine="0"/>
        <w:jc w:val="both"/>
        <w:rPr>
          <w:rFonts w:ascii="Arial" w:hAnsi="Arial" w:cs="Arial"/>
        </w:rPr>
      </w:pPr>
      <w:r w:rsidRPr="00D716F8">
        <w:rPr>
          <w:rFonts w:ascii="Arial" w:hAnsi="Arial" w:cs="Arial"/>
        </w:rPr>
        <w:t>-</w:t>
      </w:r>
      <w:r w:rsidR="00516EB6" w:rsidRPr="00D716F8">
        <w:rPr>
          <w:rFonts w:ascii="Arial" w:hAnsi="Arial" w:cs="Arial"/>
        </w:rPr>
        <w:t>kontrola poziomu oleju w urządzeniach,</w:t>
      </w:r>
    </w:p>
    <w:p w:rsidR="00516EB6" w:rsidRPr="00D716F8" w:rsidRDefault="005852EB" w:rsidP="005852EB">
      <w:pPr>
        <w:pStyle w:val="Tekstpodstawowywcity2"/>
        <w:ind w:firstLine="0"/>
        <w:jc w:val="both"/>
        <w:rPr>
          <w:rFonts w:ascii="Arial" w:hAnsi="Arial" w:cs="Arial"/>
        </w:rPr>
      </w:pPr>
      <w:r w:rsidRPr="00D716F8">
        <w:rPr>
          <w:rFonts w:ascii="Arial" w:hAnsi="Arial" w:cs="Arial"/>
        </w:rPr>
        <w:t>-</w:t>
      </w:r>
      <w:r w:rsidR="00516EB6" w:rsidRPr="00D716F8">
        <w:rPr>
          <w:rFonts w:ascii="Arial" w:hAnsi="Arial" w:cs="Arial"/>
        </w:rPr>
        <w:t>kontrola zawartości szlamów w urządzeniach,</w:t>
      </w:r>
    </w:p>
    <w:p w:rsidR="00516EB6" w:rsidRPr="00D716F8" w:rsidRDefault="005852EB" w:rsidP="005852EB">
      <w:pPr>
        <w:pStyle w:val="Tekstpodstawowywcity2"/>
        <w:ind w:firstLine="0"/>
        <w:jc w:val="both"/>
        <w:rPr>
          <w:rFonts w:ascii="Arial" w:hAnsi="Arial" w:cs="Arial"/>
        </w:rPr>
      </w:pPr>
      <w:r w:rsidRPr="00D716F8">
        <w:rPr>
          <w:rFonts w:ascii="Arial" w:hAnsi="Arial" w:cs="Arial"/>
        </w:rPr>
        <w:t>-</w:t>
      </w:r>
      <w:r w:rsidR="00516EB6" w:rsidRPr="00D716F8">
        <w:rPr>
          <w:rFonts w:ascii="Arial" w:hAnsi="Arial" w:cs="Arial"/>
        </w:rPr>
        <w:t>sporządzenie protokołu z w/w czynności.</w:t>
      </w:r>
    </w:p>
    <w:p w:rsidR="00FE2443" w:rsidRDefault="00FE2443" w:rsidP="00516EB6">
      <w:pPr>
        <w:pStyle w:val="Tekstpodstawowywcity2"/>
        <w:ind w:left="0" w:firstLine="0"/>
        <w:jc w:val="both"/>
        <w:rPr>
          <w:rFonts w:ascii="Arial" w:hAnsi="Arial" w:cs="Arial"/>
          <w:b/>
          <w:bCs/>
        </w:rPr>
      </w:pPr>
    </w:p>
    <w:p w:rsidR="00516EB6" w:rsidRPr="00D716F8" w:rsidRDefault="00516EB6" w:rsidP="00516EB6">
      <w:pPr>
        <w:pStyle w:val="Tekstpodstawowywcity2"/>
        <w:ind w:left="0" w:firstLine="0"/>
        <w:jc w:val="both"/>
        <w:rPr>
          <w:rFonts w:ascii="Arial" w:hAnsi="Arial" w:cs="Arial"/>
          <w:b/>
          <w:bCs/>
        </w:rPr>
      </w:pPr>
      <w:r w:rsidRPr="00D716F8">
        <w:rPr>
          <w:rFonts w:ascii="Arial" w:hAnsi="Arial" w:cs="Arial"/>
          <w:b/>
          <w:bCs/>
        </w:rPr>
        <w:t>Dmuchawa: HIBLOW-Techno Takasuki Co,Ltd</w:t>
      </w:r>
      <w:r w:rsidR="005852EB" w:rsidRPr="00D716F8">
        <w:rPr>
          <w:rFonts w:ascii="Arial" w:hAnsi="Arial" w:cs="Arial"/>
          <w:b/>
          <w:bCs/>
        </w:rPr>
        <w:t>:</w:t>
      </w:r>
    </w:p>
    <w:p w:rsidR="005852EB" w:rsidRPr="00D716F8" w:rsidRDefault="005852EB" w:rsidP="005852EB">
      <w:pPr>
        <w:pStyle w:val="Tekstpodstawowywcity2"/>
        <w:ind w:firstLine="0"/>
        <w:jc w:val="both"/>
        <w:rPr>
          <w:rFonts w:ascii="Arial" w:hAnsi="Arial" w:cs="Arial"/>
        </w:rPr>
      </w:pPr>
      <w:r w:rsidRPr="00D716F8">
        <w:rPr>
          <w:rFonts w:ascii="Arial" w:hAnsi="Arial" w:cs="Arial"/>
        </w:rPr>
        <w:t>-</w:t>
      </w:r>
      <w:r w:rsidR="00516EB6" w:rsidRPr="00D716F8">
        <w:rPr>
          <w:rFonts w:ascii="Arial" w:hAnsi="Arial" w:cs="Arial"/>
        </w:rPr>
        <w:t>kontrola (czyszczenie) filtrów,</w:t>
      </w:r>
    </w:p>
    <w:p w:rsidR="00516EB6" w:rsidRPr="00D716F8" w:rsidRDefault="005852EB" w:rsidP="005852EB">
      <w:pPr>
        <w:pStyle w:val="Tekstpodstawowywcity2"/>
        <w:ind w:firstLine="0"/>
        <w:jc w:val="both"/>
        <w:rPr>
          <w:rFonts w:ascii="Arial" w:hAnsi="Arial" w:cs="Arial"/>
        </w:rPr>
      </w:pPr>
      <w:r w:rsidRPr="00D716F8">
        <w:rPr>
          <w:rFonts w:ascii="Arial" w:hAnsi="Arial" w:cs="Arial"/>
        </w:rPr>
        <w:t>-</w:t>
      </w:r>
      <w:r w:rsidR="00C97C03" w:rsidRPr="00D716F8">
        <w:rPr>
          <w:rFonts w:ascii="Arial" w:hAnsi="Arial" w:cs="Arial"/>
        </w:rPr>
        <w:t>kontrola membran.</w:t>
      </w:r>
    </w:p>
    <w:p w:rsidR="00FE2443" w:rsidRDefault="00FE2443" w:rsidP="00516EB6">
      <w:pPr>
        <w:pStyle w:val="Tekstpodstawowywcity2"/>
        <w:ind w:left="0" w:firstLine="0"/>
        <w:jc w:val="both"/>
        <w:rPr>
          <w:rFonts w:ascii="Arial" w:hAnsi="Arial" w:cs="Arial"/>
          <w:b/>
          <w:bCs/>
        </w:rPr>
      </w:pPr>
    </w:p>
    <w:p w:rsidR="00516EB6" w:rsidRPr="00D716F8" w:rsidRDefault="00F83C7F" w:rsidP="00516EB6">
      <w:pPr>
        <w:pStyle w:val="Tekstpodstawowywcity2"/>
        <w:ind w:left="0" w:firstLine="0"/>
        <w:jc w:val="both"/>
        <w:rPr>
          <w:rFonts w:ascii="Arial" w:hAnsi="Arial" w:cs="Arial"/>
          <w:b/>
          <w:bCs/>
        </w:rPr>
      </w:pPr>
      <w:r w:rsidRPr="00D716F8">
        <w:rPr>
          <w:rFonts w:ascii="Arial" w:hAnsi="Arial" w:cs="Arial"/>
          <w:b/>
          <w:bCs/>
        </w:rPr>
        <w:t>Agregat wysokociśnieniowy-Ontario – P.H.U. „HR” Sp. z o.o., Pompa ABS ROBUSTA TS 100:</w:t>
      </w:r>
    </w:p>
    <w:p w:rsidR="00516EB6" w:rsidRPr="00D716F8" w:rsidRDefault="00F83C7F" w:rsidP="006910F6">
      <w:pPr>
        <w:pStyle w:val="Tekstpodstawowywcity2"/>
        <w:ind w:firstLine="0"/>
        <w:jc w:val="both"/>
        <w:rPr>
          <w:rFonts w:ascii="Arial" w:hAnsi="Arial" w:cs="Arial"/>
        </w:rPr>
      </w:pPr>
      <w:r w:rsidRPr="00D716F8">
        <w:rPr>
          <w:rFonts w:ascii="Arial" w:hAnsi="Arial" w:cs="Arial"/>
        </w:rPr>
        <w:t>-</w:t>
      </w:r>
      <w:r w:rsidR="00516EB6" w:rsidRPr="00D716F8">
        <w:rPr>
          <w:rFonts w:ascii="Arial" w:hAnsi="Arial" w:cs="Arial"/>
        </w:rPr>
        <w:t>wymiana oleju w pompie,</w:t>
      </w:r>
    </w:p>
    <w:p w:rsidR="00516EB6" w:rsidRPr="00D716F8" w:rsidRDefault="00F83C7F" w:rsidP="006910F6">
      <w:pPr>
        <w:pStyle w:val="Tekstpodstawowywcity2"/>
        <w:ind w:firstLine="0"/>
        <w:jc w:val="both"/>
        <w:rPr>
          <w:rFonts w:ascii="Arial" w:hAnsi="Arial" w:cs="Arial"/>
        </w:rPr>
      </w:pPr>
      <w:r w:rsidRPr="00D716F8">
        <w:rPr>
          <w:rFonts w:ascii="Arial" w:hAnsi="Arial" w:cs="Arial"/>
        </w:rPr>
        <w:t>-</w:t>
      </w:r>
      <w:r w:rsidR="00516EB6" w:rsidRPr="00D716F8">
        <w:rPr>
          <w:rFonts w:ascii="Arial" w:hAnsi="Arial" w:cs="Arial"/>
        </w:rPr>
        <w:t>sprawdzenie i wymiana filtrów wody zasilającej,</w:t>
      </w:r>
    </w:p>
    <w:p w:rsidR="00516EB6" w:rsidRPr="00D716F8" w:rsidRDefault="00F83C7F" w:rsidP="00044B92">
      <w:pPr>
        <w:pStyle w:val="Tekstpodstawowywcity2"/>
        <w:ind w:left="426" w:hanging="66"/>
        <w:jc w:val="both"/>
        <w:rPr>
          <w:rFonts w:ascii="Arial" w:hAnsi="Arial" w:cs="Arial"/>
        </w:rPr>
      </w:pPr>
      <w:r w:rsidRPr="00D716F8">
        <w:rPr>
          <w:rFonts w:ascii="Arial" w:hAnsi="Arial" w:cs="Arial"/>
        </w:rPr>
        <w:t>-</w:t>
      </w:r>
      <w:r w:rsidR="00516EB6" w:rsidRPr="00D716F8">
        <w:rPr>
          <w:rFonts w:ascii="Arial" w:hAnsi="Arial" w:cs="Arial"/>
        </w:rPr>
        <w:t>regulacja pompy,</w:t>
      </w:r>
    </w:p>
    <w:p w:rsidR="00516EB6" w:rsidRPr="00D716F8" w:rsidRDefault="00F83C7F" w:rsidP="00044B92">
      <w:pPr>
        <w:pStyle w:val="Tekstpodstawowywcity2"/>
        <w:ind w:left="426" w:hanging="66"/>
        <w:rPr>
          <w:rFonts w:ascii="Arial" w:hAnsi="Arial" w:cs="Arial"/>
        </w:rPr>
      </w:pPr>
      <w:r w:rsidRPr="00D716F8">
        <w:rPr>
          <w:rFonts w:ascii="Arial" w:hAnsi="Arial" w:cs="Arial"/>
        </w:rPr>
        <w:t>-</w:t>
      </w:r>
      <w:r w:rsidR="00516EB6" w:rsidRPr="00D716F8">
        <w:rPr>
          <w:rFonts w:ascii="Arial" w:hAnsi="Arial" w:cs="Arial"/>
        </w:rPr>
        <w:t>sprawdzenie stanu uszczelniaczy pompy,</w:t>
      </w:r>
    </w:p>
    <w:p w:rsidR="00516EB6" w:rsidRPr="00D716F8" w:rsidRDefault="00F83C7F" w:rsidP="00044B92">
      <w:pPr>
        <w:pStyle w:val="Tekstpodstawowywcity2"/>
        <w:ind w:left="426" w:hanging="66"/>
        <w:rPr>
          <w:rFonts w:ascii="Arial" w:hAnsi="Arial" w:cs="Arial"/>
        </w:rPr>
      </w:pPr>
      <w:r w:rsidRPr="00D716F8">
        <w:rPr>
          <w:rFonts w:ascii="Arial" w:hAnsi="Arial" w:cs="Arial"/>
        </w:rPr>
        <w:t>-</w:t>
      </w:r>
      <w:r w:rsidR="00516EB6" w:rsidRPr="00D716F8">
        <w:rPr>
          <w:rFonts w:ascii="Arial" w:hAnsi="Arial" w:cs="Arial"/>
        </w:rPr>
        <w:t>sprawdzenie szczelności pompy,</w:t>
      </w:r>
    </w:p>
    <w:p w:rsidR="00516EB6" w:rsidRPr="00D716F8" w:rsidRDefault="00F83C7F" w:rsidP="00044B92">
      <w:pPr>
        <w:pStyle w:val="Tekstpodstawowywcity2"/>
        <w:ind w:left="426" w:hanging="66"/>
        <w:rPr>
          <w:rFonts w:ascii="Arial" w:hAnsi="Arial" w:cs="Arial"/>
        </w:rPr>
      </w:pPr>
      <w:r w:rsidRPr="00D716F8">
        <w:rPr>
          <w:rFonts w:ascii="Arial" w:hAnsi="Arial" w:cs="Arial"/>
        </w:rPr>
        <w:t>-</w:t>
      </w:r>
      <w:r w:rsidR="00516EB6" w:rsidRPr="00D716F8">
        <w:rPr>
          <w:rFonts w:ascii="Arial" w:hAnsi="Arial" w:cs="Arial"/>
        </w:rPr>
        <w:t>sprawdzenie szczelności pozostałego układu wysokociśnieniowego,</w:t>
      </w:r>
    </w:p>
    <w:p w:rsidR="00516EB6" w:rsidRPr="00D716F8" w:rsidRDefault="00F83C7F" w:rsidP="00044B92">
      <w:pPr>
        <w:pStyle w:val="Tekstpodstawowywcity2"/>
        <w:ind w:left="426" w:hanging="66"/>
        <w:rPr>
          <w:rFonts w:ascii="Arial" w:hAnsi="Arial" w:cs="Arial"/>
        </w:rPr>
      </w:pPr>
      <w:r w:rsidRPr="00D716F8">
        <w:rPr>
          <w:rFonts w:ascii="Arial" w:hAnsi="Arial" w:cs="Arial"/>
        </w:rPr>
        <w:t>-</w:t>
      </w:r>
      <w:r w:rsidR="00516EB6" w:rsidRPr="00D716F8">
        <w:rPr>
          <w:rFonts w:ascii="Arial" w:hAnsi="Arial" w:cs="Arial"/>
        </w:rPr>
        <w:t>sprawdzenie stanu technicznego przewodów elektrycznych,</w:t>
      </w:r>
    </w:p>
    <w:p w:rsidR="00516EB6" w:rsidRPr="00D716F8" w:rsidRDefault="00F83C7F" w:rsidP="00044B92">
      <w:pPr>
        <w:pStyle w:val="Tekstpodstawowywcity2"/>
        <w:ind w:left="426" w:hanging="66"/>
        <w:rPr>
          <w:rFonts w:ascii="Arial" w:hAnsi="Arial" w:cs="Arial"/>
        </w:rPr>
      </w:pPr>
      <w:r w:rsidRPr="00D716F8">
        <w:rPr>
          <w:rFonts w:ascii="Arial" w:hAnsi="Arial" w:cs="Arial"/>
        </w:rPr>
        <w:t>-</w:t>
      </w:r>
      <w:r w:rsidR="00516EB6" w:rsidRPr="00D716F8">
        <w:rPr>
          <w:rFonts w:ascii="Arial" w:hAnsi="Arial" w:cs="Arial"/>
        </w:rPr>
        <w:t>sprawdzenie stanu technicznego zasilania wodnego,</w:t>
      </w:r>
    </w:p>
    <w:p w:rsidR="00516EB6" w:rsidRPr="00D716F8" w:rsidRDefault="00F83C7F" w:rsidP="00044B92">
      <w:pPr>
        <w:pStyle w:val="Tekstpodstawowywcity2"/>
        <w:ind w:left="426" w:hanging="66"/>
        <w:rPr>
          <w:rFonts w:ascii="Arial" w:hAnsi="Arial" w:cs="Arial"/>
        </w:rPr>
      </w:pPr>
      <w:r w:rsidRPr="00D716F8">
        <w:rPr>
          <w:rFonts w:ascii="Arial" w:hAnsi="Arial" w:cs="Arial"/>
        </w:rPr>
        <w:t>-</w:t>
      </w:r>
      <w:r w:rsidR="00516EB6" w:rsidRPr="00D716F8">
        <w:rPr>
          <w:rFonts w:ascii="Arial" w:hAnsi="Arial" w:cs="Arial"/>
        </w:rPr>
        <w:t>sprawdzenie szczelności i sprawności osprzętu (lance, pistolety, szybko złączki),</w:t>
      </w:r>
    </w:p>
    <w:p w:rsidR="00516EB6" w:rsidRPr="00D716F8" w:rsidRDefault="00F83C7F" w:rsidP="00044B92">
      <w:pPr>
        <w:pStyle w:val="Tekstpodstawowywcity2"/>
        <w:ind w:left="426" w:hanging="66"/>
        <w:rPr>
          <w:rFonts w:ascii="Arial" w:hAnsi="Arial" w:cs="Arial"/>
        </w:rPr>
      </w:pPr>
      <w:r w:rsidRPr="00D716F8">
        <w:rPr>
          <w:rFonts w:ascii="Arial" w:hAnsi="Arial" w:cs="Arial"/>
        </w:rPr>
        <w:t>-</w:t>
      </w:r>
      <w:r w:rsidR="00516EB6" w:rsidRPr="00D716F8">
        <w:rPr>
          <w:rFonts w:ascii="Arial" w:hAnsi="Arial" w:cs="Arial"/>
        </w:rPr>
        <w:t>konserwacja osprzętu (lance, pistolety, szybko złączki),</w:t>
      </w:r>
    </w:p>
    <w:p w:rsidR="00013A8D" w:rsidRPr="00D716F8" w:rsidRDefault="00F83C7F" w:rsidP="00044B92">
      <w:pPr>
        <w:pStyle w:val="Tekstpodstawowywcity2"/>
        <w:ind w:left="426" w:hanging="66"/>
        <w:rPr>
          <w:rFonts w:ascii="Arial" w:hAnsi="Arial" w:cs="Arial"/>
        </w:rPr>
      </w:pPr>
      <w:r w:rsidRPr="00D716F8">
        <w:rPr>
          <w:rFonts w:ascii="Arial" w:hAnsi="Arial" w:cs="Arial"/>
        </w:rPr>
        <w:t>-</w:t>
      </w:r>
      <w:r w:rsidR="00516EB6" w:rsidRPr="00D716F8">
        <w:rPr>
          <w:rFonts w:ascii="Arial" w:hAnsi="Arial" w:cs="Arial"/>
        </w:rPr>
        <w:t>sporządzenie protokołu z w/w czynności.</w:t>
      </w:r>
    </w:p>
    <w:p w:rsidR="00FE2443" w:rsidRDefault="00FE2443" w:rsidP="00516EB6">
      <w:pPr>
        <w:pStyle w:val="Tekstpodstawowywcity2"/>
        <w:ind w:left="0" w:firstLine="0"/>
        <w:jc w:val="both"/>
        <w:rPr>
          <w:rFonts w:ascii="Arial" w:hAnsi="Arial" w:cs="Arial"/>
          <w:bCs/>
        </w:rPr>
      </w:pPr>
    </w:p>
    <w:p w:rsidR="00516EB6" w:rsidRPr="00D716F8" w:rsidRDefault="00516EB6" w:rsidP="00516EB6">
      <w:pPr>
        <w:pStyle w:val="Tekstpodstawowywcity2"/>
        <w:ind w:left="0" w:firstLine="0"/>
        <w:jc w:val="both"/>
        <w:rPr>
          <w:rFonts w:ascii="Arial" w:hAnsi="Arial" w:cs="Arial"/>
          <w:bCs/>
        </w:rPr>
      </w:pPr>
      <w:r w:rsidRPr="00D716F8">
        <w:rPr>
          <w:rFonts w:ascii="Arial" w:hAnsi="Arial" w:cs="Arial"/>
          <w:b/>
          <w:bCs/>
        </w:rPr>
        <w:t>Kontener:</w:t>
      </w:r>
    </w:p>
    <w:p w:rsidR="00516EB6" w:rsidRPr="00D716F8" w:rsidRDefault="00F83C7F" w:rsidP="00F83C7F">
      <w:pPr>
        <w:pStyle w:val="Tekstpodstawowywcity2"/>
        <w:ind w:firstLine="0"/>
        <w:jc w:val="both"/>
        <w:rPr>
          <w:rFonts w:ascii="Arial" w:hAnsi="Arial" w:cs="Arial"/>
          <w:bCs/>
        </w:rPr>
      </w:pPr>
      <w:r w:rsidRPr="00D716F8">
        <w:rPr>
          <w:rFonts w:ascii="Arial" w:hAnsi="Arial" w:cs="Arial"/>
          <w:bCs/>
        </w:rPr>
        <w:t>-</w:t>
      </w:r>
      <w:r w:rsidR="00516EB6" w:rsidRPr="00D716F8">
        <w:rPr>
          <w:rFonts w:ascii="Arial" w:hAnsi="Arial" w:cs="Arial"/>
          <w:bCs/>
        </w:rPr>
        <w:t>przegląd płyty grzejnej,</w:t>
      </w:r>
    </w:p>
    <w:p w:rsidR="00516EB6" w:rsidRPr="00D716F8" w:rsidRDefault="00F83C7F" w:rsidP="00F83C7F">
      <w:pPr>
        <w:pStyle w:val="Tekstpodstawowywcity2"/>
        <w:ind w:firstLine="0"/>
        <w:jc w:val="both"/>
        <w:rPr>
          <w:rFonts w:ascii="Arial" w:hAnsi="Arial" w:cs="Arial"/>
          <w:bCs/>
        </w:rPr>
      </w:pPr>
      <w:r w:rsidRPr="00D716F8">
        <w:rPr>
          <w:rFonts w:ascii="Arial" w:hAnsi="Arial" w:cs="Arial"/>
          <w:bCs/>
        </w:rPr>
        <w:t>-</w:t>
      </w:r>
      <w:r w:rsidR="00516EB6" w:rsidRPr="00D716F8">
        <w:rPr>
          <w:rFonts w:ascii="Arial" w:hAnsi="Arial" w:cs="Arial"/>
          <w:bCs/>
        </w:rPr>
        <w:t>przegląd instalacji elektrycznej,</w:t>
      </w:r>
    </w:p>
    <w:p w:rsidR="00516EB6" w:rsidRPr="00D716F8" w:rsidRDefault="00F83C7F" w:rsidP="00F83C7F">
      <w:pPr>
        <w:pStyle w:val="Tekstpodstawowywcity2"/>
        <w:ind w:firstLine="0"/>
        <w:jc w:val="both"/>
        <w:rPr>
          <w:rFonts w:ascii="Arial" w:hAnsi="Arial" w:cs="Arial"/>
          <w:bCs/>
        </w:rPr>
      </w:pPr>
      <w:r w:rsidRPr="00D716F8">
        <w:rPr>
          <w:rFonts w:ascii="Arial" w:hAnsi="Arial" w:cs="Arial"/>
          <w:bCs/>
        </w:rPr>
        <w:t>-</w:t>
      </w:r>
      <w:r w:rsidR="00516EB6" w:rsidRPr="00D716F8">
        <w:rPr>
          <w:rFonts w:ascii="Arial" w:hAnsi="Arial" w:cs="Arial"/>
          <w:bCs/>
        </w:rPr>
        <w:t>przegląd zaworów,</w:t>
      </w:r>
    </w:p>
    <w:p w:rsidR="00516EB6" w:rsidRPr="00D716F8" w:rsidRDefault="00F83C7F" w:rsidP="00F83C7F">
      <w:pPr>
        <w:pStyle w:val="Tekstpodstawowywcity2"/>
        <w:ind w:firstLine="0"/>
        <w:jc w:val="both"/>
        <w:rPr>
          <w:rFonts w:ascii="Arial" w:hAnsi="Arial" w:cs="Arial"/>
          <w:bCs/>
        </w:rPr>
      </w:pPr>
      <w:r w:rsidRPr="00D716F8">
        <w:rPr>
          <w:rFonts w:ascii="Arial" w:hAnsi="Arial" w:cs="Arial"/>
          <w:bCs/>
        </w:rPr>
        <w:t>-</w:t>
      </w:r>
      <w:r w:rsidR="00516EB6" w:rsidRPr="00D716F8">
        <w:rPr>
          <w:rFonts w:ascii="Arial" w:hAnsi="Arial" w:cs="Arial"/>
          <w:bCs/>
        </w:rPr>
        <w:t>pr</w:t>
      </w:r>
      <w:r w:rsidR="00013A8D" w:rsidRPr="00D716F8">
        <w:rPr>
          <w:rFonts w:ascii="Arial" w:hAnsi="Arial" w:cs="Arial"/>
          <w:bCs/>
        </w:rPr>
        <w:t>zegląd oświetlenia wewnętrznego.</w:t>
      </w:r>
    </w:p>
    <w:p w:rsidR="00516EB6" w:rsidRPr="00D716F8" w:rsidRDefault="00516EB6" w:rsidP="00516EB6">
      <w:pPr>
        <w:pStyle w:val="Tekstpodstawowywcity2"/>
        <w:ind w:left="720" w:firstLine="0"/>
        <w:jc w:val="both"/>
        <w:rPr>
          <w:rFonts w:ascii="Arial" w:hAnsi="Arial" w:cs="Arial"/>
          <w:bCs/>
        </w:rPr>
      </w:pPr>
    </w:p>
    <w:p w:rsidR="00FE2443" w:rsidRDefault="00FE2443" w:rsidP="00516EB6">
      <w:pPr>
        <w:pStyle w:val="Tekstpodstawowywcity2"/>
        <w:ind w:left="0" w:firstLine="0"/>
        <w:jc w:val="both"/>
        <w:rPr>
          <w:rFonts w:ascii="Arial" w:hAnsi="Arial" w:cs="Arial"/>
          <w:b/>
          <w:bCs/>
          <w:u w:val="single"/>
        </w:rPr>
      </w:pPr>
    </w:p>
    <w:p w:rsidR="00516EB6" w:rsidRPr="00D716F8" w:rsidRDefault="000B70A8" w:rsidP="00516EB6">
      <w:pPr>
        <w:pStyle w:val="Tekstpodstawowywcity2"/>
        <w:ind w:left="0" w:firstLine="0"/>
        <w:jc w:val="both"/>
        <w:rPr>
          <w:rFonts w:ascii="Arial" w:hAnsi="Arial" w:cs="Arial"/>
          <w:b/>
          <w:bCs/>
          <w:u w:val="single"/>
        </w:rPr>
      </w:pPr>
      <w:r w:rsidRPr="00D716F8">
        <w:rPr>
          <w:rFonts w:ascii="Arial" w:hAnsi="Arial" w:cs="Arial"/>
          <w:b/>
          <w:bCs/>
          <w:u w:val="single"/>
        </w:rPr>
        <w:t>1.</w:t>
      </w:r>
      <w:r w:rsidR="003D36D2">
        <w:rPr>
          <w:rFonts w:ascii="Arial" w:hAnsi="Arial" w:cs="Arial"/>
          <w:b/>
          <w:bCs/>
          <w:u w:val="single"/>
        </w:rPr>
        <w:t>8</w:t>
      </w:r>
      <w:r w:rsidRPr="00D716F8">
        <w:rPr>
          <w:rFonts w:ascii="Arial" w:hAnsi="Arial" w:cs="Arial"/>
          <w:b/>
          <w:bCs/>
          <w:u w:val="single"/>
        </w:rPr>
        <w:t>.</w:t>
      </w:r>
      <w:r w:rsidR="00516EB6" w:rsidRPr="00D716F8">
        <w:rPr>
          <w:rFonts w:ascii="Arial" w:hAnsi="Arial" w:cs="Arial"/>
          <w:b/>
          <w:bCs/>
          <w:u w:val="single"/>
        </w:rPr>
        <w:t>2. Przegląd okresowy (szczegółowy) układu biomyjni AWAS</w:t>
      </w:r>
    </w:p>
    <w:p w:rsidR="00516EB6" w:rsidRPr="00D716F8" w:rsidRDefault="00516EB6" w:rsidP="00516EB6">
      <w:pPr>
        <w:pStyle w:val="Tekstpodstawowywcity2"/>
        <w:jc w:val="both"/>
        <w:rPr>
          <w:rFonts w:ascii="Arial" w:hAnsi="Arial" w:cs="Arial"/>
        </w:rPr>
      </w:pPr>
      <w:r w:rsidRPr="00D716F8">
        <w:rPr>
          <w:rFonts w:ascii="Arial" w:hAnsi="Arial" w:cs="Arial"/>
        </w:rPr>
        <w:tab/>
      </w:r>
    </w:p>
    <w:p w:rsidR="00516EB6" w:rsidRPr="00D716F8" w:rsidRDefault="00516EB6" w:rsidP="00516EB6">
      <w:pPr>
        <w:pStyle w:val="Tekstpodstawowywcity2"/>
        <w:ind w:left="0" w:firstLine="0"/>
        <w:jc w:val="both"/>
        <w:rPr>
          <w:rFonts w:ascii="Arial" w:hAnsi="Arial" w:cs="Arial"/>
        </w:rPr>
      </w:pPr>
      <w:r w:rsidRPr="00D716F8">
        <w:rPr>
          <w:rFonts w:ascii="Arial" w:hAnsi="Arial" w:cs="Arial"/>
        </w:rPr>
        <w:t xml:space="preserve">Usługa może być przeprowadzona w momencie opróżnienia układu biomyjni, czyli przy pustych zbiornikach. Po stronie zamawiającego jest zapewnienie obecności cysterny asenizacyjnej, która dokona czyszczenia układu biomyjni, aby przeprowadzić przegląd szczegółowy. Przegląd szczegółowy musi być wykonany przez </w:t>
      </w:r>
      <w:r w:rsidR="00FE7C0F">
        <w:rPr>
          <w:rFonts w:ascii="Arial" w:hAnsi="Arial" w:cs="Arial"/>
        </w:rPr>
        <w:t xml:space="preserve">wykonawcę </w:t>
      </w:r>
      <w:r w:rsidRPr="00D716F8">
        <w:rPr>
          <w:rFonts w:ascii="Arial" w:hAnsi="Arial" w:cs="Arial"/>
        </w:rPr>
        <w:t xml:space="preserve">w </w:t>
      </w:r>
      <w:r w:rsidR="00B63E15">
        <w:rPr>
          <w:rFonts w:ascii="Arial" w:hAnsi="Arial" w:cs="Arial"/>
        </w:rPr>
        <w:t>trakcie czyszczenia urządzenia</w:t>
      </w:r>
      <w:r w:rsidRPr="00D716F8">
        <w:rPr>
          <w:rFonts w:ascii="Arial" w:hAnsi="Arial" w:cs="Arial"/>
        </w:rPr>
        <w:t xml:space="preserve"> :</w:t>
      </w:r>
    </w:p>
    <w:p w:rsidR="00FE2443" w:rsidRDefault="00FE2443" w:rsidP="00516EB6">
      <w:pPr>
        <w:pStyle w:val="Tekstpodstawowywcity2"/>
        <w:ind w:left="0" w:firstLine="0"/>
        <w:jc w:val="both"/>
        <w:rPr>
          <w:rFonts w:ascii="Arial" w:hAnsi="Arial" w:cs="Arial"/>
          <w:b/>
          <w:u w:val="single"/>
        </w:rPr>
      </w:pPr>
    </w:p>
    <w:p w:rsidR="00516EB6" w:rsidRPr="00D716F8" w:rsidRDefault="00516EB6" w:rsidP="00516EB6">
      <w:pPr>
        <w:pStyle w:val="Tekstpodstawowywcity2"/>
        <w:ind w:left="0" w:firstLine="0"/>
        <w:jc w:val="both"/>
        <w:rPr>
          <w:rFonts w:ascii="Arial" w:hAnsi="Arial" w:cs="Arial"/>
          <w:b/>
          <w:u w:val="single"/>
        </w:rPr>
      </w:pPr>
      <w:r w:rsidRPr="00D716F8">
        <w:rPr>
          <w:rFonts w:ascii="Arial" w:hAnsi="Arial" w:cs="Arial"/>
          <w:b/>
          <w:u w:val="single"/>
        </w:rPr>
        <w:lastRenderedPageBreak/>
        <w:t>Zakres prac</w:t>
      </w:r>
    </w:p>
    <w:p w:rsidR="00516EB6" w:rsidRPr="00D716F8" w:rsidRDefault="00FE7C0F" w:rsidP="00516EB6">
      <w:pPr>
        <w:pStyle w:val="Tekstpodstawowywcity2"/>
        <w:ind w:left="0" w:firstLine="0"/>
        <w:jc w:val="both"/>
        <w:rPr>
          <w:rFonts w:ascii="Arial" w:hAnsi="Arial" w:cs="Arial"/>
        </w:rPr>
      </w:pPr>
      <w:r>
        <w:rPr>
          <w:rFonts w:ascii="Arial" w:hAnsi="Arial" w:cs="Arial"/>
        </w:rPr>
        <w:t>Konserwacja</w:t>
      </w:r>
      <w:r w:rsidR="00516EB6" w:rsidRPr="00D716F8">
        <w:rPr>
          <w:rFonts w:ascii="Arial" w:hAnsi="Arial" w:cs="Arial"/>
        </w:rPr>
        <w:t xml:space="preserve"> układu biomyjni AWAS:</w:t>
      </w:r>
    </w:p>
    <w:p w:rsidR="00516EB6" w:rsidRPr="00D716F8" w:rsidRDefault="0093275A" w:rsidP="00404303">
      <w:pPr>
        <w:pStyle w:val="Tekstpodstawowywcity2"/>
        <w:ind w:firstLine="0"/>
        <w:jc w:val="both"/>
        <w:rPr>
          <w:rFonts w:ascii="Arial" w:hAnsi="Arial" w:cs="Arial"/>
        </w:rPr>
      </w:pPr>
      <w:r w:rsidRPr="00D716F8">
        <w:rPr>
          <w:rFonts w:ascii="Arial" w:hAnsi="Arial" w:cs="Arial"/>
        </w:rPr>
        <w:t>-</w:t>
      </w:r>
      <w:r w:rsidR="00516EB6" w:rsidRPr="00D716F8">
        <w:rPr>
          <w:rFonts w:ascii="Arial" w:hAnsi="Arial" w:cs="Arial"/>
        </w:rPr>
        <w:t xml:space="preserve">kontrola drożności przepływu (wlot – wylot) oraz czyszczenie końcówek, </w:t>
      </w:r>
    </w:p>
    <w:p w:rsidR="00516EB6" w:rsidRPr="00D716F8" w:rsidRDefault="0093275A" w:rsidP="00404303">
      <w:pPr>
        <w:pStyle w:val="Tekstpodstawowywcity2"/>
        <w:ind w:firstLine="0"/>
        <w:jc w:val="both"/>
        <w:rPr>
          <w:rFonts w:ascii="Arial" w:hAnsi="Arial" w:cs="Arial"/>
        </w:rPr>
      </w:pPr>
      <w:r w:rsidRPr="00D716F8">
        <w:rPr>
          <w:rFonts w:ascii="Arial" w:hAnsi="Arial" w:cs="Arial"/>
        </w:rPr>
        <w:t>-</w:t>
      </w:r>
      <w:r w:rsidR="00516EB6" w:rsidRPr="00D716F8">
        <w:rPr>
          <w:rFonts w:ascii="Arial" w:hAnsi="Arial" w:cs="Arial"/>
        </w:rPr>
        <w:t>kontrola stanu elementów składowych urządzeń:</w:t>
      </w:r>
    </w:p>
    <w:p w:rsidR="00516EB6" w:rsidRPr="00D716F8" w:rsidRDefault="00516EB6" w:rsidP="00404303">
      <w:pPr>
        <w:pStyle w:val="Tekstpodstawowywcity2"/>
        <w:ind w:firstLine="0"/>
        <w:jc w:val="both"/>
        <w:rPr>
          <w:rFonts w:ascii="Arial" w:hAnsi="Arial" w:cs="Arial"/>
        </w:rPr>
      </w:pPr>
      <w:r w:rsidRPr="00D716F8">
        <w:rPr>
          <w:rFonts w:ascii="Arial" w:hAnsi="Arial" w:cs="Arial"/>
        </w:rPr>
        <w:t>- kontrola wkładu koalescencyjnego,</w:t>
      </w:r>
    </w:p>
    <w:p w:rsidR="00516EB6" w:rsidRPr="00D716F8" w:rsidRDefault="00516EB6" w:rsidP="00404303">
      <w:pPr>
        <w:pStyle w:val="Tekstpodstawowywcity2"/>
        <w:ind w:firstLine="0"/>
        <w:jc w:val="both"/>
        <w:rPr>
          <w:rFonts w:ascii="Arial" w:hAnsi="Arial" w:cs="Arial"/>
        </w:rPr>
      </w:pPr>
      <w:r w:rsidRPr="00D716F8">
        <w:rPr>
          <w:rFonts w:ascii="Arial" w:hAnsi="Arial" w:cs="Arial"/>
        </w:rPr>
        <w:t>- czyszczenie mat filtracyjnych,</w:t>
      </w:r>
    </w:p>
    <w:p w:rsidR="00516EB6" w:rsidRPr="00D716F8" w:rsidRDefault="00516EB6" w:rsidP="00404303">
      <w:pPr>
        <w:pStyle w:val="Tekstpodstawowywcity2"/>
        <w:ind w:firstLine="0"/>
        <w:jc w:val="both"/>
        <w:rPr>
          <w:rFonts w:ascii="Arial" w:hAnsi="Arial" w:cs="Arial"/>
        </w:rPr>
      </w:pPr>
      <w:r w:rsidRPr="00D716F8">
        <w:rPr>
          <w:rFonts w:ascii="Arial" w:hAnsi="Arial" w:cs="Arial"/>
        </w:rPr>
        <w:t>- czyszczenie dyfuzorów,</w:t>
      </w:r>
    </w:p>
    <w:p w:rsidR="00516EB6" w:rsidRPr="00D716F8" w:rsidRDefault="00516EB6" w:rsidP="00404303">
      <w:pPr>
        <w:pStyle w:val="Tekstpodstawowywcity2"/>
        <w:ind w:firstLine="0"/>
        <w:jc w:val="both"/>
        <w:rPr>
          <w:rFonts w:ascii="Arial" w:hAnsi="Arial" w:cs="Arial"/>
        </w:rPr>
      </w:pPr>
      <w:r w:rsidRPr="00D716F8">
        <w:rPr>
          <w:rFonts w:ascii="Arial" w:hAnsi="Arial" w:cs="Arial"/>
        </w:rPr>
        <w:t>- kontrola szczelności układu napowietrzającego,</w:t>
      </w:r>
    </w:p>
    <w:p w:rsidR="00516EB6" w:rsidRPr="00D716F8" w:rsidRDefault="00516EB6" w:rsidP="00404303">
      <w:pPr>
        <w:pStyle w:val="Tekstpodstawowywcity2"/>
        <w:ind w:firstLine="0"/>
        <w:jc w:val="both"/>
        <w:rPr>
          <w:rFonts w:ascii="Arial" w:hAnsi="Arial" w:cs="Arial"/>
        </w:rPr>
      </w:pPr>
      <w:r w:rsidRPr="00D716F8">
        <w:rPr>
          <w:rFonts w:ascii="Arial" w:hAnsi="Arial" w:cs="Arial"/>
        </w:rPr>
        <w:t>- kontrola zaworu wody świeżej,</w:t>
      </w:r>
    </w:p>
    <w:p w:rsidR="00847D03" w:rsidRPr="00D716F8" w:rsidRDefault="00516EB6" w:rsidP="00404303">
      <w:pPr>
        <w:pStyle w:val="Tekstpodstawowywcity2"/>
        <w:ind w:firstLine="0"/>
        <w:jc w:val="both"/>
        <w:rPr>
          <w:rFonts w:ascii="Arial" w:hAnsi="Arial" w:cs="Arial"/>
        </w:rPr>
      </w:pPr>
      <w:r w:rsidRPr="00D716F8">
        <w:rPr>
          <w:rFonts w:ascii="Arial" w:hAnsi="Arial" w:cs="Arial"/>
        </w:rPr>
        <w:t>- kontrola pompy wody obiegowej,</w:t>
      </w:r>
    </w:p>
    <w:p w:rsidR="00516EB6" w:rsidRPr="00D716F8" w:rsidRDefault="0093275A" w:rsidP="00404303">
      <w:pPr>
        <w:pStyle w:val="Tekstpodstawowywcity2"/>
        <w:ind w:firstLine="0"/>
        <w:jc w:val="both"/>
        <w:rPr>
          <w:rFonts w:ascii="Arial" w:hAnsi="Arial" w:cs="Arial"/>
        </w:rPr>
      </w:pPr>
      <w:r w:rsidRPr="00D716F8">
        <w:rPr>
          <w:rFonts w:ascii="Arial" w:hAnsi="Arial" w:cs="Arial"/>
        </w:rPr>
        <w:t xml:space="preserve"> -</w:t>
      </w:r>
      <w:r w:rsidR="00516EB6" w:rsidRPr="00D716F8">
        <w:rPr>
          <w:rFonts w:ascii="Arial" w:hAnsi="Arial" w:cs="Arial"/>
        </w:rPr>
        <w:t>kontrola części betonowych i stalowych narażonych na uszkodzenia.</w:t>
      </w:r>
    </w:p>
    <w:p w:rsidR="00FE2443" w:rsidRDefault="00FE2443" w:rsidP="00516EB6">
      <w:pPr>
        <w:pStyle w:val="Tekstpodstawowywcity2"/>
        <w:ind w:left="0" w:firstLine="0"/>
        <w:jc w:val="both"/>
        <w:rPr>
          <w:rFonts w:ascii="Arial" w:hAnsi="Arial" w:cs="Arial"/>
          <w:b/>
        </w:rPr>
      </w:pPr>
    </w:p>
    <w:p w:rsidR="00516EB6" w:rsidRPr="00D716F8" w:rsidRDefault="00516EB6" w:rsidP="00516EB6">
      <w:pPr>
        <w:pStyle w:val="Tekstpodstawowywcity2"/>
        <w:ind w:left="0" w:firstLine="0"/>
        <w:jc w:val="both"/>
        <w:rPr>
          <w:rFonts w:ascii="Arial" w:hAnsi="Arial" w:cs="Arial"/>
          <w:b/>
          <w:bCs/>
        </w:rPr>
      </w:pPr>
      <w:r w:rsidRPr="00D716F8">
        <w:rPr>
          <w:rFonts w:ascii="Arial" w:hAnsi="Arial" w:cs="Arial"/>
          <w:b/>
        </w:rPr>
        <w:t xml:space="preserve">Dmuchawa: </w:t>
      </w:r>
      <w:r w:rsidRPr="00D716F8">
        <w:rPr>
          <w:rFonts w:ascii="Arial" w:hAnsi="Arial" w:cs="Arial"/>
          <w:b/>
          <w:bCs/>
        </w:rPr>
        <w:t>HIBLOW-Techno Takasuki Co,Ltd</w:t>
      </w:r>
      <w:r w:rsidR="0093275A" w:rsidRPr="00D716F8">
        <w:rPr>
          <w:rFonts w:ascii="Arial" w:hAnsi="Arial" w:cs="Arial"/>
          <w:b/>
          <w:bCs/>
        </w:rPr>
        <w:t>:</w:t>
      </w:r>
    </w:p>
    <w:p w:rsidR="00516EB6" w:rsidRPr="00D716F8" w:rsidRDefault="0093275A" w:rsidP="0093275A">
      <w:pPr>
        <w:pStyle w:val="Tekstpodstawowywcity2"/>
        <w:ind w:firstLine="0"/>
        <w:jc w:val="both"/>
        <w:rPr>
          <w:rFonts w:ascii="Arial" w:hAnsi="Arial" w:cs="Arial"/>
        </w:rPr>
      </w:pPr>
      <w:r w:rsidRPr="00D716F8">
        <w:rPr>
          <w:rFonts w:ascii="Arial" w:hAnsi="Arial" w:cs="Arial"/>
        </w:rPr>
        <w:t xml:space="preserve"> -</w:t>
      </w:r>
      <w:r w:rsidR="00516EB6" w:rsidRPr="00D716F8">
        <w:rPr>
          <w:rFonts w:ascii="Arial" w:hAnsi="Arial" w:cs="Arial"/>
        </w:rPr>
        <w:t>kontrola(czyszczenie )filtrów,</w:t>
      </w:r>
    </w:p>
    <w:p w:rsidR="00516EB6" w:rsidRPr="00D716F8" w:rsidRDefault="0093275A" w:rsidP="0093275A">
      <w:pPr>
        <w:pStyle w:val="Tekstpodstawowywcity2"/>
        <w:ind w:firstLine="0"/>
        <w:jc w:val="both"/>
        <w:rPr>
          <w:rFonts w:ascii="Arial" w:hAnsi="Arial" w:cs="Arial"/>
        </w:rPr>
      </w:pPr>
      <w:r w:rsidRPr="00D716F8">
        <w:rPr>
          <w:rFonts w:ascii="Arial" w:hAnsi="Arial" w:cs="Arial"/>
        </w:rPr>
        <w:t>-</w:t>
      </w:r>
      <w:r w:rsidR="0093193E" w:rsidRPr="00D716F8">
        <w:rPr>
          <w:rFonts w:ascii="Arial" w:hAnsi="Arial" w:cs="Arial"/>
        </w:rPr>
        <w:t>kontrola membran.</w:t>
      </w:r>
    </w:p>
    <w:p w:rsidR="00FE2443" w:rsidRDefault="00FE2443" w:rsidP="00001703">
      <w:pPr>
        <w:pStyle w:val="Tekstpodstawowywcity2"/>
        <w:jc w:val="both"/>
        <w:rPr>
          <w:rFonts w:ascii="Arial" w:hAnsi="Arial" w:cs="Arial"/>
          <w:b/>
        </w:rPr>
      </w:pPr>
    </w:p>
    <w:p w:rsidR="00516EB6" w:rsidRPr="00D716F8" w:rsidRDefault="00516EB6" w:rsidP="00001703">
      <w:pPr>
        <w:pStyle w:val="Tekstpodstawowywcity2"/>
        <w:jc w:val="both"/>
        <w:rPr>
          <w:rFonts w:ascii="Arial" w:hAnsi="Arial" w:cs="Arial"/>
          <w:b/>
        </w:rPr>
      </w:pPr>
      <w:r w:rsidRPr="00D716F8">
        <w:rPr>
          <w:rFonts w:ascii="Arial" w:hAnsi="Arial" w:cs="Arial"/>
          <w:b/>
        </w:rPr>
        <w:t>Agregat wysokociśnieniowy</w:t>
      </w:r>
      <w:r w:rsidR="0093275A" w:rsidRPr="00D716F8">
        <w:rPr>
          <w:rFonts w:ascii="Arial" w:hAnsi="Arial" w:cs="Arial"/>
          <w:b/>
          <w:bCs/>
        </w:rPr>
        <w:t>Ontario – P.H.U. „HR” Sp. z o.o., Pompa ABS ROBUSTA TS 100</w:t>
      </w:r>
      <w:r w:rsidRPr="00D716F8">
        <w:rPr>
          <w:rFonts w:ascii="Arial" w:hAnsi="Arial" w:cs="Arial"/>
          <w:b/>
        </w:rPr>
        <w:t xml:space="preserve">: </w:t>
      </w:r>
    </w:p>
    <w:p w:rsidR="00516EB6" w:rsidRPr="00D716F8" w:rsidRDefault="0093275A" w:rsidP="0093275A">
      <w:pPr>
        <w:pStyle w:val="Tekstpodstawowywcity2"/>
        <w:ind w:left="720" w:firstLine="0"/>
        <w:jc w:val="both"/>
        <w:rPr>
          <w:rFonts w:ascii="Arial" w:hAnsi="Arial" w:cs="Arial"/>
        </w:rPr>
      </w:pPr>
      <w:r w:rsidRPr="00D716F8">
        <w:rPr>
          <w:rFonts w:ascii="Arial" w:hAnsi="Arial" w:cs="Arial"/>
        </w:rPr>
        <w:t>-</w:t>
      </w:r>
      <w:r w:rsidR="00516EB6" w:rsidRPr="00D716F8">
        <w:rPr>
          <w:rFonts w:ascii="Arial" w:hAnsi="Arial" w:cs="Arial"/>
        </w:rPr>
        <w:t>wymiana oleju w pompie,</w:t>
      </w:r>
    </w:p>
    <w:p w:rsidR="00516EB6" w:rsidRPr="00D716F8" w:rsidRDefault="0093275A" w:rsidP="0093275A">
      <w:pPr>
        <w:pStyle w:val="Tekstpodstawowywcity2"/>
        <w:ind w:left="720" w:firstLine="0"/>
        <w:jc w:val="both"/>
        <w:rPr>
          <w:rFonts w:ascii="Arial" w:hAnsi="Arial" w:cs="Arial"/>
        </w:rPr>
      </w:pPr>
      <w:r w:rsidRPr="00D716F8">
        <w:rPr>
          <w:rFonts w:ascii="Arial" w:hAnsi="Arial" w:cs="Arial"/>
        </w:rPr>
        <w:t>-</w:t>
      </w:r>
      <w:r w:rsidR="00516EB6" w:rsidRPr="00D716F8">
        <w:rPr>
          <w:rFonts w:ascii="Arial" w:hAnsi="Arial" w:cs="Arial"/>
        </w:rPr>
        <w:t>sprawdzenie i wymiana filtrów wody zasilającej,</w:t>
      </w:r>
    </w:p>
    <w:p w:rsidR="00516EB6" w:rsidRPr="00D716F8" w:rsidRDefault="0093275A" w:rsidP="0093275A">
      <w:pPr>
        <w:pStyle w:val="Tekstpodstawowywcity2"/>
        <w:ind w:left="720" w:firstLine="0"/>
        <w:jc w:val="both"/>
        <w:rPr>
          <w:rFonts w:ascii="Arial" w:hAnsi="Arial" w:cs="Arial"/>
        </w:rPr>
      </w:pPr>
      <w:r w:rsidRPr="00D716F8">
        <w:rPr>
          <w:rFonts w:ascii="Arial" w:hAnsi="Arial" w:cs="Arial"/>
        </w:rPr>
        <w:t>-</w:t>
      </w:r>
      <w:r w:rsidR="00516EB6" w:rsidRPr="00D716F8">
        <w:rPr>
          <w:rFonts w:ascii="Arial" w:hAnsi="Arial" w:cs="Arial"/>
        </w:rPr>
        <w:t>regulacja pompy,</w:t>
      </w:r>
    </w:p>
    <w:p w:rsidR="00516EB6" w:rsidRPr="00D716F8" w:rsidRDefault="0093275A" w:rsidP="0093275A">
      <w:pPr>
        <w:pStyle w:val="Tekstpodstawowywcity2"/>
        <w:ind w:left="720" w:firstLine="0"/>
        <w:jc w:val="both"/>
        <w:rPr>
          <w:rFonts w:ascii="Arial" w:hAnsi="Arial" w:cs="Arial"/>
        </w:rPr>
      </w:pPr>
      <w:r w:rsidRPr="00D716F8">
        <w:rPr>
          <w:rFonts w:ascii="Arial" w:hAnsi="Arial" w:cs="Arial"/>
        </w:rPr>
        <w:t>-</w:t>
      </w:r>
      <w:r w:rsidR="00516EB6" w:rsidRPr="00D716F8">
        <w:rPr>
          <w:rFonts w:ascii="Arial" w:hAnsi="Arial" w:cs="Arial"/>
        </w:rPr>
        <w:t>sprawdzenie stanu uszczelniaczy pompy,</w:t>
      </w:r>
    </w:p>
    <w:p w:rsidR="00516EB6" w:rsidRPr="00D716F8" w:rsidRDefault="0093275A" w:rsidP="0093275A">
      <w:pPr>
        <w:pStyle w:val="Tekstpodstawowywcity2"/>
        <w:ind w:left="720" w:firstLine="0"/>
        <w:jc w:val="both"/>
        <w:rPr>
          <w:rFonts w:ascii="Arial" w:hAnsi="Arial" w:cs="Arial"/>
        </w:rPr>
      </w:pPr>
      <w:r w:rsidRPr="00D716F8">
        <w:rPr>
          <w:rFonts w:ascii="Arial" w:hAnsi="Arial" w:cs="Arial"/>
        </w:rPr>
        <w:t>-</w:t>
      </w:r>
      <w:r w:rsidR="00516EB6" w:rsidRPr="00D716F8">
        <w:rPr>
          <w:rFonts w:ascii="Arial" w:hAnsi="Arial" w:cs="Arial"/>
        </w:rPr>
        <w:t>sprawdzenie szczelności pompy,</w:t>
      </w:r>
    </w:p>
    <w:p w:rsidR="00516EB6" w:rsidRPr="00D716F8" w:rsidRDefault="0093275A" w:rsidP="0093275A">
      <w:pPr>
        <w:pStyle w:val="Tekstpodstawowywcity2"/>
        <w:ind w:left="720" w:firstLine="0"/>
        <w:jc w:val="both"/>
        <w:rPr>
          <w:rFonts w:ascii="Arial" w:hAnsi="Arial" w:cs="Arial"/>
        </w:rPr>
      </w:pPr>
      <w:r w:rsidRPr="00D716F8">
        <w:rPr>
          <w:rFonts w:ascii="Arial" w:hAnsi="Arial" w:cs="Arial"/>
        </w:rPr>
        <w:t>-</w:t>
      </w:r>
      <w:r w:rsidR="00516EB6" w:rsidRPr="00D716F8">
        <w:rPr>
          <w:rFonts w:ascii="Arial" w:hAnsi="Arial" w:cs="Arial"/>
        </w:rPr>
        <w:t>sprawdzenie szczelności pozostałego układu wysokociśnieniowego,</w:t>
      </w:r>
    </w:p>
    <w:p w:rsidR="00516EB6" w:rsidRPr="00D716F8" w:rsidRDefault="0093275A" w:rsidP="0093275A">
      <w:pPr>
        <w:pStyle w:val="Tekstpodstawowywcity2"/>
        <w:ind w:left="720" w:firstLine="0"/>
        <w:jc w:val="both"/>
        <w:rPr>
          <w:rFonts w:ascii="Arial" w:hAnsi="Arial" w:cs="Arial"/>
        </w:rPr>
      </w:pPr>
      <w:r w:rsidRPr="00D716F8">
        <w:rPr>
          <w:rFonts w:ascii="Arial" w:hAnsi="Arial" w:cs="Arial"/>
        </w:rPr>
        <w:t>-</w:t>
      </w:r>
      <w:r w:rsidR="00516EB6" w:rsidRPr="00D716F8">
        <w:rPr>
          <w:rFonts w:ascii="Arial" w:hAnsi="Arial" w:cs="Arial"/>
        </w:rPr>
        <w:t>sprawdzenie stanu technicznego przewodów elektrycznych,</w:t>
      </w:r>
    </w:p>
    <w:p w:rsidR="00516EB6" w:rsidRPr="00D716F8" w:rsidRDefault="0093275A" w:rsidP="0093275A">
      <w:pPr>
        <w:pStyle w:val="Tekstpodstawowywcity2"/>
        <w:ind w:left="720" w:firstLine="0"/>
        <w:jc w:val="both"/>
        <w:rPr>
          <w:rFonts w:ascii="Arial" w:hAnsi="Arial" w:cs="Arial"/>
        </w:rPr>
      </w:pPr>
      <w:r w:rsidRPr="00D716F8">
        <w:rPr>
          <w:rFonts w:ascii="Arial" w:hAnsi="Arial" w:cs="Arial"/>
        </w:rPr>
        <w:t>-</w:t>
      </w:r>
      <w:r w:rsidR="00516EB6" w:rsidRPr="00D716F8">
        <w:rPr>
          <w:rFonts w:ascii="Arial" w:hAnsi="Arial" w:cs="Arial"/>
        </w:rPr>
        <w:t>sprawdzenie stanu technicznego zasilania wodnego,</w:t>
      </w:r>
    </w:p>
    <w:p w:rsidR="00516EB6" w:rsidRPr="00D716F8" w:rsidRDefault="0093275A" w:rsidP="0093275A">
      <w:pPr>
        <w:pStyle w:val="Tekstpodstawowywcity2"/>
        <w:ind w:left="720" w:firstLine="0"/>
        <w:jc w:val="both"/>
        <w:rPr>
          <w:rFonts w:ascii="Arial" w:hAnsi="Arial" w:cs="Arial"/>
        </w:rPr>
      </w:pPr>
      <w:r w:rsidRPr="00D716F8">
        <w:rPr>
          <w:rFonts w:ascii="Arial" w:hAnsi="Arial" w:cs="Arial"/>
        </w:rPr>
        <w:t>-</w:t>
      </w:r>
      <w:r w:rsidR="00516EB6" w:rsidRPr="00D716F8">
        <w:rPr>
          <w:rFonts w:ascii="Arial" w:hAnsi="Arial" w:cs="Arial"/>
        </w:rPr>
        <w:t>sprawdzenie szczelności i sprawności osprzętu (lance, pistolety, szybko złączki),</w:t>
      </w:r>
    </w:p>
    <w:p w:rsidR="00516EB6" w:rsidRPr="00D716F8" w:rsidRDefault="0093275A" w:rsidP="0093275A">
      <w:pPr>
        <w:pStyle w:val="Tekstpodstawowywcity2"/>
        <w:ind w:left="720" w:firstLine="0"/>
        <w:jc w:val="both"/>
        <w:rPr>
          <w:rFonts w:ascii="Arial" w:hAnsi="Arial" w:cs="Arial"/>
        </w:rPr>
      </w:pPr>
      <w:r w:rsidRPr="00D716F8">
        <w:rPr>
          <w:rFonts w:ascii="Arial" w:hAnsi="Arial" w:cs="Arial"/>
        </w:rPr>
        <w:t>-</w:t>
      </w:r>
      <w:r w:rsidR="00516EB6" w:rsidRPr="00D716F8">
        <w:rPr>
          <w:rFonts w:ascii="Arial" w:hAnsi="Arial" w:cs="Arial"/>
        </w:rPr>
        <w:t>konserwacja osprzętu (la</w:t>
      </w:r>
      <w:r w:rsidR="003D4C33">
        <w:rPr>
          <w:rFonts w:ascii="Arial" w:hAnsi="Arial" w:cs="Arial"/>
        </w:rPr>
        <w:t>nce, pistolety, szybko złączki),</w:t>
      </w:r>
    </w:p>
    <w:p w:rsidR="00516EB6" w:rsidRPr="00D716F8" w:rsidRDefault="0093275A" w:rsidP="0093275A">
      <w:pPr>
        <w:pStyle w:val="Tekstpodstawowywcity2"/>
        <w:ind w:left="720" w:firstLine="0"/>
        <w:jc w:val="both"/>
        <w:rPr>
          <w:rFonts w:ascii="Arial" w:hAnsi="Arial" w:cs="Arial"/>
        </w:rPr>
      </w:pPr>
      <w:r w:rsidRPr="00D716F8">
        <w:rPr>
          <w:rFonts w:ascii="Arial" w:hAnsi="Arial" w:cs="Arial"/>
        </w:rPr>
        <w:t>-</w:t>
      </w:r>
      <w:r w:rsidR="00516EB6" w:rsidRPr="00D716F8">
        <w:rPr>
          <w:rFonts w:ascii="Arial" w:hAnsi="Arial" w:cs="Arial"/>
        </w:rPr>
        <w:t>sporządzenie protokołu z w/w czynności.</w:t>
      </w:r>
    </w:p>
    <w:p w:rsidR="00516EB6" w:rsidRPr="00D716F8" w:rsidRDefault="00516EB6" w:rsidP="00516EB6">
      <w:pPr>
        <w:pStyle w:val="Tekstpodstawowywcity2"/>
        <w:ind w:left="0" w:firstLine="0"/>
        <w:jc w:val="both"/>
        <w:rPr>
          <w:rFonts w:ascii="Arial" w:hAnsi="Arial" w:cs="Arial"/>
        </w:rPr>
      </w:pPr>
    </w:p>
    <w:p w:rsidR="004D54B2" w:rsidRDefault="00516EB6" w:rsidP="00516EB6">
      <w:pPr>
        <w:pStyle w:val="Tekstpodstawowywcity2"/>
        <w:ind w:left="0" w:firstLine="0"/>
        <w:jc w:val="both"/>
        <w:rPr>
          <w:rFonts w:ascii="Arial" w:hAnsi="Arial" w:cs="Arial"/>
        </w:rPr>
      </w:pPr>
      <w:r w:rsidRPr="00D716F8">
        <w:rPr>
          <w:rFonts w:ascii="Arial" w:hAnsi="Arial" w:cs="Arial"/>
        </w:rPr>
        <w:t>Zakres czynności konserwacyjnych powinien spełniać warunki określone w DTR urządzenia. Protokół wykonanych czynności musi obejmować pełny zakres wymieniony w pkt</w:t>
      </w:r>
      <w:r w:rsidR="0093193E" w:rsidRPr="00D716F8">
        <w:rPr>
          <w:rFonts w:ascii="Arial" w:hAnsi="Arial" w:cs="Arial"/>
        </w:rPr>
        <w:t>.</w:t>
      </w:r>
      <w:r w:rsidRPr="00D716F8">
        <w:rPr>
          <w:rFonts w:ascii="Arial" w:hAnsi="Arial" w:cs="Arial"/>
        </w:rPr>
        <w:t xml:space="preserve"> 1</w:t>
      </w:r>
      <w:r w:rsidR="004D54B2" w:rsidRPr="00D716F8">
        <w:rPr>
          <w:rFonts w:ascii="Arial" w:hAnsi="Arial" w:cs="Arial"/>
        </w:rPr>
        <w:t>.</w:t>
      </w:r>
      <w:r w:rsidR="0084251D">
        <w:rPr>
          <w:rFonts w:ascii="Arial" w:hAnsi="Arial" w:cs="Arial"/>
        </w:rPr>
        <w:t>8</w:t>
      </w:r>
      <w:r w:rsidR="004D54B2" w:rsidRPr="00D716F8">
        <w:rPr>
          <w:rFonts w:ascii="Arial" w:hAnsi="Arial" w:cs="Arial"/>
        </w:rPr>
        <w:t>.1.</w:t>
      </w:r>
      <w:r w:rsidRPr="00D716F8">
        <w:rPr>
          <w:rFonts w:ascii="Arial" w:hAnsi="Arial" w:cs="Arial"/>
        </w:rPr>
        <w:t>-</w:t>
      </w:r>
      <w:r w:rsidR="004D54B2" w:rsidRPr="00D716F8">
        <w:rPr>
          <w:rFonts w:ascii="Arial" w:hAnsi="Arial" w:cs="Arial"/>
        </w:rPr>
        <w:t>1.</w:t>
      </w:r>
      <w:r w:rsidR="0084251D">
        <w:rPr>
          <w:rFonts w:ascii="Arial" w:hAnsi="Arial" w:cs="Arial"/>
        </w:rPr>
        <w:t>8</w:t>
      </w:r>
      <w:r w:rsidR="004D54B2" w:rsidRPr="00D716F8">
        <w:rPr>
          <w:rFonts w:ascii="Arial" w:hAnsi="Arial" w:cs="Arial"/>
        </w:rPr>
        <w:t>.</w:t>
      </w:r>
      <w:r w:rsidRPr="00D716F8">
        <w:rPr>
          <w:rFonts w:ascii="Arial" w:hAnsi="Arial" w:cs="Arial"/>
        </w:rPr>
        <w:t>2</w:t>
      </w:r>
      <w:r w:rsidR="004D54B2" w:rsidRPr="00D716F8">
        <w:rPr>
          <w:rFonts w:ascii="Arial" w:hAnsi="Arial" w:cs="Arial"/>
        </w:rPr>
        <w:t>.</w:t>
      </w:r>
      <w:r w:rsidRPr="00D716F8">
        <w:rPr>
          <w:rFonts w:ascii="Arial" w:hAnsi="Arial" w:cs="Arial"/>
        </w:rPr>
        <w:t xml:space="preserve"> wraz z określeniem niezbędnych potrzeb napraw wykraczających poza umowny zakres czynności konserwacyjnych celem osiągnięcia pełnej sprawności technicznej.</w:t>
      </w:r>
    </w:p>
    <w:p w:rsidR="006F78F4" w:rsidRPr="00D716F8" w:rsidRDefault="006F78F4" w:rsidP="00516EB6">
      <w:pPr>
        <w:pStyle w:val="Tekstpodstawowywcity2"/>
        <w:ind w:left="0" w:firstLine="0"/>
        <w:jc w:val="both"/>
        <w:rPr>
          <w:rFonts w:ascii="Arial" w:hAnsi="Arial" w:cs="Arial"/>
        </w:rPr>
      </w:pPr>
    </w:p>
    <w:p w:rsidR="00FE2443" w:rsidRDefault="006F78F4" w:rsidP="00FE2443">
      <w:pPr>
        <w:pStyle w:val="Tekstpodstawowywcity2"/>
        <w:spacing w:line="276" w:lineRule="auto"/>
        <w:ind w:left="284" w:hanging="284"/>
        <w:jc w:val="both"/>
        <w:rPr>
          <w:rFonts w:ascii="Arial" w:hAnsi="Arial" w:cs="Arial"/>
          <w:b/>
          <w:u w:val="single"/>
        </w:rPr>
      </w:pPr>
      <w:r>
        <w:rPr>
          <w:rFonts w:ascii="Arial" w:hAnsi="Arial" w:cs="Arial"/>
          <w:b/>
          <w:u w:val="single"/>
        </w:rPr>
        <w:t xml:space="preserve"> NAPRAWY (należy wykonać przy pierwszym przeglądzie):</w:t>
      </w:r>
    </w:p>
    <w:p w:rsidR="006F78F4" w:rsidRPr="001A713A" w:rsidRDefault="006F78F4" w:rsidP="006F78F4">
      <w:pPr>
        <w:pStyle w:val="Tekstpodstawowywcity2"/>
        <w:ind w:left="0" w:firstLine="0"/>
        <w:jc w:val="both"/>
        <w:rPr>
          <w:rFonts w:ascii="Arial" w:hAnsi="Arial" w:cs="Arial"/>
        </w:rPr>
      </w:pPr>
      <w:r>
        <w:rPr>
          <w:rFonts w:ascii="Arial" w:hAnsi="Arial" w:cs="Arial"/>
        </w:rPr>
        <w:t>- wykonać remont pomp 2szt. (przeciek wody) – zestaw wielopompowy                                    ZHUSV 9.4.2/VFDT</w:t>
      </w:r>
    </w:p>
    <w:p w:rsidR="00FE2443" w:rsidRDefault="00FE2443" w:rsidP="00516EB6">
      <w:pPr>
        <w:pStyle w:val="Tekstpodstawowywcity2"/>
        <w:ind w:left="0" w:firstLine="0"/>
        <w:jc w:val="both"/>
        <w:rPr>
          <w:rFonts w:ascii="Arial" w:hAnsi="Arial" w:cs="Arial"/>
        </w:rPr>
      </w:pPr>
    </w:p>
    <w:p w:rsidR="00516EB6" w:rsidRPr="00F555ED" w:rsidRDefault="00516EB6" w:rsidP="00516EB6">
      <w:pPr>
        <w:pStyle w:val="Tekstpodstawowywcity2"/>
        <w:ind w:left="0" w:firstLine="0"/>
        <w:jc w:val="both"/>
        <w:rPr>
          <w:rFonts w:ascii="Arial" w:hAnsi="Arial" w:cs="Arial"/>
        </w:rPr>
      </w:pPr>
      <w:r w:rsidRPr="00F555ED">
        <w:rPr>
          <w:rFonts w:ascii="Arial" w:hAnsi="Arial" w:cs="Arial"/>
        </w:rPr>
        <w:t xml:space="preserve">Przegląd konserwacyjny  wymieniony w punktach </w:t>
      </w:r>
      <w:r w:rsidRPr="00F555ED">
        <w:rPr>
          <w:rFonts w:ascii="Arial" w:hAnsi="Arial" w:cs="Arial"/>
          <w:b/>
        </w:rPr>
        <w:t>1</w:t>
      </w:r>
      <w:r w:rsidR="00F1497B" w:rsidRPr="00F555ED">
        <w:rPr>
          <w:rFonts w:ascii="Arial" w:hAnsi="Arial" w:cs="Arial"/>
          <w:b/>
        </w:rPr>
        <w:t>.</w:t>
      </w:r>
      <w:r w:rsidR="00F555ED" w:rsidRPr="00F555ED">
        <w:rPr>
          <w:rFonts w:ascii="Arial" w:hAnsi="Arial" w:cs="Arial"/>
          <w:b/>
        </w:rPr>
        <w:t>8</w:t>
      </w:r>
      <w:r w:rsidR="004D54B2" w:rsidRPr="00F555ED">
        <w:rPr>
          <w:rFonts w:ascii="Arial" w:hAnsi="Arial" w:cs="Arial"/>
          <w:b/>
        </w:rPr>
        <w:t>.1.</w:t>
      </w:r>
      <w:r w:rsidR="00A35240" w:rsidRPr="00F555ED">
        <w:rPr>
          <w:rFonts w:ascii="Arial" w:hAnsi="Arial" w:cs="Arial"/>
          <w:b/>
        </w:rPr>
        <w:t xml:space="preserve"> i 1.</w:t>
      </w:r>
      <w:r w:rsidR="00F555ED" w:rsidRPr="00F555ED">
        <w:rPr>
          <w:rFonts w:ascii="Arial" w:hAnsi="Arial" w:cs="Arial"/>
          <w:b/>
        </w:rPr>
        <w:t>8</w:t>
      </w:r>
      <w:r w:rsidR="00A35240" w:rsidRPr="00F555ED">
        <w:rPr>
          <w:rFonts w:ascii="Arial" w:hAnsi="Arial" w:cs="Arial"/>
          <w:b/>
        </w:rPr>
        <w:t>.2.</w:t>
      </w:r>
      <w:r w:rsidRPr="00F555ED">
        <w:rPr>
          <w:rFonts w:ascii="Arial" w:hAnsi="Arial" w:cs="Arial"/>
        </w:rPr>
        <w:t xml:space="preserve"> należy wykonać w terminach:</w:t>
      </w:r>
    </w:p>
    <w:p w:rsidR="00101A45" w:rsidRPr="00F555ED" w:rsidRDefault="00101A45" w:rsidP="00516EB6">
      <w:pPr>
        <w:pStyle w:val="Tekstpodstawowywcity2"/>
        <w:ind w:left="0" w:firstLine="0"/>
        <w:jc w:val="both"/>
        <w:rPr>
          <w:rFonts w:ascii="Arial" w:hAnsi="Arial" w:cs="Arial"/>
        </w:rPr>
      </w:pPr>
    </w:p>
    <w:p w:rsidR="00F555ED" w:rsidRPr="00F555ED" w:rsidRDefault="00F555ED" w:rsidP="009E2A75">
      <w:pPr>
        <w:pStyle w:val="Bezodstpw"/>
        <w:numPr>
          <w:ilvl w:val="0"/>
          <w:numId w:val="24"/>
        </w:numPr>
        <w:rPr>
          <w:rFonts w:ascii="Arial" w:eastAsia="Times New Roman" w:hAnsi="Arial" w:cs="Arial"/>
          <w:sz w:val="24"/>
          <w:szCs w:val="24"/>
        </w:rPr>
      </w:pPr>
      <w:r w:rsidRPr="00F555ED">
        <w:rPr>
          <w:rFonts w:ascii="Arial" w:eastAsia="Times New Roman" w:hAnsi="Arial" w:cs="Arial"/>
          <w:sz w:val="24"/>
          <w:szCs w:val="24"/>
        </w:rPr>
        <w:t>pierwszy przegląd konserwacyjny wymieniony w punkcie 1.8.1. w miesiącu kwietniu do dnia 15;</w:t>
      </w:r>
    </w:p>
    <w:p w:rsidR="00F555ED" w:rsidRPr="00F555ED" w:rsidRDefault="00F555ED" w:rsidP="009E2A75">
      <w:pPr>
        <w:pStyle w:val="Bezodstpw"/>
        <w:numPr>
          <w:ilvl w:val="0"/>
          <w:numId w:val="24"/>
        </w:numPr>
        <w:rPr>
          <w:rFonts w:ascii="Arial" w:eastAsia="Times New Roman" w:hAnsi="Arial" w:cs="Arial"/>
          <w:sz w:val="24"/>
          <w:szCs w:val="24"/>
        </w:rPr>
      </w:pPr>
      <w:r w:rsidRPr="00F555ED">
        <w:rPr>
          <w:rFonts w:ascii="Arial" w:eastAsia="Times New Roman" w:hAnsi="Arial" w:cs="Arial"/>
          <w:sz w:val="24"/>
          <w:szCs w:val="24"/>
        </w:rPr>
        <w:t>drugi przegląd konserwacyjny wymieniony w punkcie 1.8.1. w miesiącu lipcu do dnia 31;</w:t>
      </w:r>
    </w:p>
    <w:p w:rsidR="00F555ED" w:rsidRPr="00F555ED" w:rsidRDefault="00F555ED" w:rsidP="009E2A75">
      <w:pPr>
        <w:pStyle w:val="Bezodstpw"/>
        <w:numPr>
          <w:ilvl w:val="0"/>
          <w:numId w:val="24"/>
        </w:numPr>
        <w:rPr>
          <w:rFonts w:ascii="Arial" w:eastAsia="Times New Roman" w:hAnsi="Arial" w:cs="Arial"/>
          <w:sz w:val="24"/>
          <w:szCs w:val="24"/>
        </w:rPr>
      </w:pPr>
      <w:r w:rsidRPr="00F555ED">
        <w:rPr>
          <w:rFonts w:ascii="Arial" w:eastAsia="Times New Roman" w:hAnsi="Arial" w:cs="Arial"/>
          <w:sz w:val="24"/>
          <w:szCs w:val="24"/>
        </w:rPr>
        <w:t>trzeci przegląd konserwacyjny wymieniony w punkcie 1.8.1 i 1.8.2. w miesiącu październiku do dnia 31;</w:t>
      </w:r>
    </w:p>
    <w:p w:rsidR="000652D6" w:rsidRDefault="000652D6" w:rsidP="00CF6DAC">
      <w:pPr>
        <w:pStyle w:val="Bezodstpw"/>
        <w:jc w:val="both"/>
        <w:rPr>
          <w:rFonts w:ascii="Arial" w:hAnsi="Arial" w:cs="Arial"/>
          <w:sz w:val="24"/>
          <w:szCs w:val="24"/>
        </w:rPr>
      </w:pPr>
    </w:p>
    <w:p w:rsidR="0084251D" w:rsidRDefault="0084251D" w:rsidP="00CF6DAC">
      <w:pPr>
        <w:pStyle w:val="Bezodstpw"/>
        <w:jc w:val="both"/>
        <w:rPr>
          <w:rFonts w:ascii="Arial" w:hAnsi="Arial" w:cs="Arial"/>
          <w:b/>
          <w:sz w:val="24"/>
          <w:szCs w:val="24"/>
        </w:rPr>
      </w:pPr>
    </w:p>
    <w:p w:rsidR="00D722D6" w:rsidRPr="00D722D6" w:rsidRDefault="00D722D6" w:rsidP="00CF6DAC">
      <w:pPr>
        <w:pStyle w:val="Bezodstpw"/>
        <w:jc w:val="both"/>
        <w:rPr>
          <w:rFonts w:ascii="Arial" w:hAnsi="Arial" w:cs="Arial"/>
          <w:b/>
          <w:sz w:val="24"/>
          <w:szCs w:val="24"/>
        </w:rPr>
      </w:pPr>
      <w:r w:rsidRPr="00D722D6">
        <w:rPr>
          <w:rFonts w:ascii="Arial" w:hAnsi="Arial" w:cs="Arial"/>
          <w:b/>
          <w:sz w:val="24"/>
          <w:szCs w:val="24"/>
        </w:rPr>
        <w:t>1.</w:t>
      </w:r>
      <w:r w:rsidR="00F1497B">
        <w:rPr>
          <w:rFonts w:ascii="Arial" w:hAnsi="Arial" w:cs="Arial"/>
          <w:b/>
          <w:sz w:val="24"/>
          <w:szCs w:val="24"/>
        </w:rPr>
        <w:t>8</w:t>
      </w:r>
      <w:r w:rsidRPr="00D722D6">
        <w:rPr>
          <w:rFonts w:ascii="Arial" w:hAnsi="Arial" w:cs="Arial"/>
          <w:b/>
          <w:sz w:val="24"/>
          <w:szCs w:val="24"/>
        </w:rPr>
        <w:t>.</w:t>
      </w:r>
      <w:r w:rsidR="00966BB8" w:rsidRPr="00D722D6">
        <w:rPr>
          <w:rFonts w:ascii="Arial" w:hAnsi="Arial" w:cs="Arial"/>
          <w:b/>
          <w:sz w:val="24"/>
          <w:szCs w:val="24"/>
        </w:rPr>
        <w:t xml:space="preserve">Dokładną datę wykonania usługi  uzgodnić wcześniej z Zamawiającym </w:t>
      </w:r>
      <w:r w:rsidR="00410A9E" w:rsidRPr="00D722D6">
        <w:rPr>
          <w:rFonts w:ascii="Arial" w:hAnsi="Arial" w:cs="Arial"/>
          <w:b/>
          <w:sz w:val="24"/>
          <w:szCs w:val="24"/>
        </w:rPr>
        <w:t xml:space="preserve">- </w:t>
      </w:r>
    </w:p>
    <w:p w:rsidR="00D722D6" w:rsidRPr="00D722D6" w:rsidRDefault="00DB4B60" w:rsidP="00CF6DAC">
      <w:pPr>
        <w:pStyle w:val="Bezodstpw"/>
        <w:jc w:val="both"/>
        <w:rPr>
          <w:rFonts w:ascii="Arial" w:hAnsi="Arial" w:cs="Arial"/>
          <w:b/>
          <w:sz w:val="24"/>
          <w:szCs w:val="24"/>
        </w:rPr>
      </w:pPr>
      <w:r w:rsidRPr="00D722D6">
        <w:rPr>
          <w:rFonts w:ascii="Arial" w:hAnsi="Arial" w:cs="Arial"/>
          <w:b/>
          <w:sz w:val="24"/>
          <w:szCs w:val="24"/>
        </w:rPr>
        <w:t>Kierownikiem Obsługi Infrastruktury</w:t>
      </w:r>
      <w:r w:rsidR="00410A9E" w:rsidRPr="00D722D6">
        <w:rPr>
          <w:rFonts w:ascii="Arial" w:hAnsi="Arial" w:cs="Arial"/>
          <w:b/>
          <w:sz w:val="24"/>
          <w:szCs w:val="24"/>
        </w:rPr>
        <w:t>:</w:t>
      </w:r>
    </w:p>
    <w:p w:rsidR="00966BB8" w:rsidRDefault="00410A9E" w:rsidP="00CF6DAC">
      <w:pPr>
        <w:pStyle w:val="Bezodstpw"/>
        <w:jc w:val="both"/>
        <w:rPr>
          <w:rFonts w:ascii="Arial" w:hAnsi="Arial" w:cs="Arial"/>
          <w:sz w:val="24"/>
          <w:szCs w:val="24"/>
        </w:rPr>
      </w:pPr>
      <w:r>
        <w:rPr>
          <w:rFonts w:ascii="Arial" w:hAnsi="Arial" w:cs="Arial"/>
          <w:sz w:val="24"/>
          <w:szCs w:val="24"/>
        </w:rPr>
        <w:t xml:space="preserve">a) w m. Giżycko - </w:t>
      </w:r>
      <w:r w:rsidR="00DB4B60">
        <w:rPr>
          <w:rFonts w:ascii="Arial" w:hAnsi="Arial" w:cs="Arial"/>
          <w:sz w:val="24"/>
          <w:szCs w:val="24"/>
        </w:rPr>
        <w:t>t</w:t>
      </w:r>
      <w:r w:rsidR="000A4D53">
        <w:rPr>
          <w:rFonts w:ascii="Arial" w:hAnsi="Arial" w:cs="Arial"/>
          <w:sz w:val="24"/>
          <w:szCs w:val="24"/>
        </w:rPr>
        <w:t>el. 261 335 689</w:t>
      </w:r>
      <w:r>
        <w:rPr>
          <w:rFonts w:ascii="Arial" w:hAnsi="Arial" w:cs="Arial"/>
          <w:sz w:val="24"/>
          <w:szCs w:val="24"/>
        </w:rPr>
        <w:t>;</w:t>
      </w:r>
    </w:p>
    <w:p w:rsidR="00410A9E" w:rsidRDefault="00410A9E" w:rsidP="00CF6DAC">
      <w:pPr>
        <w:pStyle w:val="Bezodstpw"/>
        <w:jc w:val="both"/>
        <w:rPr>
          <w:rFonts w:ascii="Arial" w:hAnsi="Arial" w:cs="Arial"/>
          <w:sz w:val="24"/>
          <w:szCs w:val="24"/>
        </w:rPr>
      </w:pPr>
      <w:r>
        <w:rPr>
          <w:rFonts w:ascii="Arial" w:hAnsi="Arial" w:cs="Arial"/>
          <w:sz w:val="24"/>
          <w:szCs w:val="24"/>
        </w:rPr>
        <w:lastRenderedPageBreak/>
        <w:t xml:space="preserve">     b) w m. Bemowo Piskie i Orz</w:t>
      </w:r>
      <w:r w:rsidR="0084251D">
        <w:rPr>
          <w:rFonts w:ascii="Arial" w:hAnsi="Arial" w:cs="Arial"/>
          <w:sz w:val="24"/>
          <w:szCs w:val="24"/>
        </w:rPr>
        <w:t>y</w:t>
      </w:r>
      <w:r>
        <w:rPr>
          <w:rFonts w:ascii="Arial" w:hAnsi="Arial" w:cs="Arial"/>
          <w:sz w:val="24"/>
          <w:szCs w:val="24"/>
        </w:rPr>
        <w:t>sz - tel. 261 333 220;</w:t>
      </w:r>
    </w:p>
    <w:p w:rsidR="00410A9E" w:rsidRDefault="00410A9E" w:rsidP="00CF6DAC">
      <w:pPr>
        <w:pStyle w:val="Bezodstpw"/>
        <w:jc w:val="both"/>
        <w:rPr>
          <w:rFonts w:ascii="Arial" w:hAnsi="Arial" w:cs="Arial"/>
          <w:sz w:val="24"/>
          <w:szCs w:val="24"/>
        </w:rPr>
      </w:pPr>
      <w:r>
        <w:rPr>
          <w:rFonts w:ascii="Arial" w:hAnsi="Arial" w:cs="Arial"/>
          <w:sz w:val="24"/>
          <w:szCs w:val="24"/>
        </w:rPr>
        <w:t xml:space="preserve">     c) w m. Węgorzewo - tel. 261 337 259</w:t>
      </w:r>
      <w:r w:rsidR="001D45E8">
        <w:rPr>
          <w:rFonts w:ascii="Arial" w:hAnsi="Arial" w:cs="Arial"/>
          <w:sz w:val="24"/>
          <w:szCs w:val="24"/>
        </w:rPr>
        <w:t>;</w:t>
      </w:r>
    </w:p>
    <w:p w:rsidR="001D45E8" w:rsidRDefault="001D45E8" w:rsidP="00CF6DAC">
      <w:pPr>
        <w:pStyle w:val="Bezodstpw"/>
        <w:jc w:val="both"/>
        <w:rPr>
          <w:rFonts w:ascii="Arial" w:hAnsi="Arial" w:cs="Arial"/>
          <w:sz w:val="24"/>
          <w:szCs w:val="24"/>
        </w:rPr>
      </w:pPr>
      <w:r>
        <w:rPr>
          <w:rFonts w:ascii="Arial" w:hAnsi="Arial" w:cs="Arial"/>
          <w:sz w:val="24"/>
          <w:szCs w:val="24"/>
        </w:rPr>
        <w:t xml:space="preserve"> d) w m. Gołdap - tel. 261 336 476.</w:t>
      </w:r>
    </w:p>
    <w:p w:rsidR="00F21926" w:rsidRPr="00F21926" w:rsidRDefault="00F21926" w:rsidP="00CF6DAC">
      <w:pPr>
        <w:pStyle w:val="Bezodstpw"/>
        <w:jc w:val="both"/>
        <w:rPr>
          <w:rFonts w:ascii="Arial" w:hAnsi="Arial" w:cs="Arial"/>
          <w:b/>
          <w:sz w:val="24"/>
          <w:szCs w:val="24"/>
          <w:u w:val="single"/>
        </w:rPr>
      </w:pPr>
    </w:p>
    <w:p w:rsidR="00966BB8" w:rsidRDefault="00504728" w:rsidP="00CF6DAC">
      <w:pPr>
        <w:jc w:val="both"/>
        <w:rPr>
          <w:rFonts w:ascii="Arial" w:hAnsi="Arial" w:cs="Arial"/>
          <w:b/>
          <w:sz w:val="24"/>
          <w:szCs w:val="24"/>
          <w:u w:val="single"/>
        </w:rPr>
      </w:pPr>
      <w:r>
        <w:rPr>
          <w:rFonts w:ascii="Arial" w:hAnsi="Arial" w:cs="Arial"/>
          <w:b/>
          <w:sz w:val="24"/>
          <w:szCs w:val="24"/>
          <w:u w:val="single"/>
        </w:rPr>
        <w:t>2</w:t>
      </w:r>
      <w:r w:rsidR="00F21926" w:rsidRPr="00F21926">
        <w:rPr>
          <w:rFonts w:ascii="Arial" w:hAnsi="Arial" w:cs="Arial"/>
          <w:b/>
          <w:sz w:val="24"/>
          <w:szCs w:val="24"/>
          <w:u w:val="single"/>
        </w:rPr>
        <w:t>. Materiały.</w:t>
      </w:r>
    </w:p>
    <w:p w:rsidR="00F459E2" w:rsidRDefault="00F21926" w:rsidP="00CF6DAC">
      <w:pPr>
        <w:jc w:val="both"/>
        <w:rPr>
          <w:rFonts w:ascii="Arial" w:hAnsi="Arial" w:cs="Arial"/>
          <w:sz w:val="24"/>
          <w:szCs w:val="24"/>
        </w:rPr>
      </w:pPr>
      <w:r>
        <w:rPr>
          <w:rFonts w:ascii="Arial" w:hAnsi="Arial" w:cs="Arial"/>
          <w:sz w:val="24"/>
          <w:szCs w:val="24"/>
        </w:rPr>
        <w:t xml:space="preserve">Zastosowane materiały winny być dopuszczone do obrotu  i powszechnego stosowania w </w:t>
      </w:r>
      <w:r w:rsidR="008E2923">
        <w:rPr>
          <w:rFonts w:ascii="Arial" w:hAnsi="Arial" w:cs="Arial"/>
          <w:sz w:val="24"/>
          <w:szCs w:val="24"/>
        </w:rPr>
        <w:t>urządzeniach</w:t>
      </w:r>
      <w:r>
        <w:rPr>
          <w:rFonts w:ascii="Arial" w:hAnsi="Arial" w:cs="Arial"/>
          <w:sz w:val="24"/>
          <w:szCs w:val="24"/>
        </w:rPr>
        <w:t xml:space="preserve"> oraz posiadać certyfikat, aprobaty techniczne, atesty i dopuszczenia upoważnionych instalacji do stosowania w Polsce, w szczególności atesty Instytutu Techniki Budownictwa i świadectwa Państwowego Zakładu Higieny. Dokumenty te Wykonawca przekaże Zamawiającemu w dniu odbioru.</w:t>
      </w:r>
    </w:p>
    <w:p w:rsidR="00705D48" w:rsidRDefault="00026462" w:rsidP="00705D48">
      <w:pPr>
        <w:jc w:val="both"/>
        <w:rPr>
          <w:rFonts w:ascii="Arial" w:hAnsi="Arial" w:cs="Arial"/>
          <w:sz w:val="24"/>
          <w:szCs w:val="24"/>
        </w:rPr>
      </w:pPr>
      <w:r>
        <w:rPr>
          <w:rFonts w:ascii="Arial" w:hAnsi="Arial" w:cs="Arial"/>
          <w:sz w:val="24"/>
          <w:szCs w:val="24"/>
        </w:rPr>
        <w:t>Na każde żądanie Zamawiającego materiały te zostaną poddane badaniom na koszt Wykonawcy w miejscu produkcji, na terenie prac lub też w określonym przez Zamawiającego miejscu.</w:t>
      </w:r>
    </w:p>
    <w:p w:rsidR="00C902CD" w:rsidRPr="00410A9E" w:rsidRDefault="00C902CD" w:rsidP="00FE7C0F">
      <w:pPr>
        <w:pStyle w:val="Bezodstpw"/>
        <w:jc w:val="both"/>
        <w:rPr>
          <w:rFonts w:ascii="Arial" w:hAnsi="Arial" w:cs="Arial"/>
          <w:sz w:val="24"/>
          <w:szCs w:val="24"/>
        </w:rPr>
      </w:pPr>
      <w:r w:rsidRPr="00410A9E">
        <w:rPr>
          <w:rFonts w:ascii="Arial" w:hAnsi="Arial" w:cs="Arial"/>
          <w:sz w:val="24"/>
          <w:szCs w:val="24"/>
        </w:rPr>
        <w:t>Materiały eksploatacyjne wchodzące w zakres czynności konserwacyjnych</w:t>
      </w:r>
      <w:r w:rsidR="002435C1">
        <w:rPr>
          <w:rFonts w:ascii="Arial" w:hAnsi="Arial" w:cs="Arial"/>
          <w:sz w:val="24"/>
          <w:szCs w:val="24"/>
        </w:rPr>
        <w:t xml:space="preserve"> myjni samochodowych</w:t>
      </w:r>
      <w:r w:rsidRPr="00410A9E">
        <w:rPr>
          <w:rFonts w:ascii="Arial" w:hAnsi="Arial" w:cs="Arial"/>
          <w:sz w:val="24"/>
          <w:szCs w:val="24"/>
        </w:rPr>
        <w:t>:</w:t>
      </w:r>
    </w:p>
    <w:p w:rsidR="00C902CD" w:rsidRPr="00410A9E" w:rsidRDefault="00DE4220" w:rsidP="00DE4220">
      <w:pPr>
        <w:pStyle w:val="Bezodstpw"/>
        <w:ind w:left="142" w:hanging="142"/>
        <w:jc w:val="both"/>
        <w:rPr>
          <w:rFonts w:ascii="Arial" w:hAnsi="Arial" w:cs="Arial"/>
          <w:sz w:val="24"/>
          <w:szCs w:val="24"/>
        </w:rPr>
      </w:pPr>
      <w:r>
        <w:rPr>
          <w:rFonts w:ascii="Arial" w:hAnsi="Arial" w:cs="Arial"/>
          <w:sz w:val="24"/>
          <w:szCs w:val="24"/>
        </w:rPr>
        <w:t xml:space="preserve">- </w:t>
      </w:r>
      <w:r w:rsidR="00C902CD" w:rsidRPr="00410A9E">
        <w:rPr>
          <w:rFonts w:ascii="Arial" w:hAnsi="Arial" w:cs="Arial"/>
          <w:sz w:val="24"/>
          <w:szCs w:val="24"/>
        </w:rPr>
        <w:t>materiały konserwacyjne niezbędne do wykonania bieżącej konserwacji np.</w:t>
      </w:r>
      <w:r w:rsidR="00410A9E" w:rsidRPr="00410A9E">
        <w:rPr>
          <w:rFonts w:ascii="Arial" w:hAnsi="Arial" w:cs="Arial"/>
          <w:sz w:val="24"/>
          <w:szCs w:val="24"/>
        </w:rPr>
        <w:t>uszczelki,</w:t>
      </w:r>
      <w:r w:rsidR="00C902CD" w:rsidRPr="00410A9E">
        <w:rPr>
          <w:rFonts w:ascii="Arial" w:hAnsi="Arial" w:cs="Arial"/>
          <w:sz w:val="24"/>
          <w:szCs w:val="24"/>
        </w:rPr>
        <w:t xml:space="preserve">szczeliwo, wkłady filtrów, żarówki oświetleniowe i kontrolne, śruby, </w:t>
      </w:r>
      <w:r w:rsidR="00410A9E" w:rsidRPr="00410A9E">
        <w:rPr>
          <w:rFonts w:ascii="Arial" w:hAnsi="Arial" w:cs="Arial"/>
          <w:sz w:val="24"/>
          <w:szCs w:val="24"/>
        </w:rPr>
        <w:t>nakrętki, materiały</w:t>
      </w:r>
      <w:r w:rsidR="00C902CD" w:rsidRPr="00410A9E">
        <w:rPr>
          <w:rFonts w:ascii="Arial" w:hAnsi="Arial" w:cs="Arial"/>
          <w:sz w:val="24"/>
          <w:szCs w:val="24"/>
        </w:rPr>
        <w:t xml:space="preserve">do wykonania czynności zapobiegawczych przed dalszym </w:t>
      </w:r>
      <w:r w:rsidR="00410A9E" w:rsidRPr="00410A9E">
        <w:rPr>
          <w:rFonts w:ascii="Arial" w:hAnsi="Arial" w:cs="Arial"/>
          <w:sz w:val="24"/>
          <w:szCs w:val="24"/>
        </w:rPr>
        <w:t>skutkiem powstania awarii itp</w:t>
      </w:r>
      <w:r w:rsidR="00142ECC">
        <w:rPr>
          <w:rFonts w:ascii="Arial" w:hAnsi="Arial" w:cs="Arial"/>
          <w:sz w:val="24"/>
          <w:szCs w:val="24"/>
        </w:rPr>
        <w:t>;</w:t>
      </w:r>
    </w:p>
    <w:p w:rsidR="00C902CD" w:rsidRPr="00410A9E" w:rsidRDefault="00C902CD" w:rsidP="00410A9E">
      <w:pPr>
        <w:pStyle w:val="Bezodstpw"/>
        <w:rPr>
          <w:rFonts w:ascii="Arial" w:hAnsi="Arial" w:cs="Arial"/>
          <w:sz w:val="24"/>
          <w:szCs w:val="24"/>
        </w:rPr>
      </w:pPr>
      <w:r w:rsidRPr="00410A9E">
        <w:rPr>
          <w:rFonts w:ascii="Arial" w:hAnsi="Arial" w:cs="Arial"/>
          <w:sz w:val="24"/>
          <w:szCs w:val="24"/>
        </w:rPr>
        <w:t>- prz</w:t>
      </w:r>
      <w:r w:rsidR="00142ECC">
        <w:rPr>
          <w:rFonts w:ascii="Arial" w:hAnsi="Arial" w:cs="Arial"/>
          <w:sz w:val="24"/>
          <w:szCs w:val="24"/>
        </w:rPr>
        <w:t>yrządy do sprawdzeń i regulacji;</w:t>
      </w:r>
    </w:p>
    <w:p w:rsidR="00C902CD" w:rsidRPr="00410A9E" w:rsidRDefault="00C902CD" w:rsidP="00410A9E">
      <w:pPr>
        <w:pStyle w:val="Bezodstpw"/>
        <w:rPr>
          <w:rFonts w:ascii="Arial" w:hAnsi="Arial" w:cs="Arial"/>
          <w:sz w:val="24"/>
          <w:szCs w:val="24"/>
        </w:rPr>
      </w:pPr>
      <w:r w:rsidRPr="00410A9E">
        <w:rPr>
          <w:rFonts w:ascii="Arial" w:hAnsi="Arial" w:cs="Arial"/>
          <w:sz w:val="24"/>
          <w:szCs w:val="24"/>
        </w:rPr>
        <w:t>- narzędzia do obsługi.</w:t>
      </w:r>
    </w:p>
    <w:p w:rsidR="00B752DE" w:rsidRPr="00B752DE" w:rsidRDefault="00B752DE" w:rsidP="00B752DE">
      <w:pPr>
        <w:pStyle w:val="Bezodstpw"/>
        <w:rPr>
          <w:rFonts w:ascii="Arial" w:hAnsi="Arial" w:cs="Arial"/>
          <w:sz w:val="24"/>
          <w:szCs w:val="24"/>
        </w:rPr>
      </w:pPr>
    </w:p>
    <w:p w:rsidR="00961E15" w:rsidRDefault="00504728" w:rsidP="00CF6DAC">
      <w:pPr>
        <w:jc w:val="both"/>
        <w:rPr>
          <w:rFonts w:ascii="Arial" w:hAnsi="Arial" w:cs="Arial"/>
          <w:b/>
          <w:sz w:val="24"/>
          <w:szCs w:val="24"/>
          <w:u w:val="single"/>
        </w:rPr>
      </w:pPr>
      <w:r>
        <w:rPr>
          <w:rFonts w:ascii="Arial" w:hAnsi="Arial" w:cs="Arial"/>
          <w:b/>
          <w:sz w:val="24"/>
          <w:szCs w:val="24"/>
          <w:u w:val="single"/>
        </w:rPr>
        <w:t>3</w:t>
      </w:r>
      <w:r w:rsidR="00961E15" w:rsidRPr="00961E15">
        <w:rPr>
          <w:rFonts w:ascii="Arial" w:hAnsi="Arial" w:cs="Arial"/>
          <w:b/>
          <w:sz w:val="24"/>
          <w:szCs w:val="24"/>
          <w:u w:val="single"/>
        </w:rPr>
        <w:t>.Ogólne postanowienia bhp.</w:t>
      </w:r>
    </w:p>
    <w:p w:rsidR="00961E15" w:rsidRDefault="00961E15" w:rsidP="00CF6DAC">
      <w:pPr>
        <w:jc w:val="both"/>
        <w:rPr>
          <w:rFonts w:ascii="Arial" w:hAnsi="Arial" w:cs="Arial"/>
          <w:sz w:val="24"/>
          <w:szCs w:val="24"/>
        </w:rPr>
      </w:pPr>
      <w:r w:rsidRPr="00961E15">
        <w:rPr>
          <w:rFonts w:ascii="Arial" w:hAnsi="Arial" w:cs="Arial"/>
          <w:sz w:val="24"/>
          <w:szCs w:val="24"/>
        </w:rPr>
        <w:t>Prace</w:t>
      </w:r>
      <w:r>
        <w:rPr>
          <w:rFonts w:ascii="Arial" w:hAnsi="Arial" w:cs="Arial"/>
          <w:sz w:val="24"/>
          <w:szCs w:val="24"/>
        </w:rPr>
        <w:t xml:space="preserve"> należy prowadzić zgodnie z zasadami bezpieczeństwa pracy. Za bezpieczeństwo i higienę pracy odpowiada Wykonawca.</w:t>
      </w:r>
    </w:p>
    <w:p w:rsidR="00961E15" w:rsidRDefault="00961E15" w:rsidP="00CF6DAC">
      <w:pPr>
        <w:jc w:val="both"/>
        <w:rPr>
          <w:rFonts w:ascii="Arial" w:hAnsi="Arial" w:cs="Arial"/>
          <w:sz w:val="24"/>
          <w:szCs w:val="24"/>
        </w:rPr>
      </w:pPr>
      <w:r>
        <w:rPr>
          <w:rFonts w:ascii="Arial" w:hAnsi="Arial" w:cs="Arial"/>
          <w:sz w:val="24"/>
          <w:szCs w:val="24"/>
        </w:rPr>
        <w:t>Załoga powinna być zaopatrzona w sprzęt ochrony osobistej. Stan techniczny narzędzi i sprzętu należy sprawdzić bezpośrednio przed ich użyciem.</w:t>
      </w:r>
    </w:p>
    <w:p w:rsidR="008D5DF8" w:rsidRDefault="00504728" w:rsidP="00CF6DAC">
      <w:pPr>
        <w:jc w:val="both"/>
        <w:rPr>
          <w:rFonts w:ascii="Arial" w:hAnsi="Arial" w:cs="Arial"/>
          <w:b/>
          <w:sz w:val="24"/>
          <w:szCs w:val="24"/>
          <w:u w:val="single"/>
        </w:rPr>
      </w:pPr>
      <w:r>
        <w:rPr>
          <w:rFonts w:ascii="Arial" w:hAnsi="Arial" w:cs="Arial"/>
          <w:b/>
          <w:sz w:val="24"/>
          <w:szCs w:val="24"/>
          <w:u w:val="single"/>
        </w:rPr>
        <w:t>4</w:t>
      </w:r>
      <w:r w:rsidR="00D63E0C">
        <w:rPr>
          <w:rFonts w:ascii="Arial" w:hAnsi="Arial" w:cs="Arial"/>
          <w:b/>
          <w:sz w:val="24"/>
          <w:szCs w:val="24"/>
          <w:u w:val="single"/>
        </w:rPr>
        <w:t>. Wymagania Zamawiającego dotyczące kwalifikacji osób wykonujących usługę.</w:t>
      </w:r>
    </w:p>
    <w:p w:rsidR="00B905A5" w:rsidRPr="00862B48" w:rsidRDefault="00B905A5" w:rsidP="00862B48">
      <w:pPr>
        <w:pStyle w:val="Bezodstpw"/>
        <w:rPr>
          <w:rFonts w:ascii="Arial" w:hAnsi="Arial" w:cs="Arial"/>
          <w:sz w:val="24"/>
          <w:szCs w:val="24"/>
        </w:rPr>
      </w:pPr>
      <w:r w:rsidRPr="00862B48">
        <w:rPr>
          <w:rFonts w:ascii="Arial" w:eastAsia="Times New Roman" w:hAnsi="Arial" w:cs="Arial"/>
          <w:b/>
          <w:sz w:val="24"/>
          <w:szCs w:val="24"/>
        </w:rPr>
        <w:t>Najpóźniej w dniu podpisania umowy</w:t>
      </w:r>
      <w:r w:rsidRPr="00862B48">
        <w:rPr>
          <w:rFonts w:ascii="Arial" w:eastAsia="Times New Roman" w:hAnsi="Arial" w:cs="Arial"/>
          <w:sz w:val="24"/>
          <w:szCs w:val="24"/>
        </w:rPr>
        <w:t>, Wykonawca przedłoży:</w:t>
      </w:r>
    </w:p>
    <w:p w:rsidR="00B905A5" w:rsidRPr="00862B48" w:rsidRDefault="00862B48" w:rsidP="00862B48">
      <w:pPr>
        <w:spacing w:after="0"/>
        <w:ind w:left="990" w:hanging="281"/>
        <w:jc w:val="both"/>
        <w:rPr>
          <w:rFonts w:ascii="Arial" w:eastAsia="Times New Roman" w:hAnsi="Arial" w:cs="Arial"/>
          <w:sz w:val="24"/>
          <w:szCs w:val="24"/>
        </w:rPr>
      </w:pPr>
      <w:r>
        <w:rPr>
          <w:rFonts w:ascii="Arial" w:eastAsia="Times New Roman" w:hAnsi="Arial" w:cs="Arial"/>
          <w:sz w:val="24"/>
          <w:szCs w:val="24"/>
        </w:rPr>
        <w:t xml:space="preserve">a) </w:t>
      </w:r>
      <w:r w:rsidR="00B905A5" w:rsidRPr="00862B48">
        <w:rPr>
          <w:rFonts w:ascii="Arial" w:eastAsia="Times New Roman" w:hAnsi="Arial" w:cs="Arial"/>
          <w:sz w:val="24"/>
          <w:szCs w:val="24"/>
        </w:rPr>
        <w:t>wykaz osób uczestniczących w wykonaniu zamówienia (</w:t>
      </w:r>
      <w:r w:rsidR="00B905A5" w:rsidRPr="00FF5614">
        <w:rPr>
          <w:rFonts w:ascii="Arial" w:eastAsia="Times New Roman" w:hAnsi="Arial" w:cs="Arial"/>
          <w:sz w:val="24"/>
          <w:szCs w:val="24"/>
        </w:rPr>
        <w:t xml:space="preserve">zał. nr </w:t>
      </w:r>
      <w:r w:rsidR="00531691">
        <w:rPr>
          <w:rFonts w:ascii="Arial" w:eastAsia="Times New Roman" w:hAnsi="Arial" w:cs="Arial"/>
          <w:sz w:val="24"/>
          <w:szCs w:val="24"/>
        </w:rPr>
        <w:t>4</w:t>
      </w:r>
      <w:r w:rsidR="00B905A5" w:rsidRPr="00FF5614">
        <w:rPr>
          <w:rFonts w:ascii="Arial" w:eastAsia="Times New Roman" w:hAnsi="Arial" w:cs="Arial"/>
          <w:sz w:val="24"/>
          <w:szCs w:val="24"/>
        </w:rPr>
        <w:t xml:space="preserve"> do umowy</w:t>
      </w:r>
      <w:r w:rsidR="00B905A5" w:rsidRPr="00862B48">
        <w:rPr>
          <w:rFonts w:ascii="Arial" w:eastAsia="Times New Roman" w:hAnsi="Arial" w:cs="Arial"/>
          <w:sz w:val="24"/>
          <w:szCs w:val="24"/>
        </w:rPr>
        <w:t xml:space="preserve">) wraz ze </w:t>
      </w:r>
      <w:r w:rsidRPr="00FF5614">
        <w:rPr>
          <w:rFonts w:ascii="Arial" w:eastAsia="Times New Roman" w:hAnsi="Arial" w:cs="Arial"/>
          <w:b/>
          <w:sz w:val="24"/>
          <w:szCs w:val="24"/>
        </w:rPr>
        <w:t>świadectwami kwalifikacyjnymi</w:t>
      </w:r>
      <w:r w:rsidR="00EC0832">
        <w:rPr>
          <w:rFonts w:ascii="Arial" w:eastAsia="Times New Roman" w:hAnsi="Arial" w:cs="Arial"/>
          <w:b/>
          <w:sz w:val="24"/>
          <w:szCs w:val="24"/>
        </w:rPr>
        <w:t xml:space="preserve"> </w:t>
      </w:r>
      <w:r w:rsidR="00B905A5" w:rsidRPr="00862B48">
        <w:rPr>
          <w:rFonts w:ascii="Arial" w:eastAsia="Times New Roman" w:hAnsi="Arial" w:cs="Arial"/>
          <w:sz w:val="24"/>
          <w:szCs w:val="24"/>
        </w:rPr>
        <w:t>wydanymi (</w:t>
      </w:r>
      <w:r w:rsidR="00B905A5" w:rsidRPr="00AD3CE5">
        <w:rPr>
          <w:rFonts w:ascii="Arial" w:eastAsia="Times New Roman" w:hAnsi="Arial" w:cs="Arial"/>
          <w:sz w:val="24"/>
          <w:szCs w:val="24"/>
        </w:rPr>
        <w:t>kopie potwierdzone</w:t>
      </w:r>
      <w:r w:rsidR="00EC0832">
        <w:rPr>
          <w:rFonts w:ascii="Arial" w:eastAsia="Times New Roman" w:hAnsi="Arial" w:cs="Arial"/>
          <w:sz w:val="24"/>
          <w:szCs w:val="24"/>
        </w:rPr>
        <w:t xml:space="preserve"> </w:t>
      </w:r>
      <w:r w:rsidR="00B905A5" w:rsidRPr="00AD3CE5">
        <w:rPr>
          <w:rFonts w:ascii="Arial" w:eastAsia="Times New Roman" w:hAnsi="Arial" w:cs="Arial"/>
          <w:sz w:val="24"/>
          <w:szCs w:val="24"/>
        </w:rPr>
        <w:t>za zgodność z oryginałem przez osobę reprezentującą firmę</w:t>
      </w:r>
      <w:r w:rsidR="00B905A5" w:rsidRPr="00862B48">
        <w:rPr>
          <w:rFonts w:ascii="Arial" w:eastAsia="Times New Roman" w:hAnsi="Arial" w:cs="Arial"/>
          <w:sz w:val="24"/>
          <w:szCs w:val="24"/>
        </w:rPr>
        <w:t xml:space="preserve">) przez komisje kwalifikacyjne, potwierdzające posiadanie przez osoby uczestniczące w wykonaniu zamówienia uprawnienia do eksploatacji urządzeń, instalacji i sieci stosownie do art. 54 ustawy </w:t>
      </w:r>
      <w:r w:rsidR="00451AB1">
        <w:rPr>
          <w:rFonts w:ascii="Arial" w:eastAsia="Times New Roman" w:hAnsi="Arial" w:cs="Arial"/>
          <w:sz w:val="24"/>
          <w:szCs w:val="24"/>
        </w:rPr>
        <w:t xml:space="preserve">Prawo energetyczne </w:t>
      </w:r>
      <w:r w:rsidR="00B905A5" w:rsidRPr="00862B48">
        <w:rPr>
          <w:rFonts w:ascii="Arial" w:eastAsia="Times New Roman" w:hAnsi="Arial" w:cs="Arial"/>
          <w:sz w:val="24"/>
          <w:szCs w:val="24"/>
        </w:rPr>
        <w:t>z dn. 10 kwietnia 1997 r. (Dz.</w:t>
      </w:r>
      <w:r w:rsidR="00C81ABA">
        <w:rPr>
          <w:rFonts w:ascii="Arial" w:eastAsia="Times New Roman" w:hAnsi="Arial" w:cs="Arial"/>
          <w:sz w:val="24"/>
          <w:szCs w:val="24"/>
        </w:rPr>
        <w:t> </w:t>
      </w:r>
      <w:r w:rsidR="00B905A5" w:rsidRPr="00862B48">
        <w:rPr>
          <w:rFonts w:ascii="Arial" w:eastAsia="Times New Roman" w:hAnsi="Arial" w:cs="Arial"/>
          <w:sz w:val="24"/>
          <w:szCs w:val="24"/>
        </w:rPr>
        <w:t>U. z 2012 r. poz. 1059 z późn.</w:t>
      </w:r>
      <w:r>
        <w:rPr>
          <w:rFonts w:ascii="Arial" w:eastAsia="Times New Roman" w:hAnsi="Arial" w:cs="Arial"/>
          <w:sz w:val="24"/>
          <w:szCs w:val="24"/>
        </w:rPr>
        <w:t>zm.),</w:t>
      </w:r>
    </w:p>
    <w:p w:rsidR="00862B48" w:rsidRDefault="00862B48" w:rsidP="00862B48">
      <w:pPr>
        <w:pStyle w:val="Akapitzlist"/>
        <w:spacing w:after="0"/>
        <w:ind w:left="709"/>
        <w:jc w:val="both"/>
        <w:rPr>
          <w:rFonts w:ascii="Arial" w:eastAsia="Times New Roman" w:hAnsi="Arial" w:cs="Arial"/>
          <w:sz w:val="24"/>
          <w:szCs w:val="24"/>
        </w:rPr>
      </w:pPr>
      <w:r>
        <w:rPr>
          <w:rFonts w:ascii="Arial" w:eastAsia="Times New Roman" w:hAnsi="Arial" w:cs="Arial"/>
          <w:sz w:val="24"/>
          <w:szCs w:val="24"/>
        </w:rPr>
        <w:t xml:space="preserve">b) </w:t>
      </w:r>
      <w:r w:rsidR="00B905A5" w:rsidRPr="00862B48">
        <w:rPr>
          <w:rFonts w:ascii="Arial" w:eastAsia="Times New Roman" w:hAnsi="Arial" w:cs="Arial"/>
          <w:sz w:val="24"/>
          <w:szCs w:val="24"/>
        </w:rPr>
        <w:t xml:space="preserve">dokumenty potwierdzające, że osoby uczestniczące w wykonaniu zamówienia </w:t>
      </w:r>
    </w:p>
    <w:p w:rsidR="00B905A5" w:rsidRPr="00862B48" w:rsidRDefault="00B905A5" w:rsidP="00862B48">
      <w:pPr>
        <w:pStyle w:val="Akapitzlist"/>
        <w:spacing w:after="0"/>
        <w:ind w:left="709"/>
        <w:jc w:val="both"/>
        <w:rPr>
          <w:rFonts w:ascii="Arial" w:eastAsia="Times New Roman" w:hAnsi="Arial" w:cs="Arial"/>
          <w:sz w:val="24"/>
          <w:szCs w:val="24"/>
        </w:rPr>
      </w:pPr>
      <w:r w:rsidRPr="00862B48">
        <w:rPr>
          <w:rFonts w:ascii="Arial" w:eastAsia="Times New Roman" w:hAnsi="Arial" w:cs="Arial"/>
          <w:sz w:val="24"/>
          <w:szCs w:val="24"/>
        </w:rPr>
        <w:t>posiadają uprawnienia:</w:t>
      </w:r>
    </w:p>
    <w:p w:rsidR="00862B48" w:rsidRDefault="00862B48" w:rsidP="00862B48">
      <w:pPr>
        <w:spacing w:after="0"/>
        <w:ind w:left="360"/>
        <w:jc w:val="both"/>
        <w:rPr>
          <w:rFonts w:ascii="Arial" w:eastAsia="Times New Roman" w:hAnsi="Arial" w:cs="Arial"/>
          <w:b/>
          <w:sz w:val="24"/>
          <w:szCs w:val="24"/>
        </w:rPr>
      </w:pPr>
      <w:r>
        <w:rPr>
          <w:rFonts w:ascii="Arial" w:eastAsia="Times New Roman" w:hAnsi="Arial" w:cs="Arial"/>
          <w:b/>
          <w:sz w:val="24"/>
          <w:szCs w:val="24"/>
        </w:rPr>
        <w:t xml:space="preserve">           - </w:t>
      </w:r>
      <w:r w:rsidR="00B905A5" w:rsidRPr="00862B48">
        <w:rPr>
          <w:rFonts w:ascii="Arial" w:eastAsia="Times New Roman" w:hAnsi="Arial" w:cs="Arial"/>
          <w:b/>
          <w:sz w:val="24"/>
          <w:szCs w:val="24"/>
        </w:rPr>
        <w:t>AIRPOL</w:t>
      </w:r>
      <w:r w:rsidR="00B905A5" w:rsidRPr="00862B48">
        <w:rPr>
          <w:rFonts w:ascii="Arial" w:eastAsia="Times New Roman" w:hAnsi="Arial" w:cs="Arial"/>
          <w:sz w:val="24"/>
          <w:szCs w:val="24"/>
        </w:rPr>
        <w:t xml:space="preserve">, dotyczy to </w:t>
      </w:r>
      <w:r w:rsidR="00B905A5" w:rsidRPr="00862B48">
        <w:rPr>
          <w:rFonts w:ascii="Arial" w:eastAsia="Times New Roman" w:hAnsi="Arial" w:cs="Arial"/>
          <w:b/>
          <w:sz w:val="24"/>
          <w:szCs w:val="24"/>
        </w:rPr>
        <w:t xml:space="preserve">myjni w m. Giżycko, Bemowo Piskie , Orzysz </w:t>
      </w:r>
    </w:p>
    <w:p w:rsidR="00B905A5" w:rsidRPr="00862B48" w:rsidRDefault="00862B48" w:rsidP="00862B48">
      <w:pPr>
        <w:spacing w:after="0"/>
        <w:ind w:left="360"/>
        <w:jc w:val="both"/>
        <w:rPr>
          <w:rFonts w:ascii="Arial" w:eastAsia="Times New Roman" w:hAnsi="Arial" w:cs="Arial"/>
          <w:b/>
          <w:sz w:val="24"/>
          <w:szCs w:val="24"/>
        </w:rPr>
      </w:pPr>
      <w:r>
        <w:rPr>
          <w:rFonts w:ascii="Arial" w:eastAsia="Times New Roman" w:hAnsi="Arial" w:cs="Arial"/>
          <w:b/>
          <w:sz w:val="24"/>
          <w:szCs w:val="24"/>
        </w:rPr>
        <w:t xml:space="preserve">              i Węgorzewo,</w:t>
      </w:r>
    </w:p>
    <w:p w:rsidR="00862B48" w:rsidRDefault="00862B48" w:rsidP="00862B48">
      <w:pPr>
        <w:spacing w:after="0"/>
        <w:ind w:left="360"/>
        <w:jc w:val="both"/>
        <w:rPr>
          <w:rFonts w:ascii="Arial" w:eastAsia="Times New Roman" w:hAnsi="Arial" w:cs="Arial"/>
          <w:b/>
          <w:sz w:val="24"/>
          <w:szCs w:val="24"/>
        </w:rPr>
      </w:pPr>
      <w:r>
        <w:rPr>
          <w:rFonts w:ascii="Arial" w:eastAsia="Times New Roman" w:hAnsi="Arial" w:cs="Arial"/>
          <w:b/>
          <w:sz w:val="24"/>
          <w:szCs w:val="24"/>
        </w:rPr>
        <w:t xml:space="preserve">          - </w:t>
      </w:r>
      <w:r w:rsidR="00B905A5" w:rsidRPr="00862B48">
        <w:rPr>
          <w:rFonts w:ascii="Arial" w:eastAsia="Times New Roman" w:hAnsi="Arial" w:cs="Arial"/>
          <w:b/>
          <w:sz w:val="24"/>
          <w:szCs w:val="24"/>
        </w:rPr>
        <w:t>KARCHER</w:t>
      </w:r>
      <w:r w:rsidR="00B905A5" w:rsidRPr="00862B48">
        <w:rPr>
          <w:rFonts w:ascii="Arial" w:eastAsia="Times New Roman" w:hAnsi="Arial" w:cs="Arial"/>
          <w:sz w:val="24"/>
          <w:szCs w:val="24"/>
        </w:rPr>
        <w:t xml:space="preserve">, dotyczy to </w:t>
      </w:r>
      <w:r w:rsidR="00B905A5" w:rsidRPr="00862B48">
        <w:rPr>
          <w:rFonts w:ascii="Arial" w:eastAsia="Times New Roman" w:hAnsi="Arial" w:cs="Arial"/>
          <w:b/>
          <w:sz w:val="24"/>
          <w:szCs w:val="24"/>
        </w:rPr>
        <w:t xml:space="preserve">myjni w m. Giżycko, Bemowo Piskie , Orzysz </w:t>
      </w:r>
    </w:p>
    <w:p w:rsidR="00B905A5" w:rsidRPr="00862B48" w:rsidRDefault="00B905A5" w:rsidP="00862B48">
      <w:pPr>
        <w:spacing w:after="0"/>
        <w:ind w:left="360"/>
        <w:jc w:val="both"/>
        <w:rPr>
          <w:rFonts w:ascii="Arial" w:eastAsia="Times New Roman" w:hAnsi="Arial" w:cs="Arial"/>
          <w:b/>
          <w:sz w:val="24"/>
          <w:szCs w:val="24"/>
        </w:rPr>
      </w:pPr>
      <w:r w:rsidRPr="00862B48">
        <w:rPr>
          <w:rFonts w:ascii="Arial" w:eastAsia="Times New Roman" w:hAnsi="Arial" w:cs="Arial"/>
          <w:b/>
          <w:sz w:val="24"/>
          <w:szCs w:val="24"/>
        </w:rPr>
        <w:t>i Węgorzewo</w:t>
      </w:r>
      <w:r w:rsidR="00862B48" w:rsidRPr="00862B48">
        <w:rPr>
          <w:rFonts w:ascii="Arial" w:eastAsia="Times New Roman" w:hAnsi="Arial" w:cs="Arial"/>
          <w:b/>
          <w:sz w:val="24"/>
          <w:szCs w:val="24"/>
        </w:rPr>
        <w:t>.</w:t>
      </w:r>
    </w:p>
    <w:p w:rsidR="00697577" w:rsidRDefault="00C17F7A" w:rsidP="00C17F7A">
      <w:pPr>
        <w:pStyle w:val="Bezodstpw"/>
        <w:ind w:left="708"/>
        <w:rPr>
          <w:rFonts w:ascii="Arial" w:hAnsi="Arial" w:cs="Arial"/>
          <w:b/>
          <w:sz w:val="24"/>
          <w:szCs w:val="24"/>
        </w:rPr>
      </w:pPr>
      <w:r w:rsidRPr="00C17F7A">
        <w:rPr>
          <w:rFonts w:ascii="Arial" w:hAnsi="Arial" w:cs="Arial"/>
          <w:b/>
          <w:sz w:val="24"/>
          <w:szCs w:val="24"/>
        </w:rPr>
        <w:t>- AWAS</w:t>
      </w:r>
      <w:r>
        <w:rPr>
          <w:rFonts w:ascii="Arial" w:hAnsi="Arial" w:cs="Arial"/>
          <w:sz w:val="24"/>
          <w:szCs w:val="24"/>
        </w:rPr>
        <w:t xml:space="preserve"> dotyczy to </w:t>
      </w:r>
      <w:r w:rsidRPr="00C17F7A">
        <w:rPr>
          <w:rFonts w:ascii="Arial" w:hAnsi="Arial" w:cs="Arial"/>
          <w:b/>
          <w:sz w:val="24"/>
          <w:szCs w:val="24"/>
        </w:rPr>
        <w:t>myjni Wierzbiny</w:t>
      </w:r>
      <w:r w:rsidR="00C74626">
        <w:rPr>
          <w:rFonts w:ascii="Arial" w:hAnsi="Arial" w:cs="Arial"/>
          <w:b/>
          <w:sz w:val="24"/>
          <w:szCs w:val="24"/>
        </w:rPr>
        <w:t xml:space="preserve"> i Orzysz</w:t>
      </w:r>
    </w:p>
    <w:p w:rsidR="006F78F4" w:rsidRDefault="006F78F4" w:rsidP="00C17F7A">
      <w:pPr>
        <w:pStyle w:val="Bezodstpw"/>
        <w:ind w:left="708"/>
        <w:rPr>
          <w:rFonts w:ascii="Arial" w:hAnsi="Arial" w:cs="Arial"/>
          <w:b/>
          <w:sz w:val="24"/>
          <w:szCs w:val="24"/>
        </w:rPr>
      </w:pPr>
    </w:p>
    <w:p w:rsidR="00961E15" w:rsidRDefault="00504728" w:rsidP="00CF6DAC">
      <w:pPr>
        <w:jc w:val="both"/>
        <w:rPr>
          <w:rFonts w:ascii="Arial" w:hAnsi="Arial" w:cs="Arial"/>
          <w:sz w:val="24"/>
          <w:szCs w:val="24"/>
        </w:rPr>
      </w:pPr>
      <w:r>
        <w:rPr>
          <w:rFonts w:ascii="Arial" w:hAnsi="Arial" w:cs="Arial"/>
          <w:b/>
          <w:sz w:val="24"/>
          <w:szCs w:val="24"/>
          <w:u w:val="single"/>
        </w:rPr>
        <w:t>5</w:t>
      </w:r>
      <w:r w:rsidR="00961E15" w:rsidRPr="00961E15">
        <w:rPr>
          <w:rFonts w:ascii="Arial" w:hAnsi="Arial" w:cs="Arial"/>
          <w:b/>
          <w:sz w:val="24"/>
          <w:szCs w:val="24"/>
          <w:u w:val="single"/>
        </w:rPr>
        <w:t>. Zabezpieczenie interesów osób trzecich</w:t>
      </w:r>
      <w:r w:rsidR="00961E15">
        <w:rPr>
          <w:rFonts w:ascii="Arial" w:hAnsi="Arial" w:cs="Arial"/>
          <w:sz w:val="24"/>
          <w:szCs w:val="24"/>
        </w:rPr>
        <w:t>.</w:t>
      </w:r>
    </w:p>
    <w:p w:rsidR="00961E15" w:rsidRDefault="00961E15" w:rsidP="00CF6DAC">
      <w:pPr>
        <w:jc w:val="both"/>
        <w:rPr>
          <w:rFonts w:ascii="Arial" w:hAnsi="Arial" w:cs="Arial"/>
          <w:sz w:val="24"/>
          <w:szCs w:val="24"/>
        </w:rPr>
      </w:pPr>
      <w:r>
        <w:rPr>
          <w:rFonts w:ascii="Arial" w:hAnsi="Arial" w:cs="Arial"/>
          <w:sz w:val="24"/>
          <w:szCs w:val="24"/>
        </w:rPr>
        <w:lastRenderedPageBreak/>
        <w:t>Wykonawca zobowiązany jest do prowadzenia przeglądu konserwacyjneg</w:t>
      </w:r>
      <w:r w:rsidR="00D06292">
        <w:rPr>
          <w:rFonts w:ascii="Arial" w:hAnsi="Arial" w:cs="Arial"/>
          <w:sz w:val="24"/>
          <w:szCs w:val="24"/>
        </w:rPr>
        <w:t>o oraz naprawy</w:t>
      </w:r>
      <w:r>
        <w:rPr>
          <w:rFonts w:ascii="Arial" w:hAnsi="Arial" w:cs="Arial"/>
          <w:sz w:val="24"/>
          <w:szCs w:val="24"/>
        </w:rPr>
        <w:t xml:space="preserve"> w taki sposób</w:t>
      </w:r>
      <w:r w:rsidR="00875FD8">
        <w:rPr>
          <w:rFonts w:ascii="Arial" w:hAnsi="Arial" w:cs="Arial"/>
          <w:sz w:val="24"/>
          <w:szCs w:val="24"/>
        </w:rPr>
        <w:t>, aby nie nastąpiło uszkodzenie sprzętu i urządzeń znajdujących się w sąsiedztwie konserwowanych i naprawianych przez Wykonawcę urządzeń.</w:t>
      </w:r>
    </w:p>
    <w:p w:rsidR="00966BB8" w:rsidRDefault="00504728" w:rsidP="00CF6DAC">
      <w:pPr>
        <w:jc w:val="both"/>
        <w:rPr>
          <w:rFonts w:ascii="Arial" w:hAnsi="Arial" w:cs="Arial"/>
          <w:b/>
          <w:sz w:val="24"/>
          <w:szCs w:val="24"/>
          <w:u w:val="single"/>
        </w:rPr>
      </w:pPr>
      <w:r>
        <w:rPr>
          <w:rFonts w:ascii="Arial" w:hAnsi="Arial" w:cs="Arial"/>
          <w:b/>
          <w:sz w:val="24"/>
          <w:szCs w:val="24"/>
          <w:u w:val="single"/>
        </w:rPr>
        <w:t>6</w:t>
      </w:r>
      <w:r w:rsidR="00966BB8" w:rsidRPr="00394CA9">
        <w:rPr>
          <w:rFonts w:ascii="Arial" w:hAnsi="Arial" w:cs="Arial"/>
          <w:b/>
          <w:sz w:val="24"/>
          <w:szCs w:val="24"/>
          <w:u w:val="single"/>
        </w:rPr>
        <w:t>.</w:t>
      </w:r>
      <w:r w:rsidR="00966BB8">
        <w:rPr>
          <w:rFonts w:ascii="Arial" w:hAnsi="Arial" w:cs="Arial"/>
          <w:b/>
          <w:sz w:val="24"/>
          <w:szCs w:val="24"/>
          <w:u w:val="single"/>
        </w:rPr>
        <w:t>Warunki realizacji zadania:</w:t>
      </w:r>
    </w:p>
    <w:p w:rsidR="00D64676" w:rsidRDefault="00AE41E5" w:rsidP="00CF6DAC">
      <w:pPr>
        <w:pStyle w:val="Bezodstpw"/>
        <w:jc w:val="both"/>
        <w:rPr>
          <w:rFonts w:ascii="Arial" w:hAnsi="Arial" w:cs="Arial"/>
          <w:sz w:val="24"/>
          <w:szCs w:val="24"/>
        </w:rPr>
      </w:pPr>
      <w:r>
        <w:rPr>
          <w:rFonts w:ascii="Arial" w:hAnsi="Arial" w:cs="Arial"/>
          <w:sz w:val="24"/>
          <w:szCs w:val="24"/>
        </w:rPr>
        <w:t>6.1</w:t>
      </w:r>
      <w:r w:rsidR="00966BB8">
        <w:rPr>
          <w:rFonts w:ascii="Arial" w:hAnsi="Arial" w:cs="Arial"/>
          <w:sz w:val="24"/>
          <w:szCs w:val="24"/>
        </w:rPr>
        <w:t>.Realizacja usługi w godzinach 7ºº-15³º od poniedziałku do czwartku</w:t>
      </w:r>
      <w:r w:rsidR="00D06292">
        <w:rPr>
          <w:rFonts w:ascii="Arial" w:hAnsi="Arial" w:cs="Arial"/>
          <w:sz w:val="24"/>
          <w:szCs w:val="24"/>
        </w:rPr>
        <w:t>,</w:t>
      </w:r>
      <w:r w:rsidR="00966BB8">
        <w:rPr>
          <w:rFonts w:ascii="Arial" w:hAnsi="Arial" w:cs="Arial"/>
          <w:sz w:val="24"/>
          <w:szCs w:val="24"/>
        </w:rPr>
        <w:t xml:space="preserve">  a w piątki  </w:t>
      </w:r>
    </w:p>
    <w:p w:rsidR="00966BB8" w:rsidRDefault="00966BB8" w:rsidP="00CF6DAC">
      <w:pPr>
        <w:pStyle w:val="Bezodstpw"/>
        <w:jc w:val="both"/>
        <w:rPr>
          <w:rFonts w:ascii="Arial" w:hAnsi="Arial" w:cs="Arial"/>
          <w:sz w:val="24"/>
          <w:szCs w:val="24"/>
        </w:rPr>
      </w:pPr>
      <w:r>
        <w:rPr>
          <w:rFonts w:ascii="Arial" w:hAnsi="Arial" w:cs="Arial"/>
          <w:sz w:val="24"/>
          <w:szCs w:val="24"/>
        </w:rPr>
        <w:t xml:space="preserve">w  </w:t>
      </w:r>
      <w:r w:rsidR="00D06292">
        <w:rPr>
          <w:rFonts w:ascii="Arial" w:hAnsi="Arial" w:cs="Arial"/>
          <w:sz w:val="24"/>
          <w:szCs w:val="24"/>
        </w:rPr>
        <w:t>godzinach 7ºº-13ºº.</w:t>
      </w:r>
    </w:p>
    <w:p w:rsidR="00966BB8" w:rsidRDefault="00AE41E5" w:rsidP="0017520B">
      <w:pPr>
        <w:pStyle w:val="Bezodstpw"/>
        <w:jc w:val="both"/>
        <w:rPr>
          <w:rFonts w:ascii="Arial" w:hAnsi="Arial" w:cs="Arial"/>
          <w:sz w:val="24"/>
          <w:szCs w:val="24"/>
        </w:rPr>
      </w:pPr>
      <w:r>
        <w:rPr>
          <w:rFonts w:ascii="Arial" w:hAnsi="Arial" w:cs="Arial"/>
          <w:sz w:val="24"/>
          <w:szCs w:val="24"/>
        </w:rPr>
        <w:t>6</w:t>
      </w:r>
      <w:r w:rsidR="00966BB8">
        <w:rPr>
          <w:rFonts w:ascii="Arial" w:hAnsi="Arial" w:cs="Arial"/>
          <w:sz w:val="24"/>
          <w:szCs w:val="24"/>
        </w:rPr>
        <w:t>.2. Realizacja usługi  będzie prowadzona na terenie użytkowanym (czynny zakład).</w:t>
      </w:r>
    </w:p>
    <w:p w:rsidR="0017520B" w:rsidRPr="0017520B" w:rsidRDefault="0017520B" w:rsidP="0017520B">
      <w:pPr>
        <w:pStyle w:val="Bezodstpw"/>
        <w:jc w:val="both"/>
        <w:rPr>
          <w:rFonts w:ascii="Arial" w:hAnsi="Arial" w:cs="Arial"/>
          <w:sz w:val="24"/>
          <w:szCs w:val="24"/>
        </w:rPr>
      </w:pPr>
    </w:p>
    <w:p w:rsidR="00966BB8" w:rsidRDefault="00504728" w:rsidP="00966BB8">
      <w:pPr>
        <w:rPr>
          <w:rFonts w:ascii="Arial" w:hAnsi="Arial" w:cs="Arial"/>
          <w:b/>
          <w:sz w:val="24"/>
          <w:szCs w:val="24"/>
        </w:rPr>
      </w:pPr>
      <w:r>
        <w:rPr>
          <w:rFonts w:ascii="Arial" w:hAnsi="Arial" w:cs="Arial"/>
          <w:b/>
          <w:sz w:val="24"/>
          <w:szCs w:val="24"/>
          <w:u w:val="single"/>
        </w:rPr>
        <w:t>7</w:t>
      </w:r>
      <w:r w:rsidR="00966BB8" w:rsidRPr="0017520B">
        <w:rPr>
          <w:rFonts w:ascii="Arial" w:hAnsi="Arial" w:cs="Arial"/>
          <w:b/>
          <w:sz w:val="24"/>
          <w:szCs w:val="24"/>
          <w:u w:val="single"/>
        </w:rPr>
        <w:t xml:space="preserve">. </w:t>
      </w:r>
      <w:r w:rsidR="00966BB8">
        <w:rPr>
          <w:rFonts w:ascii="Arial" w:hAnsi="Arial" w:cs="Arial"/>
          <w:b/>
          <w:sz w:val="24"/>
          <w:szCs w:val="24"/>
          <w:u w:val="single"/>
        </w:rPr>
        <w:t>Lokalizacja usługi:</w:t>
      </w:r>
    </w:p>
    <w:p w:rsidR="000459D1" w:rsidRPr="0094128E" w:rsidRDefault="000459D1" w:rsidP="000459D1">
      <w:pPr>
        <w:jc w:val="both"/>
        <w:rPr>
          <w:rFonts w:ascii="Arial" w:hAnsi="Arial" w:cs="Arial"/>
          <w:sz w:val="24"/>
          <w:szCs w:val="24"/>
        </w:rPr>
      </w:pPr>
      <w:r>
        <w:rPr>
          <w:rFonts w:ascii="Arial" w:hAnsi="Arial" w:cs="Arial"/>
          <w:sz w:val="24"/>
          <w:szCs w:val="24"/>
        </w:rPr>
        <w:t>Usługa realizowana będzie w kompleksie wojskowym zamkniętym.</w:t>
      </w:r>
    </w:p>
    <w:p w:rsidR="00C143B8" w:rsidRPr="00C143B8" w:rsidRDefault="00C143B8" w:rsidP="009E2A75">
      <w:pPr>
        <w:numPr>
          <w:ilvl w:val="0"/>
          <w:numId w:val="42"/>
        </w:numPr>
        <w:jc w:val="both"/>
        <w:rPr>
          <w:rFonts w:ascii="Arial" w:hAnsi="Arial" w:cs="Arial"/>
          <w:bCs/>
          <w:color w:val="000000"/>
          <w:sz w:val="24"/>
          <w:szCs w:val="24"/>
        </w:rPr>
      </w:pPr>
      <w:r w:rsidRPr="00C143B8">
        <w:rPr>
          <w:rFonts w:ascii="Arial" w:hAnsi="Arial" w:cs="Arial"/>
          <w:bCs/>
          <w:color w:val="000000"/>
          <w:sz w:val="24"/>
          <w:szCs w:val="24"/>
        </w:rPr>
        <w:t xml:space="preserve">Obowiązkiem Wykonawcy wobec </w:t>
      </w:r>
      <w:r w:rsidRPr="00C143B8">
        <w:rPr>
          <w:rFonts w:ascii="Arial" w:hAnsi="Arial" w:cs="Arial"/>
          <w:b/>
          <w:bCs/>
          <w:color w:val="000000"/>
          <w:sz w:val="24"/>
          <w:szCs w:val="24"/>
        </w:rPr>
        <w:t>Pełnomocnika ds. Ochrony Informacji Niejawnych właściwej jednostki wojskowej lub instytucji wojskowej</w:t>
      </w:r>
      <w:r w:rsidRPr="00C143B8">
        <w:rPr>
          <w:rFonts w:ascii="Arial" w:hAnsi="Arial" w:cs="Arial"/>
          <w:bCs/>
          <w:color w:val="000000"/>
          <w:sz w:val="24"/>
          <w:szCs w:val="24"/>
        </w:rPr>
        <w:t xml:space="preserve"> na terenie której przewidziano realizację zamówienia jest po podpisaniu umowy, dostarczenie wniosku(załącznik nr </w:t>
      </w:r>
      <w:r w:rsidR="00EC0832">
        <w:rPr>
          <w:rFonts w:ascii="Arial" w:hAnsi="Arial" w:cs="Arial"/>
          <w:bCs/>
          <w:color w:val="000000"/>
          <w:sz w:val="24"/>
          <w:szCs w:val="24"/>
        </w:rPr>
        <w:t>7</w:t>
      </w:r>
      <w:r w:rsidRPr="00C143B8">
        <w:rPr>
          <w:rFonts w:ascii="Arial" w:hAnsi="Arial" w:cs="Arial"/>
          <w:bCs/>
          <w:color w:val="000000"/>
          <w:sz w:val="24"/>
          <w:szCs w:val="24"/>
        </w:rPr>
        <w:t xml:space="preserve"> do swz) wraz  z wymaganymi przez właściwą jednostkę organizacyjną załącznikami. W sprawach związanych z realizacją zamówienia należy kierować się do osób wskazanych w SWZ lub w umowie jako do kontaktów</w:t>
      </w:r>
    </w:p>
    <w:p w:rsidR="0084251D" w:rsidRPr="00CA10B5" w:rsidRDefault="0084251D" w:rsidP="0084251D">
      <w:pPr>
        <w:numPr>
          <w:ilvl w:val="0"/>
          <w:numId w:val="42"/>
        </w:numPr>
        <w:tabs>
          <w:tab w:val="clear" w:pos="360"/>
        </w:tabs>
        <w:spacing w:after="0"/>
        <w:contextualSpacing/>
        <w:jc w:val="both"/>
        <w:rPr>
          <w:rFonts w:ascii="Arial" w:hAnsi="Arial" w:cs="Arial"/>
          <w:sz w:val="24"/>
          <w:szCs w:val="24"/>
        </w:rPr>
      </w:pPr>
      <w:r w:rsidRPr="008C2800">
        <w:rPr>
          <w:rFonts w:ascii="Arial" w:hAnsi="Arial" w:cs="Arial"/>
          <w:bCs/>
          <w:sz w:val="24"/>
          <w:szCs w:val="24"/>
        </w:rPr>
        <w:t>Wykonawca (podwykonawca), jeżeli do realizacji zamówienia na terenie chronionej jednostki lub instytucji wojskowej będzie planował skierowanie  cudzoziemców, winien jest dostarczyć do zamawiającego, wykaz cudzoziemców wraz z</w:t>
      </w:r>
      <w:r>
        <w:rPr>
          <w:rFonts w:ascii="Arial" w:hAnsi="Arial" w:cs="Arial"/>
          <w:bCs/>
          <w:sz w:val="24"/>
          <w:szCs w:val="24"/>
        </w:rPr>
        <w:t> </w:t>
      </w:r>
      <w:r w:rsidRPr="008C2800">
        <w:rPr>
          <w:rFonts w:ascii="Arial" w:hAnsi="Arial" w:cs="Arial"/>
          <w:bCs/>
          <w:sz w:val="24"/>
          <w:szCs w:val="24"/>
        </w:rPr>
        <w:t xml:space="preserve">wymaganymi  danymi </w:t>
      </w:r>
      <w:r w:rsidRPr="008C2800">
        <w:rPr>
          <w:rFonts w:ascii="Arial" w:hAnsi="Arial" w:cs="Arial"/>
          <w:sz w:val="24"/>
          <w:szCs w:val="24"/>
        </w:rPr>
        <w:t xml:space="preserve">(załącznik nr </w:t>
      </w:r>
      <w:r w:rsidR="00EC0832">
        <w:rPr>
          <w:rFonts w:ascii="Arial" w:hAnsi="Arial" w:cs="Arial"/>
          <w:sz w:val="24"/>
          <w:szCs w:val="24"/>
        </w:rPr>
        <w:t>8</w:t>
      </w:r>
      <w:r w:rsidRPr="008C2800">
        <w:rPr>
          <w:rFonts w:ascii="Arial" w:hAnsi="Arial" w:cs="Arial"/>
          <w:sz w:val="24"/>
          <w:szCs w:val="24"/>
        </w:rPr>
        <w:t xml:space="preserve"> do swz) celem uzyskania niezbędnej opinii </w:t>
      </w:r>
      <w:r w:rsidRPr="008C2800">
        <w:rPr>
          <w:rFonts w:ascii="Arial" w:hAnsi="Arial" w:cs="Arial"/>
          <w:bCs/>
          <w:sz w:val="24"/>
          <w:szCs w:val="24"/>
        </w:rPr>
        <w:t xml:space="preserve">w  sprawie wstępu cudzoziemców na teren chronionej jednostki lub instytucji wojskowej (czas oczekiwania </w:t>
      </w:r>
      <w:r>
        <w:rPr>
          <w:rFonts w:ascii="Arial" w:hAnsi="Arial" w:cs="Arial"/>
          <w:bCs/>
          <w:sz w:val="24"/>
          <w:szCs w:val="24"/>
        </w:rPr>
        <w:t xml:space="preserve">do </w:t>
      </w:r>
      <w:r w:rsidRPr="008C2800">
        <w:rPr>
          <w:rFonts w:ascii="Arial" w:hAnsi="Arial" w:cs="Arial"/>
          <w:bCs/>
          <w:sz w:val="24"/>
          <w:szCs w:val="24"/>
        </w:rPr>
        <w:t>10 dni) od właściwej terenowo Ekspozytury Służby Kontrwywiadu Wojskowego. Warunkiem uzyskania zgody wejścia na teren chronionej jednostki lub instytucji wojskowej cudzoziemców zatrudnionych uwykonawcy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r>
        <w:rPr>
          <w:rFonts w:ascii="Arial" w:hAnsi="Arial" w:cs="Arial"/>
          <w:bCs/>
          <w:sz w:val="24"/>
          <w:szCs w:val="24"/>
        </w:rPr>
        <w:t xml:space="preserve">. </w:t>
      </w:r>
    </w:p>
    <w:p w:rsidR="00537DDC" w:rsidRDefault="00537DDC" w:rsidP="00543839">
      <w:pPr>
        <w:ind w:firstLine="708"/>
        <w:jc w:val="both"/>
        <w:rPr>
          <w:rFonts w:ascii="Arial" w:hAnsi="Arial" w:cs="Arial"/>
          <w:b/>
          <w:sz w:val="24"/>
          <w:szCs w:val="24"/>
        </w:rPr>
      </w:pPr>
    </w:p>
    <w:p w:rsidR="00543839" w:rsidRPr="00543839" w:rsidRDefault="00543839" w:rsidP="00923D42">
      <w:pPr>
        <w:jc w:val="both"/>
        <w:rPr>
          <w:rFonts w:ascii="Arial" w:hAnsi="Arial" w:cs="Arial"/>
          <w:b/>
          <w:sz w:val="24"/>
          <w:szCs w:val="24"/>
        </w:rPr>
      </w:pPr>
    </w:p>
    <w:sectPr w:rsidR="00543839" w:rsidRPr="00543839" w:rsidSect="00FD0172">
      <w:footerReference w:type="default" r:id="rId9"/>
      <w:pgSz w:w="11906" w:h="16838"/>
      <w:pgMar w:top="567" w:right="991" w:bottom="709"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3FEF" w:rsidRDefault="002F3FEF" w:rsidP="00C10618">
      <w:pPr>
        <w:spacing w:after="0" w:line="240" w:lineRule="auto"/>
      </w:pPr>
      <w:r>
        <w:separator/>
      </w:r>
    </w:p>
  </w:endnote>
  <w:endnote w:type="continuationSeparator" w:id="1">
    <w:p w:rsidR="002F3FEF" w:rsidRDefault="002F3FEF" w:rsidP="00C106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HumanistTripleSevenPL-Roman">
    <w:altName w:val="Arial Unicode MS"/>
    <w:charset w:val="81"/>
    <w:family w:val="auto"/>
    <w:pitch w:val="default"/>
    <w:sig w:usb0="00000000" w:usb1="00000000" w:usb2="00000000" w:usb3="00000000" w:csb0="00000000" w:csb1="00000000"/>
  </w:font>
  <w:font w:name="HumanistTripleSevenPL-Bold">
    <w:altName w:val="Arial Unicode MS"/>
    <w:charset w:val="81"/>
    <w:family w:val="auto"/>
    <w:pitch w:val="default"/>
    <w:sig w:usb0="00000000" w:usb1="00000000" w:usb2="00000000" w:usb3="00000000" w:csb0="00000000" w:csb1="00000000"/>
  </w:font>
  <w:font w:name="HumanistTripleSevenPL-Black">
    <w:altName w:val="Arial Unicode MS"/>
    <w:panose1 w:val="00000000000000000000"/>
    <w:charset w:val="81"/>
    <w:family w:val="auto"/>
    <w:notTrueType/>
    <w:pitch w:val="default"/>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41348"/>
      <w:docPartObj>
        <w:docPartGallery w:val="Page Numbers (Bottom of Page)"/>
        <w:docPartUnique/>
      </w:docPartObj>
    </w:sdtPr>
    <w:sdtContent>
      <w:p w:rsidR="005E7636" w:rsidRDefault="00A84A7C">
        <w:pPr>
          <w:pStyle w:val="Stopka"/>
          <w:jc w:val="right"/>
        </w:pPr>
        <w:r>
          <w:fldChar w:fldCharType="begin"/>
        </w:r>
        <w:r w:rsidR="005E7636">
          <w:instrText xml:space="preserve"> PAGE   \* MERGEFORMAT </w:instrText>
        </w:r>
        <w:r>
          <w:fldChar w:fldCharType="separate"/>
        </w:r>
        <w:r w:rsidR="00EC0832">
          <w:rPr>
            <w:noProof/>
          </w:rPr>
          <w:t>25</w:t>
        </w:r>
        <w:r>
          <w:rPr>
            <w:noProof/>
          </w:rPr>
          <w:fldChar w:fldCharType="end"/>
        </w:r>
      </w:p>
    </w:sdtContent>
  </w:sdt>
  <w:p w:rsidR="005E7636" w:rsidRDefault="005E763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3FEF" w:rsidRDefault="002F3FEF" w:rsidP="00C10618">
      <w:pPr>
        <w:spacing w:after="0" w:line="240" w:lineRule="auto"/>
      </w:pPr>
      <w:r>
        <w:separator/>
      </w:r>
    </w:p>
  </w:footnote>
  <w:footnote w:type="continuationSeparator" w:id="1">
    <w:p w:rsidR="002F3FEF" w:rsidRDefault="002F3FEF" w:rsidP="00C1061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E603C"/>
    <w:multiLevelType w:val="hybridMultilevel"/>
    <w:tmpl w:val="0D30310E"/>
    <w:lvl w:ilvl="0" w:tplc="48DC9784">
      <w:start w:val="1"/>
      <w:numFmt w:val="decimal"/>
      <w:lvlText w:val="%1."/>
      <w:lvlJc w:val="left"/>
      <w:pPr>
        <w:ind w:left="360" w:hanging="360"/>
      </w:pPr>
      <w:rPr>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075B57E9"/>
    <w:multiLevelType w:val="hybridMultilevel"/>
    <w:tmpl w:val="A454A120"/>
    <w:lvl w:ilvl="0" w:tplc="C8420F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AF34292"/>
    <w:multiLevelType w:val="hybridMultilevel"/>
    <w:tmpl w:val="5EC40D4C"/>
    <w:lvl w:ilvl="0" w:tplc="C8420FD2">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
    <w:nsid w:val="0E697E08"/>
    <w:multiLevelType w:val="hybridMultilevel"/>
    <w:tmpl w:val="AB42A20C"/>
    <w:lvl w:ilvl="0" w:tplc="C8420F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nsid w:val="14BF0EAA"/>
    <w:multiLevelType w:val="hybridMultilevel"/>
    <w:tmpl w:val="8DC67E2E"/>
    <w:lvl w:ilvl="0" w:tplc="C8420F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6AD29A9"/>
    <w:multiLevelType w:val="hybridMultilevel"/>
    <w:tmpl w:val="90E04C4A"/>
    <w:lvl w:ilvl="0" w:tplc="0FEAF14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75F5E51"/>
    <w:multiLevelType w:val="hybridMultilevel"/>
    <w:tmpl w:val="D794EC0E"/>
    <w:lvl w:ilvl="0" w:tplc="DD06EFBC">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7">
    <w:nsid w:val="198A0482"/>
    <w:multiLevelType w:val="multilevel"/>
    <w:tmpl w:val="247646D4"/>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A782F0E"/>
    <w:multiLevelType w:val="hybridMultilevel"/>
    <w:tmpl w:val="B810F726"/>
    <w:lvl w:ilvl="0" w:tplc="C8420F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F6D4675"/>
    <w:multiLevelType w:val="multilevel"/>
    <w:tmpl w:val="601C6612"/>
    <w:lvl w:ilvl="0">
      <w:start w:val="1"/>
      <w:numFmt w:val="decimal"/>
      <w:lvlText w:val="%1."/>
      <w:lvlJc w:val="left"/>
      <w:pPr>
        <w:tabs>
          <w:tab w:val="num" w:pos="360"/>
        </w:tabs>
        <w:ind w:left="360" w:hanging="360"/>
      </w:pPr>
      <w:rPr>
        <w:b w:val="0"/>
        <w:i w:val="0"/>
        <w:strike w:val="0"/>
        <w:dstrike w:val="0"/>
        <w:sz w:val="24"/>
        <w:u w:val="none"/>
        <w:effect w:val="none"/>
      </w:rPr>
    </w:lvl>
    <w:lvl w:ilvl="1">
      <w:start w:val="1"/>
      <w:numFmt w:val="lowerLetter"/>
      <w:lvlText w:val="%2)"/>
      <w:lvlJc w:val="left"/>
      <w:pPr>
        <w:ind w:left="108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260E2860"/>
    <w:multiLevelType w:val="hybridMultilevel"/>
    <w:tmpl w:val="591E421E"/>
    <w:lvl w:ilvl="0" w:tplc="04150001">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11">
    <w:nsid w:val="27C73524"/>
    <w:multiLevelType w:val="hybridMultilevel"/>
    <w:tmpl w:val="D5687622"/>
    <w:lvl w:ilvl="0" w:tplc="C8420F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F603950"/>
    <w:multiLevelType w:val="hybridMultilevel"/>
    <w:tmpl w:val="F9B89FAE"/>
    <w:lvl w:ilvl="0" w:tplc="C8420F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CFE2680"/>
    <w:multiLevelType w:val="hybridMultilevel"/>
    <w:tmpl w:val="4E74195E"/>
    <w:lvl w:ilvl="0" w:tplc="DD06EF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D0244A7"/>
    <w:multiLevelType w:val="hybridMultilevel"/>
    <w:tmpl w:val="EAAA3604"/>
    <w:lvl w:ilvl="0" w:tplc="04150009">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44D61097"/>
    <w:multiLevelType w:val="hybridMultilevel"/>
    <w:tmpl w:val="9EB4CDA2"/>
    <w:lvl w:ilvl="0" w:tplc="D05E2F14">
      <w:start w:val="1"/>
      <w:numFmt w:val="decimal"/>
      <w:lvlText w:val="%1."/>
      <w:lvlJc w:val="left"/>
      <w:pPr>
        <w:tabs>
          <w:tab w:val="num" w:pos="360"/>
        </w:tabs>
        <w:ind w:left="360" w:hanging="360"/>
      </w:pPr>
      <w:rPr>
        <w:b w:val="0"/>
        <w:sz w:val="24"/>
        <w:szCs w:val="24"/>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nsid w:val="45E3627A"/>
    <w:multiLevelType w:val="hybridMultilevel"/>
    <w:tmpl w:val="DA126DAE"/>
    <w:lvl w:ilvl="0" w:tplc="C8420F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471710B3"/>
    <w:multiLevelType w:val="hybridMultilevel"/>
    <w:tmpl w:val="CC127772"/>
    <w:lvl w:ilvl="0" w:tplc="C8420FD2">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18">
    <w:nsid w:val="47B230A9"/>
    <w:multiLevelType w:val="hybridMultilevel"/>
    <w:tmpl w:val="E49E0CF6"/>
    <w:lvl w:ilvl="0" w:tplc="04150001">
      <w:start w:val="1"/>
      <w:numFmt w:val="bullet"/>
      <w:lvlText w:val=""/>
      <w:lvlJc w:val="left"/>
      <w:pPr>
        <w:ind w:left="1830" w:hanging="360"/>
      </w:pPr>
      <w:rPr>
        <w:rFonts w:ascii="Symbol" w:hAnsi="Symbol" w:hint="default"/>
      </w:rPr>
    </w:lvl>
    <w:lvl w:ilvl="1" w:tplc="04150003" w:tentative="1">
      <w:start w:val="1"/>
      <w:numFmt w:val="bullet"/>
      <w:lvlText w:val="o"/>
      <w:lvlJc w:val="left"/>
      <w:pPr>
        <w:ind w:left="2550" w:hanging="360"/>
      </w:pPr>
      <w:rPr>
        <w:rFonts w:ascii="Courier New" w:hAnsi="Courier New" w:cs="Courier New" w:hint="default"/>
      </w:rPr>
    </w:lvl>
    <w:lvl w:ilvl="2" w:tplc="04150005" w:tentative="1">
      <w:start w:val="1"/>
      <w:numFmt w:val="bullet"/>
      <w:lvlText w:val=""/>
      <w:lvlJc w:val="left"/>
      <w:pPr>
        <w:ind w:left="3270" w:hanging="360"/>
      </w:pPr>
      <w:rPr>
        <w:rFonts w:ascii="Wingdings" w:hAnsi="Wingdings" w:hint="default"/>
      </w:rPr>
    </w:lvl>
    <w:lvl w:ilvl="3" w:tplc="04150001" w:tentative="1">
      <w:start w:val="1"/>
      <w:numFmt w:val="bullet"/>
      <w:lvlText w:val=""/>
      <w:lvlJc w:val="left"/>
      <w:pPr>
        <w:ind w:left="3990" w:hanging="360"/>
      </w:pPr>
      <w:rPr>
        <w:rFonts w:ascii="Symbol" w:hAnsi="Symbol" w:hint="default"/>
      </w:rPr>
    </w:lvl>
    <w:lvl w:ilvl="4" w:tplc="04150003" w:tentative="1">
      <w:start w:val="1"/>
      <w:numFmt w:val="bullet"/>
      <w:lvlText w:val="o"/>
      <w:lvlJc w:val="left"/>
      <w:pPr>
        <w:ind w:left="4710" w:hanging="360"/>
      </w:pPr>
      <w:rPr>
        <w:rFonts w:ascii="Courier New" w:hAnsi="Courier New" w:cs="Courier New" w:hint="default"/>
      </w:rPr>
    </w:lvl>
    <w:lvl w:ilvl="5" w:tplc="04150005" w:tentative="1">
      <w:start w:val="1"/>
      <w:numFmt w:val="bullet"/>
      <w:lvlText w:val=""/>
      <w:lvlJc w:val="left"/>
      <w:pPr>
        <w:ind w:left="5430" w:hanging="360"/>
      </w:pPr>
      <w:rPr>
        <w:rFonts w:ascii="Wingdings" w:hAnsi="Wingdings" w:hint="default"/>
      </w:rPr>
    </w:lvl>
    <w:lvl w:ilvl="6" w:tplc="04150001" w:tentative="1">
      <w:start w:val="1"/>
      <w:numFmt w:val="bullet"/>
      <w:lvlText w:val=""/>
      <w:lvlJc w:val="left"/>
      <w:pPr>
        <w:ind w:left="6150" w:hanging="360"/>
      </w:pPr>
      <w:rPr>
        <w:rFonts w:ascii="Symbol" w:hAnsi="Symbol" w:hint="default"/>
      </w:rPr>
    </w:lvl>
    <w:lvl w:ilvl="7" w:tplc="04150003" w:tentative="1">
      <w:start w:val="1"/>
      <w:numFmt w:val="bullet"/>
      <w:lvlText w:val="o"/>
      <w:lvlJc w:val="left"/>
      <w:pPr>
        <w:ind w:left="6870" w:hanging="360"/>
      </w:pPr>
      <w:rPr>
        <w:rFonts w:ascii="Courier New" w:hAnsi="Courier New" w:cs="Courier New" w:hint="default"/>
      </w:rPr>
    </w:lvl>
    <w:lvl w:ilvl="8" w:tplc="04150005" w:tentative="1">
      <w:start w:val="1"/>
      <w:numFmt w:val="bullet"/>
      <w:lvlText w:val=""/>
      <w:lvlJc w:val="left"/>
      <w:pPr>
        <w:ind w:left="7590" w:hanging="360"/>
      </w:pPr>
      <w:rPr>
        <w:rFonts w:ascii="Wingdings" w:hAnsi="Wingdings" w:hint="default"/>
      </w:rPr>
    </w:lvl>
  </w:abstractNum>
  <w:abstractNum w:abstractNumId="19">
    <w:nsid w:val="4A752FAD"/>
    <w:multiLevelType w:val="hybridMultilevel"/>
    <w:tmpl w:val="753CF098"/>
    <w:lvl w:ilvl="0" w:tplc="C8420F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F6A4C01"/>
    <w:multiLevelType w:val="hybridMultilevel"/>
    <w:tmpl w:val="2D4C44C6"/>
    <w:lvl w:ilvl="0" w:tplc="04150001">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21">
    <w:nsid w:val="52A71383"/>
    <w:multiLevelType w:val="hybridMultilevel"/>
    <w:tmpl w:val="9F1A255A"/>
    <w:lvl w:ilvl="0" w:tplc="72440600">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5326138A"/>
    <w:multiLevelType w:val="hybridMultilevel"/>
    <w:tmpl w:val="90E04C4A"/>
    <w:lvl w:ilvl="0" w:tplc="0FEAF14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82718BC"/>
    <w:multiLevelType w:val="hybridMultilevel"/>
    <w:tmpl w:val="B9708DB0"/>
    <w:lvl w:ilvl="0" w:tplc="C8420F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5C2700D9"/>
    <w:multiLevelType w:val="hybridMultilevel"/>
    <w:tmpl w:val="6C58D344"/>
    <w:lvl w:ilvl="0" w:tplc="DD06EFBC">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25">
    <w:nsid w:val="5ED9697B"/>
    <w:multiLevelType w:val="hybridMultilevel"/>
    <w:tmpl w:val="B96AA7AE"/>
    <w:lvl w:ilvl="0" w:tplc="C8420F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5F8544FF"/>
    <w:multiLevelType w:val="hybridMultilevel"/>
    <w:tmpl w:val="50D0CB8C"/>
    <w:lvl w:ilvl="0" w:tplc="C8420F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73444684"/>
    <w:multiLevelType w:val="hybridMultilevel"/>
    <w:tmpl w:val="F8D46924"/>
    <w:lvl w:ilvl="0" w:tplc="04150001">
      <w:start w:val="1"/>
      <w:numFmt w:val="bullet"/>
      <w:lvlText w:val=""/>
      <w:lvlJc w:val="left"/>
      <w:pPr>
        <w:ind w:left="180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num w:numId="1">
    <w:abstractNumId w:val="22"/>
  </w:num>
  <w:num w:numId="2">
    <w:abstractNumId w:val="8"/>
  </w:num>
  <w:num w:numId="3">
    <w:abstractNumId w:val="11"/>
  </w:num>
  <w:num w:numId="4">
    <w:abstractNumId w:val="4"/>
  </w:num>
  <w:num w:numId="5">
    <w:abstractNumId w:val="1"/>
  </w:num>
  <w:num w:numId="6">
    <w:abstractNumId w:val="26"/>
  </w:num>
  <w:num w:numId="7">
    <w:abstractNumId w:val="12"/>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14"/>
  </w:num>
  <w:num w:numId="29">
    <w:abstractNumId w:val="23"/>
  </w:num>
  <w:num w:numId="30">
    <w:abstractNumId w:val="17"/>
  </w:num>
  <w:num w:numId="31">
    <w:abstractNumId w:val="7"/>
  </w:num>
  <w:num w:numId="32">
    <w:abstractNumId w:val="16"/>
  </w:num>
  <w:num w:numId="33">
    <w:abstractNumId w:val="5"/>
  </w:num>
  <w:num w:numId="34">
    <w:abstractNumId w:val="19"/>
  </w:num>
  <w:num w:numId="35">
    <w:abstractNumId w:val="3"/>
  </w:num>
  <w:num w:numId="36">
    <w:abstractNumId w:val="0"/>
  </w:num>
  <w:num w:numId="37">
    <w:abstractNumId w:val="10"/>
  </w:num>
  <w:num w:numId="38">
    <w:abstractNumId w:val="13"/>
  </w:num>
  <w:num w:numId="39">
    <w:abstractNumId w:val="24"/>
  </w:num>
  <w:num w:numId="40">
    <w:abstractNumId w:val="6"/>
  </w:num>
  <w:num w:numId="41">
    <w:abstractNumId w:val="21"/>
  </w:num>
  <w:num w:numId="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122"/>
  </w:hdrShapeDefaults>
  <w:footnotePr>
    <w:footnote w:id="0"/>
    <w:footnote w:id="1"/>
  </w:footnotePr>
  <w:endnotePr>
    <w:endnote w:id="0"/>
    <w:endnote w:id="1"/>
  </w:endnotePr>
  <w:compat>
    <w:useFELayout/>
  </w:compat>
  <w:rsids>
    <w:rsidRoot w:val="00E10B10"/>
    <w:rsid w:val="00001703"/>
    <w:rsid w:val="00002D23"/>
    <w:rsid w:val="000070E4"/>
    <w:rsid w:val="000113FE"/>
    <w:rsid w:val="00011573"/>
    <w:rsid w:val="0001256B"/>
    <w:rsid w:val="00013104"/>
    <w:rsid w:val="00013A8D"/>
    <w:rsid w:val="0001419B"/>
    <w:rsid w:val="000151B3"/>
    <w:rsid w:val="000169D3"/>
    <w:rsid w:val="00023851"/>
    <w:rsid w:val="000249EB"/>
    <w:rsid w:val="00024B72"/>
    <w:rsid w:val="00026462"/>
    <w:rsid w:val="000277E8"/>
    <w:rsid w:val="00031C9D"/>
    <w:rsid w:val="000400FB"/>
    <w:rsid w:val="00040796"/>
    <w:rsid w:val="00042EA9"/>
    <w:rsid w:val="00044B92"/>
    <w:rsid w:val="000459D1"/>
    <w:rsid w:val="00045F91"/>
    <w:rsid w:val="000475E5"/>
    <w:rsid w:val="00047799"/>
    <w:rsid w:val="0005101F"/>
    <w:rsid w:val="0005376C"/>
    <w:rsid w:val="00054A34"/>
    <w:rsid w:val="00054EFD"/>
    <w:rsid w:val="00055056"/>
    <w:rsid w:val="000575A4"/>
    <w:rsid w:val="00060756"/>
    <w:rsid w:val="00062855"/>
    <w:rsid w:val="000652D6"/>
    <w:rsid w:val="00073FC0"/>
    <w:rsid w:val="0007575F"/>
    <w:rsid w:val="00076F80"/>
    <w:rsid w:val="00083E23"/>
    <w:rsid w:val="000868C4"/>
    <w:rsid w:val="000903EE"/>
    <w:rsid w:val="00092176"/>
    <w:rsid w:val="000947FD"/>
    <w:rsid w:val="00094EB4"/>
    <w:rsid w:val="00094F8D"/>
    <w:rsid w:val="0009535A"/>
    <w:rsid w:val="00097373"/>
    <w:rsid w:val="000A00C1"/>
    <w:rsid w:val="000A12A7"/>
    <w:rsid w:val="000A37B3"/>
    <w:rsid w:val="000A3866"/>
    <w:rsid w:val="000A4D53"/>
    <w:rsid w:val="000A59E3"/>
    <w:rsid w:val="000A7690"/>
    <w:rsid w:val="000A7A6B"/>
    <w:rsid w:val="000B60CA"/>
    <w:rsid w:val="000B70A8"/>
    <w:rsid w:val="000B7F6D"/>
    <w:rsid w:val="000C71F8"/>
    <w:rsid w:val="000D2C96"/>
    <w:rsid w:val="000D3513"/>
    <w:rsid w:val="000E0E9A"/>
    <w:rsid w:val="000E378D"/>
    <w:rsid w:val="000F3104"/>
    <w:rsid w:val="000F644B"/>
    <w:rsid w:val="00101A45"/>
    <w:rsid w:val="00102750"/>
    <w:rsid w:val="00105B1C"/>
    <w:rsid w:val="001061FA"/>
    <w:rsid w:val="001105E6"/>
    <w:rsid w:val="00112DE1"/>
    <w:rsid w:val="001146DF"/>
    <w:rsid w:val="00115403"/>
    <w:rsid w:val="00115FAC"/>
    <w:rsid w:val="0012196B"/>
    <w:rsid w:val="00125C54"/>
    <w:rsid w:val="00126DD4"/>
    <w:rsid w:val="00127B0A"/>
    <w:rsid w:val="001357C7"/>
    <w:rsid w:val="0013629F"/>
    <w:rsid w:val="00142ECC"/>
    <w:rsid w:val="0015163F"/>
    <w:rsid w:val="0015354D"/>
    <w:rsid w:val="00154340"/>
    <w:rsid w:val="001545C8"/>
    <w:rsid w:val="0016389F"/>
    <w:rsid w:val="001668FC"/>
    <w:rsid w:val="0017520B"/>
    <w:rsid w:val="00176447"/>
    <w:rsid w:val="0017781D"/>
    <w:rsid w:val="00180F41"/>
    <w:rsid w:val="00185274"/>
    <w:rsid w:val="00185E37"/>
    <w:rsid w:val="00192DC8"/>
    <w:rsid w:val="0019359A"/>
    <w:rsid w:val="00194DE6"/>
    <w:rsid w:val="00197879"/>
    <w:rsid w:val="001A48AC"/>
    <w:rsid w:val="001A5F4D"/>
    <w:rsid w:val="001A77EE"/>
    <w:rsid w:val="001B0371"/>
    <w:rsid w:val="001B07EA"/>
    <w:rsid w:val="001C743D"/>
    <w:rsid w:val="001C7743"/>
    <w:rsid w:val="001C798D"/>
    <w:rsid w:val="001C7B47"/>
    <w:rsid w:val="001D3503"/>
    <w:rsid w:val="001D383F"/>
    <w:rsid w:val="001D45E8"/>
    <w:rsid w:val="001E135F"/>
    <w:rsid w:val="001E28DA"/>
    <w:rsid w:val="001E45E3"/>
    <w:rsid w:val="00201B3A"/>
    <w:rsid w:val="00206294"/>
    <w:rsid w:val="00207476"/>
    <w:rsid w:val="00227592"/>
    <w:rsid w:val="002309E2"/>
    <w:rsid w:val="00233F5E"/>
    <w:rsid w:val="002418F8"/>
    <w:rsid w:val="00243377"/>
    <w:rsid w:val="002435C1"/>
    <w:rsid w:val="00244906"/>
    <w:rsid w:val="00244E0A"/>
    <w:rsid w:val="00246D33"/>
    <w:rsid w:val="00251F01"/>
    <w:rsid w:val="002619AD"/>
    <w:rsid w:val="002622AE"/>
    <w:rsid w:val="002631B0"/>
    <w:rsid w:val="00265B7F"/>
    <w:rsid w:val="00271431"/>
    <w:rsid w:val="00275E25"/>
    <w:rsid w:val="00282DE1"/>
    <w:rsid w:val="0029404B"/>
    <w:rsid w:val="002949D2"/>
    <w:rsid w:val="0029535E"/>
    <w:rsid w:val="002A5D4F"/>
    <w:rsid w:val="002B4282"/>
    <w:rsid w:val="002B613A"/>
    <w:rsid w:val="002B6425"/>
    <w:rsid w:val="002C0E67"/>
    <w:rsid w:val="002C1145"/>
    <w:rsid w:val="002C56A2"/>
    <w:rsid w:val="002C607B"/>
    <w:rsid w:val="002C76A1"/>
    <w:rsid w:val="002D10F0"/>
    <w:rsid w:val="002D1440"/>
    <w:rsid w:val="002D1913"/>
    <w:rsid w:val="002D5B82"/>
    <w:rsid w:val="002D712E"/>
    <w:rsid w:val="002D773E"/>
    <w:rsid w:val="002E0ACF"/>
    <w:rsid w:val="002E1CB1"/>
    <w:rsid w:val="002E3968"/>
    <w:rsid w:val="002E3DA7"/>
    <w:rsid w:val="002F3112"/>
    <w:rsid w:val="002F3F08"/>
    <w:rsid w:val="002F3FEF"/>
    <w:rsid w:val="002F5B54"/>
    <w:rsid w:val="002F6E34"/>
    <w:rsid w:val="002F7E36"/>
    <w:rsid w:val="00302A6D"/>
    <w:rsid w:val="003045F0"/>
    <w:rsid w:val="00312382"/>
    <w:rsid w:val="00312A9C"/>
    <w:rsid w:val="0031420A"/>
    <w:rsid w:val="0031516A"/>
    <w:rsid w:val="00327E2F"/>
    <w:rsid w:val="00330327"/>
    <w:rsid w:val="0033407D"/>
    <w:rsid w:val="0034046A"/>
    <w:rsid w:val="00344615"/>
    <w:rsid w:val="00352490"/>
    <w:rsid w:val="00355514"/>
    <w:rsid w:val="00364156"/>
    <w:rsid w:val="003645C2"/>
    <w:rsid w:val="00367822"/>
    <w:rsid w:val="00384ED7"/>
    <w:rsid w:val="003871AF"/>
    <w:rsid w:val="00394CA9"/>
    <w:rsid w:val="003A2DDA"/>
    <w:rsid w:val="003A461D"/>
    <w:rsid w:val="003A7A92"/>
    <w:rsid w:val="003A7B33"/>
    <w:rsid w:val="003B0549"/>
    <w:rsid w:val="003B331C"/>
    <w:rsid w:val="003B7D47"/>
    <w:rsid w:val="003B7E46"/>
    <w:rsid w:val="003C3DB9"/>
    <w:rsid w:val="003C5F41"/>
    <w:rsid w:val="003C6DE3"/>
    <w:rsid w:val="003D09E4"/>
    <w:rsid w:val="003D1344"/>
    <w:rsid w:val="003D1FBC"/>
    <w:rsid w:val="003D36D2"/>
    <w:rsid w:val="003D4C33"/>
    <w:rsid w:val="003E4185"/>
    <w:rsid w:val="003E71AA"/>
    <w:rsid w:val="003F30E1"/>
    <w:rsid w:val="003F4742"/>
    <w:rsid w:val="00404303"/>
    <w:rsid w:val="004043A5"/>
    <w:rsid w:val="00404C69"/>
    <w:rsid w:val="004057EA"/>
    <w:rsid w:val="00410A9E"/>
    <w:rsid w:val="0041190C"/>
    <w:rsid w:val="00412BA2"/>
    <w:rsid w:val="00412EAF"/>
    <w:rsid w:val="004133D3"/>
    <w:rsid w:val="00417639"/>
    <w:rsid w:val="0042146D"/>
    <w:rsid w:val="00423567"/>
    <w:rsid w:val="004242E6"/>
    <w:rsid w:val="00425365"/>
    <w:rsid w:val="00426F57"/>
    <w:rsid w:val="00441353"/>
    <w:rsid w:val="0044284B"/>
    <w:rsid w:val="00450435"/>
    <w:rsid w:val="00451AB1"/>
    <w:rsid w:val="00453C45"/>
    <w:rsid w:val="0045456C"/>
    <w:rsid w:val="004627FA"/>
    <w:rsid w:val="00463A09"/>
    <w:rsid w:val="00464823"/>
    <w:rsid w:val="00472E20"/>
    <w:rsid w:val="004739DD"/>
    <w:rsid w:val="00474276"/>
    <w:rsid w:val="00476209"/>
    <w:rsid w:val="004871EA"/>
    <w:rsid w:val="0049092E"/>
    <w:rsid w:val="00492DD2"/>
    <w:rsid w:val="004A0A6E"/>
    <w:rsid w:val="004A0BEB"/>
    <w:rsid w:val="004A2BAC"/>
    <w:rsid w:val="004A368E"/>
    <w:rsid w:val="004B3BC4"/>
    <w:rsid w:val="004B798E"/>
    <w:rsid w:val="004B7CBF"/>
    <w:rsid w:val="004C2034"/>
    <w:rsid w:val="004C3F57"/>
    <w:rsid w:val="004D12E2"/>
    <w:rsid w:val="004D1957"/>
    <w:rsid w:val="004D32D0"/>
    <w:rsid w:val="004D54B2"/>
    <w:rsid w:val="004D61D4"/>
    <w:rsid w:val="004E48BD"/>
    <w:rsid w:val="004E7FF7"/>
    <w:rsid w:val="004F33F3"/>
    <w:rsid w:val="00504728"/>
    <w:rsid w:val="005118DB"/>
    <w:rsid w:val="005162A4"/>
    <w:rsid w:val="00516EB6"/>
    <w:rsid w:val="00517E5C"/>
    <w:rsid w:val="00524C7D"/>
    <w:rsid w:val="005266D4"/>
    <w:rsid w:val="00526762"/>
    <w:rsid w:val="005306A7"/>
    <w:rsid w:val="00531691"/>
    <w:rsid w:val="00535837"/>
    <w:rsid w:val="00537DDC"/>
    <w:rsid w:val="00543839"/>
    <w:rsid w:val="00543D39"/>
    <w:rsid w:val="00546177"/>
    <w:rsid w:val="00546B15"/>
    <w:rsid w:val="005506C3"/>
    <w:rsid w:val="00554DC1"/>
    <w:rsid w:val="005602DA"/>
    <w:rsid w:val="00562143"/>
    <w:rsid w:val="00564BF9"/>
    <w:rsid w:val="00566432"/>
    <w:rsid w:val="005826E9"/>
    <w:rsid w:val="005850BC"/>
    <w:rsid w:val="005852EB"/>
    <w:rsid w:val="00592349"/>
    <w:rsid w:val="00592A81"/>
    <w:rsid w:val="00593825"/>
    <w:rsid w:val="005A39F8"/>
    <w:rsid w:val="005A7FA2"/>
    <w:rsid w:val="005B2E6E"/>
    <w:rsid w:val="005B6E39"/>
    <w:rsid w:val="005B7B3D"/>
    <w:rsid w:val="005C214F"/>
    <w:rsid w:val="005D098D"/>
    <w:rsid w:val="005D1600"/>
    <w:rsid w:val="005D4766"/>
    <w:rsid w:val="005D6A92"/>
    <w:rsid w:val="005E3899"/>
    <w:rsid w:val="005E4B1C"/>
    <w:rsid w:val="005E7636"/>
    <w:rsid w:val="005F49F0"/>
    <w:rsid w:val="00600FFC"/>
    <w:rsid w:val="006144EE"/>
    <w:rsid w:val="0061629C"/>
    <w:rsid w:val="006236E7"/>
    <w:rsid w:val="00623F88"/>
    <w:rsid w:val="00632037"/>
    <w:rsid w:val="00633329"/>
    <w:rsid w:val="00645E22"/>
    <w:rsid w:val="00646A5F"/>
    <w:rsid w:val="00650F21"/>
    <w:rsid w:val="00654061"/>
    <w:rsid w:val="0065734A"/>
    <w:rsid w:val="0065780C"/>
    <w:rsid w:val="0066462D"/>
    <w:rsid w:val="006708F6"/>
    <w:rsid w:val="006717C1"/>
    <w:rsid w:val="0067286B"/>
    <w:rsid w:val="0067381E"/>
    <w:rsid w:val="006746D8"/>
    <w:rsid w:val="00683F81"/>
    <w:rsid w:val="006846D1"/>
    <w:rsid w:val="00684A77"/>
    <w:rsid w:val="006910F6"/>
    <w:rsid w:val="006922B2"/>
    <w:rsid w:val="0069318C"/>
    <w:rsid w:val="00693B36"/>
    <w:rsid w:val="0069599E"/>
    <w:rsid w:val="00697577"/>
    <w:rsid w:val="006A3B84"/>
    <w:rsid w:val="006B408B"/>
    <w:rsid w:val="006B52A7"/>
    <w:rsid w:val="006B7D36"/>
    <w:rsid w:val="006C4915"/>
    <w:rsid w:val="006C7000"/>
    <w:rsid w:val="006D1801"/>
    <w:rsid w:val="006D7759"/>
    <w:rsid w:val="006E0C92"/>
    <w:rsid w:val="006E5BCF"/>
    <w:rsid w:val="006E7444"/>
    <w:rsid w:val="006F0BCF"/>
    <w:rsid w:val="006F6C40"/>
    <w:rsid w:val="006F78F4"/>
    <w:rsid w:val="006F7DC6"/>
    <w:rsid w:val="007034C5"/>
    <w:rsid w:val="00705A49"/>
    <w:rsid w:val="00705D48"/>
    <w:rsid w:val="007060C0"/>
    <w:rsid w:val="007060C4"/>
    <w:rsid w:val="007070DB"/>
    <w:rsid w:val="00713FF2"/>
    <w:rsid w:val="00714379"/>
    <w:rsid w:val="0072384B"/>
    <w:rsid w:val="00724DFD"/>
    <w:rsid w:val="00724EDA"/>
    <w:rsid w:val="007318FC"/>
    <w:rsid w:val="00733AD9"/>
    <w:rsid w:val="00734ED4"/>
    <w:rsid w:val="00741698"/>
    <w:rsid w:val="00742E45"/>
    <w:rsid w:val="00756F48"/>
    <w:rsid w:val="0076359D"/>
    <w:rsid w:val="0076696E"/>
    <w:rsid w:val="007679B1"/>
    <w:rsid w:val="00770F06"/>
    <w:rsid w:val="0077389A"/>
    <w:rsid w:val="0077452C"/>
    <w:rsid w:val="00777CCF"/>
    <w:rsid w:val="007820C0"/>
    <w:rsid w:val="007854BA"/>
    <w:rsid w:val="00786E76"/>
    <w:rsid w:val="00786F48"/>
    <w:rsid w:val="007873F6"/>
    <w:rsid w:val="007A1573"/>
    <w:rsid w:val="007A2241"/>
    <w:rsid w:val="007A58B6"/>
    <w:rsid w:val="007B228F"/>
    <w:rsid w:val="007B2B46"/>
    <w:rsid w:val="007B67BA"/>
    <w:rsid w:val="007B7973"/>
    <w:rsid w:val="007C1BC1"/>
    <w:rsid w:val="007C2EA2"/>
    <w:rsid w:val="007D0054"/>
    <w:rsid w:val="007D28D2"/>
    <w:rsid w:val="007D7B9B"/>
    <w:rsid w:val="007E02EB"/>
    <w:rsid w:val="007E0FEA"/>
    <w:rsid w:val="007E3CB6"/>
    <w:rsid w:val="007F5981"/>
    <w:rsid w:val="007F64CB"/>
    <w:rsid w:val="008010C5"/>
    <w:rsid w:val="00803307"/>
    <w:rsid w:val="00807146"/>
    <w:rsid w:val="008120B0"/>
    <w:rsid w:val="008124B1"/>
    <w:rsid w:val="00815D5B"/>
    <w:rsid w:val="0082280B"/>
    <w:rsid w:val="00826413"/>
    <w:rsid w:val="00826D7A"/>
    <w:rsid w:val="008313EC"/>
    <w:rsid w:val="0084251D"/>
    <w:rsid w:val="0084252E"/>
    <w:rsid w:val="00842A46"/>
    <w:rsid w:val="00847D03"/>
    <w:rsid w:val="00850F96"/>
    <w:rsid w:val="0085128C"/>
    <w:rsid w:val="00852AA2"/>
    <w:rsid w:val="00854389"/>
    <w:rsid w:val="00860182"/>
    <w:rsid w:val="00861637"/>
    <w:rsid w:val="00862B48"/>
    <w:rsid w:val="00863A1F"/>
    <w:rsid w:val="00863C9D"/>
    <w:rsid w:val="008654F8"/>
    <w:rsid w:val="00866AE3"/>
    <w:rsid w:val="00870043"/>
    <w:rsid w:val="00872B2F"/>
    <w:rsid w:val="00874EA6"/>
    <w:rsid w:val="00875FD8"/>
    <w:rsid w:val="00876169"/>
    <w:rsid w:val="00883AD4"/>
    <w:rsid w:val="00890C16"/>
    <w:rsid w:val="00892C20"/>
    <w:rsid w:val="0089569B"/>
    <w:rsid w:val="008A0BDC"/>
    <w:rsid w:val="008A1446"/>
    <w:rsid w:val="008A5FC8"/>
    <w:rsid w:val="008B02F8"/>
    <w:rsid w:val="008B6193"/>
    <w:rsid w:val="008C07AF"/>
    <w:rsid w:val="008C3C3B"/>
    <w:rsid w:val="008D2015"/>
    <w:rsid w:val="008D3585"/>
    <w:rsid w:val="008D5DF8"/>
    <w:rsid w:val="008E091B"/>
    <w:rsid w:val="008E1506"/>
    <w:rsid w:val="008E1EB6"/>
    <w:rsid w:val="008E2923"/>
    <w:rsid w:val="008E2AF5"/>
    <w:rsid w:val="008F01DF"/>
    <w:rsid w:val="008F0D1B"/>
    <w:rsid w:val="008F7299"/>
    <w:rsid w:val="009006A5"/>
    <w:rsid w:val="00905512"/>
    <w:rsid w:val="00913391"/>
    <w:rsid w:val="00921A46"/>
    <w:rsid w:val="00921FED"/>
    <w:rsid w:val="00923D42"/>
    <w:rsid w:val="0093193E"/>
    <w:rsid w:val="0093275A"/>
    <w:rsid w:val="0093541C"/>
    <w:rsid w:val="00937DF3"/>
    <w:rsid w:val="0094128E"/>
    <w:rsid w:val="009426FF"/>
    <w:rsid w:val="00942BDE"/>
    <w:rsid w:val="00942BE0"/>
    <w:rsid w:val="00952CCB"/>
    <w:rsid w:val="009541D1"/>
    <w:rsid w:val="00955BD1"/>
    <w:rsid w:val="00957C9F"/>
    <w:rsid w:val="00961E15"/>
    <w:rsid w:val="0096200C"/>
    <w:rsid w:val="00965125"/>
    <w:rsid w:val="00966A3D"/>
    <w:rsid w:val="00966BB8"/>
    <w:rsid w:val="00972473"/>
    <w:rsid w:val="00977200"/>
    <w:rsid w:val="0098684D"/>
    <w:rsid w:val="00986DE3"/>
    <w:rsid w:val="00992DB6"/>
    <w:rsid w:val="009A25AD"/>
    <w:rsid w:val="009A3E1B"/>
    <w:rsid w:val="009A4B91"/>
    <w:rsid w:val="009A6EEF"/>
    <w:rsid w:val="009B54F7"/>
    <w:rsid w:val="009C10F0"/>
    <w:rsid w:val="009C3375"/>
    <w:rsid w:val="009C4E64"/>
    <w:rsid w:val="009C6693"/>
    <w:rsid w:val="009E2A75"/>
    <w:rsid w:val="009E2D17"/>
    <w:rsid w:val="009E7BDD"/>
    <w:rsid w:val="009F10AE"/>
    <w:rsid w:val="009F2DF7"/>
    <w:rsid w:val="009F3478"/>
    <w:rsid w:val="009F56C3"/>
    <w:rsid w:val="009F672D"/>
    <w:rsid w:val="009F7D37"/>
    <w:rsid w:val="00A0551C"/>
    <w:rsid w:val="00A114D2"/>
    <w:rsid w:val="00A1427B"/>
    <w:rsid w:val="00A17E79"/>
    <w:rsid w:val="00A23ADA"/>
    <w:rsid w:val="00A322BE"/>
    <w:rsid w:val="00A3354C"/>
    <w:rsid w:val="00A35240"/>
    <w:rsid w:val="00A361C9"/>
    <w:rsid w:val="00A377B1"/>
    <w:rsid w:val="00A40865"/>
    <w:rsid w:val="00A41D85"/>
    <w:rsid w:val="00A45A0D"/>
    <w:rsid w:val="00A509A2"/>
    <w:rsid w:val="00A51DB9"/>
    <w:rsid w:val="00A577C6"/>
    <w:rsid w:val="00A627DC"/>
    <w:rsid w:val="00A638A5"/>
    <w:rsid w:val="00A719CA"/>
    <w:rsid w:val="00A743EA"/>
    <w:rsid w:val="00A84A7C"/>
    <w:rsid w:val="00A92B18"/>
    <w:rsid w:val="00AA3884"/>
    <w:rsid w:val="00AA54BF"/>
    <w:rsid w:val="00AA774E"/>
    <w:rsid w:val="00AB0218"/>
    <w:rsid w:val="00AB38EB"/>
    <w:rsid w:val="00AB4A08"/>
    <w:rsid w:val="00AB5205"/>
    <w:rsid w:val="00AB7A37"/>
    <w:rsid w:val="00AC06F1"/>
    <w:rsid w:val="00AC13B4"/>
    <w:rsid w:val="00AC2258"/>
    <w:rsid w:val="00AC5469"/>
    <w:rsid w:val="00AC7F02"/>
    <w:rsid w:val="00AD3CE5"/>
    <w:rsid w:val="00AD6804"/>
    <w:rsid w:val="00AE3454"/>
    <w:rsid w:val="00AE41E5"/>
    <w:rsid w:val="00AE6FFC"/>
    <w:rsid w:val="00AF108E"/>
    <w:rsid w:val="00AF336D"/>
    <w:rsid w:val="00AF4529"/>
    <w:rsid w:val="00B00AC9"/>
    <w:rsid w:val="00B05BD3"/>
    <w:rsid w:val="00B12CFD"/>
    <w:rsid w:val="00B13F1E"/>
    <w:rsid w:val="00B14010"/>
    <w:rsid w:val="00B17624"/>
    <w:rsid w:val="00B2197F"/>
    <w:rsid w:val="00B23FCE"/>
    <w:rsid w:val="00B243EC"/>
    <w:rsid w:val="00B30BAB"/>
    <w:rsid w:val="00B36532"/>
    <w:rsid w:val="00B36F24"/>
    <w:rsid w:val="00B44F8B"/>
    <w:rsid w:val="00B51F94"/>
    <w:rsid w:val="00B54AE0"/>
    <w:rsid w:val="00B63DB1"/>
    <w:rsid w:val="00B63E15"/>
    <w:rsid w:val="00B667DC"/>
    <w:rsid w:val="00B72D12"/>
    <w:rsid w:val="00B752DE"/>
    <w:rsid w:val="00B75617"/>
    <w:rsid w:val="00B77553"/>
    <w:rsid w:val="00B905A5"/>
    <w:rsid w:val="00B91C4A"/>
    <w:rsid w:val="00B92BCB"/>
    <w:rsid w:val="00BA0EF1"/>
    <w:rsid w:val="00BA5332"/>
    <w:rsid w:val="00BA5FF8"/>
    <w:rsid w:val="00BB0EAE"/>
    <w:rsid w:val="00BB0F0B"/>
    <w:rsid w:val="00BB62BA"/>
    <w:rsid w:val="00BB6E21"/>
    <w:rsid w:val="00BB72EF"/>
    <w:rsid w:val="00BC0187"/>
    <w:rsid w:val="00BC025F"/>
    <w:rsid w:val="00BC151F"/>
    <w:rsid w:val="00BC23B6"/>
    <w:rsid w:val="00BC393C"/>
    <w:rsid w:val="00BC615B"/>
    <w:rsid w:val="00BC61EA"/>
    <w:rsid w:val="00BC78FE"/>
    <w:rsid w:val="00BC7ACF"/>
    <w:rsid w:val="00BC7C41"/>
    <w:rsid w:val="00BD73C0"/>
    <w:rsid w:val="00BE0167"/>
    <w:rsid w:val="00BE654B"/>
    <w:rsid w:val="00BE7114"/>
    <w:rsid w:val="00BF5470"/>
    <w:rsid w:val="00C002AC"/>
    <w:rsid w:val="00C00EF8"/>
    <w:rsid w:val="00C031B0"/>
    <w:rsid w:val="00C03A0C"/>
    <w:rsid w:val="00C04653"/>
    <w:rsid w:val="00C04DBC"/>
    <w:rsid w:val="00C05162"/>
    <w:rsid w:val="00C10615"/>
    <w:rsid w:val="00C10618"/>
    <w:rsid w:val="00C143B8"/>
    <w:rsid w:val="00C1617D"/>
    <w:rsid w:val="00C16198"/>
    <w:rsid w:val="00C16CF2"/>
    <w:rsid w:val="00C17F7A"/>
    <w:rsid w:val="00C215CB"/>
    <w:rsid w:val="00C21F29"/>
    <w:rsid w:val="00C35B56"/>
    <w:rsid w:val="00C41237"/>
    <w:rsid w:val="00C4241F"/>
    <w:rsid w:val="00C47242"/>
    <w:rsid w:val="00C500AD"/>
    <w:rsid w:val="00C556AA"/>
    <w:rsid w:val="00C60B7E"/>
    <w:rsid w:val="00C637F2"/>
    <w:rsid w:val="00C63E9C"/>
    <w:rsid w:val="00C65089"/>
    <w:rsid w:val="00C650BB"/>
    <w:rsid w:val="00C651AF"/>
    <w:rsid w:val="00C7179C"/>
    <w:rsid w:val="00C74626"/>
    <w:rsid w:val="00C777FD"/>
    <w:rsid w:val="00C8111B"/>
    <w:rsid w:val="00C81ABA"/>
    <w:rsid w:val="00C82947"/>
    <w:rsid w:val="00C87C8C"/>
    <w:rsid w:val="00C902CD"/>
    <w:rsid w:val="00C955B3"/>
    <w:rsid w:val="00C97C03"/>
    <w:rsid w:val="00CA0581"/>
    <w:rsid w:val="00CA1B52"/>
    <w:rsid w:val="00CA432D"/>
    <w:rsid w:val="00CB05A0"/>
    <w:rsid w:val="00CB3DBC"/>
    <w:rsid w:val="00CB5121"/>
    <w:rsid w:val="00CB5E42"/>
    <w:rsid w:val="00CC2B39"/>
    <w:rsid w:val="00CC30A6"/>
    <w:rsid w:val="00CC4B3A"/>
    <w:rsid w:val="00CD2164"/>
    <w:rsid w:val="00CD61A1"/>
    <w:rsid w:val="00CE5526"/>
    <w:rsid w:val="00CE7044"/>
    <w:rsid w:val="00CE790B"/>
    <w:rsid w:val="00CF2D58"/>
    <w:rsid w:val="00CF6DAC"/>
    <w:rsid w:val="00D06292"/>
    <w:rsid w:val="00D106BD"/>
    <w:rsid w:val="00D1235C"/>
    <w:rsid w:val="00D1485A"/>
    <w:rsid w:val="00D14F8A"/>
    <w:rsid w:val="00D169F8"/>
    <w:rsid w:val="00D16CB6"/>
    <w:rsid w:val="00D17C5C"/>
    <w:rsid w:val="00D21CEE"/>
    <w:rsid w:val="00D27F33"/>
    <w:rsid w:val="00D33F99"/>
    <w:rsid w:val="00D36250"/>
    <w:rsid w:val="00D36CAB"/>
    <w:rsid w:val="00D45B7B"/>
    <w:rsid w:val="00D50955"/>
    <w:rsid w:val="00D53FCA"/>
    <w:rsid w:val="00D57E60"/>
    <w:rsid w:val="00D60D6D"/>
    <w:rsid w:val="00D622B8"/>
    <w:rsid w:val="00D627E0"/>
    <w:rsid w:val="00D63E0C"/>
    <w:rsid w:val="00D64676"/>
    <w:rsid w:val="00D65F95"/>
    <w:rsid w:val="00D66499"/>
    <w:rsid w:val="00D716F8"/>
    <w:rsid w:val="00D722D6"/>
    <w:rsid w:val="00D72802"/>
    <w:rsid w:val="00D74782"/>
    <w:rsid w:val="00D75A50"/>
    <w:rsid w:val="00D8099C"/>
    <w:rsid w:val="00D844E3"/>
    <w:rsid w:val="00D946CF"/>
    <w:rsid w:val="00D946E4"/>
    <w:rsid w:val="00D94DBA"/>
    <w:rsid w:val="00D9657B"/>
    <w:rsid w:val="00DB3E5A"/>
    <w:rsid w:val="00DB4B60"/>
    <w:rsid w:val="00DB4C21"/>
    <w:rsid w:val="00DB5DBB"/>
    <w:rsid w:val="00DC2329"/>
    <w:rsid w:val="00DC3FC9"/>
    <w:rsid w:val="00DC484C"/>
    <w:rsid w:val="00DD3846"/>
    <w:rsid w:val="00DD3E12"/>
    <w:rsid w:val="00DD5D1C"/>
    <w:rsid w:val="00DE4220"/>
    <w:rsid w:val="00DF034C"/>
    <w:rsid w:val="00DF7BEC"/>
    <w:rsid w:val="00E0370B"/>
    <w:rsid w:val="00E06195"/>
    <w:rsid w:val="00E06D02"/>
    <w:rsid w:val="00E10B10"/>
    <w:rsid w:val="00E13A10"/>
    <w:rsid w:val="00E1521F"/>
    <w:rsid w:val="00E17D4D"/>
    <w:rsid w:val="00E20FB9"/>
    <w:rsid w:val="00E26189"/>
    <w:rsid w:val="00E319AE"/>
    <w:rsid w:val="00E326DE"/>
    <w:rsid w:val="00E4045B"/>
    <w:rsid w:val="00E41F7D"/>
    <w:rsid w:val="00E439FE"/>
    <w:rsid w:val="00E46C50"/>
    <w:rsid w:val="00E525AA"/>
    <w:rsid w:val="00E52FA6"/>
    <w:rsid w:val="00E538E0"/>
    <w:rsid w:val="00E53EE3"/>
    <w:rsid w:val="00E541FB"/>
    <w:rsid w:val="00E54420"/>
    <w:rsid w:val="00E577F5"/>
    <w:rsid w:val="00E60637"/>
    <w:rsid w:val="00E64098"/>
    <w:rsid w:val="00E67368"/>
    <w:rsid w:val="00E71A8F"/>
    <w:rsid w:val="00E76880"/>
    <w:rsid w:val="00E83AE7"/>
    <w:rsid w:val="00E844B9"/>
    <w:rsid w:val="00E862DC"/>
    <w:rsid w:val="00E9051D"/>
    <w:rsid w:val="00E96966"/>
    <w:rsid w:val="00EA1852"/>
    <w:rsid w:val="00EA38E5"/>
    <w:rsid w:val="00EA431A"/>
    <w:rsid w:val="00EB25E0"/>
    <w:rsid w:val="00EB6102"/>
    <w:rsid w:val="00EC0832"/>
    <w:rsid w:val="00EC0E96"/>
    <w:rsid w:val="00EC16F9"/>
    <w:rsid w:val="00EC3385"/>
    <w:rsid w:val="00EC4501"/>
    <w:rsid w:val="00ED2034"/>
    <w:rsid w:val="00EE6540"/>
    <w:rsid w:val="00EF1E02"/>
    <w:rsid w:val="00F015CD"/>
    <w:rsid w:val="00F017C5"/>
    <w:rsid w:val="00F06701"/>
    <w:rsid w:val="00F072EB"/>
    <w:rsid w:val="00F12F3D"/>
    <w:rsid w:val="00F13B47"/>
    <w:rsid w:val="00F14799"/>
    <w:rsid w:val="00F1497B"/>
    <w:rsid w:val="00F14B48"/>
    <w:rsid w:val="00F16A88"/>
    <w:rsid w:val="00F21926"/>
    <w:rsid w:val="00F24CA6"/>
    <w:rsid w:val="00F31D6E"/>
    <w:rsid w:val="00F32354"/>
    <w:rsid w:val="00F35699"/>
    <w:rsid w:val="00F459E2"/>
    <w:rsid w:val="00F50ADD"/>
    <w:rsid w:val="00F50FAD"/>
    <w:rsid w:val="00F555ED"/>
    <w:rsid w:val="00F55D85"/>
    <w:rsid w:val="00F628FE"/>
    <w:rsid w:val="00F630E4"/>
    <w:rsid w:val="00F6548B"/>
    <w:rsid w:val="00F70B73"/>
    <w:rsid w:val="00F715BE"/>
    <w:rsid w:val="00F81376"/>
    <w:rsid w:val="00F83C7F"/>
    <w:rsid w:val="00F90390"/>
    <w:rsid w:val="00F94A0E"/>
    <w:rsid w:val="00F94CE4"/>
    <w:rsid w:val="00F962CE"/>
    <w:rsid w:val="00FA157A"/>
    <w:rsid w:val="00FB2BF5"/>
    <w:rsid w:val="00FB32B6"/>
    <w:rsid w:val="00FC0A58"/>
    <w:rsid w:val="00FD0172"/>
    <w:rsid w:val="00FD60EE"/>
    <w:rsid w:val="00FE2443"/>
    <w:rsid w:val="00FE32FC"/>
    <w:rsid w:val="00FE3E05"/>
    <w:rsid w:val="00FE70DC"/>
    <w:rsid w:val="00FE7C0F"/>
    <w:rsid w:val="00FF072A"/>
    <w:rsid w:val="00FF1B2F"/>
    <w:rsid w:val="00FF5614"/>
    <w:rsid w:val="00FF72A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555ED"/>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EC4501"/>
    <w:pPr>
      <w:spacing w:after="0" w:line="240" w:lineRule="auto"/>
    </w:pPr>
  </w:style>
  <w:style w:type="table" w:styleId="Tabela-Siatka">
    <w:name w:val="Table Grid"/>
    <w:basedOn w:val="Standardowy"/>
    <w:uiPriority w:val="59"/>
    <w:rsid w:val="000E378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agwek">
    <w:name w:val="header"/>
    <w:basedOn w:val="Normalny"/>
    <w:link w:val="NagwekZnak"/>
    <w:uiPriority w:val="99"/>
    <w:unhideWhenUsed/>
    <w:rsid w:val="00C1061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10618"/>
  </w:style>
  <w:style w:type="paragraph" w:styleId="Stopka">
    <w:name w:val="footer"/>
    <w:basedOn w:val="Normalny"/>
    <w:link w:val="StopkaZnak"/>
    <w:uiPriority w:val="99"/>
    <w:unhideWhenUsed/>
    <w:rsid w:val="00C1061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10618"/>
  </w:style>
  <w:style w:type="paragraph" w:styleId="Akapitzlist">
    <w:name w:val="List Paragraph"/>
    <w:basedOn w:val="Normalny"/>
    <w:uiPriority w:val="34"/>
    <w:qFormat/>
    <w:rsid w:val="00957C9F"/>
    <w:pPr>
      <w:ind w:left="720"/>
      <w:contextualSpacing/>
    </w:pPr>
  </w:style>
  <w:style w:type="character" w:customStyle="1" w:styleId="FontStyle13">
    <w:name w:val="Font Style13"/>
    <w:basedOn w:val="Domylnaczcionkaakapitu"/>
    <w:rsid w:val="000A00C1"/>
    <w:rPr>
      <w:rFonts w:ascii="Times New Roman" w:hAnsi="Times New Roman" w:cs="Times New Roman" w:hint="default"/>
      <w:b/>
      <w:bCs/>
      <w:sz w:val="26"/>
      <w:szCs w:val="26"/>
    </w:rPr>
  </w:style>
  <w:style w:type="paragraph" w:styleId="Tekstdymka">
    <w:name w:val="Balloon Text"/>
    <w:basedOn w:val="Normalny"/>
    <w:link w:val="TekstdymkaZnak"/>
    <w:uiPriority w:val="99"/>
    <w:semiHidden/>
    <w:unhideWhenUsed/>
    <w:rsid w:val="00713FF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13FF2"/>
    <w:rPr>
      <w:rFonts w:ascii="Tahoma" w:hAnsi="Tahoma" w:cs="Tahoma"/>
      <w:sz w:val="16"/>
      <w:szCs w:val="16"/>
    </w:rPr>
  </w:style>
  <w:style w:type="paragraph" w:styleId="Tekstpodstawowywcity2">
    <w:name w:val="Body Text Indent 2"/>
    <w:basedOn w:val="Normalny"/>
    <w:link w:val="Tekstpodstawowywcity2Znak"/>
    <w:semiHidden/>
    <w:unhideWhenUsed/>
    <w:rsid w:val="00516EB6"/>
    <w:pPr>
      <w:spacing w:after="0" w:line="240" w:lineRule="auto"/>
      <w:ind w:left="360" w:hanging="360"/>
    </w:pPr>
    <w:rPr>
      <w:rFonts w:ascii="Times New Roman" w:eastAsia="Times New Roman" w:hAnsi="Times New Roman" w:cs="Times New Roman"/>
      <w:sz w:val="24"/>
      <w:szCs w:val="24"/>
    </w:rPr>
  </w:style>
  <w:style w:type="character" w:customStyle="1" w:styleId="Tekstpodstawowywcity2Znak">
    <w:name w:val="Tekst podstawowy wcięty 2 Znak"/>
    <w:basedOn w:val="Domylnaczcionkaakapitu"/>
    <w:link w:val="Tekstpodstawowywcity2"/>
    <w:semiHidden/>
    <w:rsid w:val="00516EB6"/>
    <w:rPr>
      <w:rFonts w:ascii="Times New Roman" w:eastAsia="Times New Roman" w:hAnsi="Times New Roman" w:cs="Times New Roman"/>
      <w:sz w:val="24"/>
      <w:szCs w:val="24"/>
    </w:rPr>
  </w:style>
  <w:style w:type="table" w:customStyle="1" w:styleId="Tabela-Siatka1">
    <w:name w:val="Tabela - Siatka1"/>
    <w:basedOn w:val="Standardowy"/>
    <w:next w:val="Tabela-Siatka"/>
    <w:uiPriority w:val="59"/>
    <w:rsid w:val="000F310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ela-Siatka2">
    <w:name w:val="Tabela - Siatka2"/>
    <w:basedOn w:val="Standardowy"/>
    <w:next w:val="Tabela-Siatka"/>
    <w:uiPriority w:val="59"/>
    <w:rsid w:val="00E6063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ela-Siatka3">
    <w:name w:val="Tabela - Siatka3"/>
    <w:basedOn w:val="Standardowy"/>
    <w:next w:val="Tabela-Siatka"/>
    <w:uiPriority w:val="59"/>
    <w:rsid w:val="00B13F1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ela-Siatka4">
    <w:name w:val="Tabela - Siatka4"/>
    <w:basedOn w:val="Standardowy"/>
    <w:next w:val="Tabela-Siatka"/>
    <w:uiPriority w:val="59"/>
    <w:rsid w:val="00B91C4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9444783">
      <w:bodyDiv w:val="1"/>
      <w:marLeft w:val="0"/>
      <w:marRight w:val="0"/>
      <w:marTop w:val="0"/>
      <w:marBottom w:val="0"/>
      <w:divBdr>
        <w:top w:val="none" w:sz="0" w:space="0" w:color="auto"/>
        <w:left w:val="none" w:sz="0" w:space="0" w:color="auto"/>
        <w:bottom w:val="none" w:sz="0" w:space="0" w:color="auto"/>
        <w:right w:val="none" w:sz="0" w:space="0" w:color="auto"/>
      </w:divBdr>
    </w:div>
    <w:div w:id="90857143">
      <w:bodyDiv w:val="1"/>
      <w:marLeft w:val="0"/>
      <w:marRight w:val="0"/>
      <w:marTop w:val="0"/>
      <w:marBottom w:val="0"/>
      <w:divBdr>
        <w:top w:val="none" w:sz="0" w:space="0" w:color="auto"/>
        <w:left w:val="none" w:sz="0" w:space="0" w:color="auto"/>
        <w:bottom w:val="none" w:sz="0" w:space="0" w:color="auto"/>
        <w:right w:val="none" w:sz="0" w:space="0" w:color="auto"/>
      </w:divBdr>
    </w:div>
    <w:div w:id="124589691">
      <w:bodyDiv w:val="1"/>
      <w:marLeft w:val="0"/>
      <w:marRight w:val="0"/>
      <w:marTop w:val="0"/>
      <w:marBottom w:val="0"/>
      <w:divBdr>
        <w:top w:val="none" w:sz="0" w:space="0" w:color="auto"/>
        <w:left w:val="none" w:sz="0" w:space="0" w:color="auto"/>
        <w:bottom w:val="none" w:sz="0" w:space="0" w:color="auto"/>
        <w:right w:val="none" w:sz="0" w:space="0" w:color="auto"/>
      </w:divBdr>
    </w:div>
    <w:div w:id="376321619">
      <w:bodyDiv w:val="1"/>
      <w:marLeft w:val="0"/>
      <w:marRight w:val="0"/>
      <w:marTop w:val="0"/>
      <w:marBottom w:val="0"/>
      <w:divBdr>
        <w:top w:val="none" w:sz="0" w:space="0" w:color="auto"/>
        <w:left w:val="none" w:sz="0" w:space="0" w:color="auto"/>
        <w:bottom w:val="none" w:sz="0" w:space="0" w:color="auto"/>
        <w:right w:val="none" w:sz="0" w:space="0" w:color="auto"/>
      </w:divBdr>
    </w:div>
    <w:div w:id="445513781">
      <w:bodyDiv w:val="1"/>
      <w:marLeft w:val="0"/>
      <w:marRight w:val="0"/>
      <w:marTop w:val="0"/>
      <w:marBottom w:val="0"/>
      <w:divBdr>
        <w:top w:val="none" w:sz="0" w:space="0" w:color="auto"/>
        <w:left w:val="none" w:sz="0" w:space="0" w:color="auto"/>
        <w:bottom w:val="none" w:sz="0" w:space="0" w:color="auto"/>
        <w:right w:val="none" w:sz="0" w:space="0" w:color="auto"/>
      </w:divBdr>
    </w:div>
    <w:div w:id="1016494877">
      <w:bodyDiv w:val="1"/>
      <w:marLeft w:val="0"/>
      <w:marRight w:val="0"/>
      <w:marTop w:val="0"/>
      <w:marBottom w:val="0"/>
      <w:divBdr>
        <w:top w:val="none" w:sz="0" w:space="0" w:color="auto"/>
        <w:left w:val="none" w:sz="0" w:space="0" w:color="auto"/>
        <w:bottom w:val="none" w:sz="0" w:space="0" w:color="auto"/>
        <w:right w:val="none" w:sz="0" w:space="0" w:color="auto"/>
      </w:divBdr>
    </w:div>
    <w:div w:id="1070496600">
      <w:bodyDiv w:val="1"/>
      <w:marLeft w:val="0"/>
      <w:marRight w:val="0"/>
      <w:marTop w:val="0"/>
      <w:marBottom w:val="0"/>
      <w:divBdr>
        <w:top w:val="none" w:sz="0" w:space="0" w:color="auto"/>
        <w:left w:val="none" w:sz="0" w:space="0" w:color="auto"/>
        <w:bottom w:val="none" w:sz="0" w:space="0" w:color="auto"/>
        <w:right w:val="none" w:sz="0" w:space="0" w:color="auto"/>
      </w:divBdr>
    </w:div>
    <w:div w:id="1133979650">
      <w:bodyDiv w:val="1"/>
      <w:marLeft w:val="0"/>
      <w:marRight w:val="0"/>
      <w:marTop w:val="0"/>
      <w:marBottom w:val="0"/>
      <w:divBdr>
        <w:top w:val="none" w:sz="0" w:space="0" w:color="auto"/>
        <w:left w:val="none" w:sz="0" w:space="0" w:color="auto"/>
        <w:bottom w:val="none" w:sz="0" w:space="0" w:color="auto"/>
        <w:right w:val="none" w:sz="0" w:space="0" w:color="auto"/>
      </w:divBdr>
    </w:div>
    <w:div w:id="1269853045">
      <w:bodyDiv w:val="1"/>
      <w:marLeft w:val="0"/>
      <w:marRight w:val="0"/>
      <w:marTop w:val="0"/>
      <w:marBottom w:val="0"/>
      <w:divBdr>
        <w:top w:val="none" w:sz="0" w:space="0" w:color="auto"/>
        <w:left w:val="none" w:sz="0" w:space="0" w:color="auto"/>
        <w:bottom w:val="none" w:sz="0" w:space="0" w:color="auto"/>
        <w:right w:val="none" w:sz="0" w:space="0" w:color="auto"/>
      </w:divBdr>
    </w:div>
    <w:div w:id="1385107187">
      <w:bodyDiv w:val="1"/>
      <w:marLeft w:val="0"/>
      <w:marRight w:val="0"/>
      <w:marTop w:val="0"/>
      <w:marBottom w:val="0"/>
      <w:divBdr>
        <w:top w:val="none" w:sz="0" w:space="0" w:color="auto"/>
        <w:left w:val="none" w:sz="0" w:space="0" w:color="auto"/>
        <w:bottom w:val="none" w:sz="0" w:space="0" w:color="auto"/>
        <w:right w:val="none" w:sz="0" w:space="0" w:color="auto"/>
      </w:divBdr>
    </w:div>
    <w:div w:id="1452895839">
      <w:bodyDiv w:val="1"/>
      <w:marLeft w:val="0"/>
      <w:marRight w:val="0"/>
      <w:marTop w:val="0"/>
      <w:marBottom w:val="0"/>
      <w:divBdr>
        <w:top w:val="none" w:sz="0" w:space="0" w:color="auto"/>
        <w:left w:val="none" w:sz="0" w:space="0" w:color="auto"/>
        <w:bottom w:val="none" w:sz="0" w:space="0" w:color="auto"/>
        <w:right w:val="none" w:sz="0" w:space="0" w:color="auto"/>
      </w:divBdr>
    </w:div>
    <w:div w:id="1966891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D498E524-1A51-4ACD-9CB4-A852C464E93B}">
  <ds:schemaRefs>
    <ds:schemaRef ds:uri="http://schemas.openxmlformats.org/officeDocument/2006/bibliography"/>
  </ds:schemaRefs>
</ds:datastoreItem>
</file>

<file path=customXml/itemProps2.xml><?xml version="1.0" encoding="utf-8"?>
<ds:datastoreItem xmlns:ds="http://schemas.openxmlformats.org/officeDocument/2006/customXml" ds:itemID="{DD953BE1-525A-47AE-BEBA-D55B5575F5F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25</Pages>
  <Words>6777</Words>
  <Characters>40667</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24WOG-Junko</dc:creator>
  <cp:lastModifiedBy>Lenovo</cp:lastModifiedBy>
  <cp:revision>19</cp:revision>
  <cp:lastPrinted>2024-11-04T14:01:00Z</cp:lastPrinted>
  <dcterms:created xsi:type="dcterms:W3CDTF">2024-10-31T12:05:00Z</dcterms:created>
  <dcterms:modified xsi:type="dcterms:W3CDTF">2024-12-01T11:40:00Z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3ecdf314-3a10-4900-bd15-096e3c30a1a2</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ClsUserRVM">
    <vt:lpwstr>[]</vt:lpwstr>
  </property>
  <property fmtid="{D5CDD505-2E9C-101B-9397-08002B2CF9AE}" pid="8" name="bjSaver">
    <vt:lpwstr>9HmIm5m4y68f30ZYQOGhOokYuCBAQgO2</vt:lpwstr>
  </property>
</Properties>
</file>