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654D" w14:textId="05285792" w:rsidR="00893DFF" w:rsidRPr="001970F7" w:rsidRDefault="00893DFF" w:rsidP="001970F7">
      <w:pPr>
        <w:spacing w:after="200" w:line="360" w:lineRule="auto"/>
        <w:rPr>
          <w:rFonts w:ascii="Calibri" w:eastAsia="Times New Roman" w:hAnsi="Calibri" w:cs="Calibri"/>
          <w:b/>
          <w:lang w:eastAsia="pl-PL"/>
        </w:rPr>
      </w:pPr>
      <w:r w:rsidRPr="001970F7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8D7898">
        <w:rPr>
          <w:rFonts w:ascii="Calibri" w:eastAsia="Times New Roman" w:hAnsi="Calibri" w:cs="Calibri"/>
          <w:b/>
          <w:lang w:eastAsia="pl-PL"/>
        </w:rPr>
        <w:t>10</w:t>
      </w:r>
      <w:r w:rsidRPr="001970F7">
        <w:rPr>
          <w:rFonts w:ascii="Calibri" w:eastAsia="Times New Roman" w:hAnsi="Calibri" w:cs="Calibri"/>
          <w:b/>
          <w:lang w:eastAsia="pl-PL"/>
        </w:rPr>
        <w:t xml:space="preserve"> do SIWZ</w:t>
      </w:r>
    </w:p>
    <w:p w14:paraId="4C9A224C" w14:textId="035E6E0E" w:rsidR="00893DFF" w:rsidRPr="001970F7" w:rsidRDefault="00893DFF" w:rsidP="001970F7">
      <w:pPr>
        <w:spacing w:after="200" w:line="360" w:lineRule="auto"/>
        <w:rPr>
          <w:rFonts w:ascii="Calibri" w:eastAsia="Times New Roman" w:hAnsi="Calibri" w:cs="Calibri"/>
          <w:b/>
          <w:lang w:eastAsia="pl-PL"/>
        </w:rPr>
      </w:pPr>
      <w:r w:rsidRPr="001970F7">
        <w:rPr>
          <w:rFonts w:ascii="Calibri" w:eastAsia="Times New Roman" w:hAnsi="Calibri" w:cs="Calibri"/>
          <w:b/>
          <w:lang w:eastAsia="pl-PL"/>
        </w:rPr>
        <w:t>WYKA</w:t>
      </w:r>
      <w:r w:rsidR="00F023D9" w:rsidRPr="001970F7">
        <w:rPr>
          <w:rFonts w:ascii="Calibri" w:eastAsia="Times New Roman" w:hAnsi="Calibri" w:cs="Calibri"/>
          <w:b/>
          <w:lang w:eastAsia="pl-PL"/>
        </w:rPr>
        <w:t>Z</w:t>
      </w:r>
      <w:r w:rsidR="00306283">
        <w:rPr>
          <w:rFonts w:ascii="Calibri" w:eastAsia="Times New Roman" w:hAnsi="Calibri" w:cs="Calibri"/>
          <w:b/>
          <w:lang w:eastAsia="pl-PL"/>
        </w:rPr>
        <w:t xml:space="preserve"> narzędzi, wyposażenia zakładu lub urządzeń technicznych</w:t>
      </w:r>
      <w:r w:rsidR="00492BFD">
        <w:rPr>
          <w:rFonts w:ascii="Calibri" w:eastAsia="Times New Roman" w:hAnsi="Calibri" w:cs="Calibri"/>
          <w:b/>
          <w:lang w:eastAsia="pl-PL"/>
        </w:rPr>
        <w:t xml:space="preserve"> – </w:t>
      </w:r>
      <w:r w:rsidR="00492BFD" w:rsidRPr="00AA188C">
        <w:rPr>
          <w:rFonts w:ascii="Calibri" w:eastAsia="Times New Roman" w:hAnsi="Calibri" w:cs="Calibri"/>
          <w:b/>
          <w:color w:val="FF0000"/>
          <w:lang w:eastAsia="pl-PL"/>
        </w:rPr>
        <w:t xml:space="preserve">po zmianach z dnia </w:t>
      </w:r>
      <w:r w:rsidR="00AA188C" w:rsidRPr="00AA188C">
        <w:rPr>
          <w:rFonts w:ascii="Calibri" w:eastAsia="Times New Roman" w:hAnsi="Calibri" w:cs="Calibri"/>
          <w:b/>
          <w:color w:val="FF0000"/>
          <w:lang w:eastAsia="pl-PL"/>
        </w:rPr>
        <w:t>07.11.2023 r.</w:t>
      </w:r>
    </w:p>
    <w:p w14:paraId="5CDEE881" w14:textId="6BBD1CFD" w:rsidR="00893DFF" w:rsidRPr="001970F7" w:rsidRDefault="001970F7" w:rsidP="001970F7">
      <w:pPr>
        <w:spacing w:after="0" w:line="360" w:lineRule="auto"/>
        <w:rPr>
          <w:rFonts w:ascii="Calibri" w:eastAsia="Times New Roman" w:hAnsi="Calibri" w:cs="Calibri"/>
          <w:bCs/>
          <w:lang w:eastAsia="ar-SA"/>
        </w:rPr>
      </w:pPr>
      <w:bookmarkStart w:id="0" w:name="_Hlk13220075"/>
      <w:bookmarkStart w:id="1" w:name="_Hlk46396802"/>
      <w:bookmarkStart w:id="2" w:name="_Hlk9244639"/>
      <w:r w:rsidRPr="001970F7">
        <w:rPr>
          <w:rFonts w:ascii="Calibri" w:eastAsia="Times New Roman" w:hAnsi="Calibri" w:cs="Calibri"/>
          <w:bCs/>
          <w:lang w:eastAsia="pl-PL"/>
        </w:rPr>
        <w:t>na potrzeby postępowania o udzielenie zamówienia publicznego prowadzonego w trybie</w:t>
      </w:r>
      <w:r w:rsidR="00306283">
        <w:rPr>
          <w:rFonts w:ascii="Calibri" w:eastAsia="Times New Roman" w:hAnsi="Calibri" w:cs="Calibri"/>
          <w:bCs/>
          <w:lang w:eastAsia="pl-PL"/>
        </w:rPr>
        <w:t xml:space="preserve"> przetargu nieograniczonego</w:t>
      </w:r>
      <w:r w:rsidRPr="001970F7">
        <w:rPr>
          <w:rFonts w:ascii="Calibri" w:eastAsia="Times New Roman" w:hAnsi="Calibri" w:cs="Calibri"/>
          <w:bCs/>
          <w:lang w:eastAsia="pl-PL"/>
        </w:rPr>
        <w:t xml:space="preserve"> (art. </w:t>
      </w:r>
      <w:r w:rsidR="00306283">
        <w:rPr>
          <w:rFonts w:ascii="Calibri" w:eastAsia="Times New Roman" w:hAnsi="Calibri" w:cs="Calibri"/>
          <w:bCs/>
          <w:lang w:eastAsia="pl-PL"/>
        </w:rPr>
        <w:t>132</w:t>
      </w:r>
      <w:r w:rsidRPr="001970F7">
        <w:rPr>
          <w:rFonts w:ascii="Calibri" w:eastAsia="Times New Roman" w:hAnsi="Calibri" w:cs="Calibri"/>
          <w:bCs/>
          <w:lang w:eastAsia="pl-PL"/>
        </w:rPr>
        <w:t xml:space="preserve"> ustawy </w:t>
      </w:r>
      <w:proofErr w:type="spellStart"/>
      <w:r w:rsidRPr="001970F7">
        <w:rPr>
          <w:rFonts w:ascii="Calibri" w:eastAsia="Times New Roman" w:hAnsi="Calibri" w:cs="Calibri"/>
          <w:bCs/>
          <w:lang w:eastAsia="pl-PL"/>
        </w:rPr>
        <w:t>Pzp</w:t>
      </w:r>
      <w:proofErr w:type="spellEnd"/>
      <w:r w:rsidRPr="001970F7">
        <w:rPr>
          <w:rFonts w:ascii="Calibri" w:eastAsia="Times New Roman" w:hAnsi="Calibri" w:cs="Calibri"/>
          <w:bCs/>
          <w:lang w:eastAsia="pl-PL"/>
        </w:rPr>
        <w:t>)</w:t>
      </w:r>
      <w:bookmarkStart w:id="3" w:name="_Hlk11741589"/>
      <w:bookmarkEnd w:id="0"/>
      <w:bookmarkEnd w:id="1"/>
      <w:bookmarkEnd w:id="2"/>
      <w:r w:rsidRPr="001970F7">
        <w:rPr>
          <w:rFonts w:ascii="Calibri" w:eastAsia="Times New Roman" w:hAnsi="Calibri" w:cs="Calibri"/>
          <w:bCs/>
          <w:lang w:eastAsia="pl-PL"/>
        </w:rPr>
        <w:t xml:space="preserve"> na </w:t>
      </w:r>
      <w:bookmarkStart w:id="4" w:name="_Hlk35345378"/>
      <w:bookmarkStart w:id="5" w:name="_Hlk10791084"/>
      <w:r w:rsidRPr="001970F7">
        <w:rPr>
          <w:rFonts w:ascii="Calibri" w:eastAsia="Times New Roman" w:hAnsi="Calibri" w:cs="Calibri"/>
          <w:bCs/>
          <w:lang w:eastAsia="pl-PL"/>
        </w:rPr>
        <w:t xml:space="preserve">wykonanie </w:t>
      </w:r>
      <w:r w:rsidR="00820120">
        <w:rPr>
          <w:rFonts w:ascii="Calibri" w:eastAsia="Times New Roman" w:hAnsi="Calibri" w:cs="Calibri"/>
          <w:bCs/>
          <w:lang w:eastAsia="pl-PL"/>
        </w:rPr>
        <w:t>usług</w:t>
      </w:r>
      <w:r w:rsidR="00306283">
        <w:rPr>
          <w:rFonts w:ascii="Calibri" w:eastAsia="Times New Roman" w:hAnsi="Calibri" w:cs="Calibri"/>
          <w:bCs/>
          <w:lang w:eastAsia="pl-PL"/>
        </w:rPr>
        <w:t>i</w:t>
      </w:r>
      <w:r w:rsidRPr="001970F7">
        <w:rPr>
          <w:rFonts w:ascii="Calibri" w:eastAsia="Times New Roman" w:hAnsi="Calibri" w:cs="Calibri"/>
          <w:bCs/>
          <w:lang w:eastAsia="pl-PL"/>
        </w:rPr>
        <w:t xml:space="preserve"> pn</w:t>
      </w:r>
      <w:bookmarkEnd w:id="3"/>
      <w:bookmarkEnd w:id="4"/>
      <w:bookmarkEnd w:id="5"/>
      <w:r w:rsidRPr="001970F7">
        <w:rPr>
          <w:rFonts w:ascii="Calibri" w:eastAsia="Times New Roman" w:hAnsi="Calibri" w:cs="Calibri"/>
          <w:bCs/>
          <w:lang w:eastAsia="pl-PL"/>
        </w:rPr>
        <w:t>.</w:t>
      </w:r>
      <w:r w:rsidRPr="001970F7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0D6E1E" w:rsidRPr="000D6E1E">
        <w:rPr>
          <w:rFonts w:ascii="Calibri" w:eastAsia="Times New Roman" w:hAnsi="Calibri" w:cs="Calibri"/>
          <w:b/>
          <w:bCs/>
          <w:lang w:eastAsia="pl-PL"/>
        </w:rPr>
        <w:t>Bieżące utrzymanie porządku i czystości na drogach, ścieżkach rowerowych, chodnikach, przystankach, zieleńcach i alejkach parkowych wraz z pielęgnacją zieleni na terenach znajdujących się w zarządzie i administracji Zarządu Infrastruktury Miejskiej w Słupsku</w:t>
      </w:r>
    </w:p>
    <w:p w14:paraId="770E8C41" w14:textId="77777777" w:rsidR="00F023D9" w:rsidRPr="001970F7" w:rsidRDefault="00F023D9" w:rsidP="001970F7">
      <w:pPr>
        <w:spacing w:after="0" w:line="360" w:lineRule="auto"/>
        <w:rPr>
          <w:rFonts w:ascii="Calibri" w:eastAsia="Times New Roman" w:hAnsi="Calibri" w:cs="Calibri"/>
          <w:bCs/>
          <w:lang w:eastAsia="pl-PL"/>
        </w:rPr>
      </w:pPr>
    </w:p>
    <w:p w14:paraId="6E8A8828" w14:textId="4A5DA296" w:rsidR="00893DFF" w:rsidRPr="001970F7" w:rsidRDefault="00893DFF" w:rsidP="001970F7">
      <w:pPr>
        <w:spacing w:after="0" w:line="360" w:lineRule="auto"/>
        <w:rPr>
          <w:rFonts w:ascii="Calibri" w:eastAsia="Times New Roman" w:hAnsi="Calibri" w:cs="Calibri"/>
          <w:bCs/>
          <w:lang w:eastAsia="pl-PL"/>
        </w:rPr>
      </w:pPr>
      <w:r w:rsidRPr="001970F7">
        <w:rPr>
          <w:rFonts w:ascii="Calibri" w:eastAsia="Times New Roman" w:hAnsi="Calibri" w:cs="Calibri"/>
          <w:bCs/>
          <w:lang w:eastAsia="pl-PL"/>
        </w:rPr>
        <w:t xml:space="preserve">W celu zweryfikowania zdolności Wykonawcy do należytego wykonania udzielanego zamówienia na podstawie warunku udziału w postępowaniu  w zakresie dysponowania narzędziami, wyposażeniem zakładu </w:t>
      </w:r>
      <w:r w:rsidRPr="001970F7">
        <w:rPr>
          <w:rFonts w:ascii="Calibri" w:eastAsia="Times New Roman" w:hAnsi="Calibri" w:cs="Calibri"/>
          <w:lang w:eastAsia="pl-PL"/>
        </w:rPr>
        <w:t xml:space="preserve">lub urządzeniami technicznymi w celu wykonania zamówienia publicznego </w:t>
      </w:r>
      <w:r w:rsidRPr="001970F7">
        <w:rPr>
          <w:rFonts w:ascii="Calibri" w:eastAsia="Times New Roman" w:hAnsi="Calibri" w:cs="Calibri"/>
          <w:bCs/>
          <w:lang w:eastAsia="pl-PL"/>
        </w:rPr>
        <w:t>przedstawiamy poniższy wykaz:</w:t>
      </w:r>
    </w:p>
    <w:p w14:paraId="3D33861E" w14:textId="77777777" w:rsidR="00F81E91" w:rsidRDefault="00F81E91" w:rsidP="001970F7">
      <w:pPr>
        <w:spacing w:after="0" w:line="360" w:lineRule="auto"/>
        <w:rPr>
          <w:rFonts w:ascii="Calibri" w:eastAsia="Times New Roman" w:hAnsi="Calibri" w:cs="Calibri"/>
          <w:b/>
          <w:lang w:eastAsia="pl-PL"/>
        </w:rPr>
      </w:pPr>
    </w:p>
    <w:p w14:paraId="4C9104CD" w14:textId="5CB59575" w:rsidR="00893DFF" w:rsidRPr="00C33A84" w:rsidRDefault="00C33A84" w:rsidP="001970F7">
      <w:pPr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C33A84">
        <w:rPr>
          <w:rFonts w:ascii="Calibri" w:eastAsia="Times New Roman" w:hAnsi="Calibri" w:cs="Calibri"/>
          <w:b/>
          <w:lang w:eastAsia="pl-PL"/>
        </w:rPr>
        <w:t>Zadanie nr 1</w:t>
      </w:r>
      <w:r w:rsidR="00B66318">
        <w:rPr>
          <w:rFonts w:ascii="Calibri" w:eastAsia="Times New Roman" w:hAnsi="Calibri" w:cs="Calibri"/>
          <w:b/>
          <w:lang w:eastAsia="pl-PL"/>
        </w:rPr>
        <w:t xml:space="preserve"> </w:t>
      </w:r>
      <w:r w:rsidRPr="00C33A84">
        <w:rPr>
          <w:rFonts w:ascii="Calibri" w:eastAsia="Times New Roman" w:hAnsi="Calibri" w:cs="Calibri"/>
          <w:b/>
          <w:lang w:eastAsia="pl-PL"/>
        </w:rPr>
        <w:t>i/lub Zadanie nr 2</w:t>
      </w:r>
      <w:r w:rsidR="00B66318" w:rsidRPr="00B66318">
        <w:rPr>
          <w:rFonts w:ascii="Calibri" w:eastAsia="Times New Roman" w:hAnsi="Calibri" w:cs="Calibri"/>
          <w:b/>
          <w:lang w:eastAsia="pl-PL"/>
        </w:rPr>
        <w:t xml:space="preserve"> </w:t>
      </w:r>
    </w:p>
    <w:tbl>
      <w:tblPr>
        <w:tblW w:w="99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3697"/>
        <w:gridCol w:w="2406"/>
        <w:gridCol w:w="3266"/>
      </w:tblGrid>
      <w:tr w:rsidR="00893DFF" w:rsidRPr="001970F7" w14:paraId="02C982E2" w14:textId="77777777" w:rsidTr="00E2151D">
        <w:trPr>
          <w:trHeight w:val="1188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72720C3A" w14:textId="77777777" w:rsidR="00893DFF" w:rsidRPr="001970F7" w:rsidRDefault="00893DFF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bookmarkStart w:id="6" w:name="_Hlk113962190"/>
            <w:r w:rsidRPr="001970F7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1C4C1285" w14:textId="77777777" w:rsidR="00893DFF" w:rsidRPr="00E06EDE" w:rsidRDefault="00893DFF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E06EDE">
              <w:rPr>
                <w:rFonts w:ascii="Calibri" w:eastAsia="Times New Roman" w:hAnsi="Calibri" w:cs="Calibri"/>
                <w:lang w:eastAsia="pl-PL"/>
              </w:rPr>
              <w:t>Wyszczególnienie</w:t>
            </w:r>
          </w:p>
          <w:p w14:paraId="2D6F3F20" w14:textId="77777777" w:rsidR="00893DFF" w:rsidRPr="00E06EDE" w:rsidRDefault="00893DFF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E06EDE">
              <w:rPr>
                <w:rFonts w:ascii="Calibri" w:eastAsia="Times New Roman" w:hAnsi="Calibri" w:cs="Calibri"/>
                <w:lang w:eastAsia="pl-PL"/>
              </w:rPr>
              <w:t>Nazwa sprzętu / rodzaj (opis)</w:t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1FD57B0E" w14:textId="77777777" w:rsidR="00893DFF" w:rsidRPr="001970F7" w:rsidRDefault="00893DFF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Ilość [szt.]</w:t>
            </w:r>
          </w:p>
        </w:tc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BDE860D" w14:textId="77777777" w:rsidR="00893DFF" w:rsidRPr="001970F7" w:rsidRDefault="00893DFF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Informacja o podstawie dysponowania tymi zasobami</w:t>
            </w:r>
          </w:p>
        </w:tc>
      </w:tr>
      <w:tr w:rsidR="00B07315" w:rsidRPr="001970F7" w14:paraId="0E644030" w14:textId="77777777" w:rsidTr="00E2151D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7824D5" w14:textId="73778ADA" w:rsidR="00B07315" w:rsidRPr="001970F7" w:rsidRDefault="00B07315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29DB9E" w14:textId="446FC16E" w:rsidR="00B07315" w:rsidRPr="00E2151D" w:rsidRDefault="00492BFD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piła</w:t>
            </w:r>
            <w:r w:rsidR="00B07315">
              <w:rPr>
                <w:rFonts w:ascii="Calibri" w:eastAsia="Times New Roman" w:hAnsi="Calibri" w:cs="Calibri"/>
                <w:lang w:eastAsia="pl-PL"/>
              </w:rPr>
              <w:t xml:space="preserve"> spalinowa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DB06E1" w14:textId="5FDDE43A" w:rsidR="00B07315" w:rsidRDefault="00B07315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A3AE58" w14:textId="77777777" w:rsidR="00B07315" w:rsidRPr="001970F7" w:rsidRDefault="00B07315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93DFF" w:rsidRPr="001970F7" w14:paraId="5AC24A40" w14:textId="77777777" w:rsidTr="00B07315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AEC9A2" w14:textId="2F131B04" w:rsidR="00893DFF" w:rsidRPr="001970F7" w:rsidRDefault="00B07315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7A01CD" w14:textId="75D1D826" w:rsidR="00893DFF" w:rsidRPr="00E06EDE" w:rsidRDefault="00492BFD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pojazd</w:t>
            </w:r>
            <w:r w:rsidR="00E2151D" w:rsidRPr="00E2151D">
              <w:rPr>
                <w:rFonts w:ascii="Calibri" w:eastAsia="Times New Roman" w:hAnsi="Calibri" w:cs="Calibri"/>
                <w:lang w:eastAsia="pl-PL"/>
              </w:rPr>
              <w:t xml:space="preserve"> z pługiem i rozrzutnikiem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A3FDE9" w14:textId="6B2C151F" w:rsidR="00893DFF" w:rsidRPr="000F115F" w:rsidRDefault="00E2151D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 zestawy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50CC80" w14:textId="77777777" w:rsidR="00893DFF" w:rsidRPr="001970F7" w:rsidRDefault="00893DFF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D6E1E" w:rsidRPr="001970F7" w14:paraId="1CA82941" w14:textId="77777777" w:rsidTr="00E2151D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2EA8EF" w14:textId="2377CEDE" w:rsidR="000D6E1E" w:rsidRPr="001970F7" w:rsidRDefault="00B07315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3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139B23" w14:textId="587E55F7" w:rsidR="000D6E1E" w:rsidRPr="00E2151D" w:rsidRDefault="000D6E1E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0D6E1E">
              <w:rPr>
                <w:rFonts w:ascii="Calibri" w:eastAsia="Times New Roman" w:hAnsi="Calibri" w:cs="Calibri"/>
                <w:lang w:eastAsia="pl-PL"/>
              </w:rPr>
              <w:t>samoch</w:t>
            </w:r>
            <w:r>
              <w:rPr>
                <w:rFonts w:ascii="Calibri" w:eastAsia="Times New Roman" w:hAnsi="Calibri" w:cs="Calibri"/>
                <w:lang w:eastAsia="pl-PL"/>
              </w:rPr>
              <w:t>ód</w:t>
            </w:r>
            <w:r w:rsidRPr="000D6E1E">
              <w:rPr>
                <w:rFonts w:ascii="Calibri" w:eastAsia="Times New Roman" w:hAnsi="Calibri" w:cs="Calibri"/>
                <w:lang w:eastAsia="pl-PL"/>
              </w:rPr>
              <w:t xml:space="preserve"> samowyładowczy o ładowności 5 – 10 t lub samoch</w:t>
            </w:r>
            <w:r>
              <w:rPr>
                <w:rFonts w:ascii="Calibri" w:eastAsia="Times New Roman" w:hAnsi="Calibri" w:cs="Calibri"/>
                <w:lang w:eastAsia="pl-PL"/>
              </w:rPr>
              <w:t>ód</w:t>
            </w:r>
            <w:r w:rsidRPr="000D6E1E">
              <w:rPr>
                <w:rFonts w:ascii="Calibri" w:eastAsia="Times New Roman" w:hAnsi="Calibri" w:cs="Calibri"/>
                <w:lang w:eastAsia="pl-PL"/>
              </w:rPr>
              <w:t xml:space="preserve"> o zabudowie hakowej z kontenerem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335E0A" w14:textId="4BA17602" w:rsidR="000D6E1E" w:rsidRDefault="000D6E1E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AB74AF" w14:textId="77777777" w:rsidR="000D6E1E" w:rsidRPr="001970F7" w:rsidRDefault="000D6E1E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93DFF" w:rsidRPr="001970F7" w14:paraId="60AA9393" w14:textId="77777777" w:rsidTr="00B07315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A76DE9" w14:textId="5113B5BD" w:rsidR="00893DFF" w:rsidRPr="001970F7" w:rsidRDefault="00B07315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3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307CBB" w14:textId="2EFFA953" w:rsidR="00893DFF" w:rsidRPr="00E06EDE" w:rsidRDefault="00E2151D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kosiarka wózkowa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2DD9CA" w14:textId="033455E3" w:rsidR="00893DFF" w:rsidRPr="000F115F" w:rsidRDefault="00E2151D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12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08FBA4" w14:textId="77777777" w:rsidR="00893DFF" w:rsidRPr="001970F7" w:rsidRDefault="00893DFF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93DFF" w:rsidRPr="001970F7" w14:paraId="42C4812E" w14:textId="77777777" w:rsidTr="00B07315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EC55CF" w14:textId="54E262BE" w:rsidR="00893DFF" w:rsidRPr="001970F7" w:rsidRDefault="00B07315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5.</w:t>
            </w:r>
          </w:p>
        </w:tc>
        <w:tc>
          <w:tcPr>
            <w:tcW w:w="3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A48CCA" w14:textId="5045B513" w:rsidR="00893DFF" w:rsidRPr="00E06EDE" w:rsidRDefault="00E2151D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kosiarka żyłkowa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B9E9C3" w14:textId="128A7F18" w:rsidR="00893DFF" w:rsidRPr="000F115F" w:rsidRDefault="00E2151D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49C982" w14:textId="77777777" w:rsidR="00893DFF" w:rsidRPr="001970F7" w:rsidRDefault="00893DFF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06EDE" w:rsidRPr="001970F7" w14:paraId="625E18A9" w14:textId="77777777" w:rsidTr="00E2151D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5CF029" w14:textId="0119B019" w:rsidR="00E06EDE" w:rsidRPr="001970F7" w:rsidRDefault="00B07315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6.</w:t>
            </w:r>
          </w:p>
        </w:tc>
        <w:tc>
          <w:tcPr>
            <w:tcW w:w="3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761E40" w14:textId="32A83CCD" w:rsidR="00E06EDE" w:rsidRPr="00E06EDE" w:rsidRDefault="00E2151D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E2151D">
              <w:rPr>
                <w:rFonts w:ascii="Calibri" w:eastAsia="Times New Roman" w:hAnsi="Calibri" w:cs="Calibri"/>
                <w:lang w:eastAsia="pl-PL"/>
              </w:rPr>
              <w:t>zamiatark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E2151D">
              <w:rPr>
                <w:rFonts w:ascii="Calibri" w:eastAsia="Times New Roman" w:hAnsi="Calibri" w:cs="Calibri"/>
                <w:lang w:eastAsia="pl-PL"/>
              </w:rPr>
              <w:t xml:space="preserve"> chodnikow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E2151D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73506B" w14:textId="76B3795D" w:rsidR="00E06EDE" w:rsidRPr="000F115F" w:rsidRDefault="00E2151D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E2151D">
              <w:rPr>
                <w:rFonts w:ascii="Calibri" w:eastAsia="Times New Roman" w:hAnsi="Calibri" w:cs="Calibri"/>
                <w:lang w:eastAsia="pl-PL"/>
              </w:rPr>
              <w:t>5 szt. w tym 2 szt. zamiatarek, których ciężar nie przekroczy 800 kg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E10A89" w14:textId="77777777" w:rsidR="00E06EDE" w:rsidRPr="001970F7" w:rsidRDefault="00E06EDE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06EDE" w:rsidRPr="001970F7" w14:paraId="7A54130C" w14:textId="77777777" w:rsidTr="00E2151D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D43A4E" w14:textId="4A8A6269" w:rsidR="00E06EDE" w:rsidRDefault="00492BFD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</w:t>
            </w:r>
            <w:r w:rsidR="00B07315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3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CDB02F" w14:textId="0CFA46D1" w:rsidR="00E06EDE" w:rsidRPr="00E06EDE" w:rsidRDefault="00E2151D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E2151D">
              <w:rPr>
                <w:rFonts w:ascii="Calibri" w:eastAsia="Times New Roman" w:hAnsi="Calibri" w:cs="Calibri"/>
                <w:lang w:eastAsia="pl-PL"/>
              </w:rPr>
              <w:t>środ</w:t>
            </w:r>
            <w:r>
              <w:rPr>
                <w:rFonts w:ascii="Calibri" w:eastAsia="Times New Roman" w:hAnsi="Calibri" w:cs="Calibri"/>
                <w:lang w:eastAsia="pl-PL"/>
              </w:rPr>
              <w:t>ek</w:t>
            </w:r>
            <w:r w:rsidRPr="00E2151D">
              <w:rPr>
                <w:rFonts w:ascii="Calibri" w:eastAsia="Times New Roman" w:hAnsi="Calibri" w:cs="Calibri"/>
                <w:lang w:eastAsia="pl-PL"/>
              </w:rPr>
              <w:t xml:space="preserve"> transportu przystosowany do bezpyłowego odbierania i transportu odpadów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ECD07F" w14:textId="2EFFAAB2" w:rsidR="00E06EDE" w:rsidRPr="000F115F" w:rsidRDefault="00E2151D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074E4F" w14:textId="77777777" w:rsidR="00E06EDE" w:rsidRPr="001970F7" w:rsidRDefault="00E06EDE" w:rsidP="001970F7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bookmarkEnd w:id="6"/>
    </w:tbl>
    <w:p w14:paraId="4399341F" w14:textId="2F3A1E0B" w:rsidR="00E90899" w:rsidRDefault="00E90899" w:rsidP="001970F7">
      <w:pPr>
        <w:spacing w:after="200" w:line="360" w:lineRule="auto"/>
        <w:rPr>
          <w:rFonts w:ascii="Calibri" w:eastAsia="Times New Roman" w:hAnsi="Calibri" w:cs="Calibri"/>
          <w:b/>
          <w:lang w:eastAsia="pl-PL"/>
        </w:rPr>
      </w:pPr>
    </w:p>
    <w:p w14:paraId="5BAF62E6" w14:textId="6DCE56F1" w:rsidR="00C33A84" w:rsidRDefault="00C33A84" w:rsidP="001970F7">
      <w:pPr>
        <w:spacing w:after="200" w:line="36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lastRenderedPageBreak/>
        <w:t>Zadanie nr 3</w:t>
      </w:r>
      <w:r w:rsidR="00E2151D">
        <w:rPr>
          <w:rFonts w:ascii="Calibri" w:eastAsia="Times New Roman" w:hAnsi="Calibri" w:cs="Calibri"/>
          <w:b/>
          <w:lang w:eastAsia="pl-PL"/>
        </w:rPr>
        <w:t xml:space="preserve"> i/lub Zadanie nr 4</w:t>
      </w:r>
    </w:p>
    <w:tbl>
      <w:tblPr>
        <w:tblW w:w="99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3555"/>
        <w:gridCol w:w="2548"/>
        <w:gridCol w:w="3266"/>
      </w:tblGrid>
      <w:tr w:rsidR="00D77A36" w:rsidRPr="001970F7" w14:paraId="3E0855E3" w14:textId="77777777" w:rsidTr="00D1692C">
        <w:trPr>
          <w:trHeight w:val="1188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68C83B86" w14:textId="77777777" w:rsidR="00D77A36" w:rsidRPr="001970F7" w:rsidRDefault="00D77A36" w:rsidP="00D1692C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64A08335" w14:textId="77777777" w:rsidR="00D77A36" w:rsidRPr="00E06EDE" w:rsidRDefault="00D77A36" w:rsidP="00D1692C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E06EDE">
              <w:rPr>
                <w:rFonts w:ascii="Calibri" w:eastAsia="Times New Roman" w:hAnsi="Calibri" w:cs="Calibri"/>
                <w:lang w:eastAsia="pl-PL"/>
              </w:rPr>
              <w:t>Wyszczególnienie</w:t>
            </w:r>
          </w:p>
          <w:p w14:paraId="7CD667EF" w14:textId="77777777" w:rsidR="00D77A36" w:rsidRPr="00E06EDE" w:rsidRDefault="00D77A36" w:rsidP="00D1692C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E06EDE">
              <w:rPr>
                <w:rFonts w:ascii="Calibri" w:eastAsia="Times New Roman" w:hAnsi="Calibri" w:cs="Calibri"/>
                <w:lang w:eastAsia="pl-PL"/>
              </w:rPr>
              <w:t>Nazwa sprzętu / rodzaj (opis)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485E3A4E" w14:textId="77777777" w:rsidR="00D77A36" w:rsidRPr="001970F7" w:rsidRDefault="00D77A36" w:rsidP="00D1692C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Ilość [szt.]</w:t>
            </w:r>
          </w:p>
        </w:tc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1EF8D30" w14:textId="77777777" w:rsidR="00D77A36" w:rsidRPr="001970F7" w:rsidRDefault="00D77A36" w:rsidP="00D1692C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Informacja o podstawie dysponowania tymi zasobami</w:t>
            </w:r>
          </w:p>
        </w:tc>
      </w:tr>
      <w:tr w:rsidR="004F12B6" w:rsidRPr="001970F7" w14:paraId="077A05EC" w14:textId="77777777" w:rsidTr="00D77A36">
        <w:trPr>
          <w:trHeight w:val="810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182EE3AE" w14:textId="372A5C30" w:rsidR="004F12B6" w:rsidRDefault="004F12B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59E13FDC" w14:textId="0F51F88D" w:rsidR="004F12B6" w:rsidRDefault="004F12B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pi</w:t>
            </w:r>
            <w:r w:rsidR="00AE0DDF">
              <w:rPr>
                <w:rFonts w:ascii="Calibri" w:eastAsia="Times New Roman" w:hAnsi="Calibri" w:cs="Calibri"/>
                <w:lang w:eastAsia="pl-PL"/>
              </w:rPr>
              <w:t>ła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spalinowa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315BB6DC" w14:textId="4637DFCF" w:rsidR="004F12B6" w:rsidRDefault="004F12B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szt.</w:t>
            </w:r>
          </w:p>
        </w:tc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2682EAE4" w14:textId="77777777" w:rsidR="004F12B6" w:rsidRPr="001970F7" w:rsidRDefault="004F12B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77A36" w:rsidRPr="001970F7" w14:paraId="1618D0E6" w14:textId="77777777" w:rsidTr="00D77A36">
        <w:trPr>
          <w:trHeight w:val="810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6E5DCECA" w14:textId="58AD079C" w:rsidR="00D77A36" w:rsidRPr="001970F7" w:rsidRDefault="004F12B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1FD2FE84" w14:textId="248E5B36" w:rsidR="00D77A36" w:rsidRPr="00E06EDE" w:rsidRDefault="00AE0DDF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pojazd</w:t>
            </w:r>
            <w:r w:rsidR="00D77A36">
              <w:rPr>
                <w:rFonts w:ascii="Calibri" w:eastAsia="Times New Roman" w:hAnsi="Calibri" w:cs="Calibri"/>
                <w:lang w:eastAsia="pl-PL"/>
              </w:rPr>
              <w:t xml:space="preserve"> z pługiem i rozrzutnikiem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7C7ACD6A" w14:textId="30C24FBF" w:rsidR="00D77A36" w:rsidRPr="001970F7" w:rsidRDefault="00D77A3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 zestawy</w:t>
            </w:r>
          </w:p>
        </w:tc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0E2755F2" w14:textId="77777777" w:rsidR="00D77A36" w:rsidRPr="001970F7" w:rsidRDefault="00D77A3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77A36" w:rsidRPr="001970F7" w14:paraId="18CC5556" w14:textId="77777777" w:rsidTr="00D77A36">
        <w:trPr>
          <w:trHeight w:val="1119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414B9704" w14:textId="41B2F31F" w:rsidR="00D77A36" w:rsidRPr="001970F7" w:rsidRDefault="004F12B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0BED3A71" w14:textId="00DECE5D" w:rsidR="00D77A36" w:rsidRPr="00E06EDE" w:rsidRDefault="00D77A3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D77A36">
              <w:rPr>
                <w:rFonts w:ascii="Calibri" w:eastAsia="Times New Roman" w:hAnsi="Calibri" w:cs="Calibri"/>
                <w:lang w:eastAsia="pl-PL"/>
              </w:rPr>
              <w:t>samoch</w:t>
            </w:r>
            <w:r>
              <w:rPr>
                <w:rFonts w:ascii="Calibri" w:eastAsia="Times New Roman" w:hAnsi="Calibri" w:cs="Calibri"/>
                <w:lang w:eastAsia="pl-PL"/>
              </w:rPr>
              <w:t>ód</w:t>
            </w:r>
            <w:r w:rsidRPr="00D77A36">
              <w:rPr>
                <w:rFonts w:ascii="Calibri" w:eastAsia="Times New Roman" w:hAnsi="Calibri" w:cs="Calibri"/>
                <w:lang w:eastAsia="pl-PL"/>
              </w:rPr>
              <w:t xml:space="preserve"> samowyładowczy o ładowności 5 – 10 t lub samoch</w:t>
            </w:r>
            <w:r>
              <w:rPr>
                <w:rFonts w:ascii="Calibri" w:eastAsia="Times New Roman" w:hAnsi="Calibri" w:cs="Calibri"/>
                <w:lang w:eastAsia="pl-PL"/>
              </w:rPr>
              <w:t>ód</w:t>
            </w:r>
            <w:r w:rsidRPr="00D77A36">
              <w:rPr>
                <w:rFonts w:ascii="Calibri" w:eastAsia="Times New Roman" w:hAnsi="Calibri" w:cs="Calibri"/>
                <w:lang w:eastAsia="pl-PL"/>
              </w:rPr>
              <w:t xml:space="preserve"> o zabudowie hakowej z kontenerem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26E7A731" w14:textId="5C80A0D6" w:rsidR="00D77A36" w:rsidRPr="001970F7" w:rsidRDefault="00D77A3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 szt.</w:t>
            </w:r>
          </w:p>
        </w:tc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2005C7BD" w14:textId="77777777" w:rsidR="00D77A36" w:rsidRPr="001970F7" w:rsidRDefault="00D77A3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77A36" w:rsidRPr="001970F7" w14:paraId="4248B9C0" w14:textId="77777777" w:rsidTr="004F12B6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D3AB12" w14:textId="089B0BB7" w:rsidR="00D77A36" w:rsidRPr="001970F7" w:rsidRDefault="004F12B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56C7ED" w14:textId="77777777" w:rsidR="00D77A36" w:rsidRPr="00E06EDE" w:rsidRDefault="00D77A3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kosiarka wózkowa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40A8A4" w14:textId="1D151D90" w:rsidR="00D77A36" w:rsidRPr="000F115F" w:rsidRDefault="00D77A3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925161" w14:textId="77777777" w:rsidR="00D77A36" w:rsidRPr="001970F7" w:rsidRDefault="00D77A3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77A36" w:rsidRPr="001970F7" w14:paraId="3F32676F" w14:textId="77777777" w:rsidTr="004F12B6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0AC77A" w14:textId="5DE86FC4" w:rsidR="00D77A36" w:rsidRPr="001970F7" w:rsidRDefault="004F12B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938429" w14:textId="77777777" w:rsidR="00D77A36" w:rsidRPr="00E06EDE" w:rsidRDefault="00D77A3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kosiarka żyłkowa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420804" w14:textId="1BFD68DE" w:rsidR="00D77A36" w:rsidRPr="000F115F" w:rsidRDefault="00D77A3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3A433D" w14:textId="77777777" w:rsidR="00D77A36" w:rsidRPr="001970F7" w:rsidRDefault="00D77A3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77A36" w:rsidRPr="001970F7" w14:paraId="3448A83B" w14:textId="77777777" w:rsidTr="004F12B6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B6D2F0" w14:textId="661C1ED8" w:rsidR="00D77A36" w:rsidRPr="001970F7" w:rsidRDefault="004F12B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C6EAD8" w14:textId="77777777" w:rsidR="00D77A36" w:rsidRPr="00E06EDE" w:rsidRDefault="00D77A3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zamiatarka chodnikowa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2C6060" w14:textId="7827BCB4" w:rsidR="00D77A36" w:rsidRPr="000F115F" w:rsidRDefault="00D77A3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  <w:r w:rsidRPr="00841BCA">
              <w:rPr>
                <w:rFonts w:ascii="Calibri" w:eastAsia="Times New Roman" w:hAnsi="Calibri" w:cs="Calibri"/>
                <w:lang w:eastAsia="pl-PL"/>
              </w:rPr>
              <w:t xml:space="preserve"> szt. w tym 1 szt. zamiatarki, której ciężar nie przekroczy 800 kg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79F8BF" w14:textId="77777777" w:rsidR="00D77A36" w:rsidRPr="001970F7" w:rsidRDefault="00D77A3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77A36" w:rsidRPr="001970F7" w14:paraId="698176D9" w14:textId="77777777" w:rsidTr="00D1692C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78EFD3" w14:textId="3C0A817E" w:rsidR="00D77A36" w:rsidRDefault="00AE0DDF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</w:t>
            </w:r>
            <w:r w:rsidR="004F12B6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954053" w14:textId="77777777" w:rsidR="00D77A36" w:rsidRPr="00E06EDE" w:rsidRDefault="00D77A3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9B1015">
              <w:rPr>
                <w:rFonts w:ascii="Calibri" w:eastAsia="Times New Roman" w:hAnsi="Calibri" w:cs="Calibri"/>
                <w:lang w:eastAsia="pl-PL"/>
              </w:rPr>
              <w:t>środ</w:t>
            </w:r>
            <w:r>
              <w:rPr>
                <w:rFonts w:ascii="Calibri" w:eastAsia="Times New Roman" w:hAnsi="Calibri" w:cs="Calibri"/>
                <w:lang w:eastAsia="pl-PL"/>
              </w:rPr>
              <w:t>ek</w:t>
            </w:r>
            <w:r w:rsidRPr="009B1015">
              <w:rPr>
                <w:rFonts w:ascii="Calibri" w:eastAsia="Times New Roman" w:hAnsi="Calibri" w:cs="Calibri"/>
                <w:lang w:eastAsia="pl-PL"/>
              </w:rPr>
              <w:t xml:space="preserve"> transportu przystosowany do bezpyłowego odbierania i transportu odpadów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D1A5B6" w14:textId="77777777" w:rsidR="00D77A36" w:rsidRPr="000F115F" w:rsidRDefault="00D77A3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CF3718" w14:textId="77777777" w:rsidR="00D77A36" w:rsidRPr="001970F7" w:rsidRDefault="00D77A36" w:rsidP="00D77A3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5E1F4C0C" w14:textId="77777777" w:rsidR="00D77A36" w:rsidRDefault="00D77A36" w:rsidP="001970F7">
      <w:pPr>
        <w:spacing w:after="200" w:line="360" w:lineRule="auto"/>
        <w:rPr>
          <w:rFonts w:ascii="Calibri" w:eastAsia="Times New Roman" w:hAnsi="Calibri" w:cs="Calibri"/>
          <w:b/>
          <w:lang w:eastAsia="pl-PL"/>
        </w:rPr>
      </w:pPr>
    </w:p>
    <w:p w14:paraId="264676FA" w14:textId="77777777" w:rsidR="001B1FE4" w:rsidRDefault="001B1FE4" w:rsidP="001970F7">
      <w:pPr>
        <w:spacing w:after="200" w:line="360" w:lineRule="auto"/>
        <w:rPr>
          <w:rFonts w:ascii="Calibri" w:eastAsia="Times New Roman" w:hAnsi="Calibri" w:cs="Calibri"/>
          <w:b/>
          <w:lang w:eastAsia="pl-PL"/>
        </w:rPr>
      </w:pPr>
    </w:p>
    <w:p w14:paraId="50DEC4FA" w14:textId="5CFDE9E1" w:rsidR="00D77A36" w:rsidRDefault="001B1FE4" w:rsidP="001970F7">
      <w:pPr>
        <w:spacing w:after="200" w:line="360" w:lineRule="auto"/>
        <w:rPr>
          <w:rFonts w:ascii="Calibri" w:eastAsia="Times New Roman" w:hAnsi="Calibri" w:cs="Calibri"/>
          <w:b/>
          <w:lang w:eastAsia="pl-PL"/>
        </w:rPr>
      </w:pPr>
      <w:r w:rsidRPr="001B1FE4">
        <w:rPr>
          <w:rFonts w:ascii="Calibri" w:eastAsia="Times New Roman" w:hAnsi="Calibri" w:cs="Calibri"/>
          <w:b/>
          <w:lang w:eastAsia="pl-PL"/>
        </w:rPr>
        <w:t>Zadanie nr 5</w:t>
      </w:r>
    </w:p>
    <w:tbl>
      <w:tblPr>
        <w:tblW w:w="99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831"/>
        <w:gridCol w:w="1272"/>
        <w:gridCol w:w="3266"/>
      </w:tblGrid>
      <w:tr w:rsidR="00C33A84" w:rsidRPr="001970F7" w14:paraId="6B7DD1F2" w14:textId="77777777" w:rsidTr="00B32C62">
        <w:trPr>
          <w:trHeight w:val="1188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0E2D3DA8" w14:textId="77777777" w:rsidR="00C33A84" w:rsidRPr="001970F7" w:rsidRDefault="00C33A84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48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78A30B61" w14:textId="77777777" w:rsidR="00C33A84" w:rsidRPr="00E06EDE" w:rsidRDefault="00C33A84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E06EDE">
              <w:rPr>
                <w:rFonts w:ascii="Calibri" w:eastAsia="Times New Roman" w:hAnsi="Calibri" w:cs="Calibri"/>
                <w:lang w:eastAsia="pl-PL"/>
              </w:rPr>
              <w:t>Wyszczególnienie</w:t>
            </w:r>
          </w:p>
          <w:p w14:paraId="21F86EAB" w14:textId="77777777" w:rsidR="00C33A84" w:rsidRPr="00E06EDE" w:rsidRDefault="00C33A84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E06EDE">
              <w:rPr>
                <w:rFonts w:ascii="Calibri" w:eastAsia="Times New Roman" w:hAnsi="Calibri" w:cs="Calibri"/>
                <w:lang w:eastAsia="pl-PL"/>
              </w:rPr>
              <w:t>Nazwa sprzętu / rodzaj (opis)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52BA5549" w14:textId="77777777" w:rsidR="00C33A84" w:rsidRPr="001970F7" w:rsidRDefault="00C33A84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Ilość [szt.]</w:t>
            </w:r>
          </w:p>
        </w:tc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166B014" w14:textId="77777777" w:rsidR="00C33A84" w:rsidRPr="001970F7" w:rsidRDefault="00C33A84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Informacja o podstawie dysponowania tymi zasobami</w:t>
            </w:r>
          </w:p>
        </w:tc>
      </w:tr>
      <w:tr w:rsidR="00C33A84" w:rsidRPr="001970F7" w14:paraId="2B018DB4" w14:textId="77777777" w:rsidTr="00B32C62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4EC1338" w14:textId="77777777" w:rsidR="00C33A84" w:rsidRPr="001970F7" w:rsidRDefault="00C33A84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AA312B" w14:textId="30158911" w:rsidR="00C33A84" w:rsidRPr="00E06EDE" w:rsidRDefault="009C5C0B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9C5C0B">
              <w:rPr>
                <w:rFonts w:ascii="Calibri" w:eastAsia="Times New Roman" w:hAnsi="Calibri" w:cs="Calibri"/>
                <w:lang w:eastAsia="pl-PL"/>
              </w:rPr>
              <w:t>solark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9C5C0B">
              <w:rPr>
                <w:rFonts w:ascii="Calibri" w:eastAsia="Times New Roman" w:hAnsi="Calibri" w:cs="Calibri"/>
                <w:lang w:eastAsia="pl-PL"/>
              </w:rPr>
              <w:t xml:space="preserve"> do posypywania zwilżoną solą, zaopatrzon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9C5C0B">
              <w:rPr>
                <w:rFonts w:ascii="Calibri" w:eastAsia="Times New Roman" w:hAnsi="Calibri" w:cs="Calibri"/>
                <w:lang w:eastAsia="pl-PL"/>
              </w:rPr>
              <w:t xml:space="preserve"> w pług lemieszowy o zmiennym kierunku przemieszczania (sterowany hydraulicznie na nośnikach o ładowności min. 8,0 Mg)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2D390E" w14:textId="0C4B8E48" w:rsidR="00C33A84" w:rsidRPr="006B11B5" w:rsidRDefault="001B1FE4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  <w:r w:rsidR="009C5C0B">
              <w:rPr>
                <w:rFonts w:ascii="Calibri" w:eastAsia="Times New Roman" w:hAnsi="Calibri" w:cs="Calibri"/>
                <w:lang w:eastAsia="pl-PL"/>
              </w:rPr>
              <w:t xml:space="preserve">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F2A06F" w14:textId="77777777" w:rsidR="00C33A84" w:rsidRPr="001970F7" w:rsidRDefault="00C33A84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33A84" w:rsidRPr="001970F7" w14:paraId="15FECED1" w14:textId="77777777" w:rsidTr="00B32C62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5A601E3" w14:textId="77777777" w:rsidR="00C33A84" w:rsidRPr="001970F7" w:rsidRDefault="00C33A84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lastRenderedPageBreak/>
              <w:t>2.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A356F3" w14:textId="78EC33CE" w:rsidR="00C33A84" w:rsidRPr="00E06EDE" w:rsidRDefault="009C5C0B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9C5C0B">
              <w:rPr>
                <w:rFonts w:ascii="Calibri" w:eastAsia="Times New Roman" w:hAnsi="Calibri" w:cs="Calibri"/>
                <w:lang w:eastAsia="pl-PL"/>
              </w:rPr>
              <w:t>posypywark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9C5C0B">
              <w:rPr>
                <w:rFonts w:ascii="Calibri" w:eastAsia="Times New Roman" w:hAnsi="Calibri" w:cs="Calibri"/>
                <w:lang w:eastAsia="pl-PL"/>
              </w:rPr>
              <w:t xml:space="preserve"> mieszanki </w:t>
            </w:r>
            <w:proofErr w:type="spellStart"/>
            <w:r w:rsidRPr="009C5C0B">
              <w:rPr>
                <w:rFonts w:ascii="Calibri" w:eastAsia="Times New Roman" w:hAnsi="Calibri" w:cs="Calibri"/>
                <w:lang w:eastAsia="pl-PL"/>
              </w:rPr>
              <w:t>solno</w:t>
            </w:r>
            <w:proofErr w:type="spellEnd"/>
            <w:r w:rsidRPr="009C5C0B">
              <w:rPr>
                <w:rFonts w:ascii="Calibri" w:eastAsia="Times New Roman" w:hAnsi="Calibri" w:cs="Calibri"/>
                <w:lang w:eastAsia="pl-PL"/>
              </w:rPr>
              <w:t xml:space="preserve"> – piaskowej na nośnikach o ładowności min. 5.0 Mg zaopatrzon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9C5C0B">
              <w:rPr>
                <w:rFonts w:ascii="Calibri" w:eastAsia="Times New Roman" w:hAnsi="Calibri" w:cs="Calibri"/>
                <w:lang w:eastAsia="pl-PL"/>
              </w:rPr>
              <w:t xml:space="preserve"> w pług jednostronnego działania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4BA14A" w14:textId="5371DC59" w:rsidR="00C33A84" w:rsidRPr="006B11B5" w:rsidRDefault="001B1FE4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  <w:r w:rsidR="009C5C0B">
              <w:rPr>
                <w:rFonts w:ascii="Calibri" w:eastAsia="Times New Roman" w:hAnsi="Calibri" w:cs="Calibri"/>
                <w:lang w:eastAsia="pl-PL"/>
              </w:rPr>
              <w:t xml:space="preserve">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7754D8" w14:textId="77777777" w:rsidR="00C33A84" w:rsidRPr="001970F7" w:rsidRDefault="00C33A84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33A84" w:rsidRPr="001970F7" w14:paraId="1DA55E8E" w14:textId="77777777" w:rsidTr="00B32C62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B50F493" w14:textId="77777777" w:rsidR="00C33A84" w:rsidRPr="001970F7" w:rsidRDefault="00C33A84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C3A4A4" w14:textId="6E81B495" w:rsidR="00C33A84" w:rsidRPr="00E06EDE" w:rsidRDefault="009C5C0B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9C5C0B">
              <w:rPr>
                <w:rFonts w:ascii="Calibri" w:eastAsia="Times New Roman" w:hAnsi="Calibri" w:cs="Calibri"/>
                <w:lang w:eastAsia="pl-PL"/>
              </w:rPr>
              <w:t>koparko – ładowark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9C5C0B">
              <w:rPr>
                <w:rFonts w:ascii="Calibri" w:eastAsia="Times New Roman" w:hAnsi="Calibri" w:cs="Calibri"/>
                <w:lang w:eastAsia="pl-PL"/>
              </w:rPr>
              <w:t xml:space="preserve"> lub ładowarką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8FD728" w14:textId="522AE198" w:rsidR="00C33A84" w:rsidRPr="006B11B5" w:rsidRDefault="009C5C0B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3E007C" w14:textId="77777777" w:rsidR="00C33A84" w:rsidRPr="001970F7" w:rsidRDefault="00C33A84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6B449E" w:rsidRPr="001970F7" w14:paraId="3D6621D6" w14:textId="77777777" w:rsidTr="00B32C62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58E01E" w14:textId="5DCCC5DB" w:rsidR="006B449E" w:rsidRPr="001970F7" w:rsidRDefault="006B449E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9AADF2" w14:textId="0279C9E2" w:rsidR="006B449E" w:rsidRPr="006B11B5" w:rsidRDefault="00AE0DDF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pojazd</w:t>
            </w:r>
            <w:r w:rsidR="009C5C0B" w:rsidRPr="009C5C0B">
              <w:rPr>
                <w:rFonts w:ascii="Calibri" w:eastAsia="Times New Roman" w:hAnsi="Calibri" w:cs="Calibri"/>
                <w:lang w:eastAsia="pl-PL"/>
              </w:rPr>
              <w:t xml:space="preserve"> z pługiem i rozrzutnikiem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100EF5" w14:textId="0D3564EC" w:rsidR="006B449E" w:rsidRPr="006B11B5" w:rsidRDefault="001B1FE4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  <w:r w:rsidR="009C5C0B">
              <w:rPr>
                <w:rFonts w:ascii="Calibri" w:eastAsia="Times New Roman" w:hAnsi="Calibri" w:cs="Calibri"/>
                <w:lang w:eastAsia="pl-PL"/>
              </w:rPr>
              <w:t xml:space="preserve"> zestawy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1A9229" w14:textId="77777777" w:rsidR="006B449E" w:rsidRPr="001970F7" w:rsidRDefault="006B449E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33A84" w:rsidRPr="001970F7" w14:paraId="156DD873" w14:textId="77777777" w:rsidTr="00B32C62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292854" w14:textId="101EE8CD" w:rsidR="00C33A84" w:rsidRPr="001970F7" w:rsidRDefault="006B449E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  <w:r w:rsidR="00C33A84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FD07F2" w14:textId="2B3616F2" w:rsidR="00C33A84" w:rsidRPr="00E06EDE" w:rsidRDefault="009C5C0B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9C5C0B">
              <w:rPr>
                <w:rFonts w:ascii="Calibri" w:eastAsia="Times New Roman" w:hAnsi="Calibri" w:cs="Calibri"/>
                <w:lang w:eastAsia="pl-PL"/>
              </w:rPr>
              <w:t>samoch</w:t>
            </w:r>
            <w:r>
              <w:rPr>
                <w:rFonts w:ascii="Calibri" w:eastAsia="Times New Roman" w:hAnsi="Calibri" w:cs="Calibri"/>
                <w:lang w:eastAsia="pl-PL"/>
              </w:rPr>
              <w:t>ód</w:t>
            </w:r>
            <w:r w:rsidRPr="009C5C0B">
              <w:rPr>
                <w:rFonts w:ascii="Calibri" w:eastAsia="Times New Roman" w:hAnsi="Calibri" w:cs="Calibri"/>
                <w:lang w:eastAsia="pl-PL"/>
              </w:rPr>
              <w:t xml:space="preserve"> samowyładowczy o ładowności 5 – 10 t lub samoch</w:t>
            </w:r>
            <w:r>
              <w:rPr>
                <w:rFonts w:ascii="Calibri" w:eastAsia="Times New Roman" w:hAnsi="Calibri" w:cs="Calibri"/>
                <w:lang w:eastAsia="pl-PL"/>
              </w:rPr>
              <w:t>ód</w:t>
            </w:r>
            <w:r w:rsidRPr="009C5C0B">
              <w:rPr>
                <w:rFonts w:ascii="Calibri" w:eastAsia="Times New Roman" w:hAnsi="Calibri" w:cs="Calibri"/>
                <w:lang w:eastAsia="pl-PL"/>
              </w:rPr>
              <w:t xml:space="preserve"> o zabudowie hakowej z kontenerem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2671E7" w14:textId="67A0342D" w:rsidR="00C33A84" w:rsidRPr="006B11B5" w:rsidRDefault="009C5C0B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ECA474" w14:textId="77777777" w:rsidR="00C33A84" w:rsidRPr="001970F7" w:rsidRDefault="00C33A84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33A84" w:rsidRPr="001970F7" w14:paraId="65823CAC" w14:textId="77777777" w:rsidTr="00B32C62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15733E" w14:textId="7BB61658" w:rsidR="00C33A84" w:rsidRDefault="006B449E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</w:t>
            </w:r>
            <w:r w:rsidR="00C33A84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F2E597" w14:textId="52CCB40A" w:rsidR="00C33A84" w:rsidRPr="00E06EDE" w:rsidRDefault="009C5C0B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9C5C0B">
              <w:rPr>
                <w:rFonts w:ascii="Calibri" w:eastAsia="Times New Roman" w:hAnsi="Calibri" w:cs="Calibri"/>
                <w:lang w:eastAsia="pl-PL"/>
              </w:rPr>
              <w:t>urządzeni</w:t>
            </w:r>
            <w:r>
              <w:rPr>
                <w:rFonts w:ascii="Calibri" w:eastAsia="Times New Roman" w:hAnsi="Calibri" w:cs="Calibri"/>
                <w:lang w:eastAsia="pl-PL"/>
              </w:rPr>
              <w:t>e</w:t>
            </w:r>
            <w:r w:rsidRPr="009C5C0B">
              <w:rPr>
                <w:rFonts w:ascii="Calibri" w:eastAsia="Times New Roman" w:hAnsi="Calibri" w:cs="Calibri"/>
                <w:lang w:eastAsia="pl-PL"/>
              </w:rPr>
              <w:t xml:space="preserve"> do wytwarzania solanki o wydajności min. 2.000 l/60 min oraz pojemnik na solankę o pojemności min. 6 m</w:t>
            </w:r>
            <w:r w:rsidRPr="009C5C0B">
              <w:rPr>
                <w:rFonts w:ascii="Calibri" w:eastAsia="Times New Roman" w:hAnsi="Calibri" w:cs="Calibri"/>
                <w:vertAlign w:val="superscript"/>
                <w:lang w:eastAsia="pl-PL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5ECA6B" w14:textId="5D6CBD14" w:rsidR="00C33A84" w:rsidRPr="006B11B5" w:rsidRDefault="001B1FE4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  <w:r w:rsidR="009C5C0B">
              <w:rPr>
                <w:rFonts w:ascii="Calibri" w:eastAsia="Times New Roman" w:hAnsi="Calibri" w:cs="Calibri"/>
                <w:lang w:eastAsia="pl-PL"/>
              </w:rPr>
              <w:t xml:space="preserve"> zestaw</w:t>
            </w:r>
            <w:r>
              <w:rPr>
                <w:rFonts w:ascii="Calibri" w:eastAsia="Times New Roman" w:hAnsi="Calibri" w:cs="Calibri"/>
                <w:lang w:eastAsia="pl-PL"/>
              </w:rPr>
              <w:t>y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882863" w14:textId="77777777" w:rsidR="00C33A84" w:rsidRPr="001970F7" w:rsidRDefault="00C33A84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66DD2" w:rsidRPr="001970F7" w14:paraId="1BB243BC" w14:textId="77777777" w:rsidTr="00B32C62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984F39" w14:textId="64AD1785" w:rsidR="00466DD2" w:rsidRDefault="00466DD2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2435F8" w14:textId="2EA9F4C4" w:rsidR="00466DD2" w:rsidRDefault="009C5C0B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9C5C0B">
              <w:rPr>
                <w:rFonts w:ascii="Calibri" w:eastAsia="Times New Roman" w:hAnsi="Calibri" w:cs="Calibri"/>
                <w:lang w:eastAsia="pl-PL"/>
              </w:rPr>
              <w:t>zamiatark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9C5C0B">
              <w:rPr>
                <w:rFonts w:ascii="Calibri" w:eastAsia="Times New Roman" w:hAnsi="Calibri" w:cs="Calibri"/>
                <w:lang w:eastAsia="pl-PL"/>
              </w:rPr>
              <w:t xml:space="preserve"> uliczn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9C5C0B">
              <w:rPr>
                <w:rFonts w:ascii="Calibri" w:eastAsia="Times New Roman" w:hAnsi="Calibri" w:cs="Calibri"/>
                <w:lang w:eastAsia="pl-PL"/>
              </w:rPr>
              <w:t xml:space="preserve"> z systemem zraszania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373306" w14:textId="050DDAB2" w:rsidR="00466DD2" w:rsidRPr="006B11B5" w:rsidRDefault="009C5C0B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AD5568" w14:textId="77777777" w:rsidR="00466DD2" w:rsidRPr="001970F7" w:rsidRDefault="00466DD2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C5C0B" w:rsidRPr="001970F7" w14:paraId="0F88DAE5" w14:textId="77777777" w:rsidTr="00B32C62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9F4581" w14:textId="55EA9ECB" w:rsidR="009C5C0B" w:rsidRDefault="009C5C0B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3A342B" w14:textId="283E8314" w:rsidR="009C5C0B" w:rsidRPr="009C5C0B" w:rsidRDefault="009C5C0B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9C5C0B">
              <w:rPr>
                <w:rFonts w:ascii="Calibri" w:eastAsia="Times New Roman" w:hAnsi="Calibri" w:cs="Calibri"/>
                <w:lang w:eastAsia="pl-PL"/>
              </w:rPr>
              <w:t>polewark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9C5C0B">
              <w:rPr>
                <w:rFonts w:ascii="Calibri" w:eastAsia="Times New Roman" w:hAnsi="Calibri" w:cs="Calibri"/>
                <w:lang w:eastAsia="pl-PL"/>
              </w:rPr>
              <w:t xml:space="preserve"> o pojemności zbiornika nie mniejszej niż 8.000 l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F001FB" w14:textId="59776703" w:rsidR="009C5C0B" w:rsidRPr="006B11B5" w:rsidRDefault="009C5C0B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88C20A" w14:textId="77777777" w:rsidR="009C5C0B" w:rsidRPr="001970F7" w:rsidRDefault="009C5C0B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12615" w:rsidRPr="001970F7" w14:paraId="76DD2774" w14:textId="77777777" w:rsidTr="00B32C62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68F735" w14:textId="264726F2" w:rsidR="00D12615" w:rsidRDefault="00D12615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E0A14B" w14:textId="6A1B0E19" w:rsidR="00D12615" w:rsidRPr="009C5C0B" w:rsidRDefault="00D12615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piła spalinowa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988999" w14:textId="70D913F6" w:rsidR="00D12615" w:rsidRDefault="00D12615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E373C4" w14:textId="77777777" w:rsidR="00D12615" w:rsidRPr="001970F7" w:rsidRDefault="00D12615" w:rsidP="00B32C62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268A5C80" w14:textId="77777777" w:rsidR="00E2151D" w:rsidRDefault="00E2151D" w:rsidP="001970F7">
      <w:pPr>
        <w:spacing w:after="200" w:line="360" w:lineRule="auto"/>
        <w:rPr>
          <w:rFonts w:ascii="Calibri" w:eastAsia="Times New Roman" w:hAnsi="Calibri" w:cs="Calibri"/>
          <w:b/>
          <w:lang w:eastAsia="pl-PL"/>
        </w:rPr>
      </w:pPr>
    </w:p>
    <w:p w14:paraId="3EC3B598" w14:textId="7E5BF99E" w:rsidR="00E2151D" w:rsidRDefault="00E2151D" w:rsidP="001970F7">
      <w:pPr>
        <w:spacing w:after="200" w:line="36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Oferta na więcej niż jedno Zadanie</w:t>
      </w:r>
    </w:p>
    <w:tbl>
      <w:tblPr>
        <w:tblW w:w="99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831"/>
        <w:gridCol w:w="1272"/>
        <w:gridCol w:w="3266"/>
      </w:tblGrid>
      <w:tr w:rsidR="00E2151D" w:rsidRPr="001970F7" w14:paraId="73038A83" w14:textId="77777777" w:rsidTr="006C2C96">
        <w:trPr>
          <w:trHeight w:val="1188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177E5C3D" w14:textId="77777777" w:rsidR="00E2151D" w:rsidRPr="001970F7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48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65A555D7" w14:textId="77777777" w:rsidR="00E2151D" w:rsidRPr="00E06EDE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E06EDE">
              <w:rPr>
                <w:rFonts w:ascii="Calibri" w:eastAsia="Times New Roman" w:hAnsi="Calibri" w:cs="Calibri"/>
                <w:lang w:eastAsia="pl-PL"/>
              </w:rPr>
              <w:t>Wyszczególnienie</w:t>
            </w:r>
          </w:p>
          <w:p w14:paraId="12DB1677" w14:textId="77777777" w:rsidR="00E2151D" w:rsidRPr="00E06EDE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E06EDE">
              <w:rPr>
                <w:rFonts w:ascii="Calibri" w:eastAsia="Times New Roman" w:hAnsi="Calibri" w:cs="Calibri"/>
                <w:lang w:eastAsia="pl-PL"/>
              </w:rPr>
              <w:t>Nazwa sprzętu / rodzaj (opis)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79F98248" w14:textId="77777777" w:rsidR="00E2151D" w:rsidRPr="001970F7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Ilość [szt.]</w:t>
            </w:r>
          </w:p>
        </w:tc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408070E" w14:textId="77777777" w:rsidR="00E2151D" w:rsidRPr="001970F7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Informacja o podstawie dysponowania tymi zasobami</w:t>
            </w:r>
          </w:p>
        </w:tc>
      </w:tr>
      <w:tr w:rsidR="00E2151D" w:rsidRPr="001970F7" w14:paraId="3930A545" w14:textId="77777777" w:rsidTr="006C2C96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9E5A91E" w14:textId="77777777" w:rsidR="00E2151D" w:rsidRPr="001970F7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95C289" w14:textId="24802C76" w:rsidR="00E2151D" w:rsidRPr="00E06EDE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54C50E" w14:textId="3C1FA16A" w:rsidR="00E2151D" w:rsidRPr="000F115F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188846" w14:textId="77777777" w:rsidR="00E2151D" w:rsidRPr="001970F7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2151D" w:rsidRPr="001970F7" w14:paraId="7F3D0358" w14:textId="77777777" w:rsidTr="006C2C96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A41189E" w14:textId="77777777" w:rsidR="00E2151D" w:rsidRPr="001970F7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5A22FD" w14:textId="17F02390" w:rsidR="00E2151D" w:rsidRPr="00E06EDE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FD2996" w14:textId="6436733F" w:rsidR="00E2151D" w:rsidRPr="000F115F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314BFC" w14:textId="77777777" w:rsidR="00E2151D" w:rsidRPr="001970F7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2151D" w:rsidRPr="001970F7" w14:paraId="627BBF93" w14:textId="77777777" w:rsidTr="006C2C96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2B65076" w14:textId="77777777" w:rsidR="00E2151D" w:rsidRPr="001970F7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1970F7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39A4B3" w14:textId="459606AD" w:rsidR="00E2151D" w:rsidRPr="00E06EDE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7014BC" w14:textId="3844E1C5" w:rsidR="00E2151D" w:rsidRPr="000F115F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D8427E" w14:textId="77777777" w:rsidR="00E2151D" w:rsidRPr="001970F7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2151D" w:rsidRPr="001970F7" w14:paraId="4E1925E9" w14:textId="77777777" w:rsidTr="006C2C96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716882" w14:textId="77777777" w:rsidR="00E2151D" w:rsidRPr="001970F7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C3119A" w14:textId="197DAE3E" w:rsidR="00E2151D" w:rsidRPr="00E06EDE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871AA3" w14:textId="278AF8F6" w:rsidR="00E2151D" w:rsidRPr="000F115F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15A2F2" w14:textId="77777777" w:rsidR="00E2151D" w:rsidRPr="001970F7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2151D" w:rsidRPr="001970F7" w14:paraId="234AE46B" w14:textId="77777777" w:rsidTr="006C2C96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D02932" w14:textId="77777777" w:rsidR="00E2151D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C93CEE" w14:textId="541B5E98" w:rsidR="00E2151D" w:rsidRPr="00E06EDE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334129" w14:textId="05922ED5" w:rsidR="00E2151D" w:rsidRPr="000F115F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57C5C4" w14:textId="77777777" w:rsidR="00E2151D" w:rsidRPr="001970F7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2151D" w:rsidRPr="001970F7" w14:paraId="210F1442" w14:textId="77777777" w:rsidTr="006C2C96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29AC26" w14:textId="77777777" w:rsidR="00E2151D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BDE806" w14:textId="2316A19D" w:rsidR="00E2151D" w:rsidRPr="00E06EDE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7B0D31" w14:textId="3908D66B" w:rsidR="00E2151D" w:rsidRPr="000F115F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B5D090" w14:textId="77777777" w:rsidR="00E2151D" w:rsidRPr="001970F7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2151D" w:rsidRPr="001970F7" w14:paraId="103E34A4" w14:textId="77777777" w:rsidTr="006C2C96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B93805" w14:textId="6587EA82" w:rsidR="00E2151D" w:rsidRDefault="009B1015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lastRenderedPageBreak/>
              <w:t>7</w:t>
            </w:r>
            <w:r w:rsidR="00E2151D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A6E032" w14:textId="35830AC5" w:rsidR="00E2151D" w:rsidRPr="006B2AB0" w:rsidRDefault="00E2151D" w:rsidP="006C2C96">
            <w:pPr>
              <w:spacing w:after="200" w:line="360" w:lineRule="auto"/>
              <w:rPr>
                <w:rFonts w:eastAsia="Cambria" w:cs="Calibri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F3C9D5" w14:textId="351659E2" w:rsidR="00E2151D" w:rsidRPr="000F115F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92F142" w14:textId="77777777" w:rsidR="00E2151D" w:rsidRPr="001970F7" w:rsidRDefault="00E2151D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B1015" w:rsidRPr="001970F7" w14:paraId="57C7AE50" w14:textId="77777777" w:rsidTr="006C2C96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D34B84" w14:textId="4FAF03A1" w:rsidR="009B1015" w:rsidRDefault="009B1015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050B48" w14:textId="77777777" w:rsidR="009B1015" w:rsidRPr="006B2AB0" w:rsidRDefault="009B1015" w:rsidP="006C2C96">
            <w:pPr>
              <w:spacing w:after="200" w:line="360" w:lineRule="auto"/>
              <w:rPr>
                <w:rFonts w:eastAsia="Cambria" w:cs="Calibri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8E743E" w14:textId="77777777" w:rsidR="009B1015" w:rsidRPr="000F115F" w:rsidRDefault="009B1015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0E3302" w14:textId="77777777" w:rsidR="009B1015" w:rsidRPr="001970F7" w:rsidRDefault="009B1015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12615" w:rsidRPr="001970F7" w14:paraId="27D44285" w14:textId="77777777" w:rsidTr="006C2C96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FFEE75" w14:textId="08501546" w:rsidR="00D12615" w:rsidRDefault="00D12615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6BCE6A" w14:textId="77777777" w:rsidR="00D12615" w:rsidRPr="006B2AB0" w:rsidRDefault="00D12615" w:rsidP="006C2C96">
            <w:pPr>
              <w:spacing w:after="200" w:line="360" w:lineRule="auto"/>
              <w:rPr>
                <w:rFonts w:eastAsia="Cambria" w:cs="Calibri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DA9AC7" w14:textId="77777777" w:rsidR="00D12615" w:rsidRPr="000F115F" w:rsidRDefault="00D12615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70936C" w14:textId="77777777" w:rsidR="00D12615" w:rsidRPr="001970F7" w:rsidRDefault="00D12615" w:rsidP="006C2C96">
            <w:pPr>
              <w:spacing w:after="200"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10CBE424" w14:textId="78FBF3BE" w:rsidR="00E2151D" w:rsidRDefault="00E2151D" w:rsidP="001970F7">
      <w:pPr>
        <w:spacing w:after="200" w:line="360" w:lineRule="auto"/>
        <w:rPr>
          <w:rFonts w:ascii="Calibri" w:eastAsia="Times New Roman" w:hAnsi="Calibri" w:cs="Calibri"/>
          <w:b/>
          <w:lang w:eastAsia="pl-PL"/>
        </w:rPr>
      </w:pPr>
    </w:p>
    <w:p w14:paraId="6E41C1D8" w14:textId="03077730" w:rsidR="001970F7" w:rsidRPr="001970F7" w:rsidRDefault="001970F7" w:rsidP="001970F7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1970F7">
        <w:rPr>
          <w:rFonts w:ascii="Calibri" w:eastAsia="Times New Roman" w:hAnsi="Calibri" w:cs="Calibri"/>
          <w:b/>
          <w:bCs/>
          <w:lang w:eastAsia="pl-PL"/>
        </w:rPr>
        <w:t>DOKUMENT NALEŻY OPATRZYĆ KWALIFIKOWANYM PODPISEM ELEKTRONICZNYM</w:t>
      </w:r>
      <w:r w:rsidR="001B1FE4">
        <w:rPr>
          <w:rFonts w:ascii="Calibri" w:eastAsia="Times New Roman" w:hAnsi="Calibri" w:cs="Calibri"/>
          <w:b/>
          <w:bCs/>
          <w:lang w:eastAsia="pl-PL"/>
        </w:rPr>
        <w:t>.</w:t>
      </w:r>
    </w:p>
    <w:p w14:paraId="57CADBF9" w14:textId="0F92C7E5" w:rsidR="00E90899" w:rsidRPr="00E06EDE" w:rsidRDefault="001970F7" w:rsidP="001970F7">
      <w:pPr>
        <w:suppressAutoHyphens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1970F7">
        <w:rPr>
          <w:rFonts w:ascii="Calibri" w:eastAsia="Times New Roman" w:hAnsi="Calibri" w:cs="Calibri"/>
          <w:b/>
          <w:bCs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sectPr w:rsidR="00E90899" w:rsidRPr="00E06EDE" w:rsidSect="00893DFF">
      <w:footerReference w:type="default" r:id="rId6"/>
      <w:headerReference w:type="first" r:id="rId7"/>
      <w:foot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CD74F" w14:textId="77777777" w:rsidR="00F023D9" w:rsidRDefault="00F023D9" w:rsidP="00F023D9">
      <w:pPr>
        <w:spacing w:after="0" w:line="240" w:lineRule="auto"/>
      </w:pPr>
      <w:r>
        <w:separator/>
      </w:r>
    </w:p>
  </w:endnote>
  <w:endnote w:type="continuationSeparator" w:id="0">
    <w:p w14:paraId="7E7EEEA8" w14:textId="77777777" w:rsidR="00F023D9" w:rsidRDefault="00F023D9" w:rsidP="00F0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924161"/>
      <w:docPartObj>
        <w:docPartGallery w:val="Page Numbers (Bottom of Page)"/>
        <w:docPartUnique/>
      </w:docPartObj>
    </w:sdtPr>
    <w:sdtEndPr/>
    <w:sdtContent>
      <w:sdt>
        <w:sdtPr>
          <w:id w:val="477880243"/>
          <w:docPartObj>
            <w:docPartGallery w:val="Page Numbers (Top of Page)"/>
            <w:docPartUnique/>
          </w:docPartObj>
        </w:sdtPr>
        <w:sdtEndPr/>
        <w:sdtContent>
          <w:p w14:paraId="29A7762F" w14:textId="410D1408" w:rsidR="00EF69B2" w:rsidRDefault="00EF69B2">
            <w:pPr>
              <w:pStyle w:val="Stopka"/>
              <w:jc w:val="right"/>
            </w:pPr>
            <w:r w:rsidRPr="00603737">
              <w:rPr>
                <w:sz w:val="16"/>
                <w:szCs w:val="16"/>
              </w:rPr>
              <w:t xml:space="preserve">Strona </w:t>
            </w:r>
            <w:r w:rsidRPr="00603737">
              <w:rPr>
                <w:b/>
                <w:bCs/>
                <w:sz w:val="16"/>
                <w:szCs w:val="16"/>
              </w:rPr>
              <w:fldChar w:fldCharType="begin"/>
            </w:r>
            <w:r w:rsidRPr="00603737">
              <w:rPr>
                <w:b/>
                <w:bCs/>
                <w:sz w:val="16"/>
                <w:szCs w:val="16"/>
              </w:rPr>
              <w:instrText>PAGE</w:instrText>
            </w:r>
            <w:r w:rsidRPr="00603737">
              <w:rPr>
                <w:b/>
                <w:bCs/>
                <w:sz w:val="16"/>
                <w:szCs w:val="16"/>
              </w:rPr>
              <w:fldChar w:fldCharType="separate"/>
            </w:r>
            <w:r w:rsidRPr="00603737">
              <w:rPr>
                <w:b/>
                <w:bCs/>
                <w:sz w:val="16"/>
                <w:szCs w:val="16"/>
              </w:rPr>
              <w:t>2</w:t>
            </w:r>
            <w:r w:rsidRPr="00603737">
              <w:rPr>
                <w:b/>
                <w:bCs/>
                <w:sz w:val="16"/>
                <w:szCs w:val="16"/>
              </w:rPr>
              <w:fldChar w:fldCharType="end"/>
            </w:r>
            <w:r w:rsidRPr="00603737">
              <w:rPr>
                <w:sz w:val="16"/>
                <w:szCs w:val="16"/>
              </w:rPr>
              <w:t xml:space="preserve"> z </w:t>
            </w:r>
            <w:r w:rsidRPr="00603737">
              <w:rPr>
                <w:b/>
                <w:bCs/>
                <w:sz w:val="16"/>
                <w:szCs w:val="16"/>
              </w:rPr>
              <w:fldChar w:fldCharType="begin"/>
            </w:r>
            <w:r w:rsidRPr="00603737">
              <w:rPr>
                <w:b/>
                <w:bCs/>
                <w:sz w:val="16"/>
                <w:szCs w:val="16"/>
              </w:rPr>
              <w:instrText>NUMPAGES</w:instrText>
            </w:r>
            <w:r w:rsidRPr="00603737">
              <w:rPr>
                <w:b/>
                <w:bCs/>
                <w:sz w:val="16"/>
                <w:szCs w:val="16"/>
              </w:rPr>
              <w:fldChar w:fldCharType="separate"/>
            </w:r>
            <w:r w:rsidRPr="00603737">
              <w:rPr>
                <w:b/>
                <w:bCs/>
                <w:sz w:val="16"/>
                <w:szCs w:val="16"/>
              </w:rPr>
              <w:t>2</w:t>
            </w:r>
            <w:r w:rsidRPr="0060373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63082E" w14:textId="77777777" w:rsidR="00EF69B2" w:rsidRDefault="00EF69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009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77DA92" w14:textId="5C70607A" w:rsidR="00EF69B2" w:rsidRPr="00EF69B2" w:rsidRDefault="00EF69B2">
            <w:pPr>
              <w:pStyle w:val="Stopka"/>
              <w:jc w:val="right"/>
            </w:pPr>
            <w:r w:rsidRPr="00EF69B2">
              <w:t xml:space="preserve">Strona </w:t>
            </w:r>
            <w:r w:rsidRPr="00EF69B2">
              <w:rPr>
                <w:b/>
                <w:bCs/>
              </w:rPr>
              <w:fldChar w:fldCharType="begin"/>
            </w:r>
            <w:r w:rsidRPr="00EF69B2">
              <w:rPr>
                <w:b/>
                <w:bCs/>
              </w:rPr>
              <w:instrText>PAGE</w:instrText>
            </w:r>
            <w:r w:rsidRPr="00EF69B2">
              <w:rPr>
                <w:b/>
                <w:bCs/>
              </w:rPr>
              <w:fldChar w:fldCharType="separate"/>
            </w:r>
            <w:r w:rsidRPr="00EF69B2">
              <w:rPr>
                <w:b/>
                <w:bCs/>
              </w:rPr>
              <w:t>2</w:t>
            </w:r>
            <w:r w:rsidRPr="00EF69B2">
              <w:rPr>
                <w:b/>
                <w:bCs/>
              </w:rPr>
              <w:fldChar w:fldCharType="end"/>
            </w:r>
            <w:r w:rsidRPr="00EF69B2">
              <w:t xml:space="preserve"> z </w:t>
            </w:r>
            <w:r w:rsidRPr="00EF69B2">
              <w:rPr>
                <w:b/>
                <w:bCs/>
              </w:rPr>
              <w:fldChar w:fldCharType="begin"/>
            </w:r>
            <w:r w:rsidRPr="00EF69B2">
              <w:rPr>
                <w:b/>
                <w:bCs/>
              </w:rPr>
              <w:instrText>NUMPAGES</w:instrText>
            </w:r>
            <w:r w:rsidRPr="00EF69B2">
              <w:rPr>
                <w:b/>
                <w:bCs/>
              </w:rPr>
              <w:fldChar w:fldCharType="separate"/>
            </w:r>
            <w:r w:rsidRPr="00EF69B2">
              <w:rPr>
                <w:b/>
                <w:bCs/>
              </w:rPr>
              <w:t>2</w:t>
            </w:r>
            <w:r w:rsidRPr="00EF69B2">
              <w:rPr>
                <w:b/>
                <w:bCs/>
              </w:rPr>
              <w:fldChar w:fldCharType="end"/>
            </w:r>
          </w:p>
        </w:sdtContent>
      </w:sdt>
    </w:sdtContent>
  </w:sdt>
  <w:p w14:paraId="06021077" w14:textId="77777777" w:rsidR="00EF69B2" w:rsidRDefault="00EF6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A098B" w14:textId="77777777" w:rsidR="00F023D9" w:rsidRDefault="00F023D9" w:rsidP="00F023D9">
      <w:pPr>
        <w:spacing w:after="0" w:line="240" w:lineRule="auto"/>
      </w:pPr>
      <w:r>
        <w:separator/>
      </w:r>
    </w:p>
  </w:footnote>
  <w:footnote w:type="continuationSeparator" w:id="0">
    <w:p w14:paraId="5604870B" w14:textId="77777777" w:rsidR="00F023D9" w:rsidRDefault="00F023D9" w:rsidP="00F02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37F3" w14:textId="4C493038" w:rsidR="00F023D9" w:rsidRPr="001970F7" w:rsidRDefault="00F023D9" w:rsidP="001970F7">
    <w:pPr>
      <w:pStyle w:val="Nagwek"/>
      <w:rPr>
        <w:rFonts w:ascii="Calibri" w:hAnsi="Calibri" w:cs="Calibri"/>
      </w:rPr>
    </w:pPr>
    <w:r w:rsidRPr="00B07315">
      <w:rPr>
        <w:rFonts w:ascii="Calibri" w:hAnsi="Calibri" w:cs="Calibri"/>
      </w:rPr>
      <w:t>ZP.261</w:t>
    </w:r>
    <w:r w:rsidR="00B07315" w:rsidRPr="00B07315">
      <w:rPr>
        <w:rFonts w:ascii="Calibri" w:hAnsi="Calibri" w:cs="Calibri"/>
      </w:rPr>
      <w:t>.34.</w:t>
    </w:r>
    <w:r w:rsidRPr="00B07315">
      <w:rPr>
        <w:rFonts w:ascii="Calibri" w:hAnsi="Calibri" w:cs="Calibri"/>
      </w:rPr>
      <w:t>202</w:t>
    </w:r>
    <w:r w:rsidR="000D6E1E" w:rsidRPr="00B07315">
      <w:rPr>
        <w:rFonts w:ascii="Calibri" w:hAnsi="Calibri" w:cs="Calibri"/>
      </w:rPr>
      <w:t>3</w:t>
    </w:r>
    <w:r w:rsidRPr="00B07315">
      <w:rPr>
        <w:rFonts w:ascii="Calibri" w:hAnsi="Calibri" w:cs="Calibri"/>
      </w:rPr>
      <w:t>.ZP5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FF"/>
    <w:rsid w:val="00097F74"/>
    <w:rsid w:val="000D6E1E"/>
    <w:rsid w:val="000F115F"/>
    <w:rsid w:val="001970F7"/>
    <w:rsid w:val="001B1FE4"/>
    <w:rsid w:val="001B79EC"/>
    <w:rsid w:val="001F5CF8"/>
    <w:rsid w:val="00306283"/>
    <w:rsid w:val="00351310"/>
    <w:rsid w:val="00376A24"/>
    <w:rsid w:val="00466DD2"/>
    <w:rsid w:val="0048556D"/>
    <w:rsid w:val="00492BFD"/>
    <w:rsid w:val="004F12B6"/>
    <w:rsid w:val="00603737"/>
    <w:rsid w:val="006B11B5"/>
    <w:rsid w:val="006B449E"/>
    <w:rsid w:val="00735E3A"/>
    <w:rsid w:val="00792855"/>
    <w:rsid w:val="00820120"/>
    <w:rsid w:val="00837E47"/>
    <w:rsid w:val="00841BCA"/>
    <w:rsid w:val="00847655"/>
    <w:rsid w:val="00893DFF"/>
    <w:rsid w:val="008D7898"/>
    <w:rsid w:val="009B1015"/>
    <w:rsid w:val="009C5C0B"/>
    <w:rsid w:val="00A83571"/>
    <w:rsid w:val="00A83FAC"/>
    <w:rsid w:val="00AA188C"/>
    <w:rsid w:val="00AE0DDF"/>
    <w:rsid w:val="00B01788"/>
    <w:rsid w:val="00B07315"/>
    <w:rsid w:val="00B66318"/>
    <w:rsid w:val="00C33A84"/>
    <w:rsid w:val="00D12615"/>
    <w:rsid w:val="00D77A36"/>
    <w:rsid w:val="00E06EDE"/>
    <w:rsid w:val="00E2151D"/>
    <w:rsid w:val="00E378FC"/>
    <w:rsid w:val="00E83819"/>
    <w:rsid w:val="00E87D47"/>
    <w:rsid w:val="00E90899"/>
    <w:rsid w:val="00ED1542"/>
    <w:rsid w:val="00EF69B2"/>
    <w:rsid w:val="00F023D9"/>
    <w:rsid w:val="00F07448"/>
    <w:rsid w:val="00F16D62"/>
    <w:rsid w:val="00F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5BC6"/>
  <w15:chartTrackingRefBased/>
  <w15:docId w15:val="{1D670E2C-61C8-4857-9CA0-D322E1CA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3D9"/>
  </w:style>
  <w:style w:type="paragraph" w:styleId="Stopka">
    <w:name w:val="footer"/>
    <w:basedOn w:val="Normalny"/>
    <w:link w:val="StopkaZnak"/>
    <w:uiPriority w:val="99"/>
    <w:unhideWhenUsed/>
    <w:rsid w:val="00F02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Lisiewicz</dc:creator>
  <cp:keywords/>
  <dc:description/>
  <cp:lastModifiedBy>Katarzyna Lisiewicz</cp:lastModifiedBy>
  <cp:revision>45</cp:revision>
  <cp:lastPrinted>2023-10-06T06:56:00Z</cp:lastPrinted>
  <dcterms:created xsi:type="dcterms:W3CDTF">2020-10-13T09:03:00Z</dcterms:created>
  <dcterms:modified xsi:type="dcterms:W3CDTF">2023-11-07T10:07:00Z</dcterms:modified>
</cp:coreProperties>
</file>