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B8" w:rsidRPr="00B316B8" w:rsidRDefault="007762CF" w:rsidP="00B316B8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882"/>
        <w:gridCol w:w="1459"/>
        <w:gridCol w:w="1459"/>
        <w:gridCol w:w="73"/>
        <w:gridCol w:w="697"/>
        <w:gridCol w:w="74"/>
        <w:gridCol w:w="1344"/>
        <w:gridCol w:w="74"/>
        <w:gridCol w:w="503"/>
        <w:gridCol w:w="770"/>
        <w:gridCol w:w="2321"/>
        <w:gridCol w:w="779"/>
      </w:tblGrid>
      <w:tr w:rsidR="00F63BE1" w:rsidRPr="00F63BE1" w:rsidTr="00E60D0C">
        <w:trPr>
          <w:trHeight w:val="14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BE1" w:rsidRPr="00F63BE1" w:rsidRDefault="00F63BE1" w:rsidP="00F63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BE1" w:rsidRPr="00F63BE1" w:rsidRDefault="00F63BE1" w:rsidP="00F63BE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BE1" w:rsidRPr="00F63BE1" w:rsidRDefault="00F63BE1" w:rsidP="00F63BE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BE1" w:rsidRPr="00F63BE1" w:rsidRDefault="00F63BE1" w:rsidP="00F63BE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BE1" w:rsidRPr="00F63BE1" w:rsidRDefault="00F63BE1" w:rsidP="00F63BE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BE1" w:rsidRPr="00F63BE1" w:rsidRDefault="00F63BE1" w:rsidP="0047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3B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Sopot, dnia </w:t>
            </w:r>
            <w:r w:rsidR="00476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="00EC4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EC4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2023</w:t>
            </w:r>
            <w:r w:rsidRPr="00F63B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F63BE1" w:rsidRPr="00F63BE1" w:rsidTr="00E60D0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0" w:type="dxa"/>
          <w:wAfter w:w="779" w:type="dxa"/>
          <w:trHeight w:val="255"/>
        </w:trPr>
        <w:tc>
          <w:tcPr>
            <w:tcW w:w="3873" w:type="dxa"/>
            <w:gridSpan w:val="4"/>
            <w:vAlign w:val="center"/>
            <w:hideMark/>
          </w:tcPr>
          <w:p w:rsidR="00F63BE1" w:rsidRPr="00F2563A" w:rsidRDefault="00EC42D4" w:rsidP="00F63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Znak: 13</w:t>
            </w:r>
            <w:r w:rsidR="00E60D0C" w:rsidRPr="00F256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-PN-</w:t>
            </w:r>
            <w:r w:rsidR="00F63BE1" w:rsidRPr="00F256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60D0C" w:rsidRPr="00F256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  <w:p w:rsidR="00F63BE1" w:rsidRPr="00E60D0C" w:rsidRDefault="00EC42D4" w:rsidP="00F63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Znak akt: DZP.KK.282.13</w:t>
            </w:r>
            <w:r w:rsidR="00E60D0C" w:rsidRPr="00F256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.2022</w:t>
            </w:r>
          </w:p>
        </w:tc>
        <w:tc>
          <w:tcPr>
            <w:tcW w:w="771" w:type="dxa"/>
            <w:gridSpan w:val="2"/>
            <w:vAlign w:val="bottom"/>
          </w:tcPr>
          <w:p w:rsidR="00F63BE1" w:rsidRPr="00F63BE1" w:rsidRDefault="00F63BE1" w:rsidP="00F63BE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63BE1" w:rsidRPr="00F63BE1" w:rsidRDefault="00F63BE1" w:rsidP="00F63BE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03" w:type="dxa"/>
            <w:vAlign w:val="bottom"/>
          </w:tcPr>
          <w:p w:rsidR="00F63BE1" w:rsidRPr="00F63BE1" w:rsidRDefault="00F63BE1" w:rsidP="00F63BE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70" w:type="dxa"/>
            <w:vAlign w:val="bottom"/>
          </w:tcPr>
          <w:p w:rsidR="00F63BE1" w:rsidRDefault="00F63BE1" w:rsidP="00F63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2563A" w:rsidRDefault="00F2563A" w:rsidP="00F63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2563A" w:rsidRPr="00F63BE1" w:rsidRDefault="00F2563A" w:rsidP="00F63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Align w:val="bottom"/>
            <w:hideMark/>
          </w:tcPr>
          <w:p w:rsidR="00F63BE1" w:rsidRPr="00F63BE1" w:rsidRDefault="00F63BE1" w:rsidP="00F63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63BE1" w:rsidRPr="00F63BE1" w:rsidTr="00E60D0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0" w:type="dxa"/>
          <w:wAfter w:w="779" w:type="dxa"/>
          <w:trHeight w:val="255"/>
        </w:trPr>
        <w:tc>
          <w:tcPr>
            <w:tcW w:w="9656" w:type="dxa"/>
            <w:gridSpan w:val="11"/>
            <w:vAlign w:val="bottom"/>
          </w:tcPr>
          <w:p w:rsidR="005C14C7" w:rsidRDefault="005C14C7" w:rsidP="00F63B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60D0C" w:rsidRPr="00E60D0C" w:rsidRDefault="00F63BE1" w:rsidP="00F63B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0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INFORMACJA O WYBORZE OFERTY NAJKORZYSTNIEJSZEJ </w:t>
            </w:r>
          </w:p>
          <w:p w:rsidR="00E60D0C" w:rsidRPr="00E60D0C" w:rsidRDefault="00EC42D4" w:rsidP="00F63B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PAKIETACH NR 1-1</w:t>
            </w:r>
            <w:r w:rsidR="00E60D0C" w:rsidRPr="00E60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, 19-22, 24, 26-39, 41-47, 49-57, 59-61, 63 </w:t>
            </w:r>
            <w:r w:rsidR="00E60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64</w:t>
            </w:r>
          </w:p>
          <w:p w:rsidR="00F63BE1" w:rsidRPr="00E60D0C" w:rsidRDefault="00F63BE1" w:rsidP="00F63B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0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ORAZ UNIEWAŻNIENIU POSTĘPOWANIA</w:t>
            </w:r>
          </w:p>
          <w:p w:rsidR="00E60D0C" w:rsidRPr="00E60D0C" w:rsidRDefault="00E60D0C" w:rsidP="00F63B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0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PAKIECIE NR </w:t>
            </w:r>
            <w:r w:rsidR="00EC4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E60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EC4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 23, 25, 40, 48, 58, 62</w:t>
            </w:r>
          </w:p>
          <w:p w:rsidR="00F63BE1" w:rsidRPr="00E60D0C" w:rsidRDefault="00F63BE1" w:rsidP="00F63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F63BE1" w:rsidRPr="00EC42D4" w:rsidRDefault="00F63BE1" w:rsidP="00F63BE1">
            <w:pPr>
              <w:widowControl w:val="0"/>
              <w:suppressAutoHyphens/>
              <w:spacing w:after="0" w:line="240" w:lineRule="auto"/>
              <w:ind w:right="-45"/>
              <w:jc w:val="both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u w:val="single"/>
                <w:lang w:eastAsia="ar-SA"/>
              </w:rPr>
            </w:pPr>
            <w:r w:rsidRPr="00EC42D4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</w:rPr>
              <w:t xml:space="preserve">dotyczy: </w:t>
            </w:r>
            <w:r w:rsidR="00EC42D4" w:rsidRPr="00EC42D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ar-SA"/>
              </w:rPr>
              <w:t xml:space="preserve">postępowania o udzielenie zamówienia publicznego prowadzonego w trybie przetargu nieograniczonego na </w:t>
            </w:r>
            <w:bookmarkStart w:id="0" w:name="_Hlk109393405"/>
            <w:r w:rsidR="00EC42D4" w:rsidRPr="00EC42D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ar-SA" w:bidi="pl-PL"/>
              </w:rPr>
              <w:t xml:space="preserve">sukcesywne dostawy leków i produktów leczniczych do Pomorskiego Centrum Reumatologicznego im. dr Jadwigi </w:t>
            </w:r>
            <w:proofErr w:type="spellStart"/>
            <w:r w:rsidR="00EC42D4" w:rsidRPr="00EC42D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ar-SA" w:bidi="pl-PL"/>
              </w:rPr>
              <w:t>Titz</w:t>
            </w:r>
            <w:proofErr w:type="spellEnd"/>
            <w:r w:rsidR="00EC42D4" w:rsidRPr="00EC42D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ar-SA" w:bidi="pl-PL"/>
              </w:rPr>
              <w:t xml:space="preserve"> - Kosko w Sopocie Sp. z o. o. w podziale na 64 pakiety</w:t>
            </w:r>
            <w:r w:rsidR="00EC42D4" w:rsidRPr="00EC42D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ar-SA"/>
              </w:rPr>
              <w:t xml:space="preserve"> </w:t>
            </w:r>
            <w:r w:rsidR="00EC42D4" w:rsidRPr="00EC42D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pl-PL"/>
              </w:rPr>
              <w:t>– Znak: 13-PN-22</w:t>
            </w:r>
            <w:bookmarkEnd w:id="0"/>
          </w:p>
          <w:p w:rsidR="00F63BE1" w:rsidRPr="00E60D0C" w:rsidRDefault="00F63BE1" w:rsidP="00F63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F63BE1" w:rsidRPr="00E60D0C" w:rsidRDefault="00F63BE1" w:rsidP="00F63BE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E60D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1. Na podstawie art. 253 </w:t>
            </w:r>
            <w:r w:rsidR="005C14C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ust. 2</w:t>
            </w:r>
            <w:r w:rsidRPr="00E60D0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6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ustawy z dnia 11 września 2019 r. Prawo zamówie</w:t>
            </w:r>
            <w:r w:rsidR="00EC42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ń publicznych (j.t. Dz.U. z 2022</w:t>
            </w:r>
            <w:r w:rsidRPr="00E6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r. poz. 1</w:t>
            </w:r>
            <w:r w:rsidR="00EC42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Pr="00E6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EC42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8338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z </w:t>
            </w:r>
            <w:proofErr w:type="spellStart"/>
            <w:r w:rsidR="008338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późn</w:t>
            </w:r>
            <w:proofErr w:type="spellEnd"/>
            <w:r w:rsidR="008338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zm.</w:t>
            </w:r>
            <w:r w:rsidRPr="00E6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  <w:r w:rsidRPr="00E60D0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pl-PL"/>
              </w:rPr>
              <w:t xml:space="preserve"> zwanej dalej ustawą </w:t>
            </w:r>
            <w:proofErr w:type="spellStart"/>
            <w:r w:rsidRPr="00E60D0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pl-PL"/>
              </w:rPr>
              <w:t>Pzp</w:t>
            </w:r>
            <w:proofErr w:type="spellEnd"/>
            <w:r w:rsidRPr="00E60D0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Zamawiający informuje, że w </w:t>
            </w:r>
            <w:r w:rsidR="00E60D0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niniejszym postępowaniu</w:t>
            </w:r>
            <w:r w:rsidRPr="00E60D0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wybrane zostały oferty w następujących pakietach jak niżej :</w:t>
            </w:r>
          </w:p>
          <w:p w:rsidR="00F63BE1" w:rsidRPr="00E60D0C" w:rsidRDefault="00F63BE1" w:rsidP="00F63BE1">
            <w:pPr>
              <w:widowControl w:val="0"/>
              <w:suppressAutoHyphens/>
              <w:spacing w:after="0" w:line="240" w:lineRule="auto"/>
              <w:ind w:left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3BE1" w:rsidRPr="00E60D0C" w:rsidTr="00E60D0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0" w:type="dxa"/>
          <w:wAfter w:w="779" w:type="dxa"/>
          <w:trHeight w:val="705"/>
        </w:trPr>
        <w:tc>
          <w:tcPr>
            <w:tcW w:w="9656" w:type="dxa"/>
            <w:gridSpan w:val="11"/>
            <w:vAlign w:val="center"/>
          </w:tcPr>
          <w:p w:rsidR="00B321F3" w:rsidRPr="002B1194" w:rsidRDefault="002B1194" w:rsidP="00B321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1: </w:t>
            </w:r>
            <w:r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</w:t>
            </w:r>
            <w:r w:rsidR="00F63BE1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B321F3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F63BE1" w:rsidRPr="00B321F3" w:rsidTr="00E60D0C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63BE1" w:rsidRPr="00B321F3" w:rsidRDefault="00F63BE1" w:rsidP="00F63BE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63BE1" w:rsidRPr="00B321F3" w:rsidRDefault="00F63BE1" w:rsidP="00F63BE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63BE1" w:rsidRPr="00B321F3" w:rsidRDefault="00F63BE1" w:rsidP="00F63BE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F63BE1" w:rsidRPr="00B321F3" w:rsidTr="009F3417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3BE1" w:rsidRPr="00B321F3" w:rsidRDefault="00741BD7" w:rsidP="00F63BE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41BD7" w:rsidRPr="00741BD7" w:rsidRDefault="00741BD7" w:rsidP="00741BD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F63BE1" w:rsidRPr="009F3417" w:rsidRDefault="00741BD7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9 470,13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63BE1" w:rsidRPr="00B321F3" w:rsidRDefault="00F63BE1" w:rsidP="00F63BE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833838" w:rsidRPr="00B321F3" w:rsidTr="00F2563A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33838" w:rsidRPr="0072755D" w:rsidRDefault="0072755D" w:rsidP="0072755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72755D" w:rsidRDefault="0072755D" w:rsidP="007275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9F3417" w:rsidRPr="0072755D" w:rsidRDefault="0072755D" w:rsidP="0072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9 610,27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84034" w:rsidRPr="00B321F3" w:rsidRDefault="00C84034" w:rsidP="00C8403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98,54</w:t>
                  </w:r>
                </w:p>
              </w:tc>
            </w:tr>
            <w:tr w:rsidR="00833838" w:rsidRPr="00B321F3" w:rsidTr="00F2563A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33838" w:rsidRPr="00B321F3" w:rsidRDefault="00AB21AA" w:rsidP="00F63BE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B21AA" w:rsidRPr="00AB21AA" w:rsidRDefault="00AB21AA" w:rsidP="00AB21A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833838" w:rsidRPr="00B321F3" w:rsidRDefault="00AB21AA" w:rsidP="00AB2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10 030,54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33838" w:rsidRPr="00B321F3" w:rsidRDefault="00C84034" w:rsidP="00F63BE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94,41</w:t>
                  </w:r>
                </w:p>
              </w:tc>
            </w:tr>
          </w:tbl>
          <w:p w:rsidR="00F63BE1" w:rsidRPr="00B321F3" w:rsidRDefault="00F63BE1" w:rsidP="00F6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B321F3" w:rsidRPr="00B321F3" w:rsidRDefault="00B321F3" w:rsidP="00B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2: 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60D0C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741BD7" w:rsidRPr="00B321F3" w:rsidTr="00F2563A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41BD7" w:rsidRPr="00B321F3" w:rsidRDefault="00741BD7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41BD7" w:rsidRPr="00741BD7" w:rsidRDefault="00741BD7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741BD7" w:rsidRPr="009F3417" w:rsidRDefault="00741BD7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24 030,84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41BD7" w:rsidRPr="00B321F3" w:rsidRDefault="00741BD7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F63BE1" w:rsidRPr="00B321F3" w:rsidRDefault="00F63BE1" w:rsidP="00F6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63BE1" w:rsidRPr="00B321F3" w:rsidRDefault="002B1194" w:rsidP="00F63BE1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3: Oferta nr 9</w:t>
            </w:r>
            <w:r w:rsidR="00F63BE1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F63BE1" w:rsidRPr="00B321F3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F63BE1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Urtica</w:t>
            </w:r>
            <w:proofErr w:type="spellEnd"/>
            <w:r w:rsidR="00F63BE1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 Sp. z o.o.,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60D0C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741BD7" w:rsidRPr="00B321F3" w:rsidTr="00F2563A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41BD7" w:rsidRPr="00B321F3" w:rsidRDefault="00741BD7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41BD7" w:rsidRPr="00741BD7" w:rsidRDefault="00741BD7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741BD7" w:rsidRPr="009F3417" w:rsidRDefault="00741BD7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29 847,24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41BD7" w:rsidRPr="00B321F3" w:rsidRDefault="00741BD7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741BD7" w:rsidRPr="00B321F3" w:rsidTr="00F2563A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41BD7" w:rsidRPr="00B321F3" w:rsidRDefault="00741BD7" w:rsidP="00AB21A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41BD7" w:rsidRPr="00AB21AA" w:rsidRDefault="00741BD7" w:rsidP="00AB21A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741BD7" w:rsidRPr="00B321F3" w:rsidRDefault="00741BD7" w:rsidP="00AB2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31 512,72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84034" w:rsidRPr="00B321F3" w:rsidRDefault="00C84034" w:rsidP="00C8403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94,71</w:t>
                  </w:r>
                </w:p>
              </w:tc>
            </w:tr>
          </w:tbl>
          <w:p w:rsidR="00484A25" w:rsidRPr="00B321F3" w:rsidRDefault="00484A25" w:rsidP="00F6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F63BE1" w:rsidRPr="00B321F3" w:rsidRDefault="00B321F3" w:rsidP="00F63BE1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4:</w:t>
            </w:r>
            <w:r w:rsid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Oferta nr 9</w:t>
            </w:r>
            <w:r w:rsidR="00F63BE1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F63BE1"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3BE1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>Urtica</w:t>
            </w:r>
            <w:proofErr w:type="spellEnd"/>
            <w:r w:rsidR="00F63BE1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 xml:space="preserve"> Sp. z o.o.,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60D0C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lastRenderedPageBreak/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741BD7" w:rsidRPr="00B321F3" w:rsidTr="00F2563A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41BD7" w:rsidRPr="00B321F3" w:rsidRDefault="00741BD7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41BD7" w:rsidRPr="00741BD7" w:rsidRDefault="00741BD7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741BD7" w:rsidRPr="009F3417" w:rsidRDefault="00741BD7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6 438,91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41BD7" w:rsidRPr="00B321F3" w:rsidRDefault="00741BD7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741BD7" w:rsidRPr="00B321F3" w:rsidTr="00F2563A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41BD7" w:rsidRPr="0072755D" w:rsidRDefault="00741BD7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41BD7" w:rsidRPr="0072755D" w:rsidRDefault="00741BD7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741BD7" w:rsidRPr="0072755D" w:rsidRDefault="00741BD7" w:rsidP="0072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6 708,04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41BD7" w:rsidRPr="00B321F3" w:rsidRDefault="00C84034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95,99</w:t>
                  </w:r>
                </w:p>
              </w:tc>
            </w:tr>
          </w:tbl>
          <w:p w:rsidR="00F2563A" w:rsidRPr="00B321F3" w:rsidRDefault="00F2563A" w:rsidP="00F63BE1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F63BE1" w:rsidRPr="0072755D" w:rsidRDefault="0072755D" w:rsidP="007275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5: Oferta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27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7</w:t>
            </w:r>
            <w:r w:rsidR="00F63BE1" w:rsidRPr="00727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F63BE1" w:rsidRPr="0072755D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2755D">
              <w:rPr>
                <w:rFonts w:ascii="Times New Roman" w:hAnsi="Times New Roman" w:cs="Times New Roman"/>
                <w:b/>
                <w:sz w:val="20"/>
                <w:szCs w:val="20"/>
              </w:rPr>
              <w:t>Farmacol Logistyka Sp. z o.o. ul. Szopienicka 77, 40-431 Katowice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60D0C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Liczba punktów w kryterium cena (100 %)</w:t>
                  </w:r>
                </w:p>
              </w:tc>
            </w:tr>
            <w:tr w:rsidR="0072755D" w:rsidRPr="00B321F3" w:rsidTr="00F2563A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755D" w:rsidRPr="0072755D" w:rsidRDefault="0072755D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755D" w:rsidRPr="0072755D" w:rsidRDefault="0072755D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72755D" w:rsidRPr="0072755D" w:rsidRDefault="0072755D" w:rsidP="0072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6 967,85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755D" w:rsidRPr="00B321F3" w:rsidRDefault="0072755D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741BD7" w:rsidRPr="00B321F3" w:rsidTr="00F2563A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41BD7" w:rsidRPr="00B321F3" w:rsidRDefault="00741BD7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41BD7" w:rsidRPr="00741BD7" w:rsidRDefault="00741BD7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741BD7" w:rsidRPr="009F3417" w:rsidRDefault="00741BD7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7 059,38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84034" w:rsidRPr="00B321F3" w:rsidRDefault="00C84034" w:rsidP="00C8403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98,70</w:t>
                  </w:r>
                </w:p>
              </w:tc>
            </w:tr>
            <w:tr w:rsidR="00741BD7" w:rsidRPr="00B321F3" w:rsidTr="00F2563A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41BD7" w:rsidRPr="00B321F3" w:rsidRDefault="00073786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12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C84034" w:rsidRDefault="00073786" w:rsidP="00073786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73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Neuca</w:t>
                  </w:r>
                  <w:proofErr w:type="spellEnd"/>
                  <w:r w:rsidRPr="00073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S.A. ul. </w:t>
                  </w:r>
                  <w:r w:rsidRPr="00C840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Forteczna 35-37, 87-100 Toruń</w:t>
                  </w:r>
                </w:p>
                <w:p w:rsidR="00741BD7" w:rsidRPr="00B321F3" w:rsidRDefault="00073786" w:rsidP="0007378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8403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Cena: 7 811,37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41BD7" w:rsidRPr="00B321F3" w:rsidRDefault="00C84034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89,20</w:t>
                  </w:r>
                </w:p>
              </w:tc>
            </w:tr>
          </w:tbl>
          <w:p w:rsidR="00F63BE1" w:rsidRPr="00B321F3" w:rsidRDefault="00F63BE1" w:rsidP="00F6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F63BE1" w:rsidRPr="00B321F3" w:rsidRDefault="00B321F3" w:rsidP="00F63BE1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6: </w:t>
            </w:r>
            <w:r w:rsidR="00D66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Oferta </w:t>
            </w:r>
            <w:r w:rsidR="00D66E3B" w:rsidRPr="00727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7:</w:t>
            </w:r>
            <w:r w:rsidR="00D66E3B" w:rsidRPr="0072755D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D66E3B" w:rsidRPr="0072755D">
              <w:rPr>
                <w:rFonts w:ascii="Times New Roman" w:hAnsi="Times New Roman" w:cs="Times New Roman"/>
                <w:b/>
                <w:sz w:val="20"/>
                <w:szCs w:val="20"/>
              </w:rPr>
              <w:t>Farmacol Logistyka Sp. z o.o. ul. Szopienicka 77, 40-431 Katowice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60D0C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B321F3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72755D" w:rsidRPr="00B321F3" w:rsidTr="00F2563A">
              <w:trPr>
                <w:trHeight w:val="76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755D" w:rsidRPr="0072755D" w:rsidRDefault="0072755D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755D" w:rsidRPr="0072755D" w:rsidRDefault="0072755D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72755D" w:rsidRPr="0072755D" w:rsidRDefault="0072755D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D66E3B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13 426,45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755D" w:rsidRPr="00B321F3" w:rsidRDefault="0072755D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741BD7" w:rsidRPr="00B321F3" w:rsidTr="00F2563A">
              <w:trPr>
                <w:trHeight w:val="76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41BD7" w:rsidRPr="00B321F3" w:rsidRDefault="00741BD7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41BD7" w:rsidRPr="00741BD7" w:rsidRDefault="00741BD7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741BD7" w:rsidRPr="009F3417" w:rsidRDefault="00741BD7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13 918,37 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41BD7" w:rsidRPr="00B321F3" w:rsidRDefault="00C84034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96,47</w:t>
                  </w:r>
                </w:p>
              </w:tc>
            </w:tr>
          </w:tbl>
          <w:p w:rsidR="00833838" w:rsidRDefault="00833838" w:rsidP="00EC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C42D4" w:rsidRPr="00885922" w:rsidRDefault="00EC42D4" w:rsidP="00EC4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 nr 7</w:t>
            </w:r>
            <w:r w:rsidR="00885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Oferta nr 10</w:t>
            </w:r>
            <w:r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85922" w:rsidRPr="00885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Bialmed</w:t>
            </w:r>
            <w:proofErr w:type="spellEnd"/>
            <w:r w:rsidR="00885922" w:rsidRPr="00885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Sp. z o.o. ul. Kazimierzowska 46/48/35, 02-546 Warszawa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EC42D4" w:rsidRPr="00B321F3" w:rsidTr="00EC42D4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885922" w:rsidRDefault="00885922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85922" w:rsidRPr="00885922" w:rsidRDefault="00885922" w:rsidP="0088592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366F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Bialmed</w:t>
                  </w:r>
                  <w:proofErr w:type="spellEnd"/>
                  <w:r w:rsidRPr="009366F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Sp. z o.o. ul. Kazimierzowska</w:t>
                  </w:r>
                  <w:r w:rsidRPr="0088592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46/48/35, 02-546 Warszawa</w:t>
                  </w:r>
                </w:p>
                <w:p w:rsidR="00EC42D4" w:rsidRPr="00885922" w:rsidRDefault="00EC42D4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268 446,65</w:t>
                  </w:r>
                  <w:r w:rsidRP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321F3" w:rsidRDefault="00833838" w:rsidP="00EC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8</w:t>
            </w:r>
            <w:r w:rsidR="00EC4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741BD7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41BD7" w:rsidRPr="00B321F3" w:rsidRDefault="00741BD7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41BD7" w:rsidRPr="00741BD7" w:rsidRDefault="00741BD7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741BD7" w:rsidRPr="009F3417" w:rsidRDefault="00741BD7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32 219,33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41BD7" w:rsidRPr="00B321F3" w:rsidRDefault="00741BD7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72755D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72755D" w:rsidRDefault="0072755D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72755D" w:rsidRDefault="0072755D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72755D" w:rsidRPr="0072755D" w:rsidRDefault="0072755D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D66E3B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34 225,89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B321F3" w:rsidRDefault="00C8403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94,14</w:t>
                  </w:r>
                </w:p>
              </w:tc>
            </w:tr>
          </w:tbl>
          <w:p w:rsidR="00484A25" w:rsidRPr="00B321F3" w:rsidRDefault="00484A25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EC42D4" w:rsidRPr="00073786" w:rsidRDefault="00833838" w:rsidP="000737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9</w:t>
            </w:r>
            <w:r w:rsidR="00EC4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073786" w:rsidRPr="00073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12:</w:t>
            </w:r>
            <w:r w:rsidR="00073786" w:rsidRPr="00073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73786" w:rsidRPr="00073786">
              <w:rPr>
                <w:rFonts w:ascii="Times New Roman" w:hAnsi="Times New Roman" w:cs="Times New Roman"/>
                <w:b/>
                <w:sz w:val="20"/>
                <w:szCs w:val="20"/>
              </w:rPr>
              <w:t>Neuca</w:t>
            </w:r>
            <w:proofErr w:type="spellEnd"/>
            <w:r w:rsidR="00073786" w:rsidRPr="00073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S.A. ul. Forteczna 35-37, 87-100 Toruń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lastRenderedPageBreak/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073786" w:rsidRPr="00B321F3" w:rsidTr="00EC42D4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3786" w:rsidRPr="00B321F3" w:rsidRDefault="00073786" w:rsidP="00197EA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12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3786" w:rsidRPr="00715EDE" w:rsidRDefault="00073786" w:rsidP="00197EA5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73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Neuca</w:t>
                  </w:r>
                  <w:proofErr w:type="spellEnd"/>
                  <w:r w:rsidRPr="00073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S.A. ul. </w:t>
                  </w:r>
                  <w:r w:rsidRPr="00715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Forteczna 35-37, 87-100 Toruń</w:t>
                  </w:r>
                </w:p>
                <w:p w:rsidR="00073786" w:rsidRPr="00B321F3" w:rsidRDefault="00073786" w:rsidP="0007378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15EDE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Cena: 18 720,68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3786" w:rsidRPr="00B321F3" w:rsidRDefault="00073786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073786" w:rsidRPr="00B321F3" w:rsidTr="00EC42D4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07378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741BD7" w:rsidRDefault="0007378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073786" w:rsidRPr="009F3417" w:rsidRDefault="00073786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20 651,28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C8403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90,65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321F3" w:rsidRDefault="00833838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10</w:t>
            </w:r>
            <w:r w:rsid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Oferta nr 9</w:t>
            </w:r>
            <w:r w:rsidR="00EC42D4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EC42D4"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C42D4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>Urtica</w:t>
            </w:r>
            <w:proofErr w:type="spellEnd"/>
            <w:r w:rsidR="00EC42D4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 xml:space="preserve"> Sp. z o.o.,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3 760,62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B62316" w:rsidRPr="00B321F3" w:rsidTr="00EC42D4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62316" w:rsidRPr="00B321F3" w:rsidRDefault="00B6231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62316" w:rsidRPr="00AB21AA" w:rsidRDefault="00B6231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B62316" w:rsidRPr="00B321F3" w:rsidRDefault="00B62316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7 346,91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62316" w:rsidRPr="00B321F3" w:rsidRDefault="00C8403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51,19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C42D4" w:rsidRPr="00B321F3" w:rsidRDefault="00833838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11</w:t>
            </w:r>
            <w:r w:rsidR="00EC4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15 528,97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073786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073786" w:rsidP="00197EA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12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715EDE" w:rsidRDefault="00073786" w:rsidP="00197EA5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73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Neuca</w:t>
                  </w:r>
                  <w:proofErr w:type="spellEnd"/>
                  <w:r w:rsidRPr="00073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S.A. ul. </w:t>
                  </w:r>
                  <w:r w:rsidRPr="00715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Forteczna 35-37, 87-100 Toruń</w:t>
                  </w:r>
                </w:p>
                <w:p w:rsidR="00073786" w:rsidRPr="00073786" w:rsidRDefault="00073786" w:rsidP="0007378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</w:pPr>
                  <w:r w:rsidRPr="00715EDE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Cena: 15 868,88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97,86</w:t>
                  </w:r>
                </w:p>
              </w:tc>
            </w:tr>
            <w:tr w:rsidR="00073786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72755D" w:rsidRDefault="0007378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72755D" w:rsidRDefault="0007378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073786" w:rsidRPr="0072755D" w:rsidRDefault="00073786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16 345,10 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95,01</w:t>
                  </w:r>
                </w:p>
              </w:tc>
            </w:tr>
            <w:tr w:rsidR="00073786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07378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AB21AA" w:rsidRDefault="0007378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073786" w:rsidRPr="00B321F3" w:rsidRDefault="00073786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17 703,02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87,72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321F3" w:rsidRDefault="00833838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12</w:t>
            </w:r>
            <w:r w:rsid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Oferta nr 9</w:t>
            </w:r>
            <w:r w:rsidR="00EC42D4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EC42D4"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C42D4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>Urtica</w:t>
            </w:r>
            <w:proofErr w:type="spellEnd"/>
            <w:r w:rsidR="00EC42D4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 xml:space="preserve"> Sp. z o.o.,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76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2 914,28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532B7F" w:rsidRPr="00B321F3" w:rsidTr="00EC42D4">
              <w:trPr>
                <w:trHeight w:val="76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72755D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72755D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532B7F" w:rsidRPr="0072755D" w:rsidRDefault="00532B7F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2 928,00 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99,53</w:t>
                  </w:r>
                </w:p>
              </w:tc>
            </w:tr>
            <w:tr w:rsidR="00532B7F" w:rsidRPr="00B321F3" w:rsidTr="00EC42D4">
              <w:trPr>
                <w:trHeight w:val="76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AB21AA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532B7F" w:rsidRPr="00B321F3" w:rsidRDefault="00532B7F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3 725,14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78,23</w:t>
                  </w:r>
                </w:p>
              </w:tc>
            </w:tr>
          </w:tbl>
          <w:p w:rsidR="00484A25" w:rsidRPr="00B321F3" w:rsidRDefault="00484A25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C42D4" w:rsidRPr="00B321F3" w:rsidRDefault="00EC42D4" w:rsidP="00EC42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D66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Oferta </w:t>
            </w:r>
            <w:r w:rsidR="00D66E3B" w:rsidRPr="00727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7:</w:t>
            </w:r>
            <w:r w:rsidR="00D66E3B" w:rsidRPr="0072755D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D66E3B" w:rsidRPr="0072755D">
              <w:rPr>
                <w:rFonts w:ascii="Times New Roman" w:hAnsi="Times New Roman" w:cs="Times New Roman"/>
                <w:b/>
                <w:sz w:val="20"/>
                <w:szCs w:val="20"/>
              </w:rPr>
              <w:t>Farmacol Logistyka Sp. z o.o. ul. Szopienicka 77, 40-431 Katowice</w:t>
            </w:r>
            <w:r w:rsidR="00D66E3B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lastRenderedPageBreak/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72755D" w:rsidRPr="00B321F3" w:rsidTr="00EC42D4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755D" w:rsidRPr="0072755D" w:rsidRDefault="0072755D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755D" w:rsidRPr="0072755D" w:rsidRDefault="0072755D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72755D" w:rsidRPr="0072755D" w:rsidRDefault="0072755D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D66E3B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36 966,00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755D" w:rsidRPr="00B321F3" w:rsidRDefault="0072755D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B62316" w:rsidRPr="00B321F3" w:rsidTr="00EC42D4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62316" w:rsidRPr="00B321F3" w:rsidRDefault="00B6231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62316" w:rsidRPr="00AB21AA" w:rsidRDefault="00B6231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B62316" w:rsidRPr="00B321F3" w:rsidRDefault="00B62316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40 665,33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62316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90,90</w:t>
                  </w:r>
                </w:p>
              </w:tc>
            </w:tr>
            <w:tr w:rsidR="00532B7F" w:rsidRPr="00B321F3" w:rsidTr="00EC42D4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40 720,21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267F" w:rsidRPr="00B321F3" w:rsidRDefault="00CC267F" w:rsidP="00CC267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90,78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321F3" w:rsidRDefault="00833838" w:rsidP="00EC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14</w:t>
            </w:r>
            <w:r w:rsidR="00EC4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31 958,50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72755D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72755D" w:rsidRDefault="0072755D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72755D" w:rsidRDefault="0072755D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72755D" w:rsidRPr="0072755D" w:rsidRDefault="0072755D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715EDE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33 08</w:t>
                  </w:r>
                  <w:r w:rsidR="00D66E3B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7,42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96,59</w:t>
                  </w:r>
                </w:p>
              </w:tc>
            </w:tr>
            <w:tr w:rsidR="0072755D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B321F3" w:rsidRDefault="0072755D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AB21AA" w:rsidRDefault="0072755D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72755D" w:rsidRPr="00B321F3" w:rsidRDefault="0072755D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33 281,18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96,03</w:t>
                  </w:r>
                </w:p>
              </w:tc>
            </w:tr>
            <w:tr w:rsidR="00073786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073786" w:rsidP="00197EA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12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715EDE" w:rsidRDefault="00073786" w:rsidP="00197EA5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73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Neuca</w:t>
                  </w:r>
                  <w:proofErr w:type="spellEnd"/>
                  <w:r w:rsidRPr="00073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S.A. ul. Fortecz</w:t>
                  </w:r>
                  <w:r w:rsidRPr="00715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 35-37, 87-100 Toruń</w:t>
                  </w:r>
                </w:p>
                <w:p w:rsidR="00073786" w:rsidRPr="00B321F3" w:rsidRDefault="00073786" w:rsidP="0007378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15EDE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Cena: 60 340,53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267F" w:rsidRPr="00B321F3" w:rsidRDefault="00CC267F" w:rsidP="00CC267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52,96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EC42D4" w:rsidRPr="009F3417" w:rsidRDefault="00EC42D4" w:rsidP="009F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Pr="009F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Oferta nr 4:</w:t>
            </w:r>
            <w:r w:rsidRPr="009F3417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F3417" w:rsidRPr="009F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Servier</w:t>
            </w:r>
            <w:proofErr w:type="spellEnd"/>
            <w:r w:rsidR="009F3417" w:rsidRPr="009F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Polska Services Sp. z o.o. ul. Burakowska 14, 01-066 Warszawa</w:t>
            </w:r>
            <w:r w:rsidR="009F3417" w:rsidRPr="009F3417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9F3417" w:rsidRPr="00B321F3" w:rsidTr="00EC42D4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B321F3" w:rsidRDefault="009F3417" w:rsidP="009F341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9F3417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9F3417" w:rsidRDefault="009F3417" w:rsidP="009F3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9F34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Servier</w:t>
                  </w:r>
                  <w:proofErr w:type="spellEnd"/>
                  <w:r w:rsidRPr="009F34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Polska Services Sp. z o.o. ul. Burakowska 14, 01-066 Warszawa</w:t>
                  </w:r>
                  <w:r w:rsidRPr="009F341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  <w:p w:rsidR="009F3417" w:rsidRPr="00B321F3" w:rsidRDefault="009F3417" w:rsidP="009F341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F341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1 493,64</w:t>
                  </w:r>
                  <w:r w:rsidRPr="009F341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B321F3" w:rsidRDefault="009F3417" w:rsidP="009F341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321F3" w:rsidRDefault="00833838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16</w:t>
            </w:r>
            <w:r w:rsid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Oferta nr 9</w:t>
            </w:r>
            <w:r w:rsidR="00EC42D4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EC42D4"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C42D4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>Urtica</w:t>
            </w:r>
            <w:proofErr w:type="spellEnd"/>
            <w:r w:rsidR="00EC42D4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 xml:space="preserve"> Sp. z o.o.,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35 144,04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532B7F" w:rsidRPr="00B321F3" w:rsidTr="00EC42D4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72755D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72755D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532B7F" w:rsidRPr="0072755D" w:rsidRDefault="00532B7F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46 390,50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75,76</w:t>
                  </w:r>
                </w:p>
              </w:tc>
            </w:tr>
            <w:tr w:rsidR="00532B7F" w:rsidRPr="00B321F3" w:rsidTr="00EC42D4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AB21AA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532B7F" w:rsidRPr="00B321F3" w:rsidRDefault="00532B7F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47 255,40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74,37</w:t>
                  </w:r>
                </w:p>
              </w:tc>
            </w:tr>
          </w:tbl>
          <w:p w:rsidR="00484A25" w:rsidRPr="00B321F3" w:rsidRDefault="00484A25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C42D4" w:rsidRPr="00B321F3" w:rsidRDefault="00833838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17</w:t>
            </w:r>
            <w:r w:rsidR="00EC4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lastRenderedPageBreak/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66 850,15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096EE7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96EE7" w:rsidRPr="00B321F3" w:rsidRDefault="00CA1A8E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13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A1A8E" w:rsidRPr="00CA1A8E" w:rsidRDefault="00CA1A8E" w:rsidP="00CA1A8E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A1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Tramco</w:t>
                  </w:r>
                  <w:proofErr w:type="spellEnd"/>
                  <w:r w:rsidRPr="00CA1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 Wolskie, </w:t>
                  </w:r>
                  <w:proofErr w:type="spellStart"/>
                  <w:r w:rsidRPr="00CA1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ul.Wolska</w:t>
                  </w:r>
                  <w:proofErr w:type="spellEnd"/>
                  <w:r w:rsidRPr="00CA1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14, 05-860 Płochocin</w:t>
                  </w:r>
                </w:p>
                <w:p w:rsidR="00096EE7" w:rsidRPr="00B321F3" w:rsidRDefault="00CA1A8E" w:rsidP="000652D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A1A8E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0652D6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68 617,53</w:t>
                  </w:r>
                  <w:r w:rsidRPr="00CA1A8E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96EE7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97,42</w:t>
                  </w:r>
                </w:p>
              </w:tc>
            </w:tr>
            <w:tr w:rsidR="0072755D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72755D" w:rsidRDefault="0072755D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72755D" w:rsidRDefault="0072755D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72755D" w:rsidRPr="0072755D" w:rsidRDefault="0072755D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D66E3B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69 403,30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96,32</w:t>
                  </w:r>
                </w:p>
              </w:tc>
            </w:tr>
            <w:tr w:rsidR="0072755D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B321F3" w:rsidRDefault="0072755D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AB21AA" w:rsidRDefault="0072755D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72755D" w:rsidRPr="00B321F3" w:rsidRDefault="0072755D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95 915,27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69,70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321F3" w:rsidRDefault="00833838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19</w:t>
            </w:r>
            <w:r w:rsid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Oferta nr 9</w:t>
            </w:r>
            <w:r w:rsidR="00EC42D4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EC42D4"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C42D4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>Urtica</w:t>
            </w:r>
            <w:proofErr w:type="spellEnd"/>
            <w:r w:rsidR="00EC42D4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 xml:space="preserve"> Sp. z o.o.,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76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3 654,76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72755D" w:rsidRPr="00B321F3" w:rsidTr="00EC42D4">
              <w:trPr>
                <w:trHeight w:val="76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72755D" w:rsidRDefault="0072755D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72755D" w:rsidRDefault="0072755D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72755D" w:rsidRPr="0072755D" w:rsidRDefault="0072755D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D66E3B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4 026,84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90,76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C42D4" w:rsidRPr="00B321F3" w:rsidRDefault="00833838" w:rsidP="00EC42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20</w:t>
            </w:r>
            <w:r w:rsidR="00EC42D4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11 610,06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321F3" w:rsidRDefault="00EC42D4" w:rsidP="00EC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D66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Oferta </w:t>
            </w:r>
            <w:r w:rsidR="00D66E3B" w:rsidRPr="00727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7:</w:t>
            </w:r>
            <w:r w:rsidR="00D66E3B" w:rsidRPr="0072755D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D66E3B" w:rsidRPr="0072755D">
              <w:rPr>
                <w:rFonts w:ascii="Times New Roman" w:hAnsi="Times New Roman" w:cs="Times New Roman"/>
                <w:b/>
                <w:sz w:val="20"/>
                <w:szCs w:val="20"/>
              </w:rPr>
              <w:t>Farmacol Logistyka Sp. z o.o. ul. Szopienicka 77, 40-431 Katowice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72755D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755D" w:rsidRPr="0072755D" w:rsidRDefault="0072755D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755D" w:rsidRPr="0072755D" w:rsidRDefault="0072755D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72755D" w:rsidRPr="0072755D" w:rsidRDefault="0072755D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D66E3B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1 010,86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755D" w:rsidRPr="00B321F3" w:rsidRDefault="0072755D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532B7F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1 043,76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96,85</w:t>
                  </w:r>
                </w:p>
              </w:tc>
            </w:tr>
            <w:tr w:rsidR="00532B7F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AB21AA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532B7F" w:rsidRPr="00B321F3" w:rsidRDefault="00532B7F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1 071,04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94,38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EC42D4" w:rsidRPr="00073786" w:rsidRDefault="00EC42D4" w:rsidP="000737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073786" w:rsidRPr="00073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12:</w:t>
            </w:r>
            <w:r w:rsidR="00073786" w:rsidRPr="00073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73786" w:rsidRPr="00073786">
              <w:rPr>
                <w:rFonts w:ascii="Times New Roman" w:hAnsi="Times New Roman" w:cs="Times New Roman"/>
                <w:b/>
                <w:sz w:val="20"/>
                <w:szCs w:val="20"/>
              </w:rPr>
              <w:t>Neuca</w:t>
            </w:r>
            <w:proofErr w:type="spellEnd"/>
            <w:r w:rsidR="00073786" w:rsidRPr="00073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S.A. ul. Forteczna 35-37, 87-100 Toruń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073786" w:rsidRPr="00B321F3" w:rsidTr="00EC42D4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3786" w:rsidRPr="00B321F3" w:rsidRDefault="00073786" w:rsidP="00197EA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12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3786" w:rsidRPr="003A4C81" w:rsidRDefault="00073786" w:rsidP="00197EA5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A4C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Neuca</w:t>
                  </w:r>
                  <w:proofErr w:type="spellEnd"/>
                  <w:r w:rsidRPr="003A4C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S.A. ul. Forteczna 35-37, 87-100 Toruń</w:t>
                  </w:r>
                </w:p>
                <w:p w:rsidR="00073786" w:rsidRPr="00B321F3" w:rsidRDefault="00073786" w:rsidP="0007378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A4C81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Cena: 11 216,72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3786" w:rsidRPr="00B321F3" w:rsidRDefault="00073786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073786" w:rsidRPr="00B321F3" w:rsidTr="00EC42D4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07378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lastRenderedPageBreak/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741BD7" w:rsidRDefault="0007378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073786" w:rsidRPr="009F3417" w:rsidRDefault="00073786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13 554,54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82,75</w:t>
                  </w:r>
                </w:p>
              </w:tc>
            </w:tr>
            <w:tr w:rsidR="00073786" w:rsidRPr="00B321F3" w:rsidTr="00EC42D4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72755D" w:rsidRDefault="0007378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72755D" w:rsidRDefault="0007378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073786" w:rsidRPr="0072755D" w:rsidRDefault="00073786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13 688,13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81,94</w:t>
                  </w:r>
                </w:p>
              </w:tc>
            </w:tr>
            <w:tr w:rsidR="00073786" w:rsidRPr="00B321F3" w:rsidTr="00EC42D4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07378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AB21AA" w:rsidRDefault="0007378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073786" w:rsidRPr="00B321F3" w:rsidRDefault="00073786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14 244,17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78,75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4: Oferta nr 9</w:t>
            </w:r>
            <w:r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>Urtica</w:t>
            </w:r>
            <w:proofErr w:type="spellEnd"/>
            <w:r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 xml:space="preserve"> Sp. z o.o.,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5 439,62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17 254,57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AB21AA" w:rsidRDefault="00833838" w:rsidP="00AB2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27</w:t>
            </w:r>
            <w:r w:rsidR="00AB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Oferta nr 5</w:t>
            </w:r>
            <w:r w:rsidR="00EC42D4" w:rsidRPr="00AB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EC42D4" w:rsidRPr="00AB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AB21AA" w:rsidRPr="00AB21AA">
              <w:rPr>
                <w:rFonts w:ascii="Times New Roman" w:hAnsi="Times New Roman" w:cs="Times New Roman"/>
                <w:b/>
                <w:sz w:val="20"/>
                <w:szCs w:val="20"/>
              </w:rPr>
              <w:t>Lek S.A. ul. Podlipie 16, 95-010 Stryków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EC42D4" w:rsidRPr="00B321F3" w:rsidTr="00EC42D4">
              <w:trPr>
                <w:trHeight w:val="76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AB21AA" w:rsidRDefault="00AB21AA" w:rsidP="00AB21A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AA" w:rsidRPr="00AB21AA" w:rsidRDefault="00AB21AA" w:rsidP="00AB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Lek S.A. ul. Podlipie 16, 95-010 Stryków</w:t>
                  </w:r>
                </w:p>
                <w:p w:rsidR="00EC42D4" w:rsidRPr="00AB21AA" w:rsidRDefault="00EC42D4" w:rsidP="00AB21A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14 813,28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C42D4" w:rsidRPr="00B321F3" w:rsidRDefault="00833838" w:rsidP="00EC42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28</w:t>
            </w:r>
            <w:r w:rsidR="00EC42D4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3 110 841,61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62316" w:rsidRDefault="00EC42D4" w:rsidP="00EC4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B62316" w:rsidRPr="00B6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6</w:t>
            </w:r>
            <w:r w:rsidRPr="00B6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>Asclepios</w:t>
            </w:r>
            <w:proofErr w:type="spellEnd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S.A. ul. </w:t>
            </w:r>
            <w:proofErr w:type="spellStart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>Hubska</w:t>
            </w:r>
            <w:proofErr w:type="spellEnd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44, 50-502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B62316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B321F3" w:rsidRDefault="00B6231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AB21AA" w:rsidRDefault="00B6231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B62316" w:rsidRPr="00B321F3" w:rsidRDefault="00B62316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16 779,97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B321F3" w:rsidRDefault="00B62316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532B7F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18 667,37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CC26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89,89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EC42D4" w:rsidRPr="00B62316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3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B6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B62316" w:rsidRPr="00B6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6:</w:t>
            </w:r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>Asclepios</w:t>
            </w:r>
            <w:proofErr w:type="spellEnd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S.A. ul. </w:t>
            </w:r>
            <w:proofErr w:type="spellStart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>Hubska</w:t>
            </w:r>
            <w:proofErr w:type="spellEnd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44, 50-502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lastRenderedPageBreak/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B62316" w:rsidRPr="00B321F3" w:rsidTr="00EC42D4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B321F3" w:rsidRDefault="00B6231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AB21AA" w:rsidRDefault="00B6231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B62316" w:rsidRPr="00B321F3" w:rsidRDefault="00B62316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61 668,22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B321F3" w:rsidRDefault="00B62316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Default="00015C8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Default="00015C8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Default="00015C8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Pr="00B321F3" w:rsidRDefault="00015C8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62316" w:rsidRDefault="00833838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31</w:t>
            </w:r>
            <w:r w:rsidR="00EC4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B6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Oferta </w:t>
            </w:r>
            <w:r w:rsidR="00B62316" w:rsidRPr="00B6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6:</w:t>
            </w:r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>Asclepios</w:t>
            </w:r>
            <w:proofErr w:type="spellEnd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S.A. ul. </w:t>
            </w:r>
            <w:proofErr w:type="spellStart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>Hubska</w:t>
            </w:r>
            <w:proofErr w:type="spellEnd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44, 50-502 Wrocław</w:t>
            </w:r>
            <w:r w:rsidR="00B62316" w:rsidRPr="00B62316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 xml:space="preserve"> 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B62316" w:rsidRPr="00B321F3" w:rsidTr="00EC42D4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B321F3" w:rsidRDefault="00B6231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AB21AA" w:rsidRDefault="00B6231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B62316" w:rsidRPr="00B321F3" w:rsidRDefault="00B62316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118 536,48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B321F3" w:rsidRDefault="00B62316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C42D4" w:rsidRPr="00B321F3" w:rsidRDefault="00833838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32</w:t>
            </w:r>
            <w:r w:rsidR="00EC4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Oferta nr 5</w:t>
            </w:r>
            <w:r w:rsidR="00EC42D4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EC42D4" w:rsidRPr="00B321F3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EC42D4"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LEK S.A ul. Podlipie 16, 95-010 Stryków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Liczba punktów w kryterium cena (100 %)</w:t>
                  </w:r>
                </w:p>
              </w:tc>
            </w:tr>
            <w:tr w:rsidR="00EC42D4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LEK S.A ul. Podlipie 16, 95-010 Stryków</w:t>
                  </w:r>
                  <w:r w:rsidRPr="00B321F3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  <w:p w:rsidR="00EC42D4" w:rsidRPr="00B321F3" w:rsidRDefault="00EC42D4" w:rsidP="00AB21A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B321F3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2 646 000,00</w:t>
                  </w:r>
                  <w:r w:rsidRPr="00B321F3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321F3" w:rsidRDefault="00833838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33</w:t>
            </w:r>
            <w:r w:rsidR="00EC4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B6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Oferta </w:t>
            </w:r>
            <w:r w:rsidR="00B62316" w:rsidRPr="00B6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6:</w:t>
            </w:r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>Asclepios</w:t>
            </w:r>
            <w:proofErr w:type="spellEnd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S.A. ul. </w:t>
            </w:r>
            <w:proofErr w:type="spellStart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>Hubska</w:t>
            </w:r>
            <w:proofErr w:type="spellEnd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44, 50-502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B62316" w:rsidRPr="00B321F3" w:rsidTr="00EC42D4">
              <w:trPr>
                <w:trHeight w:val="76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B321F3" w:rsidRDefault="00B6231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AB21AA" w:rsidRDefault="00B6231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B62316" w:rsidRPr="00B321F3" w:rsidRDefault="00B62316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2 750,00 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B321F3" w:rsidRDefault="00B62316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C42D4" w:rsidRPr="009F3417" w:rsidRDefault="00833838" w:rsidP="00EC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34</w:t>
            </w:r>
            <w:r w:rsidR="009F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9F3417" w:rsidRPr="009F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2</w:t>
            </w:r>
            <w:r w:rsidR="00EC42D4" w:rsidRPr="009F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EC42D4" w:rsidRPr="009F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F3417" w:rsidRPr="009F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Amgen</w:t>
            </w:r>
            <w:proofErr w:type="spellEnd"/>
            <w:r w:rsidR="009F3417" w:rsidRPr="009F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Sp. z o.o. ul. Puławska 145, 02-715 Warszawa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9F3417" w:rsidRPr="00B321F3" w:rsidTr="00EC42D4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B321F3" w:rsidRDefault="009F3417" w:rsidP="009F341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9F3417" w:rsidRDefault="009F3417" w:rsidP="009F3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9F34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Amgen</w:t>
                  </w:r>
                  <w:proofErr w:type="spellEnd"/>
                  <w:r w:rsidRPr="009F34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Sp. z o.o. ul. Puławska 145, 02-715 Warszawa</w:t>
                  </w:r>
                </w:p>
                <w:p w:rsidR="009F3417" w:rsidRPr="00B321F3" w:rsidRDefault="009F3417" w:rsidP="009F341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F341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5 955,12</w:t>
                  </w:r>
                  <w:r w:rsidRPr="009F341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B321F3" w:rsidRDefault="009F3417" w:rsidP="009F341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321F3" w:rsidRDefault="00EC42D4" w:rsidP="00EC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885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10</w:t>
            </w:r>
            <w:r w:rsidR="00885922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885922"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85922" w:rsidRPr="00885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Bialmed</w:t>
            </w:r>
            <w:proofErr w:type="spellEnd"/>
            <w:r w:rsidR="00885922" w:rsidRPr="00885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Sp. z o.o. ul. Kazimierzowska 46/48/35, 02-546 Warszaw</w:t>
            </w:r>
            <w:r w:rsidR="0088592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885922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85922" w:rsidRPr="009366FC" w:rsidRDefault="00885922" w:rsidP="00197EA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9366FC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85922" w:rsidRPr="009366FC" w:rsidRDefault="00885922" w:rsidP="00197E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366F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Bialmed</w:t>
                  </w:r>
                  <w:proofErr w:type="spellEnd"/>
                  <w:r w:rsidRPr="009366F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Sp. z o.o. ul. Kazimierzowska 46/48/35, 02-546 Warszawa</w:t>
                  </w:r>
                </w:p>
                <w:p w:rsidR="00885922" w:rsidRPr="009366FC" w:rsidRDefault="00885922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366FC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Cena: 39 437,08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85922" w:rsidRPr="00B321F3" w:rsidRDefault="00885922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3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Oferta nr 9</w:t>
            </w:r>
            <w:r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B321F3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Urtica</w:t>
            </w:r>
            <w:proofErr w:type="spellEnd"/>
            <w:r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 Sp. z o.o.,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4 821,12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72755D" w:rsidRPr="00B321F3" w:rsidTr="00EC42D4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72755D" w:rsidRDefault="0072755D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lastRenderedPageBreak/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72755D" w:rsidRDefault="0072755D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72755D" w:rsidRPr="0072755D" w:rsidRDefault="0072755D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D66E3B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5 013,25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2755D" w:rsidRPr="00B321F3" w:rsidRDefault="007B3ECB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96,17</w:t>
                  </w:r>
                </w:p>
              </w:tc>
            </w:tr>
          </w:tbl>
          <w:p w:rsidR="00EC42D4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Default="00015C8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Default="00015C8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Default="00015C8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Default="00015C8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Pr="00B321F3" w:rsidRDefault="00015C8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AB21AA" w:rsidRPr="00AB21AA" w:rsidRDefault="00833838" w:rsidP="00AB21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37</w:t>
            </w:r>
            <w:r w:rsidR="00AB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AB21AA" w:rsidRPr="00AB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5</w:t>
            </w:r>
            <w:r w:rsidR="00EC42D4" w:rsidRPr="00AB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EC42D4" w:rsidRPr="00AB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AB21AA" w:rsidRPr="00AB21AA">
              <w:rPr>
                <w:rFonts w:ascii="Times New Roman" w:hAnsi="Times New Roman" w:cs="Times New Roman"/>
                <w:b/>
                <w:sz w:val="20"/>
                <w:szCs w:val="20"/>
              </w:rPr>
              <w:t>Lek S.A. ul. Podlipie 16, 95-010 Stryków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EC42D4" w:rsidRPr="00B321F3" w:rsidTr="00EC42D4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AB21AA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AA" w:rsidRPr="00AB21AA" w:rsidRDefault="00AB21AA" w:rsidP="00AB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Lek S.A. ul. Podlipie 16, 95-010 Stryków</w:t>
                  </w:r>
                </w:p>
                <w:p w:rsidR="00EC42D4" w:rsidRPr="00B321F3" w:rsidRDefault="00EC42D4" w:rsidP="00AB21A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B321F3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155 520,00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B62316" w:rsidRPr="00B321F3" w:rsidTr="00EC42D4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62316" w:rsidRPr="00B321F3" w:rsidRDefault="00B6231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62316" w:rsidRPr="00AB21AA" w:rsidRDefault="00B6231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B62316" w:rsidRPr="00B321F3" w:rsidRDefault="00B62316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159 840,00 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62316" w:rsidRPr="00B321F3" w:rsidRDefault="007B3ECB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97,30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C42D4" w:rsidRPr="00B321F3" w:rsidRDefault="00833838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38</w:t>
            </w:r>
            <w:r w:rsidR="00EC4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2B1194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2B1194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2B119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2B119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2 687,90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532B7F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72755D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72755D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532B7F" w:rsidRPr="0072755D" w:rsidRDefault="00532B7F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3 348,00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7B3ECB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80,28</w:t>
                  </w:r>
                </w:p>
              </w:tc>
            </w:tr>
            <w:tr w:rsidR="00532B7F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AB21AA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532B7F" w:rsidRPr="00B321F3" w:rsidRDefault="00532B7F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5 488,56 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7B3ECB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48,97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AB21AA" w:rsidRDefault="00EC42D4" w:rsidP="00AB21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nr 39</w:t>
            </w:r>
            <w:r w:rsidR="00AB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AB21AA" w:rsidRPr="00AB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5</w:t>
            </w:r>
            <w:r w:rsidRPr="00AB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AB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AB21AA" w:rsidRPr="00AB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AB21AA" w:rsidRPr="00AB21AA">
              <w:rPr>
                <w:rFonts w:ascii="Times New Roman" w:hAnsi="Times New Roman" w:cs="Times New Roman"/>
                <w:b/>
                <w:sz w:val="20"/>
                <w:szCs w:val="20"/>
              </w:rPr>
              <w:t>Lek S.A. ul. Podlipie 16, 95-010 Stryków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EC42D4" w:rsidRPr="00B321F3" w:rsidTr="00EC42D4">
              <w:trPr>
                <w:trHeight w:val="76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AB21AA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AA" w:rsidRPr="00AB21AA" w:rsidRDefault="00AB21AA" w:rsidP="00AB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Lek S.A. ul. Podlipie 16, 95-010 Stryków</w:t>
                  </w:r>
                </w:p>
                <w:p w:rsidR="00EC42D4" w:rsidRPr="00B321F3" w:rsidRDefault="00EC42D4" w:rsidP="00AB21A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B321F3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1 831 680,00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C42D4" w:rsidRPr="009F3417" w:rsidRDefault="00EC42D4" w:rsidP="00EC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9F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1: </w:t>
            </w:r>
            <w:r w:rsidR="009F3417" w:rsidRPr="009F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1</w:t>
            </w:r>
            <w:r w:rsidRPr="009F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9F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F3417" w:rsidRPr="009F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Roche Polska Sp. z o.o. ul. Domaniewska 39B, 02-672 Warszawa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9F3417" w:rsidRPr="00B321F3" w:rsidTr="00EC42D4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B321F3" w:rsidRDefault="009F3417" w:rsidP="009F341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9F3417" w:rsidRDefault="009F3417" w:rsidP="009F3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F34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Roche Polska Sp. z o.o. ul. Domaniewska 39B, 02-672 Warszawa</w:t>
                  </w:r>
                </w:p>
                <w:p w:rsidR="009F3417" w:rsidRPr="00B321F3" w:rsidRDefault="009F3417" w:rsidP="009F341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F341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3 649 453,92</w:t>
                  </w:r>
                  <w:r w:rsidRPr="009F341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B321F3" w:rsidRDefault="009F3417" w:rsidP="009F341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AB21AA" w:rsidRDefault="00EC42D4" w:rsidP="00EC4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2: </w:t>
            </w:r>
            <w:r w:rsidR="00AB21AA" w:rsidRPr="00AB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5</w:t>
            </w:r>
            <w:r w:rsidRPr="00AB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AB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AB21AA" w:rsidRPr="00AB21AA">
              <w:rPr>
                <w:rFonts w:ascii="Times New Roman" w:hAnsi="Times New Roman" w:cs="Times New Roman"/>
                <w:b/>
                <w:sz w:val="20"/>
                <w:szCs w:val="20"/>
              </w:rPr>
              <w:t>Lek S.A. ul. Podlipie 16, 95-010 Stryków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EC42D4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AB21AA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AA" w:rsidRPr="00AB21AA" w:rsidRDefault="00AB21AA" w:rsidP="00AB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Lek S.A. ul. Podlipie 16, 95-010 Stryków</w:t>
                  </w:r>
                </w:p>
                <w:p w:rsidR="00EC42D4" w:rsidRPr="00B321F3" w:rsidRDefault="00EC42D4" w:rsidP="00AB21A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B321F3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34 862,40</w:t>
                  </w:r>
                  <w:r w:rsidRPr="00B321F3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EC42D4" w:rsidRPr="009F3417" w:rsidRDefault="00EC42D4" w:rsidP="009F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9F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3: </w:t>
            </w:r>
            <w:r w:rsidR="009F3417" w:rsidRPr="009F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3</w:t>
            </w:r>
            <w:r w:rsidRPr="009F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9F3417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F3417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F3417" w:rsidRPr="009F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Schulke</w:t>
            </w:r>
            <w:proofErr w:type="spellEnd"/>
            <w:r w:rsidR="009F3417" w:rsidRPr="009F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Polska Sp. z o.o. Al. Jerozolimskie 132, 02-305 Warszawa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lastRenderedPageBreak/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9F3417" w:rsidRPr="00B321F3" w:rsidTr="00EC42D4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B321F3" w:rsidRDefault="009F3417" w:rsidP="009F341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9F3417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9F3417" w:rsidRDefault="009F3417" w:rsidP="009F3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9F34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Schulke</w:t>
                  </w:r>
                  <w:proofErr w:type="spellEnd"/>
                  <w:r w:rsidRPr="009F34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Polska Sp. z o.o. Al. Jerozolimskie 132, 02-305 Warszawa</w:t>
                  </w:r>
                </w:p>
                <w:p w:rsidR="009F3417" w:rsidRPr="00B321F3" w:rsidRDefault="009F3417" w:rsidP="009F341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F341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24 857,40</w:t>
                  </w:r>
                  <w:r w:rsidRPr="009F341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B321F3" w:rsidRDefault="009F3417" w:rsidP="009F341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4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885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Oferta nr 9</w:t>
            </w:r>
            <w:r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>Urtica</w:t>
            </w:r>
            <w:proofErr w:type="spellEnd"/>
            <w:r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 xml:space="preserve"> Sp. z o.o.,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2 178 835,20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532B7F" w:rsidRPr="00B321F3" w:rsidTr="00EC42D4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72755D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72755D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532B7F" w:rsidRPr="0072755D" w:rsidRDefault="00532B7F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2 190 240,00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32B7F" w:rsidRPr="00B321F3" w:rsidRDefault="007B3ECB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99,48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5: </w:t>
            </w:r>
            <w:r w:rsidR="00885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10</w:t>
            </w:r>
            <w:r w:rsidR="00885922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885922"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85922" w:rsidRPr="00885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Bialmed</w:t>
            </w:r>
            <w:proofErr w:type="spellEnd"/>
            <w:r w:rsidR="00885922" w:rsidRPr="00885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Sp. z o.o. ul. Kazimierzowska 46/48/35, 02-546 Warszawa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Liczba punktów w kryterium cena (100 %)</w:t>
                  </w:r>
                </w:p>
              </w:tc>
            </w:tr>
            <w:tr w:rsidR="00885922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85922" w:rsidRPr="00885922" w:rsidRDefault="00885922" w:rsidP="00197EA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85922" w:rsidRPr="00885922" w:rsidRDefault="00885922" w:rsidP="00197E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366F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Bialmed</w:t>
                  </w:r>
                  <w:proofErr w:type="spellEnd"/>
                  <w:r w:rsidRPr="009366F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Sp. z o.o. ul</w:t>
                  </w:r>
                  <w:r w:rsidRPr="0088592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 Kazimierzowska 46/48/35, 02-546 Warszawa</w:t>
                  </w:r>
                </w:p>
                <w:p w:rsidR="00885922" w:rsidRPr="00885922" w:rsidRDefault="00885922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7 566,84</w:t>
                  </w:r>
                  <w:r w:rsidRP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85922" w:rsidRPr="00B321F3" w:rsidRDefault="00885922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885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6: Oferta nr 9</w:t>
            </w:r>
            <w:r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>Urtica</w:t>
            </w:r>
            <w:proofErr w:type="spellEnd"/>
            <w:r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 xml:space="preserve"> Sp. z o.o.,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76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2 765 696,40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C42D4" w:rsidRPr="00B321F3" w:rsidRDefault="00EC42D4" w:rsidP="00EC42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47</w:t>
            </w:r>
            <w:r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885922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885922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Sp. z o.o.</w:t>
            </w:r>
            <w:r w:rsidR="00885922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ul. Krzemieniecka 120, 54-613 Wrocła</w:t>
            </w:r>
            <w:r w:rsidR="00885922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EC42D4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40 329,90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073786" w:rsidRDefault="00833838" w:rsidP="000737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49</w:t>
            </w:r>
            <w:r w:rsidR="00EC4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073786" w:rsidRPr="00073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12:</w:t>
            </w:r>
            <w:r w:rsidR="00073786" w:rsidRPr="00073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73786" w:rsidRPr="00073786">
              <w:rPr>
                <w:rFonts w:ascii="Times New Roman" w:hAnsi="Times New Roman" w:cs="Times New Roman"/>
                <w:b/>
                <w:sz w:val="20"/>
                <w:szCs w:val="20"/>
              </w:rPr>
              <w:t>Neuca</w:t>
            </w:r>
            <w:proofErr w:type="spellEnd"/>
            <w:r w:rsidR="00073786" w:rsidRPr="00073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S.A. ul. Forteczna 35-37, 87-100 Toruń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073786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3786" w:rsidRPr="00B321F3" w:rsidRDefault="00073786" w:rsidP="00197EA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12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3786" w:rsidRPr="00C84034" w:rsidRDefault="00073786" w:rsidP="00197EA5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73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Neuca</w:t>
                  </w:r>
                  <w:proofErr w:type="spellEnd"/>
                  <w:r w:rsidRPr="00073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S.A. ul. Forte</w:t>
                  </w:r>
                  <w:r w:rsidRPr="00C840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czna 35-37, 87-100 Toruń</w:t>
                  </w:r>
                </w:p>
                <w:p w:rsidR="00073786" w:rsidRPr="00B321F3" w:rsidRDefault="00073786" w:rsidP="0007378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8403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Cena: 32 879,44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3786" w:rsidRPr="00B321F3" w:rsidRDefault="00073786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073786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07378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741BD7" w:rsidRDefault="0007378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073786" w:rsidRPr="009F3417" w:rsidRDefault="00073786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33 333,33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7B3ECB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98,64</w:t>
                  </w:r>
                </w:p>
              </w:tc>
            </w:tr>
            <w:tr w:rsidR="00073786" w:rsidRPr="00B321F3" w:rsidTr="00EC42D4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07378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lastRenderedPageBreak/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AB21AA" w:rsidRDefault="0007378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073786" w:rsidRPr="00B321F3" w:rsidRDefault="00073786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37 627,65 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7B3ECB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87,38</w:t>
                  </w:r>
                </w:p>
              </w:tc>
            </w:tr>
          </w:tbl>
          <w:p w:rsidR="00EC42D4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015C84" w:rsidRDefault="00015C8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015C84" w:rsidRDefault="00015C8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015C84" w:rsidRPr="00B321F3" w:rsidRDefault="00015C8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EC42D4" w:rsidRPr="009F3417" w:rsidRDefault="00833838" w:rsidP="009F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50</w:t>
            </w:r>
            <w:r w:rsidR="009F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9F3417" w:rsidRPr="009F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2</w:t>
            </w:r>
            <w:r w:rsidR="00EC42D4" w:rsidRPr="009F3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EC42D4" w:rsidRPr="009F3417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F3417" w:rsidRPr="009F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Amgen</w:t>
            </w:r>
            <w:proofErr w:type="spellEnd"/>
            <w:r w:rsidR="009F3417" w:rsidRPr="009F3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Sp. z o.o. ul. Puławska 145, 02-715 Warszawa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9F3417" w:rsidRPr="00B321F3" w:rsidTr="00EC42D4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B321F3" w:rsidRDefault="009F3417" w:rsidP="009F341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9F3417" w:rsidRDefault="009F3417" w:rsidP="009F3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9F34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Amgen</w:t>
                  </w:r>
                  <w:proofErr w:type="spellEnd"/>
                  <w:r w:rsidRPr="009F34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Sp. z o.o. ul. Puławska 145, 02-715 Warszawa</w:t>
                  </w:r>
                </w:p>
                <w:p w:rsidR="009F3417" w:rsidRPr="00B321F3" w:rsidRDefault="009F3417" w:rsidP="009F341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9F341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28 734,91</w:t>
                  </w:r>
                  <w:r w:rsidRPr="009F341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F3417" w:rsidRPr="00B321F3" w:rsidRDefault="009F3417" w:rsidP="009F341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B62316" w:rsidRPr="00B62316" w:rsidRDefault="00833838" w:rsidP="00B623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Pr="00B6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51</w:t>
            </w:r>
            <w:r w:rsidR="00B62316" w:rsidRPr="00B6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Oferta nr 6</w:t>
            </w:r>
            <w:r w:rsidR="00EC42D4" w:rsidRPr="00B6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EC42D4" w:rsidRPr="00B62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>Asclepios</w:t>
            </w:r>
            <w:proofErr w:type="spellEnd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S.A. ul. </w:t>
            </w:r>
            <w:proofErr w:type="spellStart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>Hubska</w:t>
            </w:r>
            <w:proofErr w:type="spellEnd"/>
            <w:r w:rsidR="00B62316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44, 50-502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B62316" w:rsidRPr="00B321F3" w:rsidTr="00EC42D4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B321F3" w:rsidRDefault="00B6231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AB21AA" w:rsidRDefault="00B6231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B62316" w:rsidRPr="00B321F3" w:rsidRDefault="00B62316" w:rsidP="00B62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C8403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168 310,44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62316" w:rsidRPr="00B321F3" w:rsidRDefault="00B62316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5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A30927" w:rsidRPr="00B6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6:</w:t>
            </w:r>
            <w:r w:rsidR="00A30927" w:rsidRPr="00B623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30927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>Asclepios</w:t>
            </w:r>
            <w:proofErr w:type="spellEnd"/>
            <w:r w:rsidR="00A30927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S.A. ul. </w:t>
            </w:r>
            <w:proofErr w:type="spellStart"/>
            <w:r w:rsidR="00A30927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>Hubska</w:t>
            </w:r>
            <w:proofErr w:type="spellEnd"/>
            <w:r w:rsidR="00A30927" w:rsidRPr="00B6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44, 50-502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Liczba punktów w kryterium cena (100 %)</w:t>
                  </w:r>
                </w:p>
              </w:tc>
            </w:tr>
            <w:tr w:rsidR="00A30927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30927" w:rsidRPr="00B321F3" w:rsidRDefault="00A30927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30927" w:rsidRPr="00AB21AA" w:rsidRDefault="00A30927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A30927" w:rsidRPr="00B321F3" w:rsidRDefault="00A30927" w:rsidP="00A309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25 019,50 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30927" w:rsidRPr="00B321F3" w:rsidRDefault="00A30927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096EE7" w:rsidRPr="00B321F3" w:rsidTr="00EC42D4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96EE7" w:rsidRPr="00B321F3" w:rsidRDefault="000652D6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13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652D6" w:rsidRPr="00CA1A8E" w:rsidRDefault="000652D6" w:rsidP="000652D6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A1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Tramco</w:t>
                  </w:r>
                  <w:proofErr w:type="spellEnd"/>
                  <w:r w:rsidRPr="00CA1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 Wolskie, </w:t>
                  </w:r>
                  <w:proofErr w:type="spellStart"/>
                  <w:r w:rsidRPr="00CA1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ul.Wolska</w:t>
                  </w:r>
                  <w:proofErr w:type="spellEnd"/>
                  <w:r w:rsidRPr="00CA1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14, 05-860 Płochocin</w:t>
                  </w:r>
                </w:p>
                <w:p w:rsidR="00096EE7" w:rsidRPr="00B321F3" w:rsidRDefault="000652D6" w:rsidP="000652D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A1A8E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26 5</w:t>
                  </w:r>
                  <w:r w:rsidR="00C84034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2,65</w:t>
                  </w:r>
                  <w:r w:rsidRPr="00CA1A8E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96EE7" w:rsidRPr="00B321F3" w:rsidRDefault="007B3ECB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94,40</w:t>
                  </w:r>
                </w:p>
              </w:tc>
            </w:tr>
          </w:tbl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EC42D4" w:rsidRPr="00B321F3" w:rsidRDefault="00EC42D4" w:rsidP="00EC42D4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833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885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10</w:t>
            </w:r>
            <w:r w:rsidR="00885922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885922"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85922" w:rsidRPr="00885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Bialmed</w:t>
            </w:r>
            <w:proofErr w:type="spellEnd"/>
            <w:r w:rsidR="00885922" w:rsidRPr="008859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Sp. z o.o. ul. Kazimierzowska 46/48/35, 02-546 Warszawa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C42D4" w:rsidRPr="00B321F3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42D4" w:rsidRPr="00B321F3" w:rsidRDefault="00EC42D4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885922" w:rsidRPr="00B321F3" w:rsidTr="00EC42D4">
              <w:trPr>
                <w:trHeight w:val="76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85922" w:rsidRPr="00885922" w:rsidRDefault="00885922" w:rsidP="00197EA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85922" w:rsidRPr="00885922" w:rsidRDefault="00885922" w:rsidP="00197E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366F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Bialmed</w:t>
                  </w:r>
                  <w:proofErr w:type="spellEnd"/>
                  <w:r w:rsidRPr="009366F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Sp. z o.o. ul. Kazimierzowska</w:t>
                  </w:r>
                  <w:r w:rsidRPr="0088592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46/48/35, 02-546 Warszawa</w:t>
                  </w:r>
                </w:p>
                <w:p w:rsidR="00885922" w:rsidRPr="00885922" w:rsidRDefault="00885922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3 138,48</w:t>
                  </w:r>
                  <w:r w:rsidRP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85922" w:rsidRPr="00B321F3" w:rsidRDefault="00885922" w:rsidP="00EC42D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F63BE1" w:rsidRPr="00B321F3" w:rsidRDefault="00F63BE1" w:rsidP="00F63BE1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A30927" w:rsidRPr="00AB21AA" w:rsidRDefault="00833838" w:rsidP="00A30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54</w:t>
            </w:r>
            <w:r w:rsidR="00B321F3" w:rsidRPr="00FD1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Oferta </w:t>
            </w:r>
            <w:r w:rsidR="00B321F3" w:rsidRPr="00A309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nr </w:t>
            </w:r>
            <w:r w:rsidR="00A30927" w:rsidRPr="00A309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F63BE1" w:rsidRPr="00A309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F63BE1" w:rsidRPr="00A30927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A30927" w:rsidRPr="00A30927">
              <w:rPr>
                <w:rFonts w:ascii="Times New Roman" w:hAnsi="Times New Roman" w:cs="Times New Roman"/>
                <w:b/>
                <w:sz w:val="20"/>
                <w:szCs w:val="20"/>
              </w:rPr>
              <w:t>Asclepios</w:t>
            </w:r>
            <w:proofErr w:type="spellEnd"/>
            <w:r w:rsidR="00A30927" w:rsidRPr="00A30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S.A. ul. </w:t>
            </w:r>
            <w:proofErr w:type="spellStart"/>
            <w:r w:rsidR="00A30927" w:rsidRPr="00A30927">
              <w:rPr>
                <w:rFonts w:ascii="Times New Roman" w:hAnsi="Times New Roman" w:cs="Times New Roman"/>
                <w:b/>
                <w:sz w:val="20"/>
                <w:szCs w:val="20"/>
              </w:rPr>
              <w:t>Hubska</w:t>
            </w:r>
            <w:proofErr w:type="spellEnd"/>
            <w:r w:rsidR="00A30927" w:rsidRPr="00A30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44, 50-502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60D0C" w:rsidRPr="00FD1560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FD1560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FD1560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FD1560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FD1560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FD1560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FD1560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A30927" w:rsidRPr="00FD1560" w:rsidTr="00F2563A">
              <w:trPr>
                <w:trHeight w:val="73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30927" w:rsidRPr="00B321F3" w:rsidRDefault="00A30927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30927" w:rsidRPr="00AB21AA" w:rsidRDefault="00A30927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A30927" w:rsidRPr="00B321F3" w:rsidRDefault="00A30927" w:rsidP="00A309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284 958,00 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30927" w:rsidRPr="00FD1560" w:rsidRDefault="00A30927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FD1560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6501E6" w:rsidRPr="00F2563A" w:rsidRDefault="006501E6" w:rsidP="00F256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3BE1" w:rsidRPr="00F2563A" w:rsidRDefault="00833838" w:rsidP="00F25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55</w:t>
            </w:r>
            <w:r w:rsidR="00B321F3" w:rsidRPr="00F25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885922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885922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Sp. z o.o.</w:t>
            </w:r>
            <w:r w:rsidR="00885922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ul. Krzemieniecka 120, 54-613 Wrocła</w:t>
            </w:r>
            <w:r w:rsidR="00885922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E60D0C" w:rsidRPr="00F2563A" w:rsidTr="00EC42D4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F2563A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F2563A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F2563A" w:rsidRDefault="00E60D0C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F2563A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60D0C" w:rsidRPr="00F2563A" w:rsidRDefault="00F2563A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</w:t>
                  </w:r>
                  <w:r w:rsidR="00E60D0C" w:rsidRPr="00F2563A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iczba punktów w kryterium cena (100 %)</w:t>
                  </w:r>
                </w:p>
              </w:tc>
            </w:tr>
            <w:tr w:rsidR="00532B7F" w:rsidRPr="00F2563A" w:rsidTr="00F2563A">
              <w:trPr>
                <w:trHeight w:val="72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264 999,60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F2563A" w:rsidRDefault="00532B7F" w:rsidP="00E60D0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F2563A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F63BE1" w:rsidRDefault="00F63BE1" w:rsidP="00F6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Default="00015C84" w:rsidP="00F6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Default="00015C84" w:rsidP="00F6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Default="00015C84" w:rsidP="00F6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Default="00015C84" w:rsidP="00F6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15C84" w:rsidRDefault="00015C84" w:rsidP="00F6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1" w:name="_GoBack"/>
            <w:bookmarkEnd w:id="1"/>
          </w:p>
          <w:p w:rsidR="00833838" w:rsidRPr="00B321F3" w:rsidRDefault="00833838" w:rsidP="008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56: </w:t>
            </w:r>
            <w:r w:rsidR="00885922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885922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Sp. z o.o.</w:t>
            </w:r>
            <w:r w:rsidR="00885922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ul. Krzemieniecka 120, 54-613 Wrocła</w:t>
            </w:r>
            <w:r w:rsidR="00885922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833838" w:rsidRPr="00B321F3" w:rsidTr="009F3417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9F3417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414 719,35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833838" w:rsidRPr="00B321F3" w:rsidRDefault="00833838" w:rsidP="008338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33838" w:rsidRPr="00A30927" w:rsidRDefault="00A30927" w:rsidP="00A30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57: </w:t>
            </w:r>
            <w:r w:rsidRPr="00A309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6</w:t>
            </w:r>
            <w:r w:rsidR="00833838" w:rsidRPr="00A309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833838" w:rsidRPr="00A30927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30927">
              <w:rPr>
                <w:rFonts w:ascii="Times New Roman" w:hAnsi="Times New Roman" w:cs="Times New Roman"/>
                <w:b/>
                <w:sz w:val="20"/>
                <w:szCs w:val="20"/>
              </w:rPr>
              <w:t>Asclepios</w:t>
            </w:r>
            <w:proofErr w:type="spellEnd"/>
            <w:r w:rsidRPr="00A30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S.A. ul. </w:t>
            </w:r>
            <w:proofErr w:type="spellStart"/>
            <w:r w:rsidRPr="00A30927">
              <w:rPr>
                <w:rFonts w:ascii="Times New Roman" w:hAnsi="Times New Roman" w:cs="Times New Roman"/>
                <w:b/>
                <w:sz w:val="20"/>
                <w:szCs w:val="20"/>
              </w:rPr>
              <w:t>Hubska</w:t>
            </w:r>
            <w:proofErr w:type="spellEnd"/>
            <w:r w:rsidRPr="00A30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44, 50-502 </w:t>
            </w:r>
            <w:r w:rsidR="00833838" w:rsidRPr="00A30927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833838" w:rsidRPr="00B321F3" w:rsidTr="009F3417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A30927" w:rsidRPr="00B321F3" w:rsidTr="009F3417">
              <w:trPr>
                <w:trHeight w:val="77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30927" w:rsidRPr="00B321F3" w:rsidRDefault="00A30927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30927" w:rsidRPr="00AB21AA" w:rsidRDefault="00A30927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A30927" w:rsidRPr="00B321F3" w:rsidRDefault="00A30927" w:rsidP="00A309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113 994,00 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30927" w:rsidRPr="00B321F3" w:rsidRDefault="00A30927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833838" w:rsidRPr="00B321F3" w:rsidRDefault="00833838" w:rsidP="008338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833838" w:rsidRPr="00D66E3B" w:rsidRDefault="00D66E3B" w:rsidP="00D66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59: Oferta </w:t>
            </w:r>
            <w:r w:rsidRPr="00D66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8</w:t>
            </w:r>
            <w:r w:rsidR="00833838" w:rsidRPr="00D66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833838" w:rsidRPr="00D66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66E3B">
              <w:rPr>
                <w:rFonts w:ascii="Times New Roman" w:hAnsi="Times New Roman" w:cs="Times New Roman"/>
                <w:b/>
                <w:sz w:val="20"/>
                <w:szCs w:val="20"/>
              </w:rPr>
              <w:t>Abbvie</w:t>
            </w:r>
            <w:proofErr w:type="spellEnd"/>
            <w:r w:rsidRPr="00D66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 ul. Postępu 21b, 02-676 Warszawa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833838" w:rsidRPr="00B321F3" w:rsidTr="009F3417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833838" w:rsidRPr="00B321F3" w:rsidTr="009F3417">
              <w:trPr>
                <w:trHeight w:val="7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D66E3B" w:rsidRDefault="00D66E3B" w:rsidP="00D66E3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D66E3B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8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6E3B" w:rsidRPr="00D66E3B" w:rsidRDefault="00D66E3B" w:rsidP="00D66E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Abbvie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</w:t>
                  </w:r>
                  <w:r w:rsidRPr="00D66E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p. z o.o. ul. Postępu 21b, 02-676 Warszawa</w:t>
                  </w:r>
                </w:p>
                <w:p w:rsidR="00833838" w:rsidRPr="00D66E3B" w:rsidRDefault="00D66E3B" w:rsidP="00D66E3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66E3B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519 747,84</w:t>
                  </w:r>
                  <w:r w:rsidRPr="00D66E3B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833838" w:rsidRPr="00B321F3" w:rsidRDefault="00833838" w:rsidP="00833838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833838" w:rsidRPr="00B321F3" w:rsidRDefault="00833838" w:rsidP="00833838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60: </w:t>
            </w:r>
            <w:r w:rsidR="00885922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885922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Sp. z o.o.</w:t>
            </w:r>
            <w:r w:rsidR="00885922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ul. Krzemieniecka 120, 54-613 Wrocła</w:t>
            </w:r>
            <w:r w:rsidR="00885922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833838" w:rsidRPr="00B321F3" w:rsidTr="009F3417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18"/>
                      <w:szCs w:val="18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9F3417">
              <w:trPr>
                <w:trHeight w:val="689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3 715,20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833838" w:rsidRPr="00B321F3" w:rsidRDefault="00833838" w:rsidP="008338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833838" w:rsidRPr="00B321F3" w:rsidRDefault="00885922" w:rsidP="00833838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61: Oferta nr 9</w:t>
            </w:r>
            <w:r w:rsidR="00833838"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833838"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33838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>Urtica</w:t>
            </w:r>
            <w:proofErr w:type="spellEnd"/>
            <w:r w:rsidR="00833838" w:rsidRPr="00B321F3">
              <w:rPr>
                <w:rFonts w:ascii="Times New Roman" w:eastAsia="Droid Sans Fallback" w:hAnsi="Times New Roman" w:cs="Times New Roman"/>
                <w:b/>
                <w:bCs/>
                <w:kern w:val="2"/>
                <w:sz w:val="20"/>
                <w:szCs w:val="20"/>
              </w:rPr>
              <w:t xml:space="preserve"> Sp. z o.o., ul. Krzemieniecka 120, 54-613 Wrocław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833838" w:rsidRPr="00B321F3" w:rsidTr="009F3417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9F3417">
              <w:trPr>
                <w:trHeight w:val="764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935,41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833838" w:rsidRPr="00B321F3" w:rsidRDefault="00833838" w:rsidP="00833838">
            <w:pPr>
              <w:widowControl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833838" w:rsidRPr="00073786" w:rsidRDefault="00833838" w:rsidP="0007378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63</w:t>
            </w:r>
            <w:r w:rsidR="00073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073786" w:rsidRPr="00073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12</w:t>
            </w:r>
            <w:r w:rsidRPr="00073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073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73786" w:rsidRPr="00073786">
              <w:rPr>
                <w:rFonts w:ascii="Times New Roman" w:hAnsi="Times New Roman" w:cs="Times New Roman"/>
                <w:b/>
                <w:sz w:val="20"/>
                <w:szCs w:val="20"/>
              </w:rPr>
              <w:t>Neuca</w:t>
            </w:r>
            <w:proofErr w:type="spellEnd"/>
            <w:r w:rsidR="00073786" w:rsidRPr="00073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S.A. ul. Forteczna 35-37, 87-100 Toruń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833838" w:rsidRPr="00B321F3" w:rsidTr="009F3417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073786" w:rsidRPr="00B321F3" w:rsidTr="009F3417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3786" w:rsidRPr="00B321F3" w:rsidRDefault="00073786" w:rsidP="00197EA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12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3786" w:rsidRPr="00073786" w:rsidRDefault="00073786" w:rsidP="00197EA5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73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Neuca</w:t>
                  </w:r>
                  <w:proofErr w:type="spellEnd"/>
                  <w:r w:rsidRPr="00073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S.A. ul. Forteczna 35-37, 87-100 Toruń</w:t>
                  </w:r>
                </w:p>
                <w:p w:rsidR="00073786" w:rsidRPr="00B321F3" w:rsidRDefault="00073786" w:rsidP="0007378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073786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7 417,44</w:t>
                  </w:r>
                  <w:r w:rsidRPr="00073786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3786" w:rsidRPr="00B321F3" w:rsidRDefault="00073786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  <w:tr w:rsidR="00073786" w:rsidRPr="00B321F3" w:rsidTr="009F3417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72755D" w:rsidRDefault="0007378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72755D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72755D" w:rsidRDefault="0007378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7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Farmacol Logistyka Sp. z o.o. ul. Szopienicka 77, 40-431 Katowice</w:t>
                  </w:r>
                </w:p>
                <w:p w:rsidR="00073786" w:rsidRPr="0072755D" w:rsidRDefault="00073786" w:rsidP="00D66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7 424,78</w:t>
                  </w:r>
                  <w:r w:rsidRPr="0072755D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7B3ECB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99,90</w:t>
                  </w:r>
                </w:p>
              </w:tc>
            </w:tr>
            <w:tr w:rsidR="00073786" w:rsidRPr="00B321F3" w:rsidTr="009F3417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07378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741BD7" w:rsidRDefault="0007378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073786" w:rsidRPr="009F3417" w:rsidRDefault="00073786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7 438,60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7B3ECB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99,72</w:t>
                  </w:r>
                </w:p>
              </w:tc>
            </w:tr>
            <w:tr w:rsidR="00073786" w:rsidRPr="00B321F3" w:rsidTr="009F3417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073786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lastRenderedPageBreak/>
                    <w:t>6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AB21AA" w:rsidRDefault="00073786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Asclepios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S.A. ul. </w:t>
                  </w:r>
                  <w:proofErr w:type="spellStart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Hubska</w:t>
                  </w:r>
                  <w:proofErr w:type="spellEnd"/>
                  <w:r w:rsidRPr="00AB21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44, 50-502 Wrocław</w:t>
                  </w:r>
                </w:p>
                <w:p w:rsidR="00073786" w:rsidRPr="00B321F3" w:rsidRDefault="00073786" w:rsidP="00A309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7 711,20 </w:t>
                  </w:r>
                  <w:r w:rsidRPr="00AB21AA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3786" w:rsidRPr="00B321F3" w:rsidRDefault="007B3ECB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96,19</w:t>
                  </w:r>
                </w:p>
              </w:tc>
            </w:tr>
          </w:tbl>
          <w:p w:rsidR="00833838" w:rsidRPr="00B321F3" w:rsidRDefault="00833838" w:rsidP="008338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833838" w:rsidRPr="00B321F3" w:rsidRDefault="00833838" w:rsidP="008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64: </w:t>
            </w:r>
            <w:r w:rsidR="00885922" w:rsidRPr="002B1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9:</w:t>
            </w:r>
            <w:r w:rsidR="00885922" w:rsidRPr="002B1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Urtica</w:t>
            </w:r>
            <w:proofErr w:type="spellEnd"/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Sp. z o.o.</w:t>
            </w:r>
            <w:r w:rsidR="00885922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5922" w:rsidRPr="002B11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ul. Krzemieniecka 120, 54-613 Wrocła</w:t>
            </w:r>
            <w:r w:rsidR="00885922" w:rsidRPr="002B1194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833838" w:rsidRPr="00B321F3" w:rsidTr="009F3417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33838" w:rsidRPr="00B321F3" w:rsidRDefault="00833838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32B7F" w:rsidRPr="00B321F3" w:rsidTr="009F3417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2B119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741BD7" w:rsidRDefault="00532B7F" w:rsidP="002B119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Urtica</w:t>
                  </w:r>
                  <w:proofErr w:type="spellEnd"/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Sp. z o.o.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1B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Krzemieniecka 120, 54-613 Wrocław</w:t>
                  </w:r>
                </w:p>
                <w:p w:rsidR="00532B7F" w:rsidRPr="009F3417" w:rsidRDefault="00532B7F" w:rsidP="0088592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 w:rsidR="0088592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125 441,95</w:t>
                  </w:r>
                  <w:r w:rsidRPr="00741BD7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32B7F" w:rsidRPr="00B321F3" w:rsidRDefault="00532B7F" w:rsidP="0083383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:rsidR="00833838" w:rsidRPr="00B321F3" w:rsidRDefault="00833838" w:rsidP="008338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63BE1" w:rsidRPr="00B06E0B" w:rsidRDefault="00F63BE1" w:rsidP="00F6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B06E0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Uzasadnienie wyboru:</w:t>
            </w:r>
          </w:p>
          <w:p w:rsidR="00F2563A" w:rsidRPr="00B06E0B" w:rsidRDefault="00F2563A" w:rsidP="00F2563A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6E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 wyborze ofert Zamawiający kierował się kryterium cena (100%). Powyższe firmy</w:t>
            </w:r>
            <w:r w:rsidR="003F2E31" w:rsidRPr="00B06E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poszczególnych pakietach</w:t>
            </w:r>
            <w:r w:rsidRPr="00B06E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spełniły wszystkie wymagania opisane w specyfikacji warunków zamówienia oraz zaoferowały najkorzystniejszą ofertę.</w:t>
            </w:r>
          </w:p>
          <w:tbl>
            <w:tblPr>
              <w:tblW w:w="9389" w:type="dxa"/>
              <w:tblInd w:w="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89"/>
            </w:tblGrid>
            <w:tr w:rsidR="00F2563A" w:rsidRPr="00B06E0B" w:rsidTr="00E93E45">
              <w:trPr>
                <w:trHeight w:val="938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2563A" w:rsidRPr="00617166" w:rsidRDefault="00F2563A" w:rsidP="00F2563A">
                  <w:pPr>
                    <w:suppressAutoHyphens/>
                    <w:spacing w:after="0" w:line="276" w:lineRule="auto"/>
                    <w:ind w:left="387" w:right="77"/>
                    <w:jc w:val="both"/>
                    <w:rPr>
                      <w:rFonts w:ascii="Times New Roman" w:eastAsia="Droid Sans Fallback" w:hAnsi="Times New Roman" w:cs="Times New Roman"/>
                      <w:bCs/>
                      <w:kern w:val="1"/>
                      <w:sz w:val="20"/>
                      <w:szCs w:val="20"/>
                    </w:rPr>
                  </w:pPr>
                </w:p>
                <w:p w:rsidR="00F2563A" w:rsidRPr="00617166" w:rsidRDefault="00F2563A" w:rsidP="00E93E45">
                  <w:pPr>
                    <w:pStyle w:val="Akapitzlist"/>
                    <w:numPr>
                      <w:ilvl w:val="0"/>
                      <w:numId w:val="13"/>
                    </w:numPr>
                    <w:suppressAutoHyphens/>
                    <w:ind w:left="216" w:right="77" w:hanging="216"/>
                    <w:jc w:val="both"/>
                    <w:rPr>
                      <w:sz w:val="20"/>
                      <w:szCs w:val="20"/>
                    </w:rPr>
                  </w:pPr>
                  <w:r w:rsidRPr="00617166">
                    <w:rPr>
                      <w:bCs/>
                      <w:sz w:val="20"/>
                      <w:szCs w:val="20"/>
                    </w:rPr>
                    <w:t xml:space="preserve">Zgodnie z art. 260 ust. 1 i 2 ustawy </w:t>
                  </w:r>
                  <w:proofErr w:type="spellStart"/>
                  <w:r w:rsidRPr="00617166">
                    <w:rPr>
                      <w:bCs/>
                      <w:sz w:val="20"/>
                      <w:szCs w:val="20"/>
                    </w:rPr>
                    <w:t>Pzp</w:t>
                  </w:r>
                  <w:proofErr w:type="spellEnd"/>
                  <w:r w:rsidRPr="00617166">
                    <w:rPr>
                      <w:bCs/>
                      <w:sz w:val="20"/>
                      <w:szCs w:val="20"/>
                    </w:rPr>
                    <w:t xml:space="preserve"> Zamawiający informuje, że na podstawie art. 255 pkt. 1) ustawy </w:t>
                  </w:r>
                  <w:proofErr w:type="spellStart"/>
                  <w:r w:rsidRPr="00617166">
                    <w:rPr>
                      <w:bCs/>
                      <w:sz w:val="20"/>
                      <w:szCs w:val="20"/>
                    </w:rPr>
                    <w:t>Pzp</w:t>
                  </w:r>
                  <w:proofErr w:type="spellEnd"/>
                  <w:r w:rsidRPr="00617166">
                    <w:rPr>
                      <w:bCs/>
                      <w:sz w:val="20"/>
                      <w:szCs w:val="20"/>
                    </w:rPr>
                    <w:t xml:space="preserve">  </w:t>
                  </w:r>
                  <w:r w:rsidRPr="00617166">
                    <w:rPr>
                      <w:b/>
                      <w:bCs/>
                      <w:sz w:val="20"/>
                      <w:szCs w:val="20"/>
                    </w:rPr>
                    <w:t xml:space="preserve">unieważnia postępowanie w </w:t>
                  </w:r>
                  <w:r w:rsidR="00B06E0B" w:rsidRPr="00617166">
                    <w:rPr>
                      <w:b/>
                      <w:sz w:val="20"/>
                      <w:szCs w:val="20"/>
                    </w:rPr>
                    <w:t>Pakiecie nr 40</w:t>
                  </w:r>
                  <w:r w:rsidRPr="00617166">
                    <w:rPr>
                      <w:b/>
                      <w:sz w:val="20"/>
                      <w:szCs w:val="20"/>
                    </w:rPr>
                    <w:t xml:space="preserve">, </w:t>
                  </w:r>
                  <w:r w:rsidRPr="00617166">
                    <w:rPr>
                      <w:bCs/>
                      <w:sz w:val="20"/>
                      <w:szCs w:val="20"/>
                    </w:rPr>
                    <w:t>gdyż w niniejszym</w:t>
                  </w:r>
                  <w:r w:rsidR="00CA0757" w:rsidRPr="00617166">
                    <w:rPr>
                      <w:bCs/>
                      <w:sz w:val="20"/>
                      <w:szCs w:val="20"/>
                    </w:rPr>
                    <w:t xml:space="preserve"> Pakie</w:t>
                  </w:r>
                  <w:r w:rsidRPr="00617166">
                    <w:rPr>
                      <w:bCs/>
                      <w:sz w:val="20"/>
                      <w:szCs w:val="20"/>
                    </w:rPr>
                    <w:t>cie nie złożono żadnej oferty.</w:t>
                  </w:r>
                </w:p>
                <w:p w:rsidR="00B06E0B" w:rsidRPr="00617166" w:rsidRDefault="00B06E0B" w:rsidP="00617166">
                  <w:pPr>
                    <w:suppressAutoHyphens/>
                    <w:spacing w:after="0" w:line="240" w:lineRule="auto"/>
                    <w:ind w:right="77"/>
                    <w:jc w:val="both"/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  <w:r w:rsidRPr="00617166"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  <w:u w:val="single"/>
                    </w:rPr>
                    <w:t>Uzasadnienie faktyczne</w:t>
                  </w:r>
                  <w:r w:rsidRPr="00617166"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</w:rPr>
                    <w:t xml:space="preserve">: </w:t>
                  </w:r>
                </w:p>
                <w:p w:rsidR="00B06E0B" w:rsidRPr="00617166" w:rsidRDefault="00B06E0B" w:rsidP="00617166">
                  <w:pPr>
                    <w:spacing w:after="0" w:line="240" w:lineRule="auto"/>
                    <w:ind w:right="7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1716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W Pakiecie nr </w:t>
                  </w:r>
                  <w:r w:rsidRPr="006171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8 </w:t>
                  </w:r>
                  <w:r w:rsidRPr="0061716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nie została złożona żadna oferta.</w:t>
                  </w:r>
                </w:p>
                <w:p w:rsidR="00B06E0B" w:rsidRPr="00617166" w:rsidRDefault="00B06E0B" w:rsidP="00617166">
                  <w:pPr>
                    <w:spacing w:after="0" w:line="240" w:lineRule="auto"/>
                    <w:ind w:right="7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1716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pl-PL"/>
                    </w:rPr>
                    <w:t>Podstawa prawna</w:t>
                  </w:r>
                  <w:r w:rsidRPr="0061716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u w:val="single"/>
                      <w:lang w:eastAsia="pl-PL"/>
                    </w:rPr>
                    <w:t>:</w:t>
                  </w:r>
                  <w:r w:rsidRPr="006171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art. 255 pkt 1) ustawy </w:t>
                  </w:r>
                  <w:r w:rsidRPr="006171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 dnia 11 września 2019 Prawo zamówień publicznych (</w:t>
                  </w:r>
                  <w:r w:rsidRPr="006171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j.t. Dz.U. z 2022 r., poz. 1710 z </w:t>
                  </w:r>
                  <w:proofErr w:type="spellStart"/>
                  <w:r w:rsidRPr="006171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późn</w:t>
                  </w:r>
                  <w:proofErr w:type="spellEnd"/>
                  <w:r w:rsidRPr="006171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. zm.</w:t>
                  </w:r>
                  <w:r w:rsidRPr="006171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 zgodnie, z którym Zamawiający unieważnia postępowanie o udzielenie zamówienia, jeżeli nie złożono żadnego wniosku o dopuszczenie do udziału w postępowaniu albo żadnej oferty.</w:t>
                  </w:r>
                </w:p>
                <w:p w:rsidR="00B06E0B" w:rsidRPr="00617166" w:rsidRDefault="00B06E0B" w:rsidP="00E93E45">
                  <w:pPr>
                    <w:spacing w:after="0" w:line="240" w:lineRule="auto"/>
                    <w:ind w:left="312" w:right="77" w:hanging="31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06E0B" w:rsidRPr="00617166" w:rsidRDefault="00B06E0B" w:rsidP="00E93E45">
                  <w:pPr>
                    <w:pStyle w:val="Akapitzlist"/>
                    <w:numPr>
                      <w:ilvl w:val="0"/>
                      <w:numId w:val="13"/>
                    </w:numPr>
                    <w:suppressAutoHyphens/>
                    <w:ind w:left="312" w:right="77" w:hanging="312"/>
                    <w:jc w:val="both"/>
                    <w:rPr>
                      <w:sz w:val="20"/>
                      <w:szCs w:val="20"/>
                    </w:rPr>
                  </w:pPr>
                  <w:r w:rsidRPr="00617166">
                    <w:rPr>
                      <w:bCs/>
                      <w:sz w:val="20"/>
                      <w:szCs w:val="20"/>
                    </w:rPr>
                    <w:t xml:space="preserve">Zgodnie z art. 260 ust. 1 i 2 ustawy </w:t>
                  </w:r>
                  <w:proofErr w:type="spellStart"/>
                  <w:r w:rsidRPr="00617166">
                    <w:rPr>
                      <w:bCs/>
                      <w:sz w:val="20"/>
                      <w:szCs w:val="20"/>
                    </w:rPr>
                    <w:t>Pzp</w:t>
                  </w:r>
                  <w:proofErr w:type="spellEnd"/>
                  <w:r w:rsidRPr="00617166">
                    <w:rPr>
                      <w:bCs/>
                      <w:sz w:val="20"/>
                      <w:szCs w:val="20"/>
                    </w:rPr>
                    <w:t xml:space="preserve"> Zamawiający informuje, że na podstawie art. 255 pkt. 2) ustawy </w:t>
                  </w:r>
                  <w:proofErr w:type="spellStart"/>
                  <w:r w:rsidRPr="00617166">
                    <w:rPr>
                      <w:bCs/>
                      <w:sz w:val="20"/>
                      <w:szCs w:val="20"/>
                    </w:rPr>
                    <w:t>Pzp</w:t>
                  </w:r>
                  <w:proofErr w:type="spellEnd"/>
                  <w:r w:rsidRPr="00617166">
                    <w:rPr>
                      <w:bCs/>
                      <w:sz w:val="20"/>
                      <w:szCs w:val="20"/>
                    </w:rPr>
                    <w:t xml:space="preserve">  </w:t>
                  </w:r>
                  <w:r w:rsidRPr="00617166">
                    <w:rPr>
                      <w:b/>
                      <w:bCs/>
                      <w:sz w:val="20"/>
                      <w:szCs w:val="20"/>
                    </w:rPr>
                    <w:t xml:space="preserve">unieważnia postępowanie w </w:t>
                  </w:r>
                  <w:r w:rsidRPr="00617166">
                    <w:rPr>
                      <w:b/>
                      <w:sz w:val="20"/>
                      <w:szCs w:val="20"/>
                    </w:rPr>
                    <w:t xml:space="preserve">Pakietach nr 18, nr 23, nr 25, nr 48, nr 58 i nr 62, </w:t>
                  </w:r>
                  <w:r w:rsidRPr="00617166">
                    <w:rPr>
                      <w:bCs/>
                      <w:sz w:val="20"/>
                      <w:szCs w:val="20"/>
                    </w:rPr>
                    <w:t>gdyż w niniejszych Pakietach wszystkie złożone oferty podlegały odrzuceniu.</w:t>
                  </w:r>
                </w:p>
                <w:p w:rsidR="00B06E0B" w:rsidRPr="00617166" w:rsidRDefault="00B06E0B" w:rsidP="00E93E45">
                  <w:pPr>
                    <w:suppressAutoHyphens/>
                    <w:spacing w:after="0" w:line="240" w:lineRule="auto"/>
                    <w:ind w:left="312" w:right="77" w:hanging="312"/>
                    <w:jc w:val="both"/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  <w:r w:rsidRPr="00617166"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  <w:u w:val="single"/>
                    </w:rPr>
                    <w:t>Uzasadnienie faktyczne</w:t>
                  </w:r>
                  <w:r w:rsidRPr="00617166"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</w:rPr>
                    <w:t xml:space="preserve">: </w:t>
                  </w:r>
                </w:p>
                <w:p w:rsidR="00B06E0B" w:rsidRPr="00617166" w:rsidRDefault="00B06E0B" w:rsidP="00617166">
                  <w:pPr>
                    <w:spacing w:after="0" w:line="240" w:lineRule="auto"/>
                    <w:ind w:right="7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61716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W</w:t>
                  </w:r>
                  <w:r w:rsidRPr="0061716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6171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Pakietach nr 18, nr 23, nr 25, nr 48, nr 58 i nr 62</w:t>
                  </w:r>
                  <w:r w:rsidRPr="0061716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Wykonawcy złożyli po jednej ofercie, wszystkie </w:t>
                  </w:r>
                  <w:r w:rsidR="00DF347D" w:rsidRPr="0061716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z nich </w:t>
                  </w:r>
                  <w:r w:rsidRPr="0061716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podlegały odrzuceniu.</w:t>
                  </w:r>
                </w:p>
                <w:p w:rsidR="00197EA5" w:rsidRPr="005C14C7" w:rsidRDefault="00B06E0B" w:rsidP="005C14C7">
                  <w:pPr>
                    <w:spacing w:after="0" w:line="240" w:lineRule="auto"/>
                    <w:ind w:right="7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1716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pl-PL"/>
                    </w:rPr>
                    <w:t>Podstawa prawna</w:t>
                  </w:r>
                  <w:r w:rsidRPr="0061716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u w:val="single"/>
                      <w:lang w:eastAsia="pl-PL"/>
                    </w:rPr>
                    <w:t>:</w:t>
                  </w:r>
                  <w:r w:rsidRPr="006171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art. 255 pkt 2) ustawy </w:t>
                  </w:r>
                  <w:r w:rsidRPr="006171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 dnia 11 września 2019 Prawo zamówień publicznych (</w:t>
                  </w:r>
                  <w:r w:rsidRPr="006171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j.t. Dz.U. z 2022 r., poz. 1710 z </w:t>
                  </w:r>
                  <w:proofErr w:type="spellStart"/>
                  <w:r w:rsidRPr="006171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późn</w:t>
                  </w:r>
                  <w:proofErr w:type="spellEnd"/>
                  <w:r w:rsidRPr="006171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. zm.</w:t>
                  </w:r>
                  <w:r w:rsidRPr="006171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 zgodnie, z którym Zamawiający unieważnia postępowanie o udzielenie zamówienia, jeżeli wszystkie złożone oferty podlegały odrzuceniu.</w:t>
                  </w:r>
                  <w:bookmarkStart w:id="2" w:name="listIco"/>
                  <w:bookmarkEnd w:id="2"/>
                </w:p>
              </w:tc>
            </w:tr>
          </w:tbl>
          <w:p w:rsidR="00F63BE1" w:rsidRPr="00E60D0C" w:rsidRDefault="00F63BE1" w:rsidP="00F63BE1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F75030" w:rsidRDefault="00F75030" w:rsidP="00F63BE1">
      <w:pPr>
        <w:spacing w:after="0" w:line="240" w:lineRule="auto"/>
        <w:ind w:right="-45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F75030" w:rsidRDefault="00F75030" w:rsidP="00F63BE1">
      <w:pPr>
        <w:spacing w:after="0" w:line="240" w:lineRule="auto"/>
        <w:ind w:right="-45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F75030" w:rsidRPr="00F75030" w:rsidRDefault="00F75030" w:rsidP="00F7503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F75030">
        <w:rPr>
          <w:rFonts w:ascii="Times New Roman" w:eastAsia="Times New Roman" w:hAnsi="Times New Roman" w:cs="Times New Roman"/>
          <w:i/>
          <w:kern w:val="2"/>
          <w:lang w:eastAsia="ar-SA"/>
        </w:rPr>
        <w:t>PREZES ZARZĄDU</w:t>
      </w:r>
    </w:p>
    <w:p w:rsidR="00F75030" w:rsidRPr="00F75030" w:rsidRDefault="00F75030" w:rsidP="00F7503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kern w:val="2"/>
          <w:lang w:eastAsia="ar-SA"/>
        </w:rPr>
      </w:pPr>
    </w:p>
    <w:p w:rsidR="00F75030" w:rsidRPr="00F75030" w:rsidRDefault="00F75030" w:rsidP="00F7503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lang w:eastAsia="pl-PL"/>
        </w:rPr>
      </w:pPr>
      <w:r w:rsidRPr="00F75030">
        <w:rPr>
          <w:rFonts w:ascii="Times New Roman" w:eastAsia="Times New Roman" w:hAnsi="Times New Roman" w:cs="Times New Roman"/>
          <w:i/>
          <w:kern w:val="2"/>
          <w:lang w:eastAsia="ar-SA"/>
        </w:rPr>
        <w:t>Tomasz Augustyniak</w:t>
      </w:r>
    </w:p>
    <w:p w:rsidR="00F75030" w:rsidRDefault="00F75030" w:rsidP="00F63BE1">
      <w:pPr>
        <w:spacing w:after="0" w:line="240" w:lineRule="auto"/>
        <w:ind w:right="-45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F932BD" w:rsidRPr="00F932BD" w:rsidRDefault="00F932BD" w:rsidP="005C14C7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F932BD" w:rsidRPr="00F932BD" w:rsidSect="003F2E31">
      <w:headerReference w:type="default" r:id="rId8"/>
      <w:headerReference w:type="first" r:id="rId9"/>
      <w:footerReference w:type="first" r:id="rId10"/>
      <w:pgSz w:w="11906" w:h="16838"/>
      <w:pgMar w:top="567" w:right="1418" w:bottom="709" w:left="1134" w:header="426" w:footer="3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77" w:rsidRDefault="00735877" w:rsidP="00E42D6A">
      <w:pPr>
        <w:spacing w:after="0" w:line="240" w:lineRule="auto"/>
      </w:pPr>
      <w:r>
        <w:separator/>
      </w:r>
    </w:p>
  </w:endnote>
  <w:endnote w:type="continuationSeparator" w:id="0">
    <w:p w:rsidR="00735877" w:rsidRDefault="0073587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 Condensed SemiBold">
    <w:altName w:val="Arial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77" w:rsidRPr="00E60D0C" w:rsidRDefault="00735877" w:rsidP="003F2E31">
    <w:pPr>
      <w:pStyle w:val="NormalnyWeb"/>
      <w:spacing w:before="0" w:beforeAutospacing="0" w:after="0" w:afterAutospacing="0"/>
      <w:ind w:left="9"/>
      <w:jc w:val="center"/>
      <w:rPr>
        <w:rFonts w:ascii="Fira Sans Condensed SemiBold" w:hAnsi="Fira Sans Condensed SemiBold" w:cs="Arial"/>
        <w:noProof/>
        <w:sz w:val="14"/>
        <w:szCs w:val="14"/>
      </w:rPr>
    </w:pPr>
    <w:r>
      <w:rPr>
        <w:rFonts w:ascii="Fira Sans Condensed" w:hAnsi="Fira Sans Condensed" w:cs="Arial"/>
        <w:noProof/>
        <w:color w:val="020203"/>
        <w:sz w:val="14"/>
        <w:szCs w:val="14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870585</wp:posOffset>
          </wp:positionH>
          <wp:positionV relativeFrom="paragraph">
            <wp:posOffset>69850</wp:posOffset>
          </wp:positionV>
          <wp:extent cx="5895340" cy="514350"/>
          <wp:effectExtent l="0" t="0" r="0" b="0"/>
          <wp:wrapNone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5C84">
      <w:rPr>
        <w:rFonts w:ascii="Fira Sans Condensed SemiBold" w:hAnsi="Fira Sans Condensed SemiBold" w:cs="Arial"/>
        <w:noProof/>
        <w:sz w:val="14"/>
        <w:szCs w:val="14"/>
      </w:rPr>
      <w:pict>
        <v:line id="Łącznik prosty 5" o:spid="_x0000_s1026" style="position:absolute;left:0;text-align:left;z-index:251666432;visibility:visible;mso-position-horizontal-relative:text;mso-position-vertical-relative:text;mso-height-relative:margin" from="26.25pt,-1.45pt" to="477.0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" strokecolor="#0069b4" strokeweight="1pt">
          <v:stroke joinstyle="miter"/>
        </v:line>
      </w:pict>
    </w:r>
    <w:r w:rsidRPr="00E60D0C">
      <w:rPr>
        <w:rFonts w:ascii="Fira Sans Condensed SemiBold" w:hAnsi="Fira Sans Condensed SemiBold" w:cs="Arial"/>
        <w:noProof/>
        <w:sz w:val="14"/>
        <w:szCs w:val="14"/>
      </w:rPr>
      <w:t xml:space="preserve">Pomorskie Centrum Reumatologiczne im. dr Jadwigi Titz-Kosko w Sopocie Spółka z o.o.                                                                                                                                          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ul. </w:t>
    </w:r>
    <w:r>
      <w:rPr>
        <w:rFonts w:ascii="Fira Sans Condensed" w:hAnsi="Fira Sans Condensed" w:cs="Arial"/>
        <w:color w:val="020203"/>
        <w:sz w:val="14"/>
        <w:szCs w:val="14"/>
      </w:rPr>
      <w:t>Grunwaldzka 1-3, 81-759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Sopot</w:t>
    </w:r>
  </w:p>
  <w:p w:rsidR="00735877" w:rsidRDefault="00735877" w:rsidP="003F2E31">
    <w:pPr>
      <w:pStyle w:val="NormalnyWeb"/>
      <w:spacing w:before="0" w:beforeAutospacing="0" w:after="0" w:afterAutospacing="0"/>
      <w:ind w:left="2"/>
      <w:jc w:val="center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" w:hAnsi="Fira Sans Condensed" w:cs="Arial"/>
        <w:color w:val="020203"/>
        <w:sz w:val="14"/>
        <w:szCs w:val="14"/>
      </w:rPr>
      <w:t>Sąd Rejonowy Gdańsk – Północ w Gdańsku VIII Wydział Gospodarczy KRS</w:t>
    </w:r>
  </w:p>
  <w:p w:rsidR="00735877" w:rsidRDefault="00735877" w:rsidP="003F2E31">
    <w:pPr>
      <w:pStyle w:val="NormalnyWeb"/>
      <w:spacing w:before="0" w:beforeAutospacing="0" w:after="0" w:afterAutospacing="0"/>
      <w:ind w:left="2"/>
      <w:jc w:val="center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" w:hAnsi="Fira Sans Condensed" w:cs="Arial"/>
        <w:color w:val="020203"/>
        <w:sz w:val="14"/>
        <w:szCs w:val="14"/>
      </w:rPr>
      <w:t>KRS nr 0000684944, NIP 585 147 90 28, REGON: 192 587 795, kapitał zakładowy: 8</w:t>
    </w:r>
    <w:r w:rsidRPr="00704889">
      <w:rPr>
        <w:rFonts w:ascii="Fira Sans Condensed" w:hAnsi="Fira Sans Condensed" w:cs="Arial"/>
        <w:color w:val="020203"/>
        <w:sz w:val="14"/>
        <w:szCs w:val="14"/>
      </w:rPr>
      <w:t>1</w:t>
    </w:r>
    <w:r>
      <w:rPr>
        <w:rFonts w:ascii="Fira Sans Condensed" w:hAnsi="Fira Sans Condensed" w:cs="Arial"/>
        <w:color w:val="020203"/>
        <w:sz w:val="14"/>
        <w:szCs w:val="14"/>
      </w:rPr>
      <w:t>.6</w:t>
    </w:r>
    <w:r w:rsidRPr="00704889">
      <w:rPr>
        <w:rFonts w:ascii="Fira Sans Condensed" w:hAnsi="Fira Sans Condensed" w:cs="Arial"/>
        <w:color w:val="020203"/>
        <w:sz w:val="14"/>
        <w:szCs w:val="14"/>
      </w:rPr>
      <w:t>00.000,00 zł.</w:t>
    </w:r>
  </w:p>
  <w:p w:rsidR="00735877" w:rsidRPr="00E60D0C" w:rsidRDefault="00735877" w:rsidP="003F2E31">
    <w:pPr>
      <w:pStyle w:val="NormalnyWeb"/>
      <w:spacing w:before="0" w:beforeAutospacing="0" w:after="0" w:afterAutospacing="0"/>
      <w:ind w:left="2"/>
      <w:jc w:val="center"/>
      <w:rPr>
        <w:rFonts w:ascii="Fira Sans Condensed" w:hAnsi="Fira Sans Condensed" w:cs="Arial"/>
        <w:color w:val="020203"/>
        <w:sz w:val="14"/>
        <w:szCs w:val="14"/>
        <w:lang w:val="en-US"/>
      </w:rPr>
    </w:pPr>
    <w:r w:rsidRPr="00E60D0C">
      <w:rPr>
        <w:rFonts w:ascii="Fira Sans Condensed" w:hAnsi="Fira Sans Condensed" w:cs="Arial"/>
        <w:color w:val="020203"/>
        <w:sz w:val="14"/>
        <w:szCs w:val="14"/>
        <w:lang w:val="en-US"/>
      </w:rPr>
      <w:t>tel. 58 555 75 20, fax. 58 551 14 26</w:t>
    </w:r>
  </w:p>
  <w:p w:rsidR="00735877" w:rsidRPr="003F2E31" w:rsidRDefault="00735877" w:rsidP="003F2E31">
    <w:pPr>
      <w:pStyle w:val="NormalnyWeb"/>
      <w:spacing w:before="0" w:beforeAutospacing="0" w:after="0" w:afterAutospacing="0"/>
      <w:ind w:left="2"/>
      <w:jc w:val="center"/>
      <w:rPr>
        <w:rFonts w:ascii="Fira Sans Condensed" w:hAnsi="Fira Sans Condensed" w:cs="Arial"/>
        <w:color w:val="020203"/>
        <w:sz w:val="14"/>
        <w:szCs w:val="14"/>
        <w:lang w:val="en-US"/>
      </w:rPr>
    </w:pPr>
    <w:r w:rsidRPr="00E60D0C">
      <w:rPr>
        <w:rFonts w:ascii="Fira Sans Condensed" w:hAnsi="Fira Sans Condensed" w:cs="Arial"/>
        <w:color w:val="020203"/>
        <w:sz w:val="14"/>
        <w:szCs w:val="14"/>
        <w:lang w:val="en-US"/>
      </w:rPr>
      <w:t>sekretariat@pcrsopot.pl | www.pcrsopot.pl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77" w:rsidRDefault="00735877" w:rsidP="00E42D6A">
      <w:pPr>
        <w:spacing w:after="0" w:line="240" w:lineRule="auto"/>
      </w:pPr>
      <w:r>
        <w:separator/>
      </w:r>
    </w:p>
  </w:footnote>
  <w:footnote w:type="continuationSeparator" w:id="0">
    <w:p w:rsidR="00735877" w:rsidRDefault="0073587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77" w:rsidRPr="00FE0095" w:rsidRDefault="00735877" w:rsidP="00656E4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77" w:rsidRDefault="007358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-57785</wp:posOffset>
          </wp:positionV>
          <wp:extent cx="4281215" cy="360000"/>
          <wp:effectExtent l="0" t="0" r="0" b="2540"/>
          <wp:wrapThrough wrapText="bothSides">
            <wp:wrapPolygon edited="0">
              <wp:start x="10669" y="0"/>
              <wp:lineTo x="0" y="4580"/>
              <wp:lineTo x="0" y="20608"/>
              <wp:lineTo x="1249" y="20608"/>
              <wp:lineTo x="21433" y="20608"/>
              <wp:lineTo x="21433" y="6869"/>
              <wp:lineTo x="12399" y="0"/>
              <wp:lineTo x="10669" y="0"/>
            </wp:wrapPolygon>
          </wp:wrapThrough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9" t="26287" r="4478" b="28005"/>
                  <a:stretch/>
                </pic:blipFill>
                <pic:spPr bwMode="auto">
                  <a:xfrm>
                    <a:off x="0" y="0"/>
                    <a:ext cx="428121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C70"/>
    <w:multiLevelType w:val="hybridMultilevel"/>
    <w:tmpl w:val="B8923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53DE"/>
    <w:multiLevelType w:val="hybridMultilevel"/>
    <w:tmpl w:val="EA9E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12F5"/>
    <w:multiLevelType w:val="multilevel"/>
    <w:tmpl w:val="C95E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D3B29"/>
    <w:multiLevelType w:val="hybridMultilevel"/>
    <w:tmpl w:val="5BE2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03B4"/>
    <w:multiLevelType w:val="hybridMultilevel"/>
    <w:tmpl w:val="361A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5799"/>
    <w:multiLevelType w:val="hybridMultilevel"/>
    <w:tmpl w:val="361A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C6879"/>
    <w:multiLevelType w:val="multilevel"/>
    <w:tmpl w:val="75A828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7" w15:restartNumberingAfterBreak="0">
    <w:nsid w:val="44CD2CEA"/>
    <w:multiLevelType w:val="hybridMultilevel"/>
    <w:tmpl w:val="ECA88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243CA"/>
    <w:multiLevelType w:val="hybridMultilevel"/>
    <w:tmpl w:val="D9F64B78"/>
    <w:lvl w:ilvl="0" w:tplc="F39097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B43F9"/>
    <w:multiLevelType w:val="hybridMultilevel"/>
    <w:tmpl w:val="08B41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C19EC"/>
    <w:multiLevelType w:val="hybridMultilevel"/>
    <w:tmpl w:val="631EE856"/>
    <w:lvl w:ilvl="0" w:tplc="EC422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F278A"/>
    <w:multiLevelType w:val="hybridMultilevel"/>
    <w:tmpl w:val="0E588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340C3"/>
    <w:multiLevelType w:val="hybridMultilevel"/>
    <w:tmpl w:val="52E803A2"/>
    <w:lvl w:ilvl="0" w:tplc="667899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0426"/>
    <w:multiLevelType w:val="hybridMultilevel"/>
    <w:tmpl w:val="7A6AC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2CF"/>
    <w:rsid w:val="00015C84"/>
    <w:rsid w:val="000448DE"/>
    <w:rsid w:val="000652D6"/>
    <w:rsid w:val="00073786"/>
    <w:rsid w:val="00096EE7"/>
    <w:rsid w:val="000B0373"/>
    <w:rsid w:val="000E60EA"/>
    <w:rsid w:val="00140C6A"/>
    <w:rsid w:val="00144B8A"/>
    <w:rsid w:val="00147EA7"/>
    <w:rsid w:val="001679A7"/>
    <w:rsid w:val="00173EE2"/>
    <w:rsid w:val="0019363F"/>
    <w:rsid w:val="00197EA5"/>
    <w:rsid w:val="001A56F1"/>
    <w:rsid w:val="001B60F1"/>
    <w:rsid w:val="001E258C"/>
    <w:rsid w:val="0020110E"/>
    <w:rsid w:val="00265C0D"/>
    <w:rsid w:val="00287AA7"/>
    <w:rsid w:val="002A77B1"/>
    <w:rsid w:val="002B1194"/>
    <w:rsid w:val="002F3F2E"/>
    <w:rsid w:val="00344AD2"/>
    <w:rsid w:val="00375EE9"/>
    <w:rsid w:val="003A4C81"/>
    <w:rsid w:val="003D48E1"/>
    <w:rsid w:val="003F2E31"/>
    <w:rsid w:val="00403373"/>
    <w:rsid w:val="004427E5"/>
    <w:rsid w:val="004656D4"/>
    <w:rsid w:val="004725EA"/>
    <w:rsid w:val="00476865"/>
    <w:rsid w:val="00484A25"/>
    <w:rsid w:val="004D217A"/>
    <w:rsid w:val="00522C07"/>
    <w:rsid w:val="00532B7F"/>
    <w:rsid w:val="00581E24"/>
    <w:rsid w:val="005C14C7"/>
    <w:rsid w:val="00600476"/>
    <w:rsid w:val="00617166"/>
    <w:rsid w:val="006501E6"/>
    <w:rsid w:val="00656E45"/>
    <w:rsid w:val="00656E84"/>
    <w:rsid w:val="006F0CE6"/>
    <w:rsid w:val="006F514A"/>
    <w:rsid w:val="00704889"/>
    <w:rsid w:val="00711F1F"/>
    <w:rsid w:val="00715EDE"/>
    <w:rsid w:val="0072755D"/>
    <w:rsid w:val="00735877"/>
    <w:rsid w:val="00735B42"/>
    <w:rsid w:val="00741BD7"/>
    <w:rsid w:val="00750CE5"/>
    <w:rsid w:val="00771E1F"/>
    <w:rsid w:val="007762CF"/>
    <w:rsid w:val="00781BC0"/>
    <w:rsid w:val="007B3ECB"/>
    <w:rsid w:val="007B6969"/>
    <w:rsid w:val="007C17CA"/>
    <w:rsid w:val="00822BAF"/>
    <w:rsid w:val="00833838"/>
    <w:rsid w:val="008368DE"/>
    <w:rsid w:val="00885922"/>
    <w:rsid w:val="008A5165"/>
    <w:rsid w:val="008B4084"/>
    <w:rsid w:val="008E3119"/>
    <w:rsid w:val="00931873"/>
    <w:rsid w:val="009366FC"/>
    <w:rsid w:val="009727AF"/>
    <w:rsid w:val="00983D8F"/>
    <w:rsid w:val="009B7280"/>
    <w:rsid w:val="009E674A"/>
    <w:rsid w:val="009F3417"/>
    <w:rsid w:val="00A173C6"/>
    <w:rsid w:val="00A24EBA"/>
    <w:rsid w:val="00A30927"/>
    <w:rsid w:val="00AA25B2"/>
    <w:rsid w:val="00AB21AA"/>
    <w:rsid w:val="00B06E0B"/>
    <w:rsid w:val="00B316B8"/>
    <w:rsid w:val="00B321F3"/>
    <w:rsid w:val="00B62316"/>
    <w:rsid w:val="00C066BD"/>
    <w:rsid w:val="00C84034"/>
    <w:rsid w:val="00CA0757"/>
    <w:rsid w:val="00CA1A8E"/>
    <w:rsid w:val="00CA234B"/>
    <w:rsid w:val="00CC267F"/>
    <w:rsid w:val="00D0281A"/>
    <w:rsid w:val="00D468CF"/>
    <w:rsid w:val="00D66E3B"/>
    <w:rsid w:val="00DC0768"/>
    <w:rsid w:val="00DE0D25"/>
    <w:rsid w:val="00DF347D"/>
    <w:rsid w:val="00E42D6A"/>
    <w:rsid w:val="00E508BA"/>
    <w:rsid w:val="00E60D0C"/>
    <w:rsid w:val="00E93E45"/>
    <w:rsid w:val="00EA5644"/>
    <w:rsid w:val="00EC04B6"/>
    <w:rsid w:val="00EC42D4"/>
    <w:rsid w:val="00F10C97"/>
    <w:rsid w:val="00F2563A"/>
    <w:rsid w:val="00F63BE1"/>
    <w:rsid w:val="00F652D4"/>
    <w:rsid w:val="00F75030"/>
    <w:rsid w:val="00F932BD"/>
    <w:rsid w:val="00FD1560"/>
    <w:rsid w:val="00FD205E"/>
    <w:rsid w:val="00FE0095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188A"/>
  <w15:docId w15:val="{C3DB0B72-7900-45E6-8BAF-A7F694C2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6E2"/>
  </w:style>
  <w:style w:type="paragraph" w:styleId="Nagwek1">
    <w:name w:val="heading 1"/>
    <w:basedOn w:val="Normalny"/>
    <w:next w:val="Normalny"/>
    <w:link w:val="Nagwek1Znak"/>
    <w:qFormat/>
    <w:rsid w:val="00F63B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F63BE1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kern w:val="1"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63BE1"/>
    <w:pPr>
      <w:keepNext/>
      <w:shd w:val="clear" w:color="auto" w:fill="FFFFFF"/>
      <w:tabs>
        <w:tab w:val="num" w:pos="0"/>
      </w:tabs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kern w:val="1"/>
      <w:sz w:val="27"/>
      <w:szCs w:val="27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F63BE1"/>
    <w:pPr>
      <w:keepNext/>
      <w:tabs>
        <w:tab w:val="num" w:pos="0"/>
      </w:tabs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kern w:val="1"/>
      <w:sz w:val="20"/>
      <w:szCs w:val="20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63BE1"/>
    <w:pPr>
      <w:keepNext/>
      <w:shd w:val="clear" w:color="auto" w:fill="FFFFFF"/>
      <w:tabs>
        <w:tab w:val="num" w:pos="0"/>
      </w:tabs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kern w:val="1"/>
      <w:sz w:val="15"/>
      <w:szCs w:val="15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63BE1"/>
    <w:pPr>
      <w:suppressAutoHyphens/>
      <w:spacing w:before="240" w:after="60" w:line="276" w:lineRule="auto"/>
      <w:outlineLvl w:val="6"/>
    </w:pPr>
    <w:rPr>
      <w:rFonts w:ascii="Times New Roman" w:eastAsia="Droid Sans Fallback" w:hAnsi="Times New Roman" w:cs="Times New Roman"/>
      <w:kern w:val="1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63BE1"/>
    <w:pPr>
      <w:suppressAutoHyphens/>
      <w:spacing w:before="240" w:after="60" w:line="276" w:lineRule="auto"/>
      <w:outlineLvl w:val="7"/>
    </w:pPr>
    <w:rPr>
      <w:rFonts w:ascii="Times New Roman" w:eastAsia="Droid Sans Fallback" w:hAnsi="Times New Roman" w:cs="Times New Roman"/>
      <w:i/>
      <w:iCs/>
      <w:kern w:val="1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63BE1"/>
    <w:pPr>
      <w:suppressAutoHyphens/>
      <w:spacing w:before="240" w:after="60" w:line="276" w:lineRule="auto"/>
      <w:outlineLvl w:val="8"/>
    </w:pPr>
    <w:rPr>
      <w:rFonts w:ascii="Arial" w:eastAsia="Droid Sans Fallback" w:hAnsi="Arial" w:cs="Arial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aliases w:val=" Znak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1"/>
    <w:basedOn w:val="Domylnaczcionkaakapitu"/>
    <w:link w:val="Stopka"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63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63BE1"/>
    <w:rPr>
      <w:rFonts w:ascii="Arial Unicode MS" w:eastAsia="Arial Unicode MS" w:hAnsi="Arial Unicode MS" w:cs="Arial Unicode MS"/>
      <w:b/>
      <w:bCs/>
      <w:kern w:val="1"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F63BE1"/>
    <w:rPr>
      <w:rFonts w:ascii="Arial Unicode MS" w:eastAsia="Arial Unicode MS" w:hAnsi="Arial Unicode MS" w:cs="Arial Unicode MS"/>
      <w:b/>
      <w:bCs/>
      <w:kern w:val="1"/>
      <w:sz w:val="27"/>
      <w:szCs w:val="27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F63BE1"/>
    <w:rPr>
      <w:rFonts w:ascii="Arial Unicode MS" w:eastAsia="Arial Unicode MS" w:hAnsi="Arial Unicode MS" w:cs="Arial Unicode MS"/>
      <w:b/>
      <w:bCs/>
      <w:kern w:val="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F63BE1"/>
    <w:rPr>
      <w:rFonts w:ascii="Arial Unicode MS" w:eastAsia="Arial Unicode MS" w:hAnsi="Arial Unicode MS" w:cs="Arial Unicode MS"/>
      <w:b/>
      <w:bCs/>
      <w:color w:val="000000"/>
      <w:kern w:val="1"/>
      <w:sz w:val="15"/>
      <w:szCs w:val="15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F63BE1"/>
    <w:rPr>
      <w:rFonts w:ascii="Times New Roman" w:eastAsia="Droid Sans Fallback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63BE1"/>
    <w:rPr>
      <w:rFonts w:ascii="Times New Roman" w:eastAsia="Droid Sans Fallback" w:hAnsi="Times New Roman" w:cs="Times New Roman"/>
      <w:i/>
      <w:iCs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63BE1"/>
    <w:rPr>
      <w:rFonts w:ascii="Arial" w:eastAsia="Droid Sans Fallback" w:hAnsi="Arial" w:cs="Arial"/>
      <w:kern w:val="1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63BE1"/>
  </w:style>
  <w:style w:type="paragraph" w:customStyle="1" w:styleId="ZnakZnak1">
    <w:name w:val="Znak Znak1"/>
    <w:basedOn w:val="Normalny"/>
    <w:rsid w:val="00F63BE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bsatz-Standardschriftart">
    <w:name w:val="Absatz-Standardschriftart"/>
    <w:rsid w:val="00F63BE1"/>
  </w:style>
  <w:style w:type="character" w:customStyle="1" w:styleId="TekstdymkaZnak">
    <w:name w:val="Tekst dymka Znak"/>
    <w:uiPriority w:val="99"/>
    <w:rsid w:val="00F63BE1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F63BE1"/>
    <w:pPr>
      <w:keepNext/>
      <w:suppressAutoHyphens/>
      <w:spacing w:before="240" w:after="120" w:line="276" w:lineRule="auto"/>
    </w:pPr>
    <w:rPr>
      <w:rFonts w:ascii="Liberation Sans" w:eastAsia="Droid Sans Fallback" w:hAnsi="Liberation Sans" w:cs="DejaVu Sans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F63BE1"/>
    <w:pPr>
      <w:suppressAutoHyphens/>
      <w:spacing w:after="120" w:line="276" w:lineRule="auto"/>
    </w:pPr>
    <w:rPr>
      <w:rFonts w:ascii="Calibri" w:eastAsia="Droid Sans Fallback" w:hAnsi="Calibri" w:cs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F63BE1"/>
    <w:rPr>
      <w:rFonts w:ascii="Calibri" w:eastAsia="Droid Sans Fallback" w:hAnsi="Calibri" w:cs="Calibri"/>
      <w:kern w:val="1"/>
    </w:rPr>
  </w:style>
  <w:style w:type="paragraph" w:styleId="Lista">
    <w:name w:val="List"/>
    <w:basedOn w:val="Tekstpodstawowy"/>
    <w:rsid w:val="00F63BE1"/>
    <w:rPr>
      <w:rFonts w:cs="DejaVu Sans"/>
    </w:rPr>
  </w:style>
  <w:style w:type="paragraph" w:styleId="Legenda">
    <w:name w:val="caption"/>
    <w:basedOn w:val="Normalny"/>
    <w:qFormat/>
    <w:rsid w:val="00F63BE1"/>
    <w:pPr>
      <w:suppressLineNumbers/>
      <w:suppressAutoHyphens/>
      <w:spacing w:before="120" w:after="120" w:line="276" w:lineRule="auto"/>
    </w:pPr>
    <w:rPr>
      <w:rFonts w:ascii="Calibri" w:eastAsia="Droid Sans Fallback" w:hAnsi="Calibri" w:cs="DejaVu Sans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F63BE1"/>
    <w:pPr>
      <w:suppressLineNumbers/>
      <w:suppressAutoHyphens/>
      <w:spacing w:after="200" w:line="276" w:lineRule="auto"/>
    </w:pPr>
    <w:rPr>
      <w:rFonts w:ascii="Calibri" w:eastAsia="Droid Sans Fallback" w:hAnsi="Calibri" w:cs="DejaVu Sans"/>
      <w:kern w:val="1"/>
    </w:rPr>
  </w:style>
  <w:style w:type="character" w:customStyle="1" w:styleId="NagwekZnak1">
    <w:name w:val="Nagłówek Znak1"/>
    <w:basedOn w:val="Domylnaczcionkaakapitu"/>
    <w:rsid w:val="00F63BE1"/>
    <w:rPr>
      <w:rFonts w:ascii="Calibri" w:eastAsia="Droid Sans Fallback" w:hAnsi="Calibri" w:cs="Calibri"/>
      <w:kern w:val="1"/>
      <w:sz w:val="22"/>
      <w:szCs w:val="22"/>
      <w:lang w:eastAsia="en-US"/>
    </w:rPr>
  </w:style>
  <w:style w:type="character" w:customStyle="1" w:styleId="StopkaZnak1">
    <w:name w:val="Stopka Znak1"/>
    <w:aliases w:val=" Znak Znak"/>
    <w:basedOn w:val="Domylnaczcionkaakapitu"/>
    <w:rsid w:val="00F63BE1"/>
    <w:rPr>
      <w:rFonts w:ascii="Calibri" w:eastAsia="Droid Sans Fallback" w:hAnsi="Calibri"/>
      <w:kern w:val="1"/>
      <w:sz w:val="22"/>
      <w:szCs w:val="22"/>
      <w:lang w:eastAsia="en-US"/>
    </w:rPr>
  </w:style>
  <w:style w:type="paragraph" w:styleId="Tekstdymka">
    <w:name w:val="Balloon Text"/>
    <w:basedOn w:val="Normalny"/>
    <w:link w:val="TekstdymkaZnak1"/>
    <w:uiPriority w:val="99"/>
    <w:rsid w:val="00F63BE1"/>
    <w:pPr>
      <w:suppressAutoHyphens/>
      <w:spacing w:after="0" w:line="100" w:lineRule="atLeast"/>
    </w:pPr>
    <w:rPr>
      <w:rFonts w:ascii="Tahoma" w:eastAsia="Droid Sans Fallback" w:hAnsi="Tahoma" w:cs="Tahoma"/>
      <w:kern w:val="1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F63BE1"/>
    <w:rPr>
      <w:rFonts w:ascii="Tahoma" w:eastAsia="Droid Sans Fallback" w:hAnsi="Tahoma" w:cs="Tahoma"/>
      <w:kern w:val="1"/>
      <w:sz w:val="16"/>
      <w:szCs w:val="16"/>
    </w:rPr>
  </w:style>
  <w:style w:type="paragraph" w:customStyle="1" w:styleId="Zawartotabeli">
    <w:name w:val="Zawartość tabeli"/>
    <w:basedOn w:val="Normalny"/>
    <w:rsid w:val="00F63BE1"/>
    <w:pPr>
      <w:suppressLineNumbers/>
      <w:suppressAutoHyphens/>
      <w:spacing w:after="200" w:line="276" w:lineRule="auto"/>
    </w:pPr>
    <w:rPr>
      <w:rFonts w:ascii="Calibri" w:eastAsia="Droid Sans Fallback" w:hAnsi="Calibri" w:cs="Calibri"/>
      <w:kern w:val="1"/>
    </w:rPr>
  </w:style>
  <w:style w:type="paragraph" w:customStyle="1" w:styleId="Nagwektabeli">
    <w:name w:val="Nagłówek tabeli"/>
    <w:basedOn w:val="Zawartotabeli"/>
    <w:rsid w:val="00F63BE1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63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F63BE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BE1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BE1"/>
    <w:rPr>
      <w:rFonts w:ascii="Calibri" w:eastAsia="Droid Sans Fallback" w:hAnsi="Calibri" w:cs="Calibri"/>
      <w:kern w:val="1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63B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63BE1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3BE1"/>
    <w:rPr>
      <w:rFonts w:ascii="Calibri" w:eastAsia="Droid Sans Fallback" w:hAnsi="Calibri" w:cs="Calibri"/>
      <w:kern w:val="1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3B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3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63B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3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63BE1"/>
    <w:pPr>
      <w:suppressAutoHyphens/>
      <w:spacing w:after="120" w:line="480" w:lineRule="auto"/>
      <w:ind w:left="283"/>
    </w:pPr>
    <w:rPr>
      <w:rFonts w:ascii="Calibri" w:eastAsia="Droid Sans Fallback" w:hAnsi="Calibri" w:cs="Calibri"/>
      <w:kern w:val="1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3BE1"/>
    <w:rPr>
      <w:rFonts w:ascii="Calibri" w:eastAsia="Droid Sans Fallback" w:hAnsi="Calibri" w:cs="Calibri"/>
      <w:kern w:val="1"/>
    </w:rPr>
  </w:style>
  <w:style w:type="paragraph" w:customStyle="1" w:styleId="Akapitzlist1">
    <w:name w:val="Akapit z listą1"/>
    <w:basedOn w:val="Normalny"/>
    <w:rsid w:val="00F63BE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rsid w:val="00F63BE1"/>
    <w:rPr>
      <w:rFonts w:ascii="Times New Roman" w:hAnsi="Times New Roman" w:cs="Times New Roman"/>
    </w:rPr>
  </w:style>
  <w:style w:type="character" w:customStyle="1" w:styleId="WW8Num1z1">
    <w:name w:val="WW8Num1z1"/>
    <w:rsid w:val="00F63BE1"/>
  </w:style>
  <w:style w:type="character" w:customStyle="1" w:styleId="WW8Num1z2">
    <w:name w:val="WW8Num1z2"/>
    <w:rsid w:val="00F63BE1"/>
  </w:style>
  <w:style w:type="character" w:customStyle="1" w:styleId="WW8Num1z3">
    <w:name w:val="WW8Num1z3"/>
    <w:rsid w:val="00F63BE1"/>
  </w:style>
  <w:style w:type="character" w:customStyle="1" w:styleId="WW8Num1z4">
    <w:name w:val="WW8Num1z4"/>
    <w:rsid w:val="00F63BE1"/>
  </w:style>
  <w:style w:type="character" w:customStyle="1" w:styleId="WW8Num1z5">
    <w:name w:val="WW8Num1z5"/>
    <w:rsid w:val="00F63BE1"/>
  </w:style>
  <w:style w:type="character" w:customStyle="1" w:styleId="WW8Num1z6">
    <w:name w:val="WW8Num1z6"/>
    <w:rsid w:val="00F63BE1"/>
  </w:style>
  <w:style w:type="character" w:customStyle="1" w:styleId="WW8Num1z7">
    <w:name w:val="WW8Num1z7"/>
    <w:rsid w:val="00F63BE1"/>
  </w:style>
  <w:style w:type="character" w:customStyle="1" w:styleId="WW8Num1z8">
    <w:name w:val="WW8Num1z8"/>
    <w:rsid w:val="00F63BE1"/>
    <w:rPr>
      <w:b/>
    </w:rPr>
  </w:style>
  <w:style w:type="character" w:customStyle="1" w:styleId="WW8Num2z0">
    <w:name w:val="WW8Num2z0"/>
    <w:rsid w:val="00F63BE1"/>
    <w:rPr>
      <w:rFonts w:ascii="Times New Roman" w:hAnsi="Times New Roman" w:cs="Times New Roman"/>
    </w:rPr>
  </w:style>
  <w:style w:type="character" w:customStyle="1" w:styleId="WW8Num3z0">
    <w:name w:val="WW8Num3z0"/>
    <w:rsid w:val="00F63BE1"/>
    <w:rPr>
      <w:rFonts w:ascii="Times New Roman" w:hAnsi="Times New Roman" w:cs="Times New Roman"/>
    </w:rPr>
  </w:style>
  <w:style w:type="character" w:customStyle="1" w:styleId="WW8Num4z0">
    <w:name w:val="WW8Num4z0"/>
    <w:rsid w:val="00F63BE1"/>
    <w:rPr>
      <w:rFonts w:ascii="Times New Roman" w:hAnsi="Times New Roman" w:cs="Times New Roman"/>
    </w:rPr>
  </w:style>
  <w:style w:type="character" w:customStyle="1" w:styleId="WW8Num5z0">
    <w:name w:val="WW8Num5z0"/>
    <w:rsid w:val="00F63BE1"/>
    <w:rPr>
      <w:rFonts w:ascii="Times New Roman" w:hAnsi="Times New Roman" w:cs="Times New Roman"/>
    </w:rPr>
  </w:style>
  <w:style w:type="character" w:customStyle="1" w:styleId="WW8Num6z0">
    <w:name w:val="WW8Num6z0"/>
    <w:rsid w:val="00F63BE1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F63BE1"/>
    <w:rPr>
      <w:rFonts w:ascii="Times New Roman" w:hAnsi="Times New Roman" w:cs="Times New Roman"/>
    </w:rPr>
  </w:style>
  <w:style w:type="character" w:customStyle="1" w:styleId="WW8Num8z0">
    <w:name w:val="WW8Num8z0"/>
    <w:rsid w:val="00F63BE1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F63BE1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F63BE1"/>
  </w:style>
  <w:style w:type="character" w:customStyle="1" w:styleId="WW8Num8z3">
    <w:name w:val="WW8Num8z3"/>
    <w:rsid w:val="00F63BE1"/>
  </w:style>
  <w:style w:type="character" w:customStyle="1" w:styleId="WW8Num8z4">
    <w:name w:val="WW8Num8z4"/>
    <w:rsid w:val="00F63BE1"/>
  </w:style>
  <w:style w:type="character" w:customStyle="1" w:styleId="WW8Num8z5">
    <w:name w:val="WW8Num8z5"/>
    <w:rsid w:val="00F63BE1"/>
  </w:style>
  <w:style w:type="character" w:customStyle="1" w:styleId="WW8Num8z6">
    <w:name w:val="WW8Num8z6"/>
    <w:rsid w:val="00F63BE1"/>
  </w:style>
  <w:style w:type="character" w:customStyle="1" w:styleId="WW8Num8z7">
    <w:name w:val="WW8Num8z7"/>
    <w:rsid w:val="00F63BE1"/>
  </w:style>
  <w:style w:type="character" w:customStyle="1" w:styleId="WW8Num8z8">
    <w:name w:val="WW8Num8z8"/>
    <w:rsid w:val="00F63BE1"/>
  </w:style>
  <w:style w:type="character" w:customStyle="1" w:styleId="WW8Num9z0">
    <w:name w:val="WW8Num9z0"/>
    <w:rsid w:val="00F63BE1"/>
    <w:rPr>
      <w:rFonts w:ascii="Symbol" w:hAnsi="Symbol" w:cs="Symbol"/>
    </w:rPr>
  </w:style>
  <w:style w:type="character" w:customStyle="1" w:styleId="WW8Num10z0">
    <w:name w:val="WW8Num10z0"/>
    <w:rsid w:val="00F63BE1"/>
    <w:rPr>
      <w:rFonts w:cs="Times New Roman" w:hint="default"/>
      <w:b w:val="0"/>
    </w:rPr>
  </w:style>
  <w:style w:type="character" w:customStyle="1" w:styleId="WW8Num10z1">
    <w:name w:val="WW8Num10z1"/>
    <w:rsid w:val="00F63BE1"/>
    <w:rPr>
      <w:rFonts w:cs="Times New Roman" w:hint="default"/>
      <w:sz w:val="20"/>
      <w:szCs w:val="20"/>
    </w:rPr>
  </w:style>
  <w:style w:type="character" w:customStyle="1" w:styleId="WW8Num11z0">
    <w:name w:val="WW8Num11z0"/>
    <w:rsid w:val="00F63BE1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F63BE1"/>
  </w:style>
  <w:style w:type="character" w:customStyle="1" w:styleId="WW8Num11z2">
    <w:name w:val="WW8Num11z2"/>
    <w:rsid w:val="00F63BE1"/>
  </w:style>
  <w:style w:type="character" w:customStyle="1" w:styleId="WW8Num11z3">
    <w:name w:val="WW8Num11z3"/>
    <w:rsid w:val="00F63BE1"/>
  </w:style>
  <w:style w:type="character" w:customStyle="1" w:styleId="WW8Num11z4">
    <w:name w:val="WW8Num11z4"/>
    <w:rsid w:val="00F63BE1"/>
  </w:style>
  <w:style w:type="character" w:customStyle="1" w:styleId="WW8Num11z5">
    <w:name w:val="WW8Num11z5"/>
    <w:rsid w:val="00F63BE1"/>
  </w:style>
  <w:style w:type="character" w:customStyle="1" w:styleId="WW8Num11z6">
    <w:name w:val="WW8Num11z6"/>
    <w:rsid w:val="00F63BE1"/>
  </w:style>
  <w:style w:type="character" w:customStyle="1" w:styleId="WW8Num11z7">
    <w:name w:val="WW8Num11z7"/>
    <w:rsid w:val="00F63BE1"/>
  </w:style>
  <w:style w:type="character" w:customStyle="1" w:styleId="WW8Num11z8">
    <w:name w:val="WW8Num11z8"/>
    <w:rsid w:val="00F63BE1"/>
  </w:style>
  <w:style w:type="character" w:customStyle="1" w:styleId="WW8Num12z0">
    <w:name w:val="WW8Num12z0"/>
    <w:rsid w:val="00F63BE1"/>
    <w:rPr>
      <w:rFonts w:hint="default"/>
      <w:color w:val="auto"/>
      <w:u w:val="none"/>
    </w:rPr>
  </w:style>
  <w:style w:type="character" w:customStyle="1" w:styleId="WW8Num12z1">
    <w:name w:val="WW8Num12z1"/>
    <w:rsid w:val="00F63BE1"/>
  </w:style>
  <w:style w:type="character" w:customStyle="1" w:styleId="WW8Num12z2">
    <w:name w:val="WW8Num12z2"/>
    <w:rsid w:val="00F63BE1"/>
  </w:style>
  <w:style w:type="character" w:customStyle="1" w:styleId="WW8Num12z3">
    <w:name w:val="WW8Num12z3"/>
    <w:rsid w:val="00F63BE1"/>
  </w:style>
  <w:style w:type="character" w:customStyle="1" w:styleId="WW8Num12z4">
    <w:name w:val="WW8Num12z4"/>
    <w:rsid w:val="00F63BE1"/>
  </w:style>
  <w:style w:type="character" w:customStyle="1" w:styleId="WW8Num12z5">
    <w:name w:val="WW8Num12z5"/>
    <w:rsid w:val="00F63BE1"/>
  </w:style>
  <w:style w:type="character" w:customStyle="1" w:styleId="WW8Num12z6">
    <w:name w:val="WW8Num12z6"/>
    <w:rsid w:val="00F63BE1"/>
  </w:style>
  <w:style w:type="character" w:customStyle="1" w:styleId="WW8Num12z7">
    <w:name w:val="WW8Num12z7"/>
    <w:rsid w:val="00F63BE1"/>
  </w:style>
  <w:style w:type="character" w:customStyle="1" w:styleId="WW8Num12z8">
    <w:name w:val="WW8Num12z8"/>
    <w:rsid w:val="00F63BE1"/>
  </w:style>
  <w:style w:type="character" w:customStyle="1" w:styleId="WW8Num13z0">
    <w:name w:val="WW8Num13z0"/>
    <w:rsid w:val="00F63BE1"/>
    <w:rPr>
      <w:rFonts w:hint="default"/>
    </w:rPr>
  </w:style>
  <w:style w:type="character" w:customStyle="1" w:styleId="WW8Num13z1">
    <w:name w:val="WW8Num13z1"/>
    <w:rsid w:val="00F63BE1"/>
  </w:style>
  <w:style w:type="character" w:customStyle="1" w:styleId="WW8Num13z2">
    <w:name w:val="WW8Num13z2"/>
    <w:rsid w:val="00F63BE1"/>
  </w:style>
  <w:style w:type="character" w:customStyle="1" w:styleId="WW8Num13z3">
    <w:name w:val="WW8Num13z3"/>
    <w:rsid w:val="00F63BE1"/>
  </w:style>
  <w:style w:type="character" w:customStyle="1" w:styleId="WW8Num13z4">
    <w:name w:val="WW8Num13z4"/>
    <w:rsid w:val="00F63BE1"/>
  </w:style>
  <w:style w:type="character" w:customStyle="1" w:styleId="WW8Num13z5">
    <w:name w:val="WW8Num13z5"/>
    <w:rsid w:val="00F63BE1"/>
  </w:style>
  <w:style w:type="character" w:customStyle="1" w:styleId="WW8Num13z6">
    <w:name w:val="WW8Num13z6"/>
    <w:rsid w:val="00F63BE1"/>
  </w:style>
  <w:style w:type="character" w:customStyle="1" w:styleId="WW8Num13z7">
    <w:name w:val="WW8Num13z7"/>
    <w:rsid w:val="00F63BE1"/>
  </w:style>
  <w:style w:type="character" w:customStyle="1" w:styleId="WW8Num13z8">
    <w:name w:val="WW8Num13z8"/>
    <w:rsid w:val="00F63BE1"/>
  </w:style>
  <w:style w:type="character" w:customStyle="1" w:styleId="WW8Num14z0">
    <w:name w:val="WW8Num14z0"/>
    <w:rsid w:val="00F63BE1"/>
  </w:style>
  <w:style w:type="character" w:customStyle="1" w:styleId="WW8Num14z1">
    <w:name w:val="WW8Num14z1"/>
    <w:rsid w:val="00F63BE1"/>
  </w:style>
  <w:style w:type="character" w:customStyle="1" w:styleId="WW8Num14z2">
    <w:name w:val="WW8Num14z2"/>
    <w:rsid w:val="00F63BE1"/>
  </w:style>
  <w:style w:type="character" w:customStyle="1" w:styleId="WW8Num14z3">
    <w:name w:val="WW8Num14z3"/>
    <w:rsid w:val="00F63BE1"/>
  </w:style>
  <w:style w:type="character" w:customStyle="1" w:styleId="WW8Num14z4">
    <w:name w:val="WW8Num14z4"/>
    <w:rsid w:val="00F63BE1"/>
  </w:style>
  <w:style w:type="character" w:customStyle="1" w:styleId="WW8Num14z5">
    <w:name w:val="WW8Num14z5"/>
    <w:rsid w:val="00F63BE1"/>
  </w:style>
  <w:style w:type="character" w:customStyle="1" w:styleId="WW8Num14z6">
    <w:name w:val="WW8Num14z6"/>
    <w:rsid w:val="00F63BE1"/>
  </w:style>
  <w:style w:type="character" w:customStyle="1" w:styleId="WW8Num14z7">
    <w:name w:val="WW8Num14z7"/>
    <w:rsid w:val="00F63BE1"/>
  </w:style>
  <w:style w:type="character" w:customStyle="1" w:styleId="WW8Num14z8">
    <w:name w:val="WW8Num14z8"/>
    <w:rsid w:val="00F63BE1"/>
  </w:style>
  <w:style w:type="character" w:customStyle="1" w:styleId="WW8Num15z0">
    <w:name w:val="WW8Num15z0"/>
    <w:rsid w:val="00F63BE1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F63BE1"/>
  </w:style>
  <w:style w:type="character" w:customStyle="1" w:styleId="WW8Num15z2">
    <w:name w:val="WW8Num15z2"/>
    <w:rsid w:val="00F63BE1"/>
  </w:style>
  <w:style w:type="character" w:customStyle="1" w:styleId="WW8Num15z3">
    <w:name w:val="WW8Num15z3"/>
    <w:rsid w:val="00F63BE1"/>
  </w:style>
  <w:style w:type="character" w:customStyle="1" w:styleId="WW8Num15z4">
    <w:name w:val="WW8Num15z4"/>
    <w:rsid w:val="00F63BE1"/>
  </w:style>
  <w:style w:type="character" w:customStyle="1" w:styleId="WW8Num15z5">
    <w:name w:val="WW8Num15z5"/>
    <w:rsid w:val="00F63BE1"/>
  </w:style>
  <w:style w:type="character" w:customStyle="1" w:styleId="WW8Num15z6">
    <w:name w:val="WW8Num15z6"/>
    <w:rsid w:val="00F63BE1"/>
  </w:style>
  <w:style w:type="character" w:customStyle="1" w:styleId="WW8Num15z7">
    <w:name w:val="WW8Num15z7"/>
    <w:rsid w:val="00F63BE1"/>
  </w:style>
  <w:style w:type="character" w:customStyle="1" w:styleId="WW8Num15z8">
    <w:name w:val="WW8Num15z8"/>
    <w:rsid w:val="00F63BE1"/>
  </w:style>
  <w:style w:type="character" w:customStyle="1" w:styleId="WW8Num16z0">
    <w:name w:val="WW8Num16z0"/>
    <w:rsid w:val="00F63BE1"/>
    <w:rPr>
      <w:rFonts w:hint="default"/>
    </w:rPr>
  </w:style>
  <w:style w:type="character" w:customStyle="1" w:styleId="WW8Num16z1">
    <w:name w:val="WW8Num16z1"/>
    <w:rsid w:val="00F63BE1"/>
  </w:style>
  <w:style w:type="character" w:customStyle="1" w:styleId="WW8Num16z2">
    <w:name w:val="WW8Num16z2"/>
    <w:rsid w:val="00F63BE1"/>
  </w:style>
  <w:style w:type="character" w:customStyle="1" w:styleId="WW8Num16z3">
    <w:name w:val="WW8Num16z3"/>
    <w:rsid w:val="00F63BE1"/>
  </w:style>
  <w:style w:type="character" w:customStyle="1" w:styleId="WW8Num16z4">
    <w:name w:val="WW8Num16z4"/>
    <w:rsid w:val="00F63BE1"/>
  </w:style>
  <w:style w:type="character" w:customStyle="1" w:styleId="WW8Num16z5">
    <w:name w:val="WW8Num16z5"/>
    <w:rsid w:val="00F63BE1"/>
  </w:style>
  <w:style w:type="character" w:customStyle="1" w:styleId="WW8Num16z6">
    <w:name w:val="WW8Num16z6"/>
    <w:rsid w:val="00F63BE1"/>
  </w:style>
  <w:style w:type="character" w:customStyle="1" w:styleId="WW8Num16z7">
    <w:name w:val="WW8Num16z7"/>
    <w:rsid w:val="00F63BE1"/>
  </w:style>
  <w:style w:type="character" w:customStyle="1" w:styleId="WW8Num16z8">
    <w:name w:val="WW8Num16z8"/>
    <w:rsid w:val="00F63BE1"/>
  </w:style>
  <w:style w:type="character" w:customStyle="1" w:styleId="WW8Num17z0">
    <w:name w:val="WW8Num17z0"/>
    <w:rsid w:val="00F63BE1"/>
    <w:rPr>
      <w:rFonts w:ascii="Times New Roman" w:hAnsi="Times New Roman" w:cs="Times New Roman"/>
    </w:rPr>
  </w:style>
  <w:style w:type="character" w:customStyle="1" w:styleId="WW8Num17z1">
    <w:name w:val="WW8Num17z1"/>
    <w:rsid w:val="00F63BE1"/>
  </w:style>
  <w:style w:type="character" w:customStyle="1" w:styleId="WW8Num17z2">
    <w:name w:val="WW8Num17z2"/>
    <w:rsid w:val="00F63BE1"/>
  </w:style>
  <w:style w:type="character" w:customStyle="1" w:styleId="WW8Num17z3">
    <w:name w:val="WW8Num17z3"/>
    <w:rsid w:val="00F63BE1"/>
  </w:style>
  <w:style w:type="character" w:customStyle="1" w:styleId="WW8Num17z4">
    <w:name w:val="WW8Num17z4"/>
    <w:rsid w:val="00F63BE1"/>
  </w:style>
  <w:style w:type="character" w:customStyle="1" w:styleId="WW8Num17z5">
    <w:name w:val="WW8Num17z5"/>
    <w:rsid w:val="00F63BE1"/>
  </w:style>
  <w:style w:type="character" w:customStyle="1" w:styleId="WW8Num17z6">
    <w:name w:val="WW8Num17z6"/>
    <w:rsid w:val="00F63BE1"/>
  </w:style>
  <w:style w:type="character" w:customStyle="1" w:styleId="WW8Num17z7">
    <w:name w:val="WW8Num17z7"/>
    <w:rsid w:val="00F63BE1"/>
  </w:style>
  <w:style w:type="character" w:customStyle="1" w:styleId="WW8Num17z8">
    <w:name w:val="WW8Num17z8"/>
    <w:rsid w:val="00F63BE1"/>
  </w:style>
  <w:style w:type="character" w:customStyle="1" w:styleId="WW8Num18z0">
    <w:name w:val="WW8Num18z0"/>
    <w:rsid w:val="00F63BE1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F63BE1"/>
    <w:rPr>
      <w:rFonts w:hint="default"/>
    </w:rPr>
  </w:style>
  <w:style w:type="character" w:customStyle="1" w:styleId="WW8Num20z0">
    <w:name w:val="WW8Num20z0"/>
    <w:rsid w:val="00F63BE1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F63BE1"/>
  </w:style>
  <w:style w:type="character" w:customStyle="1" w:styleId="WW8Num20z2">
    <w:name w:val="WW8Num20z2"/>
    <w:rsid w:val="00F63BE1"/>
  </w:style>
  <w:style w:type="character" w:customStyle="1" w:styleId="WW8Num20z3">
    <w:name w:val="WW8Num20z3"/>
    <w:rsid w:val="00F63BE1"/>
  </w:style>
  <w:style w:type="character" w:customStyle="1" w:styleId="WW8Num20z4">
    <w:name w:val="WW8Num20z4"/>
    <w:rsid w:val="00F63BE1"/>
  </w:style>
  <w:style w:type="character" w:customStyle="1" w:styleId="WW8Num20z5">
    <w:name w:val="WW8Num20z5"/>
    <w:rsid w:val="00F63BE1"/>
  </w:style>
  <w:style w:type="character" w:customStyle="1" w:styleId="WW8Num20z6">
    <w:name w:val="WW8Num20z6"/>
    <w:rsid w:val="00F63BE1"/>
  </w:style>
  <w:style w:type="character" w:customStyle="1" w:styleId="WW8Num20z7">
    <w:name w:val="WW8Num20z7"/>
    <w:rsid w:val="00F63BE1"/>
  </w:style>
  <w:style w:type="character" w:customStyle="1" w:styleId="WW8Num20z8">
    <w:name w:val="WW8Num20z8"/>
    <w:rsid w:val="00F63BE1"/>
  </w:style>
  <w:style w:type="character" w:customStyle="1" w:styleId="WW8Num21z0">
    <w:name w:val="WW8Num21z0"/>
    <w:rsid w:val="00F63BE1"/>
    <w:rPr>
      <w:rFonts w:ascii="Tahoma" w:hAnsi="Tahoma" w:cs="Tahoma" w:hint="default"/>
    </w:rPr>
  </w:style>
  <w:style w:type="character" w:customStyle="1" w:styleId="WW8Num21z1">
    <w:name w:val="WW8Num21z1"/>
    <w:rsid w:val="00F63BE1"/>
  </w:style>
  <w:style w:type="character" w:customStyle="1" w:styleId="WW8Num21z2">
    <w:name w:val="WW8Num21z2"/>
    <w:rsid w:val="00F63BE1"/>
  </w:style>
  <w:style w:type="character" w:customStyle="1" w:styleId="WW8Num21z3">
    <w:name w:val="WW8Num21z3"/>
    <w:rsid w:val="00F63BE1"/>
  </w:style>
  <w:style w:type="character" w:customStyle="1" w:styleId="WW8Num21z4">
    <w:name w:val="WW8Num21z4"/>
    <w:rsid w:val="00F63BE1"/>
  </w:style>
  <w:style w:type="character" w:customStyle="1" w:styleId="WW8Num21z5">
    <w:name w:val="WW8Num21z5"/>
    <w:rsid w:val="00F63BE1"/>
  </w:style>
  <w:style w:type="character" w:customStyle="1" w:styleId="WW8Num21z6">
    <w:name w:val="WW8Num21z6"/>
    <w:rsid w:val="00F63BE1"/>
  </w:style>
  <w:style w:type="character" w:customStyle="1" w:styleId="WW8Num21z7">
    <w:name w:val="WW8Num21z7"/>
    <w:rsid w:val="00F63BE1"/>
  </w:style>
  <w:style w:type="character" w:customStyle="1" w:styleId="WW8Num21z8">
    <w:name w:val="WW8Num21z8"/>
    <w:rsid w:val="00F63BE1"/>
  </w:style>
  <w:style w:type="character" w:customStyle="1" w:styleId="WW8Num22z0">
    <w:name w:val="WW8Num22z0"/>
    <w:rsid w:val="00F63BE1"/>
    <w:rPr>
      <w:rFonts w:ascii="Tahoma" w:hAnsi="Tahoma" w:cs="Tahoma" w:hint="default"/>
    </w:rPr>
  </w:style>
  <w:style w:type="character" w:customStyle="1" w:styleId="WW8Num22z1">
    <w:name w:val="WW8Num22z1"/>
    <w:rsid w:val="00F63BE1"/>
  </w:style>
  <w:style w:type="character" w:customStyle="1" w:styleId="WW8Num22z2">
    <w:name w:val="WW8Num22z2"/>
    <w:rsid w:val="00F63BE1"/>
  </w:style>
  <w:style w:type="character" w:customStyle="1" w:styleId="WW8Num22z3">
    <w:name w:val="WW8Num22z3"/>
    <w:rsid w:val="00F63BE1"/>
  </w:style>
  <w:style w:type="character" w:customStyle="1" w:styleId="WW8Num22z4">
    <w:name w:val="WW8Num22z4"/>
    <w:rsid w:val="00F63BE1"/>
  </w:style>
  <w:style w:type="character" w:customStyle="1" w:styleId="WW8Num22z5">
    <w:name w:val="WW8Num22z5"/>
    <w:rsid w:val="00F63BE1"/>
  </w:style>
  <w:style w:type="character" w:customStyle="1" w:styleId="WW8Num22z6">
    <w:name w:val="WW8Num22z6"/>
    <w:rsid w:val="00F63BE1"/>
  </w:style>
  <w:style w:type="character" w:customStyle="1" w:styleId="WW8Num22z7">
    <w:name w:val="WW8Num22z7"/>
    <w:rsid w:val="00F63BE1"/>
  </w:style>
  <w:style w:type="character" w:customStyle="1" w:styleId="WW8Num22z8">
    <w:name w:val="WW8Num22z8"/>
    <w:rsid w:val="00F63BE1"/>
  </w:style>
  <w:style w:type="character" w:customStyle="1" w:styleId="Domylnaczcionkaakapitu1">
    <w:name w:val="Domyślna czcionka akapitu1"/>
    <w:rsid w:val="00F63BE1"/>
  </w:style>
  <w:style w:type="character" w:customStyle="1" w:styleId="FontStyle26">
    <w:name w:val="Font Style26"/>
    <w:rsid w:val="00F63BE1"/>
    <w:rPr>
      <w:rFonts w:ascii="Arial Narrow" w:hAnsi="Arial Narrow" w:cs="Arial Narrow"/>
      <w:sz w:val="20"/>
      <w:szCs w:val="20"/>
    </w:rPr>
  </w:style>
  <w:style w:type="paragraph" w:customStyle="1" w:styleId="Podpis1">
    <w:name w:val="Podpis1"/>
    <w:basedOn w:val="Normalny"/>
    <w:rsid w:val="00F63BE1"/>
    <w:pPr>
      <w:suppressLineNumbers/>
      <w:suppressAutoHyphens/>
      <w:spacing w:before="120" w:after="120" w:line="276" w:lineRule="auto"/>
    </w:pPr>
    <w:rPr>
      <w:rFonts w:ascii="Calibri" w:eastAsia="Droid Sans Fallback" w:hAnsi="Calibri" w:cs="Mangal"/>
      <w:i/>
      <w:iCs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63BE1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F63BE1"/>
    <w:pPr>
      <w:suppressAutoHyphens/>
      <w:spacing w:after="120" w:line="480" w:lineRule="auto"/>
    </w:pPr>
    <w:rPr>
      <w:rFonts w:ascii="Calibri" w:eastAsia="Droid Sans Fallback" w:hAnsi="Calibri" w:cs="Calibri"/>
      <w:kern w:val="1"/>
      <w:lang w:eastAsia="ar-SA"/>
    </w:rPr>
  </w:style>
  <w:style w:type="paragraph" w:customStyle="1" w:styleId="Tekstpodstawowywcity22">
    <w:name w:val="Tekst podstawowy wcięty 22"/>
    <w:basedOn w:val="Normalny"/>
    <w:rsid w:val="00F63BE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63BE1"/>
    <w:pPr>
      <w:suppressAutoHyphens/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1">
    <w:name w:val="pkt1"/>
    <w:basedOn w:val="Normalny"/>
    <w:rsid w:val="00F63BE1"/>
    <w:pPr>
      <w:widowControl w:val="0"/>
      <w:suppressAutoHyphens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Lista31">
    <w:name w:val="Lista 31"/>
    <w:basedOn w:val="Normalny"/>
    <w:rsid w:val="00F63BE1"/>
    <w:pPr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pkt">
    <w:name w:val="pkt"/>
    <w:basedOn w:val="Normalny"/>
    <w:rsid w:val="00F63BE1"/>
    <w:pPr>
      <w:suppressAutoHyphens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63BE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F63B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F63BE1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F63BE1"/>
    <w:pPr>
      <w:suppressAutoHyphens/>
      <w:spacing w:after="120" w:line="276" w:lineRule="auto"/>
    </w:pPr>
    <w:rPr>
      <w:rFonts w:ascii="Calibri" w:eastAsia="Droid Sans Fallback" w:hAnsi="Calibri" w:cs="Calibri"/>
      <w:kern w:val="1"/>
      <w:sz w:val="16"/>
      <w:szCs w:val="16"/>
      <w:lang w:eastAsia="ar-SA"/>
    </w:rPr>
  </w:style>
  <w:style w:type="paragraph" w:styleId="Tekstblokowy">
    <w:name w:val="Block Text"/>
    <w:basedOn w:val="Normalny"/>
    <w:rsid w:val="00F63BE1"/>
    <w:pPr>
      <w:tabs>
        <w:tab w:val="left" w:pos="1134"/>
      </w:tabs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F63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1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63BE1"/>
    <w:rPr>
      <w:rFonts w:ascii="Courier New" w:eastAsia="Times New Roman" w:hAnsi="Courier New" w:cs="Courier New"/>
      <w:kern w:val="1"/>
      <w:lang w:eastAsia="ar-SA"/>
    </w:rPr>
  </w:style>
  <w:style w:type="paragraph" w:customStyle="1" w:styleId="western">
    <w:name w:val="western"/>
    <w:basedOn w:val="Normalny"/>
    <w:rsid w:val="00F63BE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F63BE1"/>
    <w:pPr>
      <w:spacing w:after="120" w:line="240" w:lineRule="auto"/>
      <w:ind w:left="283"/>
    </w:pPr>
    <w:rPr>
      <w:rFonts w:ascii="Arial" w:eastAsia="Droid Sans Fallback" w:hAnsi="Arial" w:cs="Arial"/>
      <w:kern w:val="1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63BE1"/>
    <w:rPr>
      <w:rFonts w:ascii="Arial" w:eastAsia="Droid Sans Fallback" w:hAnsi="Arial" w:cs="Arial"/>
      <w:kern w:val="1"/>
      <w:sz w:val="20"/>
      <w:szCs w:val="20"/>
      <w:lang w:eastAsia="de-DE"/>
    </w:rPr>
  </w:style>
  <w:style w:type="paragraph" w:customStyle="1" w:styleId="Default">
    <w:name w:val="Default"/>
    <w:basedOn w:val="Normalny"/>
    <w:rsid w:val="00F63BE1"/>
    <w:pPr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63BE1"/>
    <w:rPr>
      <w:rFonts w:cs="Times New Roman"/>
      <w:b/>
      <w:bCs/>
    </w:rPr>
  </w:style>
  <w:style w:type="character" w:customStyle="1" w:styleId="st">
    <w:name w:val="st"/>
    <w:rsid w:val="00F63BE1"/>
  </w:style>
  <w:style w:type="character" w:styleId="Numerstrony">
    <w:name w:val="page number"/>
    <w:basedOn w:val="Domylnaczcionkaakapitu"/>
    <w:rsid w:val="00F63BE1"/>
  </w:style>
  <w:style w:type="paragraph" w:customStyle="1" w:styleId="xl63">
    <w:name w:val="xl63"/>
    <w:basedOn w:val="Normalny"/>
    <w:rsid w:val="00F63B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F63B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63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F63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F63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63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63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63B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F63B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F63B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63B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6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A5F7-085A-4782-87BD-1477CA1E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12</Pages>
  <Words>2864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Kotowicz</cp:lastModifiedBy>
  <cp:revision>29</cp:revision>
  <dcterms:created xsi:type="dcterms:W3CDTF">2022-01-31T07:13:00Z</dcterms:created>
  <dcterms:modified xsi:type="dcterms:W3CDTF">2023-03-11T10:00:00Z</dcterms:modified>
</cp:coreProperties>
</file>