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1C" w:rsidRDefault="00E2341C" w:rsidP="00E2341C">
      <w:pPr>
        <w:spacing w:after="0" w:line="276" w:lineRule="auto"/>
        <w:jc w:val="both"/>
      </w:pPr>
    </w:p>
    <w:p w:rsidR="00E2341C" w:rsidRDefault="00E2341C" w:rsidP="00E2341C">
      <w:pPr>
        <w:spacing w:after="0" w:line="276" w:lineRule="auto"/>
        <w:jc w:val="both"/>
      </w:pPr>
      <w:r>
        <w:t xml:space="preserve">1. W związku z tym, że wymagany przez Zamawiającego uchwyt na </w:t>
      </w:r>
      <w:proofErr w:type="spellStart"/>
      <w:r>
        <w:t>smartfona</w:t>
      </w:r>
      <w:proofErr w:type="spellEnd"/>
      <w:r>
        <w:t xml:space="preserve"> jest elementem bardzo delikatnym i odbiegającym od wandaloodpornych standardów rozwiązań stosowanych w rowerach miejskich, co będzie, gdy uchwyty ulegną dewastacji? Czy Zamawiający będzie oczekiwał ich ciągłej wymiany i czy będzie ponosił koszty ich wymiany? Czy w momencie roszczeń użytkowników w przypadku uszkodzeń smartfonów, które mogą wypaść z uszkodzonych uchwytów Zamawiający będzie odpowiadał za takie roszczenia? Naszym zdaniem takie uchwyty nie powinny funkcjonować w rowerach użytku publicznego i nie widzimy możliwości przejęcia odpowiedzialności za skutki ich stosowania.</w:t>
      </w:r>
    </w:p>
    <w:p w:rsidR="00E2341C" w:rsidRPr="00E16FAD" w:rsidRDefault="00E2341C" w:rsidP="00E2341C">
      <w:pPr>
        <w:spacing w:after="0" w:line="276" w:lineRule="auto"/>
        <w:jc w:val="both"/>
        <w:rPr>
          <w:rFonts w:cstheme="minorHAnsi"/>
        </w:rPr>
      </w:pPr>
    </w:p>
    <w:p w:rsidR="00E2341C" w:rsidRPr="00E16FAD" w:rsidRDefault="00E2341C" w:rsidP="00E2341C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E16FAD">
        <w:rPr>
          <w:rFonts w:asciiTheme="minorHAnsi" w:hAnsiTheme="minorHAnsi" w:cstheme="minorHAnsi"/>
          <w:b/>
          <w:sz w:val="22"/>
          <w:szCs w:val="22"/>
        </w:rPr>
        <w:t xml:space="preserve">Ad 1. Zamawiający wymaga </w:t>
      </w:r>
      <w:r>
        <w:rPr>
          <w:rFonts w:asciiTheme="minorHAnsi" w:hAnsiTheme="minorHAnsi" w:cstheme="minorHAnsi"/>
          <w:b/>
          <w:sz w:val="22"/>
          <w:szCs w:val="22"/>
        </w:rPr>
        <w:t xml:space="preserve">wyposażenia roweru w </w:t>
      </w:r>
      <w:r w:rsidRPr="00E16FAD">
        <w:rPr>
          <w:rFonts w:asciiTheme="minorHAnsi" w:hAnsiTheme="minorHAnsi" w:cstheme="minorHAnsi"/>
          <w:b/>
          <w:sz w:val="22"/>
          <w:szCs w:val="22"/>
        </w:rPr>
        <w:t>uchwyt na telefon.</w:t>
      </w:r>
    </w:p>
    <w:p w:rsidR="00E2341C" w:rsidRPr="00E16FAD" w:rsidRDefault="00E2341C" w:rsidP="00E2341C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E16FAD">
        <w:rPr>
          <w:rFonts w:asciiTheme="minorHAnsi" w:hAnsiTheme="minorHAnsi" w:cstheme="minorHAnsi"/>
          <w:b/>
          <w:sz w:val="22"/>
          <w:szCs w:val="22"/>
        </w:rPr>
        <w:t>Naprawy rowerów</w:t>
      </w:r>
      <w:r>
        <w:rPr>
          <w:rFonts w:asciiTheme="minorHAnsi" w:hAnsiTheme="minorHAnsi" w:cstheme="minorHAnsi"/>
          <w:b/>
          <w:sz w:val="22"/>
          <w:szCs w:val="22"/>
        </w:rPr>
        <w:t xml:space="preserve"> oraz wyposażenia</w:t>
      </w:r>
      <w:r w:rsidRPr="00E16FAD">
        <w:rPr>
          <w:rFonts w:asciiTheme="minorHAnsi" w:hAnsiTheme="minorHAnsi" w:cstheme="minorHAnsi"/>
          <w:b/>
          <w:sz w:val="22"/>
          <w:szCs w:val="22"/>
        </w:rPr>
        <w:t xml:space="preserve"> leżą w gestii Wykonawcy zgodnie z wzorem umowy § 11 </w:t>
      </w:r>
      <w:r>
        <w:rPr>
          <w:rFonts w:asciiTheme="minorHAnsi" w:hAnsiTheme="minorHAnsi" w:cstheme="minorHAnsi"/>
          <w:b/>
          <w:sz w:val="22"/>
          <w:szCs w:val="22"/>
        </w:rPr>
        <w:t>ust.</w:t>
      </w:r>
      <w:r w:rsidRPr="00E16FAD">
        <w:rPr>
          <w:rFonts w:asciiTheme="minorHAnsi" w:hAnsiTheme="minorHAnsi" w:cstheme="minorHAnsi"/>
          <w:b/>
          <w:sz w:val="22"/>
          <w:szCs w:val="22"/>
        </w:rPr>
        <w:t xml:space="preserve"> 3. Wykonawca winien posiadać umowę ubezpieczenia od odpowiedzialności cywilnej obejmującą wszelkie szkody powstałe w związku ze świadczoną usługą SRM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E16FAD">
        <w:rPr>
          <w:rFonts w:asciiTheme="minorHAnsi" w:hAnsiTheme="minorHAnsi" w:cstheme="minorHAnsi"/>
          <w:b/>
          <w:sz w:val="22"/>
          <w:szCs w:val="22"/>
        </w:rPr>
        <w:t>JasKółka</w:t>
      </w:r>
      <w:proofErr w:type="spellEnd"/>
      <w:r w:rsidRPr="00E16FAD">
        <w:rPr>
          <w:rFonts w:asciiTheme="minorHAnsi" w:hAnsiTheme="minorHAnsi" w:cstheme="minorHAnsi"/>
          <w:b/>
          <w:sz w:val="22"/>
          <w:szCs w:val="22"/>
        </w:rPr>
        <w:t xml:space="preserve">”. </w:t>
      </w:r>
    </w:p>
    <w:p w:rsidR="00E2341C" w:rsidRPr="00140D6E" w:rsidRDefault="00E2341C" w:rsidP="00E2341C">
      <w:pPr>
        <w:spacing w:line="276" w:lineRule="auto"/>
        <w:jc w:val="both"/>
        <w:rPr>
          <w:rFonts w:cstheme="minorHAnsi"/>
          <w:b/>
        </w:rPr>
      </w:pPr>
    </w:p>
    <w:p w:rsidR="00E2341C" w:rsidRDefault="00E2341C" w:rsidP="00E2341C">
      <w:pPr>
        <w:spacing w:after="0" w:line="276" w:lineRule="auto"/>
        <w:jc w:val="both"/>
      </w:pPr>
      <w:r>
        <w:t>2. Czy Zamawiający stawiając wymóg wykonania i prowadzenia dedykowanej strony internetowej wraz z możliwością rejestracji użytkowników dokonał przed publikacją ogłoszenia szacowania spodziewanej wartości zadania, które to powinno zdecydować 0 rodzaju zastosowanej procedury zamówienia? Naszym zdaniem konieczność wykonania dedykowanej strony znacznie podraża wykonanie zadania i w żaden sposób nie mieści się w przyjętej procedurze zamówienia poniżej 30.000,00 EUR.</w:t>
      </w:r>
    </w:p>
    <w:p w:rsidR="00E2341C" w:rsidRPr="002D495C" w:rsidRDefault="00E2341C" w:rsidP="00E2341C">
      <w:pPr>
        <w:spacing w:after="0" w:line="276" w:lineRule="auto"/>
        <w:jc w:val="both"/>
      </w:pPr>
    </w:p>
    <w:p w:rsidR="00E2341C" w:rsidRPr="00140D6E" w:rsidRDefault="00E2341C" w:rsidP="00E2341C">
      <w:pPr>
        <w:autoSpaceDE w:val="0"/>
        <w:autoSpaceDN w:val="0"/>
        <w:adjustRightInd w:val="0"/>
        <w:spacing w:line="276" w:lineRule="auto"/>
        <w:jc w:val="both"/>
        <w:rPr>
          <w:rFonts w:eastAsia="Lucida Sans Unicode" w:cstheme="minorHAnsi"/>
          <w:b/>
          <w:i/>
          <w:kern w:val="1"/>
        </w:rPr>
      </w:pPr>
      <w:r w:rsidRPr="00140D6E">
        <w:rPr>
          <w:b/>
        </w:rPr>
        <w:t xml:space="preserve">Ad 2. Zamawiający oszacował wartość zamówienia na podstawie rozeznania </w:t>
      </w:r>
      <w:r>
        <w:rPr>
          <w:b/>
        </w:rPr>
        <w:t>cen</w:t>
      </w:r>
      <w:r w:rsidRPr="00140D6E">
        <w:rPr>
          <w:b/>
        </w:rPr>
        <w:t xml:space="preserve"> rynkow</w:t>
      </w:r>
      <w:r>
        <w:rPr>
          <w:b/>
        </w:rPr>
        <w:t>ych</w:t>
      </w:r>
      <w:r w:rsidRPr="00140D6E">
        <w:rPr>
          <w:b/>
        </w:rPr>
        <w:t xml:space="preserve">.  </w:t>
      </w:r>
    </w:p>
    <w:p w:rsidR="00E2341C" w:rsidRDefault="00E2341C" w:rsidP="00E2341C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BB8" w:rsidRDefault="00CB6BB8">
      <w:bookmarkStart w:id="0" w:name="_GoBack"/>
      <w:bookmarkEnd w:id="0"/>
    </w:p>
    <w:sectPr w:rsidR="00CB6BB8" w:rsidSect="0018128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5E"/>
    <w:rsid w:val="00A1065E"/>
    <w:rsid w:val="00CB6BB8"/>
    <w:rsid w:val="00E2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144C-FBEC-4B80-B2D5-DA32696F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2341C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E2341C"/>
    <w:rPr>
      <w:rFonts w:ascii="Thorndale" w:eastAsia="HG Mincho Light J" w:hAnsi="Thorndale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2019-04-11T11:16:00Z</dcterms:created>
  <dcterms:modified xsi:type="dcterms:W3CDTF">2019-04-11T11:17:00Z</dcterms:modified>
</cp:coreProperties>
</file>