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C66A" w14:textId="19D02650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C1273C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E38AD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3248A183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273C" w:rsidRPr="00C1273C">
        <w:rPr>
          <w:rFonts w:ascii="Times New Roman" w:hAnsi="Times New Roman" w:cs="Times New Roman"/>
          <w:b/>
          <w:sz w:val="20"/>
          <w:szCs w:val="20"/>
        </w:rPr>
        <w:t>Remont budynków OSP w gminie Warka na potrzeby aktywizacji sołectw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0D4B3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D4B38"/>
    <w:rsid w:val="000E5682"/>
    <w:rsid w:val="0010797A"/>
    <w:rsid w:val="00111AF9"/>
    <w:rsid w:val="001209F0"/>
    <w:rsid w:val="00125EDD"/>
    <w:rsid w:val="001324D2"/>
    <w:rsid w:val="00154776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D21D2"/>
    <w:rsid w:val="003E27F3"/>
    <w:rsid w:val="00435577"/>
    <w:rsid w:val="00466FC9"/>
    <w:rsid w:val="005108C2"/>
    <w:rsid w:val="0051706A"/>
    <w:rsid w:val="00554C33"/>
    <w:rsid w:val="00561BF9"/>
    <w:rsid w:val="005A23A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907444"/>
    <w:rsid w:val="009409BC"/>
    <w:rsid w:val="00950C8B"/>
    <w:rsid w:val="00950DF6"/>
    <w:rsid w:val="0095741C"/>
    <w:rsid w:val="0096667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1273C"/>
    <w:rsid w:val="00CE1F66"/>
    <w:rsid w:val="00CF3474"/>
    <w:rsid w:val="00D04355"/>
    <w:rsid w:val="00D265F3"/>
    <w:rsid w:val="00D5089E"/>
    <w:rsid w:val="00D51021"/>
    <w:rsid w:val="00D51D83"/>
    <w:rsid w:val="00D847E4"/>
    <w:rsid w:val="00DB2A26"/>
    <w:rsid w:val="00DC45B1"/>
    <w:rsid w:val="00DE357E"/>
    <w:rsid w:val="00DF7555"/>
    <w:rsid w:val="00E26BF1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81</cp:revision>
  <cp:lastPrinted>2018-02-20T10:46:00Z</cp:lastPrinted>
  <dcterms:created xsi:type="dcterms:W3CDTF">2013-03-29T10:22:00Z</dcterms:created>
  <dcterms:modified xsi:type="dcterms:W3CDTF">2024-07-25T09:03:00Z</dcterms:modified>
</cp:coreProperties>
</file>