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470D0AC9" w:rsidR="000C7DCC" w:rsidRPr="001106FC" w:rsidRDefault="000C7DCC" w:rsidP="000C7DCC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227F14">
        <w:rPr>
          <w:b/>
          <w:bCs/>
          <w:sz w:val="22"/>
          <w:szCs w:val="22"/>
        </w:rPr>
        <w:t>.6</w:t>
      </w:r>
      <w:r w:rsidRPr="001106FC">
        <w:rPr>
          <w:b/>
          <w:bCs/>
          <w:sz w:val="22"/>
          <w:szCs w:val="22"/>
        </w:rPr>
        <w:t>.202</w:t>
      </w:r>
      <w:r w:rsidR="00E0072A">
        <w:rPr>
          <w:b/>
          <w:bCs/>
          <w:sz w:val="22"/>
          <w:szCs w:val="22"/>
        </w:rPr>
        <w:t>2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Pr="001106FC">
        <w:rPr>
          <w:b/>
          <w:bCs/>
          <w:i/>
          <w:iCs/>
          <w:sz w:val="22"/>
          <w:szCs w:val="22"/>
        </w:rPr>
        <w:t>załącznik Nr 6 do SWZ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400F1CA3" w14:textId="1ECA801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CBF858" w14:textId="77777777" w:rsidR="000C7DCC" w:rsidRPr="001106F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106FC">
        <w:rPr>
          <w:rFonts w:ascii="Calibri" w:hAnsi="Calibri" w:cs="Calibri"/>
          <w:b/>
          <w:sz w:val="22"/>
          <w:szCs w:val="22"/>
          <w:lang w:val="pl-PL"/>
        </w:rPr>
        <w:t>OŚWIADCZENIA PODMIOTU UDESTĘPNIAJĄCEGO ZASOBY</w:t>
      </w:r>
    </w:p>
    <w:p w14:paraId="1F031047" w14:textId="77777777" w:rsidR="000C7DCC" w:rsidRPr="001106FC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1106FC" w:rsidRDefault="000C7DCC" w:rsidP="000C7DCC">
      <w:pPr>
        <w:spacing w:line="256" w:lineRule="auto"/>
        <w:jc w:val="center"/>
        <w:rPr>
          <w:sz w:val="22"/>
          <w:szCs w:val="22"/>
        </w:rPr>
      </w:pPr>
      <w:r w:rsidRPr="001106FC">
        <w:rPr>
          <w:sz w:val="22"/>
          <w:szCs w:val="22"/>
        </w:rPr>
        <w:t xml:space="preserve">składane </w:t>
      </w:r>
      <w:r w:rsidRPr="00E86C10">
        <w:rPr>
          <w:b/>
          <w:color w:val="FF0000"/>
          <w:sz w:val="22"/>
          <w:szCs w:val="22"/>
        </w:rPr>
        <w:t>wraz z ofertą</w:t>
      </w:r>
      <w:r w:rsidRPr="001106FC">
        <w:rPr>
          <w:sz w:val="22"/>
          <w:szCs w:val="22"/>
        </w:rPr>
        <w:t xml:space="preserve"> na podstawie art. 125 ust. 1 ustawy z dnia 11 września 2019 r. </w:t>
      </w:r>
      <w:proofErr w:type="spellStart"/>
      <w:r w:rsidRPr="001106FC">
        <w:rPr>
          <w:sz w:val="22"/>
          <w:szCs w:val="22"/>
        </w:rPr>
        <w:t>p.z.p</w:t>
      </w:r>
      <w:proofErr w:type="spellEnd"/>
      <w:r w:rsidRPr="001106FC">
        <w:rPr>
          <w:sz w:val="22"/>
          <w:szCs w:val="22"/>
        </w:rPr>
        <w:t>.</w:t>
      </w:r>
    </w:p>
    <w:p w14:paraId="59A0DB41" w14:textId="0B0831D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23B4782E" w14:textId="77777777" w:rsidR="000C7DCC" w:rsidRPr="001106F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F0BDE" w:rsidRPr="001106FC" w14:paraId="46AA8738" w14:textId="77777777" w:rsidTr="002C5C1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4D76C96E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2C5C1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26985" w:rsidRPr="001106FC" w14:paraId="485848F3" w14:textId="77777777" w:rsidTr="002C5C10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2C5C10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BEEF4F5" w14:textId="275DE034" w:rsidR="00126985" w:rsidRPr="00E0072A" w:rsidRDefault="00126985" w:rsidP="00E0072A">
      <w:pPr>
        <w:pStyle w:val="Akapitzlist"/>
        <w:keepLines/>
        <w:autoSpaceDE w:val="0"/>
        <w:autoSpaceDN w:val="0"/>
        <w:adjustRightInd w:val="0"/>
        <w:spacing w:before="120"/>
        <w:ind w:left="0"/>
        <w:jc w:val="both"/>
        <w:rPr>
          <w:b/>
          <w:sz w:val="22"/>
          <w:szCs w:val="22"/>
        </w:rPr>
      </w:pPr>
      <w:r w:rsidRPr="00571DE8">
        <w:rPr>
          <w:sz w:val="22"/>
          <w:szCs w:val="22"/>
        </w:rPr>
        <w:t>Który to Wykonawca przystępuje do postępowania o udzielenie zamówienia publicznego pn.:</w:t>
      </w:r>
      <w:r w:rsidR="00E0072A" w:rsidRPr="00E007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7F14" w:rsidRPr="000D4AB2">
        <w:rPr>
          <w:rFonts w:asciiTheme="minorHAnsi" w:hAnsiTheme="minorHAnsi" w:cstheme="minorHAnsi"/>
          <w:b/>
          <w:bCs/>
          <w:sz w:val="22"/>
          <w:szCs w:val="22"/>
        </w:rPr>
        <w:t>Budowa dróg gminnych w rejonie ul</w:t>
      </w:r>
      <w:r w:rsidR="00227F1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27F14" w:rsidRPr="000D4AB2">
        <w:rPr>
          <w:rFonts w:asciiTheme="minorHAnsi" w:hAnsiTheme="minorHAnsi" w:cstheme="minorHAnsi"/>
          <w:b/>
          <w:bCs/>
          <w:sz w:val="22"/>
          <w:szCs w:val="22"/>
        </w:rPr>
        <w:t xml:space="preserve"> Bławatkowej</w:t>
      </w:r>
      <w:r w:rsidR="00227F14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227F14" w:rsidRPr="000D4AB2">
        <w:rPr>
          <w:rFonts w:asciiTheme="minorHAnsi" w:hAnsiTheme="minorHAnsi" w:cstheme="minorHAnsi"/>
          <w:b/>
          <w:bCs/>
          <w:sz w:val="22"/>
          <w:szCs w:val="22"/>
        </w:rPr>
        <w:t>Nagietkowej</w:t>
      </w:r>
      <w:r w:rsidR="00227F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7F14" w:rsidRPr="000D4AB2">
        <w:rPr>
          <w:rFonts w:asciiTheme="minorHAnsi" w:hAnsiTheme="minorHAnsi" w:cstheme="minorHAnsi"/>
          <w:b/>
          <w:bCs/>
          <w:sz w:val="22"/>
          <w:szCs w:val="22"/>
        </w:rPr>
        <w:t>w Środzie Wielkopolskiej</w:t>
      </w:r>
      <w:r w:rsidR="00EB14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0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0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9FCB40B" w14:textId="25ABF4EF" w:rsidR="00126985" w:rsidRDefault="00126985" w:rsidP="00126985">
      <w:pPr>
        <w:jc w:val="both"/>
        <w:rPr>
          <w:sz w:val="22"/>
          <w:szCs w:val="22"/>
        </w:rPr>
      </w:pPr>
      <w:bookmarkStart w:id="1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</w:p>
    <w:p w14:paraId="1E93EE7A" w14:textId="076D27BD" w:rsidR="00126985" w:rsidRDefault="00126985" w:rsidP="00126985">
      <w:pPr>
        <w:jc w:val="both"/>
        <w:rPr>
          <w:sz w:val="22"/>
          <w:szCs w:val="22"/>
        </w:rPr>
      </w:pPr>
    </w:p>
    <w:p w14:paraId="019A22C1" w14:textId="1133F638" w:rsidR="00227F14" w:rsidRDefault="00227F14" w:rsidP="00126985">
      <w:pPr>
        <w:jc w:val="both"/>
        <w:rPr>
          <w:sz w:val="22"/>
          <w:szCs w:val="22"/>
        </w:rPr>
      </w:pPr>
    </w:p>
    <w:p w14:paraId="11798D5A" w14:textId="7F306DDA" w:rsidR="00227F14" w:rsidRDefault="00227F14" w:rsidP="00126985">
      <w:pPr>
        <w:jc w:val="both"/>
        <w:rPr>
          <w:sz w:val="22"/>
          <w:szCs w:val="22"/>
        </w:rPr>
      </w:pPr>
    </w:p>
    <w:p w14:paraId="7FF33692" w14:textId="308176B3" w:rsidR="00227F14" w:rsidRDefault="00227F14" w:rsidP="00126985">
      <w:pPr>
        <w:jc w:val="both"/>
        <w:rPr>
          <w:sz w:val="22"/>
          <w:szCs w:val="22"/>
        </w:rPr>
      </w:pPr>
    </w:p>
    <w:p w14:paraId="71B38E03" w14:textId="105BF2E4" w:rsidR="00227F14" w:rsidRDefault="00227F14" w:rsidP="00126985">
      <w:pPr>
        <w:jc w:val="both"/>
        <w:rPr>
          <w:sz w:val="22"/>
          <w:szCs w:val="22"/>
        </w:rPr>
      </w:pPr>
    </w:p>
    <w:p w14:paraId="3281DA96" w14:textId="3AAB8A74" w:rsidR="00227F14" w:rsidRDefault="00227F14" w:rsidP="00126985">
      <w:pPr>
        <w:jc w:val="both"/>
        <w:rPr>
          <w:sz w:val="22"/>
          <w:szCs w:val="22"/>
        </w:rPr>
      </w:pPr>
    </w:p>
    <w:p w14:paraId="61EB5570" w14:textId="1C39869A" w:rsidR="00227F14" w:rsidRDefault="00227F14" w:rsidP="00126985">
      <w:pPr>
        <w:jc w:val="both"/>
        <w:rPr>
          <w:sz w:val="22"/>
          <w:szCs w:val="22"/>
        </w:rPr>
      </w:pPr>
    </w:p>
    <w:p w14:paraId="575AB6EA" w14:textId="2A151FAE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</w:p>
    <w:p w14:paraId="799132CB" w14:textId="0286F6A9" w:rsidR="003B5879" w:rsidRPr="00C832FC" w:rsidRDefault="003B5879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3237967E" w:rsidR="00126985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1"/>
    <w:p w14:paraId="6A140FA5" w14:textId="37D831FC" w:rsidR="00F2226D" w:rsidRDefault="00F2226D" w:rsidP="003B5879">
      <w:pPr>
        <w:jc w:val="both"/>
        <w:rPr>
          <w:b/>
          <w:i/>
          <w:iCs/>
          <w:color w:val="auto"/>
          <w:sz w:val="22"/>
          <w:szCs w:val="22"/>
        </w:rPr>
      </w:pPr>
    </w:p>
    <w:p w14:paraId="7C026E94" w14:textId="77777777" w:rsidR="00E0072A" w:rsidRPr="001106FC" w:rsidRDefault="00E0072A" w:rsidP="003B5879">
      <w:pPr>
        <w:jc w:val="both"/>
        <w:rPr>
          <w:color w:val="auto"/>
          <w:sz w:val="22"/>
          <w:szCs w:val="22"/>
        </w:rPr>
      </w:pPr>
    </w:p>
    <w:sectPr w:rsidR="00E0072A" w:rsidRPr="001106FC" w:rsidSect="000C7DC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6985"/>
    <w:rsid w:val="001C0889"/>
    <w:rsid w:val="00227F14"/>
    <w:rsid w:val="002C5C10"/>
    <w:rsid w:val="003150E9"/>
    <w:rsid w:val="003B5879"/>
    <w:rsid w:val="00443852"/>
    <w:rsid w:val="00526DDA"/>
    <w:rsid w:val="00571DE8"/>
    <w:rsid w:val="0069045F"/>
    <w:rsid w:val="00706330"/>
    <w:rsid w:val="00817F16"/>
    <w:rsid w:val="00A00E8E"/>
    <w:rsid w:val="00A330F2"/>
    <w:rsid w:val="00C832FC"/>
    <w:rsid w:val="00DA31C2"/>
    <w:rsid w:val="00E0072A"/>
    <w:rsid w:val="00E86C10"/>
    <w:rsid w:val="00EB14AA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15</cp:revision>
  <cp:lastPrinted>2022-01-10T10:49:00Z</cp:lastPrinted>
  <dcterms:created xsi:type="dcterms:W3CDTF">2021-02-16T08:48:00Z</dcterms:created>
  <dcterms:modified xsi:type="dcterms:W3CDTF">2022-02-17T10:13:00Z</dcterms:modified>
</cp:coreProperties>
</file>