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572503" w:rsidRDefault="00FC2A68" w:rsidP="00E7799D">
      <w:pPr>
        <w:keepNext/>
        <w:pageBreakBefore/>
        <w:tabs>
          <w:tab w:val="left" w:pos="0"/>
        </w:tabs>
        <w:suppressAutoHyphens/>
        <w:spacing w:line="200" w:lineRule="atLeast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</w:pPr>
      <w:r w:rsidRPr="007F04E3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 xml:space="preserve">Załącznik nr </w:t>
      </w:r>
      <w:r w:rsidR="00B7322A" w:rsidRPr="007F04E3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>5</w:t>
      </w:r>
      <w:r w:rsidR="00E7799D" w:rsidRPr="007F04E3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 xml:space="preserve"> do </w:t>
      </w:r>
      <w:r w:rsidR="00BB6BD5" w:rsidRPr="007F04E3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>SIWZ</w:t>
      </w:r>
    </w:p>
    <w:p w:rsidR="00E7799D" w:rsidRPr="006D049C" w:rsidRDefault="00E7799D" w:rsidP="00E7799D">
      <w:pPr>
        <w:keepNext/>
        <w:numPr>
          <w:ilvl w:val="0"/>
          <w:numId w:val="40"/>
        </w:numPr>
        <w:tabs>
          <w:tab w:val="left" w:pos="0"/>
        </w:tabs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5202"/>
      </w:tblGrid>
      <w:tr w:rsidR="00BB6BD5" w:rsidTr="005C47E1">
        <w:tc>
          <w:tcPr>
            <w:tcW w:w="4605" w:type="dxa"/>
          </w:tcPr>
          <w:p w:rsidR="00BB6BD5" w:rsidRDefault="00BB6BD5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:rsidR="00BB6BD5" w:rsidRDefault="00BB6BD5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 xml:space="preserve"> 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..……………………………………………………………………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5202" w:type="dxa"/>
          </w:tcPr>
          <w:p w:rsidR="00BB6BD5" w:rsidRDefault="00BB6BD5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Zamawiający</w:t>
            </w:r>
            <w:r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:</w:t>
            </w:r>
          </w:p>
          <w:p w:rsidR="00BB6BD5" w:rsidRDefault="00BB6BD5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  <w:p w:rsidR="00BB6BD5" w:rsidRDefault="00BB6BD5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8F37CF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……….............................................................</w:t>
            </w:r>
          </w:p>
          <w:p w:rsidR="00BB6BD5" w:rsidRDefault="00BB6BD5" w:rsidP="00CF4988">
            <w:pPr>
              <w:suppressAutoHyphens/>
              <w:ind w:left="1445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(pełna nazwa/firma, adres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:rsidR="00572503" w:rsidRDefault="00572503" w:rsidP="00BB6BD5">
      <w:pPr>
        <w:keepNext/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</w:pPr>
    </w:p>
    <w:p w:rsidR="00E7799D" w:rsidRPr="003103C4" w:rsidRDefault="00E7799D" w:rsidP="00E7799D">
      <w:pPr>
        <w:keepNext/>
        <w:numPr>
          <w:ilvl w:val="0"/>
          <w:numId w:val="40"/>
        </w:numPr>
        <w:tabs>
          <w:tab w:val="left" w:pos="0"/>
        </w:tabs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highlight w:val="yellow"/>
          <w:lang w:eastAsia="ar-SA"/>
        </w:rPr>
      </w:pPr>
      <w:r w:rsidRPr="00572503"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 xml:space="preserve">WYKAZ </w:t>
      </w:r>
      <w:r w:rsidR="003103C4"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 xml:space="preserve">USŁUG </w:t>
      </w:r>
    </w:p>
    <w:p w:rsidR="00E7799D" w:rsidRPr="006D049C" w:rsidRDefault="00E7799D" w:rsidP="00E7799D">
      <w:pPr>
        <w:widowControl w:val="0"/>
        <w:suppressAutoHyphens/>
        <w:spacing w:line="200" w:lineRule="atLeast"/>
        <w:ind w:left="0" w:firstLine="0"/>
        <w:jc w:val="center"/>
        <w:rPr>
          <w:rFonts w:asciiTheme="minorHAnsi" w:eastAsia="Times New Roman" w:hAnsiTheme="minorHAnsi" w:cstheme="minorHAnsi"/>
          <w:b/>
          <w:bCs/>
          <w:kern w:val="1"/>
          <w:szCs w:val="20"/>
          <w:lang w:eastAsia="ar-SA"/>
        </w:rPr>
      </w:pPr>
      <w:r w:rsidRPr="007F04E3">
        <w:rPr>
          <w:rFonts w:asciiTheme="minorHAnsi" w:eastAsia="Times New Roman" w:hAnsiTheme="minorHAnsi" w:cstheme="minorHAnsi"/>
          <w:b/>
          <w:bCs/>
          <w:kern w:val="1"/>
          <w:szCs w:val="20"/>
          <w:lang w:eastAsia="ar-SA"/>
        </w:rPr>
        <w:t xml:space="preserve">spełniających wymagania określone w </w:t>
      </w:r>
      <w:bookmarkStart w:id="0" w:name="_GoBack"/>
      <w:bookmarkEnd w:id="0"/>
    </w:p>
    <w:p w:rsidR="00E7799D" w:rsidRPr="006D049C" w:rsidRDefault="00E7799D" w:rsidP="00E7799D">
      <w:pPr>
        <w:widowControl w:val="0"/>
        <w:suppressAutoHyphens/>
        <w:spacing w:line="200" w:lineRule="atLeast"/>
        <w:ind w:left="0" w:firstLine="0"/>
        <w:jc w:val="center"/>
        <w:rPr>
          <w:rFonts w:asciiTheme="minorHAnsi" w:eastAsia="Times New Roman" w:hAnsiTheme="minorHAnsi" w:cstheme="minorHAnsi"/>
          <w:b/>
          <w:bCs/>
          <w:kern w:val="1"/>
          <w:szCs w:val="20"/>
        </w:rPr>
      </w:pPr>
      <w:r w:rsidRPr="006D049C">
        <w:rPr>
          <w:rFonts w:asciiTheme="minorHAnsi" w:eastAsia="Times New Roman" w:hAnsiTheme="minorHAnsi" w:cstheme="minorHAnsi"/>
          <w:b/>
          <w:bCs/>
          <w:kern w:val="1"/>
          <w:szCs w:val="20"/>
          <w:lang w:eastAsia="ar-SA"/>
        </w:rPr>
        <w:t xml:space="preserve">specyfikacji </w:t>
      </w:r>
      <w:r w:rsidRPr="006D049C">
        <w:rPr>
          <w:rFonts w:asciiTheme="minorHAnsi" w:eastAsia="Times New Roman" w:hAnsiTheme="minorHAnsi" w:cstheme="minorHAnsi"/>
          <w:b/>
          <w:bCs/>
          <w:kern w:val="1"/>
          <w:szCs w:val="20"/>
        </w:rPr>
        <w:t>istotnych warunków zamówienia</w:t>
      </w:r>
    </w:p>
    <w:p w:rsidR="00E7799D" w:rsidRPr="006D049C" w:rsidRDefault="00E7799D" w:rsidP="00E7799D">
      <w:pPr>
        <w:suppressAutoHyphens/>
        <w:spacing w:line="200" w:lineRule="atLeast"/>
        <w:ind w:left="0" w:right="-2" w:firstLine="0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tbl>
      <w:tblPr>
        <w:tblW w:w="949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2977"/>
        <w:gridCol w:w="1417"/>
        <w:gridCol w:w="1560"/>
      </w:tblGrid>
      <w:tr w:rsidR="005C47E1" w:rsidRPr="006D049C" w:rsidTr="005C47E1">
        <w:tc>
          <w:tcPr>
            <w:tcW w:w="709" w:type="dxa"/>
            <w:shd w:val="clear" w:color="auto" w:fill="auto"/>
            <w:vAlign w:val="center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7E1" w:rsidRPr="006D049C" w:rsidRDefault="005C47E1" w:rsidP="00BB6BD5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Podmiot, na rzecz którego usługa została wykonana (nazwa i adres)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47E1" w:rsidRPr="006D049C" w:rsidRDefault="005C47E1" w:rsidP="005C47E1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Przedmiot usługi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47E1" w:rsidRPr="006D049C" w:rsidRDefault="005C47E1" w:rsidP="005C47E1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Data wykonania usługi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47E1" w:rsidRPr="006D049C" w:rsidRDefault="005C47E1" w:rsidP="005C47E1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Wartość brutto usługi</w:t>
            </w:r>
          </w:p>
        </w:tc>
      </w:tr>
      <w:tr w:rsidR="005C47E1" w:rsidRPr="006D049C" w:rsidTr="005C47E1">
        <w:tc>
          <w:tcPr>
            <w:tcW w:w="709" w:type="dxa"/>
            <w:shd w:val="clear" w:color="auto" w:fill="auto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5C47E1" w:rsidRPr="006D049C" w:rsidRDefault="005C47E1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</w:tbl>
    <w:p w:rsidR="00E7799D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5C47E1" w:rsidRPr="006D049C" w:rsidRDefault="005C47E1" w:rsidP="00E7799D">
      <w:pPr>
        <w:suppressAutoHyphens/>
        <w:spacing w:after="240" w:line="200" w:lineRule="atLeast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kern w:val="1"/>
          <w:szCs w:val="20"/>
          <w:lang w:eastAsia="ar-SA"/>
        </w:rPr>
        <w:t>Należy załączyć dowody określające należyte wykonanie usług wymienionych w tabeli.</w:t>
      </w:r>
    </w:p>
    <w:p w:rsidR="009A2588" w:rsidRPr="006D049C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Theme="minorHAnsi" w:eastAsia="Times New Roman" w:hAnsiTheme="minorHAnsi" w:cstheme="minorHAnsi"/>
          <w:i/>
          <w:kern w:val="1"/>
          <w:szCs w:val="20"/>
        </w:rPr>
      </w:pPr>
      <w:r w:rsidRPr="006D049C">
        <w:rPr>
          <w:rFonts w:asciiTheme="minorHAnsi" w:eastAsia="Times New Roman" w:hAnsiTheme="minorHAnsi" w:cstheme="minorHAnsi"/>
          <w:b/>
          <w:bCs/>
          <w:i/>
          <w:kern w:val="1"/>
          <w:szCs w:val="20"/>
          <w:u w:val="single"/>
        </w:rPr>
        <w:t>UWAGA</w:t>
      </w:r>
      <w:r w:rsidRPr="006D049C">
        <w:rPr>
          <w:rFonts w:asciiTheme="minorHAnsi" w:eastAsia="Times New Roman" w:hAnsiTheme="minorHAnsi" w:cstheme="minorHAnsi"/>
          <w:b/>
          <w:bCs/>
          <w:i/>
          <w:kern w:val="1"/>
          <w:szCs w:val="20"/>
        </w:rPr>
        <w:t>*:</w:t>
      </w:r>
    </w:p>
    <w:p w:rsidR="009A2588" w:rsidRPr="00BB6BD5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18"/>
          <w:szCs w:val="18"/>
        </w:rPr>
      </w:pPr>
      <w:r w:rsidRPr="00BB6BD5">
        <w:rPr>
          <w:rFonts w:asciiTheme="minorHAnsi" w:eastAsia="Times New Roman" w:hAnsiTheme="minorHAnsi" w:cstheme="minorHAnsi"/>
          <w:i/>
          <w:kern w:val="1"/>
          <w:sz w:val="18"/>
          <w:szCs w:val="18"/>
        </w:rPr>
        <w:t>1) W przypadku, gdy Wykonawca polega na zdolnościach technicznych l</w:t>
      </w:r>
      <w:r w:rsidR="005C47E1">
        <w:rPr>
          <w:rFonts w:asciiTheme="minorHAnsi" w:eastAsia="Times New Roman" w:hAnsiTheme="minorHAnsi" w:cstheme="minorHAnsi"/>
          <w:i/>
          <w:kern w:val="1"/>
          <w:sz w:val="18"/>
          <w:szCs w:val="18"/>
        </w:rPr>
        <w:t>ub zawodowych innych podmiotów,</w:t>
      </w:r>
      <w:r w:rsidRPr="00BB6BD5">
        <w:rPr>
          <w:rFonts w:asciiTheme="minorHAnsi" w:eastAsia="Times New Roman" w:hAnsiTheme="minorHAnsi" w:cstheme="minorHAnsi"/>
          <w:i/>
          <w:kern w:val="1"/>
          <w:sz w:val="18"/>
          <w:szCs w:val="18"/>
        </w:rPr>
        <w:t xml:space="preserve"> zobowiązany jest udowodnić Zamawiającemu, że realizując zamówienie, będzie dysponował zasobami tych podmiotów, w szczególności przedstawiając zobowiązanie tych podmiotów do oddania mu do dyspozycji niezbędnych zasobów na potrzeby realizacji zamówienia - należy dołączyć oryginał zobowiązania.</w:t>
      </w: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rPr>
          <w:rFonts w:asciiTheme="minorHAnsi" w:eastAsia="Verdana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>......................................, dnia ....................</w:t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jc w:val="right"/>
        <w:rPr>
          <w:rFonts w:asciiTheme="minorHAnsi" w:eastAsia="Verdana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  <w:t>..............……………………………………….</w:t>
      </w:r>
    </w:p>
    <w:p w:rsidR="009A2588" w:rsidRPr="00A8500A" w:rsidRDefault="009A2588" w:rsidP="009A2588">
      <w:pPr>
        <w:tabs>
          <w:tab w:val="left" w:pos="0"/>
          <w:tab w:val="left" w:pos="284"/>
        </w:tabs>
        <w:ind w:left="0" w:firstLine="0"/>
        <w:jc w:val="right"/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</w:pP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ab/>
      </w:r>
      <w:r w:rsidRPr="00A8500A"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  <w:t xml:space="preserve">Podpis wraz z pieczęcią osoby </w:t>
      </w:r>
    </w:p>
    <w:p w:rsidR="009A2588" w:rsidRPr="00A8500A" w:rsidRDefault="009A2588" w:rsidP="009A2588">
      <w:pPr>
        <w:tabs>
          <w:tab w:val="left" w:pos="0"/>
          <w:tab w:val="left" w:pos="284"/>
        </w:tabs>
        <w:ind w:left="0" w:firstLine="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A8500A"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jc w:val="right"/>
        <w:rPr>
          <w:rFonts w:asciiTheme="minorHAnsi" w:hAnsiTheme="minorHAnsi" w:cstheme="minorHAnsi"/>
          <w:color w:val="000000"/>
          <w:szCs w:val="20"/>
        </w:rPr>
      </w:pP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  <w:color w:val="000000"/>
          <w:szCs w:val="20"/>
        </w:rPr>
      </w:pP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  <w:color w:val="000000"/>
          <w:szCs w:val="20"/>
        </w:rPr>
      </w:pPr>
    </w:p>
    <w:sectPr w:rsidR="009A2588" w:rsidRPr="006D049C" w:rsidSect="0091725C">
      <w:headerReference w:type="default" r:id="rId8"/>
      <w:footerReference w:type="default" r:id="rId9"/>
      <w:pgSz w:w="11906" w:h="16838" w:code="9"/>
      <w:pgMar w:top="1134" w:right="1134" w:bottom="851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E6" w:rsidRDefault="006029E6" w:rsidP="00655BC3">
      <w:r>
        <w:separator/>
      </w:r>
    </w:p>
  </w:endnote>
  <w:endnote w:type="continuationSeparator" w:id="0">
    <w:p w:rsidR="006029E6" w:rsidRDefault="006029E6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F" w:rsidRPr="00353B1C" w:rsidRDefault="0074507F" w:rsidP="0074507F">
    <w:pPr>
      <w:pStyle w:val="Stopka"/>
      <w:pBdr>
        <w:top w:val="single" w:sz="6" w:space="1" w:color="7F7F7F" w:themeColor="text1" w:themeTint="80"/>
      </w:pBdr>
      <w:spacing w:before="120"/>
      <w:ind w:left="0" w:firstLine="0"/>
      <w:contextualSpacing/>
      <w:rPr>
        <w:rFonts w:asciiTheme="minorHAnsi" w:hAnsiTheme="minorHAnsi" w:cstheme="minorHAnsi"/>
        <w:sz w:val="14"/>
        <w:szCs w:val="14"/>
      </w:rPr>
    </w:pPr>
  </w:p>
  <w:p w:rsidR="007C14C6" w:rsidRDefault="007C14C6" w:rsidP="007C14C6">
    <w:pPr>
      <w:pStyle w:val="Tekstpodstawowy"/>
      <w:spacing w:before="16"/>
      <w:ind w:left="12" w:right="12"/>
      <w:jc w:val="center"/>
      <w:rPr>
        <w:b/>
        <w:sz w:val="16"/>
      </w:rPr>
    </w:pPr>
    <w:r>
      <w:rPr>
        <w:b/>
        <w:sz w:val="16"/>
      </w:rPr>
      <w:t>Projekt nr RPMP.02.01.04-12-0072/16 współfinansowany przez Unię Europejską</w:t>
    </w:r>
    <w:r>
      <w:rPr>
        <w:b/>
        <w:sz w:val="16"/>
      </w:rPr>
      <w:br/>
      <w:t>w ramach Regionalnego Programu Operacyjnego Województwa Małopolskiego 2014-2020</w:t>
    </w:r>
  </w:p>
  <w:p w:rsidR="00A80EF5" w:rsidRPr="007C14C6" w:rsidRDefault="00BB39D7" w:rsidP="007C14C6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7C14C6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E6" w:rsidRDefault="006029E6" w:rsidP="00655BC3">
      <w:r>
        <w:separator/>
      </w:r>
    </w:p>
  </w:footnote>
  <w:footnote w:type="continuationSeparator" w:id="0">
    <w:p w:rsidR="006029E6" w:rsidRDefault="006029E6" w:rsidP="0065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5C" w:rsidRPr="0074507F" w:rsidRDefault="00D60865" w:rsidP="00D60865">
    <w:pPr>
      <w:pStyle w:val="Nagwek"/>
      <w:spacing w:before="120" w:after="120"/>
      <w:ind w:left="0" w:firstLine="0"/>
      <w:jc w:val="center"/>
    </w:pPr>
    <w:r w:rsidRPr="00D60865">
      <w:rPr>
        <w:noProof/>
        <w:lang w:eastAsia="pl-PL"/>
      </w:rPr>
      <w:drawing>
        <wp:inline distT="0" distB="0" distL="0" distR="0">
          <wp:extent cx="5303717" cy="64587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04A8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9D0"/>
    <w:rsid w:val="00130741"/>
    <w:rsid w:val="00130FCD"/>
    <w:rsid w:val="001319DE"/>
    <w:rsid w:val="00134863"/>
    <w:rsid w:val="001368D8"/>
    <w:rsid w:val="00140483"/>
    <w:rsid w:val="00141FA1"/>
    <w:rsid w:val="001440A1"/>
    <w:rsid w:val="001457AB"/>
    <w:rsid w:val="001465D8"/>
    <w:rsid w:val="00146E87"/>
    <w:rsid w:val="00147683"/>
    <w:rsid w:val="00151308"/>
    <w:rsid w:val="00151DAE"/>
    <w:rsid w:val="00151E9E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1B4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6A3E"/>
    <w:rsid w:val="002072A1"/>
    <w:rsid w:val="00207DAD"/>
    <w:rsid w:val="00212CC0"/>
    <w:rsid w:val="00212F87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06B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6023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6DF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03C4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B70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091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0D39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25F1"/>
    <w:rsid w:val="0048626F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39F"/>
    <w:rsid w:val="00505474"/>
    <w:rsid w:val="00505573"/>
    <w:rsid w:val="005064C5"/>
    <w:rsid w:val="0050794A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2EA3"/>
    <w:rsid w:val="0053432A"/>
    <w:rsid w:val="00534C49"/>
    <w:rsid w:val="00535049"/>
    <w:rsid w:val="00535A30"/>
    <w:rsid w:val="00540374"/>
    <w:rsid w:val="00541C30"/>
    <w:rsid w:val="00542BB2"/>
    <w:rsid w:val="00543E30"/>
    <w:rsid w:val="005460CE"/>
    <w:rsid w:val="00550B85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47E1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6724"/>
    <w:rsid w:val="005E791D"/>
    <w:rsid w:val="005F0D35"/>
    <w:rsid w:val="005F30E7"/>
    <w:rsid w:val="005F48BF"/>
    <w:rsid w:val="005F4F34"/>
    <w:rsid w:val="005F4F35"/>
    <w:rsid w:val="005F6170"/>
    <w:rsid w:val="005F6E05"/>
    <w:rsid w:val="005F7C1A"/>
    <w:rsid w:val="00600449"/>
    <w:rsid w:val="006010D4"/>
    <w:rsid w:val="006023E0"/>
    <w:rsid w:val="006029E6"/>
    <w:rsid w:val="00603350"/>
    <w:rsid w:val="00605829"/>
    <w:rsid w:val="00606116"/>
    <w:rsid w:val="0060732F"/>
    <w:rsid w:val="0061005E"/>
    <w:rsid w:val="00610AFE"/>
    <w:rsid w:val="006129B8"/>
    <w:rsid w:val="00614807"/>
    <w:rsid w:val="00616208"/>
    <w:rsid w:val="00616E48"/>
    <w:rsid w:val="00616E7F"/>
    <w:rsid w:val="006178D5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1BF7"/>
    <w:rsid w:val="006435A8"/>
    <w:rsid w:val="006439DD"/>
    <w:rsid w:val="00644897"/>
    <w:rsid w:val="00644F73"/>
    <w:rsid w:val="00646EBD"/>
    <w:rsid w:val="006516EE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33EC"/>
    <w:rsid w:val="00734825"/>
    <w:rsid w:val="007363D3"/>
    <w:rsid w:val="00741FE3"/>
    <w:rsid w:val="00742BD3"/>
    <w:rsid w:val="00743592"/>
    <w:rsid w:val="00744F4C"/>
    <w:rsid w:val="00744F54"/>
    <w:rsid w:val="0074507F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7CF"/>
    <w:rsid w:val="007C14C6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4E3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159C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2C0B"/>
    <w:rsid w:val="008840FE"/>
    <w:rsid w:val="008842EF"/>
    <w:rsid w:val="00886F8D"/>
    <w:rsid w:val="008902B9"/>
    <w:rsid w:val="008906FF"/>
    <w:rsid w:val="00892C96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1725C"/>
    <w:rsid w:val="00920FA0"/>
    <w:rsid w:val="00922864"/>
    <w:rsid w:val="0092288F"/>
    <w:rsid w:val="00922B0C"/>
    <w:rsid w:val="00923CAA"/>
    <w:rsid w:val="00924847"/>
    <w:rsid w:val="009248D8"/>
    <w:rsid w:val="00925A3C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79E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5155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5AF8"/>
    <w:rsid w:val="00AA7451"/>
    <w:rsid w:val="00AA74EF"/>
    <w:rsid w:val="00AB04C8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B06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AE9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5A34"/>
    <w:rsid w:val="00B65A4F"/>
    <w:rsid w:val="00B701A9"/>
    <w:rsid w:val="00B72A60"/>
    <w:rsid w:val="00B72ACB"/>
    <w:rsid w:val="00B7322A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9D7"/>
    <w:rsid w:val="00BB3D8B"/>
    <w:rsid w:val="00BB4020"/>
    <w:rsid w:val="00BB6AEA"/>
    <w:rsid w:val="00BB6BD5"/>
    <w:rsid w:val="00BB7A98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24EA"/>
    <w:rsid w:val="00BF2ECA"/>
    <w:rsid w:val="00BF4183"/>
    <w:rsid w:val="00BF4BFD"/>
    <w:rsid w:val="00BF57E3"/>
    <w:rsid w:val="00BF6C89"/>
    <w:rsid w:val="00BF6E99"/>
    <w:rsid w:val="00BF74E0"/>
    <w:rsid w:val="00C006A4"/>
    <w:rsid w:val="00C00C47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3238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6673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B67"/>
    <w:rsid w:val="00D53C34"/>
    <w:rsid w:val="00D548D3"/>
    <w:rsid w:val="00D55138"/>
    <w:rsid w:val="00D60865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34D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B752D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833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F37"/>
    <w:rsid w:val="00F0063F"/>
    <w:rsid w:val="00F01D6D"/>
    <w:rsid w:val="00F032E9"/>
    <w:rsid w:val="00F03F3D"/>
    <w:rsid w:val="00F04015"/>
    <w:rsid w:val="00F06E43"/>
    <w:rsid w:val="00F06E74"/>
    <w:rsid w:val="00F07478"/>
    <w:rsid w:val="00F1254A"/>
    <w:rsid w:val="00F12648"/>
    <w:rsid w:val="00F158A2"/>
    <w:rsid w:val="00F21B00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CA"/>
    <w:rsid w:val="00FA15BA"/>
    <w:rsid w:val="00FA2BED"/>
    <w:rsid w:val="00FA2DB9"/>
    <w:rsid w:val="00FA3990"/>
    <w:rsid w:val="00FA3EE8"/>
    <w:rsid w:val="00FA42DB"/>
    <w:rsid w:val="00FA48FD"/>
    <w:rsid w:val="00FA667D"/>
    <w:rsid w:val="00FB057C"/>
    <w:rsid w:val="00FB0763"/>
    <w:rsid w:val="00FB304F"/>
    <w:rsid w:val="00FB43F5"/>
    <w:rsid w:val="00FB53BA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1CFC-9A0D-494B-8CE7-0B53944C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Grzegorz Drąg</cp:lastModifiedBy>
  <cp:revision>6</cp:revision>
  <cp:lastPrinted>2016-07-25T13:34:00Z</cp:lastPrinted>
  <dcterms:created xsi:type="dcterms:W3CDTF">2019-11-25T12:10:00Z</dcterms:created>
  <dcterms:modified xsi:type="dcterms:W3CDTF">2019-12-16T08:49:00Z</dcterms:modified>
</cp:coreProperties>
</file>