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29B01FA0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373D48">
        <w:t>2023-0</w:t>
      </w:r>
      <w:r w:rsidR="00E6090F">
        <w:t>5-04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1DB8A0A6" w:rsidR="007C1A8A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4EF7B9A0" w14:textId="77777777" w:rsidR="002410B7" w:rsidRPr="0098317B" w:rsidRDefault="002410B7" w:rsidP="008B2EDA"/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59B7A060" w14:textId="46A2522B" w:rsidR="002410B7" w:rsidRDefault="007C1A8A" w:rsidP="008B2EDA">
      <w:r>
        <w:t>Dot. Postepowania prowadzonego w tryb</w:t>
      </w:r>
      <w:r w:rsidR="0098195A">
        <w:t>ie p</w:t>
      </w:r>
      <w:r w:rsidR="001E49C3">
        <w:t xml:space="preserve">rzetargu nieograniczonego  </w:t>
      </w:r>
      <w:r w:rsidR="00575C0F">
        <w:t xml:space="preserve">art. </w:t>
      </w:r>
      <w:r w:rsidR="001E49C3">
        <w:t>132</w:t>
      </w:r>
      <w:r w:rsidR="00575C0F">
        <w:t xml:space="preserve">  ustawy z dnia 11 wrze</w:t>
      </w:r>
      <w:r w:rsidR="00725A90">
        <w:t>ś</w:t>
      </w:r>
      <w:r w:rsidR="00575C0F">
        <w:t>nia 2019r. Prawo zamówień publicznych ( Dz.U. z 20</w:t>
      </w:r>
      <w:r w:rsidR="00373D48">
        <w:t>22</w:t>
      </w:r>
      <w:r w:rsidR="00575C0F">
        <w:t xml:space="preserve">r. poz. </w:t>
      </w:r>
      <w:r w:rsidR="00373D48">
        <w:t xml:space="preserve">1710 </w:t>
      </w:r>
      <w:r w:rsidR="00575C0F">
        <w:t xml:space="preserve">ze zm.) na  </w:t>
      </w:r>
    </w:p>
    <w:p w14:paraId="6DB3A8C0" w14:textId="0EE0E079" w:rsidR="00E6090F" w:rsidRDefault="00911A32" w:rsidP="00E6090F">
      <w:pPr>
        <w:tabs>
          <w:tab w:val="left" w:pos="-363"/>
        </w:tabs>
        <w:ind w:left="32"/>
        <w:jc w:val="center"/>
        <w:rPr>
          <w:rFonts w:ascii="Arial" w:hAnsi="Arial" w:cs="Arial"/>
          <w:b/>
          <w:bCs/>
        </w:rPr>
      </w:pPr>
      <w:r w:rsidRPr="00373D48">
        <w:rPr>
          <w:rFonts w:cstheme="minorHAnsi"/>
          <w:sz w:val="24"/>
          <w:szCs w:val="24"/>
        </w:rPr>
        <w:t xml:space="preserve">                  </w:t>
      </w:r>
      <w:r w:rsidR="00E6090F">
        <w:rPr>
          <w:rFonts w:eastAsia="Calibri" w:cstheme="minorHAnsi"/>
          <w:color w:val="000000"/>
          <w:sz w:val="24"/>
          <w:szCs w:val="24"/>
        </w:rPr>
        <w:t xml:space="preserve"> </w:t>
      </w:r>
      <w:r w:rsidR="00E6090F" w:rsidRPr="00AE7B68">
        <w:rPr>
          <w:rFonts w:ascii="Arial" w:hAnsi="Arial" w:cs="Arial"/>
          <w:b/>
          <w:bCs/>
        </w:rPr>
        <w:t>„Dostawa ciężkiego samochodu ratowniczo – gaśniczego</w:t>
      </w:r>
      <w:r w:rsidR="00E6090F">
        <w:rPr>
          <w:rFonts w:ascii="Arial" w:hAnsi="Arial" w:cs="Arial"/>
          <w:b/>
          <w:bCs/>
        </w:rPr>
        <w:t xml:space="preserve">  </w:t>
      </w:r>
      <w:r w:rsidR="00E6090F" w:rsidRPr="00AE7B68">
        <w:rPr>
          <w:rFonts w:ascii="Arial" w:hAnsi="Arial" w:cs="Arial"/>
          <w:b/>
          <w:bCs/>
        </w:rPr>
        <w:t>dla Ochotniczej Straży Pożarnej w Mikołajkach Pomorskich”</w:t>
      </w:r>
    </w:p>
    <w:p w14:paraId="205DBF7E" w14:textId="77777777" w:rsidR="00E6090F" w:rsidRPr="00FF53E1" w:rsidRDefault="00E6090F" w:rsidP="00E6090F">
      <w:pPr>
        <w:jc w:val="both"/>
        <w:rPr>
          <w:rFonts w:ascii="Arial" w:hAnsi="Arial" w:cs="Arial"/>
        </w:rPr>
      </w:pPr>
    </w:p>
    <w:p w14:paraId="4788146C" w14:textId="77777777" w:rsidR="00E6090F" w:rsidRDefault="00E6090F" w:rsidP="00E6090F">
      <w:p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                                              Znak sprawy:  ZP.271.8.2023.BP </w:t>
      </w:r>
    </w:p>
    <w:p w14:paraId="13883B7A" w14:textId="3292DCDD" w:rsidR="00DF061F" w:rsidRPr="00E6090F" w:rsidRDefault="00911A32" w:rsidP="00E6090F">
      <w:pPr>
        <w:jc w:val="both"/>
        <w:rPr>
          <w:rFonts w:cstheme="minorHAnsi"/>
          <w:b/>
          <w:bCs/>
        </w:rPr>
      </w:pPr>
      <w:r w:rsidRPr="00373D48">
        <w:rPr>
          <w:rFonts w:eastAsia="Calibri" w:cstheme="minorHAnsi"/>
          <w:sz w:val="24"/>
          <w:szCs w:val="24"/>
        </w:rPr>
        <w:t xml:space="preserve">                                                                </w:t>
      </w:r>
      <w:r w:rsidR="00725A90">
        <w:t>Na podstawie art. 222 ust. 5 ustawy z dnia 11 wrze</w:t>
      </w:r>
      <w:r w:rsidR="003323CA">
        <w:t>ś</w:t>
      </w:r>
      <w:r w:rsidR="00725A90">
        <w:t>nia 2019 r. Prawo zamówień publicznych ( Dz.U. z 20</w:t>
      </w:r>
      <w:r w:rsidR="00373D48">
        <w:t>22</w:t>
      </w:r>
      <w:r w:rsidR="00725A90">
        <w:t>r. poz.</w:t>
      </w:r>
      <w:r w:rsidR="00373D48">
        <w:t>1710</w:t>
      </w:r>
      <w:r w:rsidR="00725A90">
        <w:t xml:space="preserve"> z </w:t>
      </w:r>
      <w:proofErr w:type="spellStart"/>
      <w:r w:rsidR="00725A90">
        <w:t>późń</w:t>
      </w:r>
      <w:proofErr w:type="spellEnd"/>
      <w:r w:rsidR="00725A90"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515"/>
        <w:gridCol w:w="3106"/>
        <w:gridCol w:w="2814"/>
      </w:tblGrid>
      <w:tr w:rsidR="003B0F13" w14:paraId="2A7AB53B" w14:textId="2610BC52" w:rsidTr="003B0F13">
        <w:tc>
          <w:tcPr>
            <w:tcW w:w="759" w:type="dxa"/>
          </w:tcPr>
          <w:p w14:paraId="441DFC7D" w14:textId="39CDDA97" w:rsidR="003B0F13" w:rsidRDefault="003B0F13" w:rsidP="008B2EDA">
            <w:r>
              <w:t xml:space="preserve">Nr oferty </w:t>
            </w:r>
          </w:p>
        </w:tc>
        <w:tc>
          <w:tcPr>
            <w:tcW w:w="3515" w:type="dxa"/>
          </w:tcPr>
          <w:p w14:paraId="73A1BC05" w14:textId="77777777" w:rsidR="003B0F13" w:rsidRDefault="003B0F13" w:rsidP="00DF061F">
            <w:pPr>
              <w:jc w:val="center"/>
            </w:pPr>
          </w:p>
          <w:p w14:paraId="70E0F6DD" w14:textId="77777777" w:rsidR="003B0F13" w:rsidRDefault="003B0F13" w:rsidP="00DF061F">
            <w:r>
              <w:t xml:space="preserve">             Nazwa i adres Wykonawcy</w:t>
            </w:r>
          </w:p>
          <w:p w14:paraId="4D6C1004" w14:textId="4CD3B559" w:rsidR="003B0F13" w:rsidRDefault="003B0F13" w:rsidP="00DF061F"/>
        </w:tc>
        <w:tc>
          <w:tcPr>
            <w:tcW w:w="3106" w:type="dxa"/>
          </w:tcPr>
          <w:p w14:paraId="113AD444" w14:textId="77777777" w:rsidR="003B0F13" w:rsidRDefault="003B0F13" w:rsidP="00DF061F">
            <w:pPr>
              <w:jc w:val="center"/>
            </w:pPr>
          </w:p>
          <w:p w14:paraId="45AF43AB" w14:textId="016B6CD5" w:rsidR="003B0F13" w:rsidRDefault="003B0F13" w:rsidP="00DF061F">
            <w:pPr>
              <w:jc w:val="center"/>
            </w:pPr>
            <w:r>
              <w:t>Cena ofertowa brutto</w:t>
            </w:r>
          </w:p>
        </w:tc>
        <w:tc>
          <w:tcPr>
            <w:tcW w:w="2814" w:type="dxa"/>
          </w:tcPr>
          <w:p w14:paraId="1199A096" w14:textId="77777777" w:rsidR="003B0F13" w:rsidRDefault="003B0F13" w:rsidP="00DF061F">
            <w:pPr>
              <w:jc w:val="center"/>
            </w:pPr>
          </w:p>
          <w:p w14:paraId="6B15557A" w14:textId="6FD711B7" w:rsidR="003B0F13" w:rsidRDefault="003B0F13" w:rsidP="00DF061F">
            <w:pPr>
              <w:jc w:val="center"/>
            </w:pPr>
            <w:r>
              <w:t xml:space="preserve">Okres gwarancji </w:t>
            </w:r>
          </w:p>
        </w:tc>
      </w:tr>
      <w:tr w:rsidR="003B0F13" w14:paraId="48F48125" w14:textId="2C7D124C" w:rsidTr="003B0F13">
        <w:trPr>
          <w:trHeight w:val="780"/>
        </w:trPr>
        <w:tc>
          <w:tcPr>
            <w:tcW w:w="759" w:type="dxa"/>
          </w:tcPr>
          <w:p w14:paraId="3A0E2C7A" w14:textId="2CAABA3E" w:rsidR="003B0F13" w:rsidRDefault="003B0F13" w:rsidP="000532E1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3515" w:type="dxa"/>
          </w:tcPr>
          <w:p w14:paraId="6E5F063F" w14:textId="77777777" w:rsidR="003B0F13" w:rsidRDefault="003B0F13" w:rsidP="00373D48">
            <w:r>
              <w:t xml:space="preserve">SZCZEŚNIAK Pojazdy Specjalne </w:t>
            </w:r>
          </w:p>
          <w:p w14:paraId="3CFE91CD" w14:textId="3B7ABADA" w:rsidR="003B0F13" w:rsidRDefault="003B0F13" w:rsidP="00373D48">
            <w:r>
              <w:t xml:space="preserve"> Sp. z o.o.</w:t>
            </w:r>
          </w:p>
          <w:p w14:paraId="1DAC516A" w14:textId="77777777" w:rsidR="003B0F13" w:rsidRDefault="003B0F13" w:rsidP="00373D48">
            <w:r>
              <w:t>Ul. Bestwińska 105A</w:t>
            </w:r>
          </w:p>
          <w:p w14:paraId="4CCD105F" w14:textId="2125CFD8" w:rsidR="003B0F13" w:rsidRDefault="003B0F13" w:rsidP="00373D48">
            <w:r>
              <w:t xml:space="preserve">43-346 Bielsko-Biała </w:t>
            </w:r>
          </w:p>
        </w:tc>
        <w:tc>
          <w:tcPr>
            <w:tcW w:w="3106" w:type="dxa"/>
          </w:tcPr>
          <w:p w14:paraId="19CEC68A" w14:textId="77777777" w:rsidR="003B0F13" w:rsidRDefault="003B0F13" w:rsidP="000532E1">
            <w:pPr>
              <w:jc w:val="center"/>
            </w:pPr>
          </w:p>
          <w:p w14:paraId="71F9F45C" w14:textId="1483BF2F" w:rsidR="003B0F13" w:rsidRDefault="003B0F13" w:rsidP="000532E1">
            <w:pPr>
              <w:jc w:val="center"/>
            </w:pPr>
            <w:r>
              <w:t xml:space="preserve">1 484 979 zł. </w:t>
            </w:r>
          </w:p>
        </w:tc>
        <w:tc>
          <w:tcPr>
            <w:tcW w:w="2814" w:type="dxa"/>
          </w:tcPr>
          <w:p w14:paraId="3DD7B0E0" w14:textId="77777777" w:rsidR="003B0F13" w:rsidRDefault="003B0F13" w:rsidP="000532E1">
            <w:pPr>
              <w:jc w:val="center"/>
            </w:pPr>
          </w:p>
          <w:p w14:paraId="5533B384" w14:textId="69EDA19F" w:rsidR="003B0F13" w:rsidRDefault="003B0F13" w:rsidP="003B0F13">
            <w:r>
              <w:t xml:space="preserve">         24 miesiące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6AC637CE" w14:textId="77777777" w:rsidR="00E6090F" w:rsidRDefault="00E6090F" w:rsidP="00E6090F">
      <w:r>
        <w:t xml:space="preserve">                                                                                                                                             Prezes Ochotniczej Straży Pożarnej    </w:t>
      </w:r>
    </w:p>
    <w:p w14:paraId="701CE4E4" w14:textId="24485618" w:rsidR="00E6090F" w:rsidRDefault="00E6090F" w:rsidP="00E6090F">
      <w:r>
        <w:t xml:space="preserve">                                                                                                                                                  w Mikołajkach Pomorskich </w:t>
      </w:r>
    </w:p>
    <w:p w14:paraId="468A65B1" w14:textId="14A1B08B" w:rsidR="00DF061F" w:rsidRDefault="00E6090F" w:rsidP="00E6090F">
      <w:r>
        <w:t xml:space="preserve">                                                                                                                                                        Michał Witkowski </w:t>
      </w:r>
      <w:r w:rsidR="0098317B">
        <w:t xml:space="preserve">                                                                                                                                                    </w:t>
      </w:r>
    </w:p>
    <w:p w14:paraId="27CE873A" w14:textId="26215275" w:rsidR="00E6090F" w:rsidRDefault="0098317B" w:rsidP="00E6090F">
      <w:pPr>
        <w:jc w:val="right"/>
      </w:pPr>
      <w:r>
        <w:t xml:space="preserve">                                                                                                                                   </w:t>
      </w:r>
    </w:p>
    <w:p w14:paraId="7FDE96C0" w14:textId="5566170A" w:rsidR="0098317B" w:rsidRDefault="0098317B" w:rsidP="0098317B">
      <w:pPr>
        <w:jc w:val="right"/>
      </w:pP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39D"/>
    <w:multiLevelType w:val="hybridMultilevel"/>
    <w:tmpl w:val="4D40DFF6"/>
    <w:lvl w:ilvl="0" w:tplc="A88444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2"/>
  </w:num>
  <w:num w:numId="2" w16cid:durableId="175774765">
    <w:abstractNumId w:val="1"/>
  </w:num>
  <w:num w:numId="3" w16cid:durableId="56931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532E1"/>
    <w:rsid w:val="00084463"/>
    <w:rsid w:val="000A32DE"/>
    <w:rsid w:val="000D71EF"/>
    <w:rsid w:val="00157BF3"/>
    <w:rsid w:val="001E49C3"/>
    <w:rsid w:val="002410B7"/>
    <w:rsid w:val="00260E0D"/>
    <w:rsid w:val="002E4678"/>
    <w:rsid w:val="0030495E"/>
    <w:rsid w:val="00331BEE"/>
    <w:rsid w:val="003323CA"/>
    <w:rsid w:val="00344598"/>
    <w:rsid w:val="00373D48"/>
    <w:rsid w:val="003B0F13"/>
    <w:rsid w:val="003D30AF"/>
    <w:rsid w:val="005316D4"/>
    <w:rsid w:val="00575C0F"/>
    <w:rsid w:val="005B1285"/>
    <w:rsid w:val="005F14EB"/>
    <w:rsid w:val="00630E6F"/>
    <w:rsid w:val="00633FBC"/>
    <w:rsid w:val="00665C07"/>
    <w:rsid w:val="006A1F9B"/>
    <w:rsid w:val="006E0AF8"/>
    <w:rsid w:val="007200B1"/>
    <w:rsid w:val="007246D7"/>
    <w:rsid w:val="00725A90"/>
    <w:rsid w:val="00731763"/>
    <w:rsid w:val="00740D01"/>
    <w:rsid w:val="007C16E4"/>
    <w:rsid w:val="007C1A8A"/>
    <w:rsid w:val="007C786A"/>
    <w:rsid w:val="00801FFB"/>
    <w:rsid w:val="00813C9C"/>
    <w:rsid w:val="0087459D"/>
    <w:rsid w:val="0088249E"/>
    <w:rsid w:val="008B2EDA"/>
    <w:rsid w:val="00911A32"/>
    <w:rsid w:val="009579C5"/>
    <w:rsid w:val="0098195A"/>
    <w:rsid w:val="0098317B"/>
    <w:rsid w:val="00992117"/>
    <w:rsid w:val="009D328D"/>
    <w:rsid w:val="009D37B8"/>
    <w:rsid w:val="00B6258B"/>
    <w:rsid w:val="00B91FBC"/>
    <w:rsid w:val="00B92294"/>
    <w:rsid w:val="00BC7C5C"/>
    <w:rsid w:val="00BD631D"/>
    <w:rsid w:val="00BF0CDF"/>
    <w:rsid w:val="00BF6C9B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6090F"/>
    <w:rsid w:val="00E86A22"/>
    <w:rsid w:val="00E93A1D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3</cp:revision>
  <cp:lastPrinted>2023-05-04T10:29:00Z</cp:lastPrinted>
  <dcterms:created xsi:type="dcterms:W3CDTF">2023-05-04T07:59:00Z</dcterms:created>
  <dcterms:modified xsi:type="dcterms:W3CDTF">2023-05-04T10:29:00Z</dcterms:modified>
</cp:coreProperties>
</file>