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248B6" w14:textId="77777777" w:rsidR="00972B19" w:rsidRDefault="00000000">
      <w:pPr>
        <w:pStyle w:val="Standard"/>
        <w:shd w:val="clear" w:color="auto" w:fill="E6E6E6"/>
        <w:ind w:left="1985" w:hanging="1985"/>
        <w:jc w:val="both"/>
      </w:pPr>
      <w:r>
        <w:rPr>
          <w:rFonts w:ascii="Tahoma" w:hAnsi="Tahoma" w:cs="Tahoma"/>
          <w:b/>
        </w:rPr>
        <w:t>ZAŁĄCZNIK NR 6:</w:t>
      </w:r>
      <w:r>
        <w:rPr>
          <w:rFonts w:ascii="Tahoma" w:hAnsi="Tahoma" w:cs="Tahoma"/>
          <w:b/>
        </w:rPr>
        <w:tab/>
        <w:t>OŚWIADCZENIE WYKONAWCY W ZAKRESIE MINIMALNYCH WYMAGAŃ - SZCZEGÓŁOWY OPIS PRZEDMIOTU ZAMÓWIENIA</w:t>
      </w:r>
    </w:p>
    <w:p w14:paraId="0F9C5299" w14:textId="77777777" w:rsidR="00972B19" w:rsidRDefault="00972B19">
      <w:pPr>
        <w:pStyle w:val="Standard"/>
        <w:ind w:right="-1"/>
        <w:rPr>
          <w:rFonts w:ascii="Tahoma" w:hAnsi="Tahoma" w:cs="Tahoma"/>
          <w:b/>
        </w:rPr>
      </w:pPr>
    </w:p>
    <w:p w14:paraId="7B19814F" w14:textId="77777777" w:rsidR="00972B19" w:rsidRDefault="00972B19">
      <w:pPr>
        <w:pStyle w:val="Standard"/>
        <w:ind w:right="-1"/>
        <w:rPr>
          <w:rFonts w:ascii="Tahoma" w:hAnsi="Tahoma" w:cs="Tahoma"/>
          <w:b/>
          <w:bCs/>
          <w:iCs/>
        </w:rPr>
      </w:pP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5546"/>
        <w:gridCol w:w="2989"/>
      </w:tblGrid>
      <w:tr w:rsidR="00972B19" w14:paraId="4A68056D" w14:textId="77777777">
        <w:tc>
          <w:tcPr>
            <w:tcW w:w="67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2A9B7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546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8840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Wymagania minimalne</w:t>
            </w:r>
          </w:p>
        </w:tc>
        <w:tc>
          <w:tcPr>
            <w:tcW w:w="2989" w:type="dxa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double" w:sz="2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8F6FC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Potwierdzenie spełniania wymagań, propozycje Wykonawcy</w:t>
            </w:r>
          </w:p>
        </w:tc>
      </w:tr>
      <w:tr w:rsidR="00972B19" w14:paraId="3CC971F4" w14:textId="77777777">
        <w:tc>
          <w:tcPr>
            <w:tcW w:w="9210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054F" w14:textId="77777777" w:rsidR="00972B19" w:rsidRDefault="00000000">
            <w:pPr>
              <w:pStyle w:val="Standard"/>
              <w:spacing w:before="60" w:after="60"/>
              <w:jc w:val="both"/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Zadanie 1: Zakup ciągania rolniczego z ładowarką</w:t>
            </w:r>
          </w:p>
        </w:tc>
      </w:tr>
      <w:tr w:rsidR="00972B19" w14:paraId="020D6920" w14:textId="77777777">
        <w:tc>
          <w:tcPr>
            <w:tcW w:w="675" w:type="dxa"/>
            <w:tcBorders>
              <w:top w:val="double" w:sz="2" w:space="0" w:color="00000A"/>
              <w:left w:val="double" w:sz="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577B5" w14:textId="77777777" w:rsidR="00972B19" w:rsidRDefault="00000000">
            <w:pPr>
              <w:pStyle w:val="Standard"/>
              <w:spacing w:before="60" w:after="60"/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35" w:type="dxa"/>
            <w:gridSpan w:val="2"/>
            <w:tcBorders>
              <w:top w:val="double" w:sz="2" w:space="0" w:color="00000A"/>
              <w:left w:val="single" w:sz="4" w:space="0" w:color="00000A"/>
              <w:bottom w:val="single" w:sz="1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1AF8" w14:textId="77777777" w:rsidR="00972B19" w:rsidRDefault="00000000">
            <w:pPr>
              <w:pStyle w:val="Standard"/>
              <w:spacing w:before="60" w:after="60"/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Ciągnik rolniczy</w:t>
            </w:r>
          </w:p>
        </w:tc>
      </w:tr>
      <w:tr w:rsidR="00972B19" w14:paraId="3A5F1F2F" w14:textId="77777777">
        <w:tc>
          <w:tcPr>
            <w:tcW w:w="675" w:type="dxa"/>
            <w:tcBorders>
              <w:top w:val="single" w:sz="1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6999C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1.1</w:t>
            </w:r>
          </w:p>
        </w:tc>
        <w:tc>
          <w:tcPr>
            <w:tcW w:w="554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FDD39" w14:textId="11641470" w:rsidR="00972B19" w:rsidRDefault="00000000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Ciągnik:</w:t>
            </w:r>
            <w:r>
              <w:rPr>
                <w:rFonts w:ascii="Tahoma" w:hAnsi="Tahoma" w:cs="Tahoma"/>
                <w:sz w:val="18"/>
                <w:szCs w:val="18"/>
              </w:rPr>
              <w:t xml:space="preserve"> fabrycznie nowy, rok produkcji 2022, 2023 lub 2024</w:t>
            </w:r>
            <w:r w:rsidR="0084299E">
              <w:rPr>
                <w:rFonts w:ascii="Tahoma" w:hAnsi="Tahoma" w:cs="Tahoma"/>
                <w:sz w:val="18"/>
                <w:szCs w:val="18"/>
              </w:rPr>
              <w:t xml:space="preserve"> okres gwarancji minimum 24 miesiące (kryterium wyboru)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6C59A" w14:textId="77777777" w:rsidR="00972B19" w:rsidRDefault="00000000">
            <w:pPr>
              <w:pStyle w:val="Standard"/>
              <w:spacing w:before="120" w:line="360" w:lineRule="auto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Rok produkcji: …………………</w:t>
            </w:r>
          </w:p>
          <w:p w14:paraId="6B275C04" w14:textId="77777777" w:rsidR="00972B19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Marka: ……………………………</w:t>
            </w:r>
          </w:p>
          <w:p w14:paraId="6001F2B2" w14:textId="77777777" w:rsidR="00972B19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Typ: ……………………………….</w:t>
            </w:r>
          </w:p>
          <w:p w14:paraId="45C89093" w14:textId="77777777" w:rsidR="00972B19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Model: ……………………………</w:t>
            </w:r>
          </w:p>
        </w:tc>
      </w:tr>
      <w:tr w:rsidR="00972B19" w14:paraId="5D8516F3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C285C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1.2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54CE8" w14:textId="77777777" w:rsidR="00972B19" w:rsidRDefault="00000000">
            <w:pPr>
              <w:pStyle w:val="Standard"/>
            </w:pPr>
            <w:r>
              <w:rPr>
                <w:rFonts w:ascii="Tahoma" w:hAnsi="Tahoma" w:cs="Tahoma"/>
                <w:sz w:val="18"/>
                <w:szCs w:val="18"/>
              </w:rPr>
              <w:t>Ciągnik musi spełniać polskie wymogi w zakresie bezpieczeństwa oraz wymagania poruszania się po drogach publicznych zgodnie z przepisami ustawy z dnia 20 czerwca 1997 r. - Prawo o ruchu drogowym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08781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6E30B462" w14:textId="69EB4E4E" w:rsidR="00972B19" w:rsidRDefault="00CB459E" w:rsidP="00CB459E">
            <w:pPr>
              <w:pStyle w:val="Standard"/>
              <w:spacing w:line="360" w:lineRule="auto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57866427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E5226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1.3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26EE4" w14:textId="77777777" w:rsidR="00972B19" w:rsidRDefault="00000000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Silnik:</w:t>
            </w:r>
            <w:r>
              <w:rPr>
                <w:rFonts w:ascii="Tahoma" w:hAnsi="Tahoma" w:cs="Tahoma"/>
                <w:sz w:val="18"/>
                <w:szCs w:val="18"/>
              </w:rPr>
              <w:t xml:space="preserve"> wysokoprężny, turbodoładowany -  moc min. 120 KM max. 140 KM, pojemność 3500 - 4500 cm</w:t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37EDA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4F610194" w14:textId="39A670A6" w:rsidR="00972B19" w:rsidRDefault="00CB459E" w:rsidP="00CB459E">
            <w:pPr>
              <w:pStyle w:val="Standard"/>
              <w:spacing w:after="60"/>
              <w:jc w:val="both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209D5B10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D20C1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1.4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E7E3B" w14:textId="77777777" w:rsidR="00972B19" w:rsidRDefault="00000000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WOM:</w:t>
            </w:r>
            <w:r>
              <w:rPr>
                <w:rFonts w:ascii="Tahoma" w:hAnsi="Tahoma" w:cs="Tahoma"/>
                <w:sz w:val="18"/>
                <w:szCs w:val="18"/>
              </w:rPr>
              <w:t xml:space="preserve"> tylny WOM, niezależny, obroty min. 540/540E/1000/1000E obr/min.; załączanie z kabiny ciągnika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0A742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68A1C206" w14:textId="0BED5CAE" w:rsidR="00972B19" w:rsidRDefault="00CB459E" w:rsidP="00CB459E">
            <w:pPr>
              <w:pStyle w:val="Standard"/>
              <w:spacing w:after="60"/>
              <w:jc w:val="both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7215995F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B4A74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1.5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43595" w14:textId="77777777" w:rsidR="00972B19" w:rsidRDefault="00000000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TUZ:</w:t>
            </w:r>
            <w:r>
              <w:rPr>
                <w:rFonts w:ascii="Tahoma" w:hAnsi="Tahoma" w:cs="Tahoma"/>
                <w:sz w:val="18"/>
                <w:szCs w:val="18"/>
              </w:rPr>
              <w:t xml:space="preserve"> tylny TUZ, kat. II lub III; przedni TUZ, kat. II; zaczep dolny regulowany zaczep górny; regulowane ramiona podnośnika; sterowanie z kabiny ciągnika oraz sterowanie przyciskiem umieszczone na błotniku; udźwig na tylnych ramionach min. 4500 kg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415B0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293BB182" w14:textId="6100CFFC" w:rsidR="00972B19" w:rsidRDefault="00CB459E" w:rsidP="00CB459E">
            <w:pPr>
              <w:pStyle w:val="Standard"/>
              <w:jc w:val="both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0F37CA01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9C6DA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1.6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E5E0E" w14:textId="77777777" w:rsidR="00972B19" w:rsidRDefault="00000000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Układ kierowniczy:</w:t>
            </w:r>
            <w:r>
              <w:rPr>
                <w:rFonts w:ascii="Tahoma" w:hAnsi="Tahoma" w:cs="Tahoma"/>
                <w:sz w:val="18"/>
                <w:szCs w:val="18"/>
              </w:rPr>
              <w:t xml:space="preserve"> hydrostatyczny, wspomaganie hydrauliczne; regulowana kolumna kierownicy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A07AE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367DB28E" w14:textId="17858B89" w:rsidR="00972B19" w:rsidRDefault="00CB459E" w:rsidP="00CB459E">
            <w:pPr>
              <w:pStyle w:val="Standard"/>
              <w:spacing w:after="60"/>
              <w:jc w:val="both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7EE65DB0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D48B9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1.7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BE289" w14:textId="77777777" w:rsidR="00972B19" w:rsidRDefault="00000000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Układ napędowy:</w:t>
            </w:r>
            <w:r>
              <w:rPr>
                <w:rFonts w:ascii="Tahoma" w:hAnsi="Tahoma" w:cs="Tahoma"/>
                <w:sz w:val="18"/>
                <w:szCs w:val="18"/>
              </w:rPr>
              <w:t xml:space="preserve"> napęd 4 x 4; blokada mechanizmu różnicowego, przednia oś amortyzowana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EA7E2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5DEA41AC" w14:textId="295B83FC" w:rsidR="00972B19" w:rsidRDefault="00CB459E" w:rsidP="00CB459E">
            <w:pPr>
              <w:pStyle w:val="Standard"/>
              <w:jc w:val="both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621F36D5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532F4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1.8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0AAF5" w14:textId="77777777" w:rsidR="00972B19" w:rsidRDefault="00000000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Układ hamulcowy: </w:t>
            </w:r>
            <w:r>
              <w:rPr>
                <w:rFonts w:ascii="Tahoma" w:hAnsi="Tahoma" w:cs="Tahoma"/>
                <w:sz w:val="18"/>
                <w:szCs w:val="18"/>
              </w:rPr>
              <w:t>hamulec postojowy, tarczowe mokre, sterowane hydraulicznie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7EBB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04D107A7" w14:textId="3B47A7F2" w:rsidR="00972B19" w:rsidRDefault="00CB459E" w:rsidP="00CB459E">
            <w:pPr>
              <w:pStyle w:val="Standard"/>
              <w:spacing w:after="60"/>
              <w:jc w:val="both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0AF31914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766D0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1.9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26CE" w14:textId="77777777" w:rsidR="00972B19" w:rsidRDefault="00000000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Układ hydrauliczny:</w:t>
            </w:r>
            <w:r>
              <w:rPr>
                <w:rFonts w:ascii="Tahoma" w:hAnsi="Tahoma" w:cs="Tahoma"/>
                <w:sz w:val="18"/>
                <w:szCs w:val="18"/>
              </w:rPr>
              <w:t xml:space="preserve"> wydajność pompy min. 70 l/min, podwójna pompa hydrauliczna, tył min. 3 + 1 pary gniazd hydraulicznych, przód min. 2 pary gniazd hydraulicznych, niezależny zbiornik oleju; umożliwiające pracę z oferowanymi maszynami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C5102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0DCCF581" w14:textId="5CBC89F9" w:rsidR="00972B19" w:rsidRDefault="00CB459E" w:rsidP="00CB459E">
            <w:pPr>
              <w:pStyle w:val="Standard"/>
              <w:jc w:val="both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4F4220A4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5C51F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1.10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7FA38" w14:textId="77777777" w:rsidR="00972B19" w:rsidRDefault="00000000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Instalacja elektryczna i oświetlenie:</w:t>
            </w:r>
            <w:r>
              <w:rPr>
                <w:rFonts w:ascii="Tahoma" w:hAnsi="Tahoma" w:cs="Tahoma"/>
                <w:sz w:val="18"/>
                <w:szCs w:val="18"/>
              </w:rPr>
              <w:t xml:space="preserve"> instalacja nominalna 12 V, gniazdo do instalacji elek. przyczepy, oświetlenie ostrzegawcze, pulsacyjne pomarańczowe (2 szt.); min. 2 reflektory przednie, min. 2 lampy tylne, światła awaryjne, kierunkowskazy, wyprowadzone gniazdo elektryczne do zasilania np. pługa (obrysówki), oświetlenie robocze 2 lampy przód /tyl. Wszystkie lampy typu LED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BE355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47D19B5D" w14:textId="1F7D0507" w:rsidR="00972B19" w:rsidRDefault="00CB459E" w:rsidP="00CB459E">
            <w:pPr>
              <w:pStyle w:val="Standard"/>
              <w:jc w:val="both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672317FD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B15F6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1.11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644CC" w14:textId="1012375B" w:rsidR="00972B19" w:rsidRDefault="00000000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Kabina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oryginalna producenta, homologowana, drzwi otwierane z prawej i lewej strony, klimatyzowana, fotel kierowcy regulowany, </w:t>
            </w:r>
            <w:r w:rsidRPr="005844FC">
              <w:rPr>
                <w:rFonts w:ascii="Tahoma" w:hAnsi="Tahoma" w:cs="Tahoma"/>
                <w:sz w:val="18"/>
                <w:szCs w:val="18"/>
              </w:rPr>
              <w:t>pneumatyczny</w:t>
            </w:r>
            <w:r w:rsidR="00CB459E">
              <w:rPr>
                <w:rFonts w:ascii="Tahoma" w:hAnsi="Tahoma" w:cs="Tahoma"/>
                <w:sz w:val="18"/>
                <w:szCs w:val="18"/>
              </w:rPr>
              <w:t>, fotel pasażera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0ED54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166CCDE2" w14:textId="5A0DA407" w:rsidR="00972B19" w:rsidRDefault="00CB459E" w:rsidP="00CB459E">
            <w:pPr>
              <w:pStyle w:val="Standard"/>
              <w:jc w:val="both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353DAC59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C2A4A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1.12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F2982" w14:textId="77777777" w:rsidR="00972B19" w:rsidRDefault="00000000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Pozostałe wyposażenie:</w:t>
            </w:r>
            <w:r>
              <w:rPr>
                <w:rFonts w:ascii="Tahoma" w:hAnsi="Tahoma" w:cs="Tahoma"/>
                <w:sz w:val="18"/>
                <w:szCs w:val="18"/>
              </w:rPr>
              <w:t xml:space="preserve"> Gaśnica, trójkąt ostrzegawczy, apteczka, przednie i tylne błotniki, obciążniki walizkowe - przód ok. 150 kg, zaczep transportowy automatyczny</w:t>
            </w:r>
          </w:p>
          <w:p w14:paraId="307824CA" w14:textId="77777777" w:rsidR="00972B19" w:rsidRDefault="00972B19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D94E5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78AA3845" w14:textId="3AA60C54" w:rsidR="00972B19" w:rsidRDefault="00CB459E" w:rsidP="00CB459E">
            <w:pPr>
              <w:pStyle w:val="Standard"/>
              <w:jc w:val="both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12829268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9A0C9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1.13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7CB39" w14:textId="77777777" w:rsidR="00CB459E" w:rsidRDefault="00CB459E" w:rsidP="00CB459E">
            <w:pPr>
              <w:pStyle w:val="Standard"/>
            </w:pPr>
            <w:r>
              <w:rPr>
                <w:rFonts w:ascii="Tahoma" w:hAnsi="Tahoma" w:cs="Tahoma"/>
                <w:sz w:val="18"/>
                <w:szCs w:val="18"/>
              </w:rPr>
              <w:t>Pierwszy przegląd gwarancyjny nie odpłatnie</w:t>
            </w:r>
          </w:p>
          <w:p w14:paraId="7E69F94F" w14:textId="77777777" w:rsidR="00972B19" w:rsidRDefault="00972B19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3DE84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69D459B6" w14:textId="253C6A90" w:rsidR="00972B19" w:rsidRDefault="00CB459E" w:rsidP="00CB459E">
            <w:pPr>
              <w:pStyle w:val="Standard"/>
              <w:jc w:val="both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6BBB80F2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759DA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1.14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F0C13" w14:textId="77777777" w:rsidR="00972B19" w:rsidRDefault="00972B19" w:rsidP="00CB459E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F2D73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2688DE0E" w14:textId="154F67BA" w:rsidR="00972B19" w:rsidRDefault="00CB459E" w:rsidP="00CB459E">
            <w:pPr>
              <w:pStyle w:val="Standard"/>
              <w:spacing w:after="60"/>
              <w:jc w:val="both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4DD53B18" w14:textId="77777777">
        <w:tc>
          <w:tcPr>
            <w:tcW w:w="9210" w:type="dxa"/>
            <w:gridSpan w:val="3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EB728" w14:textId="3E6F07B3" w:rsidR="00972B19" w:rsidRDefault="00000000">
            <w:pPr>
              <w:pStyle w:val="Standard"/>
              <w:spacing w:before="60" w:after="60"/>
              <w:jc w:val="both"/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Zadanie 2: Zakup wyposażeni</w:t>
            </w:r>
            <w:r w:rsidR="0084299E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a </w:t>
            </w: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(w tym:  pług do śniegu,</w:t>
            </w:r>
            <w:r w:rsidR="0084299E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posypywarka piaskarka</w:t>
            </w: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972B19" w14:paraId="033192C3" w14:textId="77777777">
        <w:tc>
          <w:tcPr>
            <w:tcW w:w="675" w:type="dxa"/>
            <w:tcBorders>
              <w:top w:val="single" w:sz="12" w:space="0" w:color="00000A"/>
              <w:left w:val="double" w:sz="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8DF17" w14:textId="77777777" w:rsidR="00972B19" w:rsidRDefault="00000000">
            <w:pPr>
              <w:pStyle w:val="Standard"/>
              <w:spacing w:before="60"/>
              <w:jc w:val="center"/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8535" w:type="dxa"/>
            <w:gridSpan w:val="2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20E3" w14:textId="77777777" w:rsidR="00972B19" w:rsidRDefault="00000000">
            <w:pPr>
              <w:pStyle w:val="Standard"/>
              <w:spacing w:before="60" w:line="360" w:lineRule="auto"/>
              <w:jc w:val="center"/>
            </w:pPr>
            <w:r>
              <w:rPr>
                <w:rFonts w:ascii="Tahoma" w:hAnsi="Tahoma" w:cs="Tahoma"/>
                <w:b/>
                <w:sz w:val="18"/>
                <w:szCs w:val="18"/>
              </w:rPr>
              <w:t>Pług do śniegu min. 2,5 m</w:t>
            </w:r>
          </w:p>
        </w:tc>
      </w:tr>
      <w:tr w:rsidR="00972B19" w14:paraId="069909D7" w14:textId="77777777">
        <w:tc>
          <w:tcPr>
            <w:tcW w:w="675" w:type="dxa"/>
            <w:tcBorders>
              <w:top w:val="single" w:sz="1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804B4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2.1</w:t>
            </w:r>
          </w:p>
        </w:tc>
        <w:tc>
          <w:tcPr>
            <w:tcW w:w="554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3A45" w14:textId="454A37D3" w:rsidR="00972B19" w:rsidRDefault="00000000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Pług do śniegu:</w:t>
            </w:r>
            <w:r>
              <w:rPr>
                <w:rFonts w:ascii="Tahoma" w:hAnsi="Tahoma" w:cs="Tahoma"/>
                <w:sz w:val="18"/>
                <w:szCs w:val="18"/>
              </w:rPr>
              <w:t xml:space="preserve"> fabrycznie nowy, rok produkcji 2022, 2023 lub 2024</w:t>
            </w:r>
            <w:r w:rsidR="00FB2C63">
              <w:rPr>
                <w:rFonts w:ascii="Tahoma" w:hAnsi="Tahoma" w:cs="Tahoma"/>
                <w:sz w:val="18"/>
                <w:szCs w:val="18"/>
              </w:rPr>
              <w:t>;</w:t>
            </w:r>
            <w:r w:rsidR="0084299E">
              <w:rPr>
                <w:rFonts w:ascii="Tahoma" w:hAnsi="Tahoma" w:cs="Tahoma"/>
                <w:sz w:val="18"/>
                <w:szCs w:val="18"/>
              </w:rPr>
              <w:t xml:space="preserve"> okres gwarancji 24 miesiące,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D417B" w14:textId="77777777" w:rsidR="00972B19" w:rsidRDefault="00000000">
            <w:pPr>
              <w:pStyle w:val="Standard"/>
              <w:spacing w:before="120" w:line="360" w:lineRule="auto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Rok produkcji: …………………</w:t>
            </w:r>
          </w:p>
          <w:p w14:paraId="7B45F268" w14:textId="77777777" w:rsidR="00972B19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Marka: ……………………………</w:t>
            </w:r>
          </w:p>
          <w:p w14:paraId="4571811C" w14:textId="77777777" w:rsidR="00972B19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Typ: ……………………………….</w:t>
            </w:r>
          </w:p>
          <w:p w14:paraId="2E72D66E" w14:textId="77777777" w:rsidR="00972B19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Model: ……………………………</w:t>
            </w:r>
          </w:p>
        </w:tc>
      </w:tr>
      <w:tr w:rsidR="00972B19" w14:paraId="48D3133C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B2258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2.2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16E60" w14:textId="1B0AF165" w:rsidR="00972B19" w:rsidRDefault="00000000">
            <w:pPr>
              <w:pStyle w:val="Standard"/>
            </w:pPr>
            <w:r>
              <w:rPr>
                <w:rFonts w:ascii="Tahoma" w:hAnsi="Tahoma" w:cs="Tahoma"/>
                <w:sz w:val="18"/>
                <w:szCs w:val="18"/>
              </w:rPr>
              <w:t>Możliwość montażu na przednim TUZ kat. II</w:t>
            </w:r>
            <w:r w:rsidR="00FB2C63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3A714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40D50FFC" w14:textId="007D7101" w:rsidR="00972B19" w:rsidRDefault="00CB459E" w:rsidP="00CB459E">
            <w:pPr>
              <w:pStyle w:val="Standard"/>
              <w:spacing w:line="360" w:lineRule="auto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4E42C31A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5B2B8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2.3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63973" w14:textId="77777777" w:rsidR="00972B19" w:rsidRDefault="00000000">
            <w:pPr>
              <w:pStyle w:val="Standard"/>
            </w:pPr>
            <w:r>
              <w:rPr>
                <w:rFonts w:ascii="Tahoma" w:hAnsi="Tahoma" w:cs="Tahoma"/>
                <w:sz w:val="18"/>
                <w:szCs w:val="18"/>
              </w:rPr>
              <w:t>Szerokość robocza min. 2,3 m do 2,8 m;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11BC8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01FC7C8C" w14:textId="3C63AAC9" w:rsidR="00972B19" w:rsidRDefault="00CB459E" w:rsidP="00CB459E">
            <w:pPr>
              <w:pStyle w:val="Standard"/>
              <w:spacing w:after="60"/>
              <w:jc w:val="both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47F4CAD1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397C8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2.4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D49C" w14:textId="0DDB63C5" w:rsidR="00972B19" w:rsidRDefault="00000000">
            <w:pPr>
              <w:pStyle w:val="Standard"/>
            </w:pPr>
            <w:r>
              <w:rPr>
                <w:rFonts w:ascii="Tahoma" w:hAnsi="Tahoma" w:cs="Tahoma"/>
                <w:sz w:val="18"/>
                <w:szCs w:val="18"/>
              </w:rPr>
              <w:t>Bezstopniowe hydrauliczne sterowanie z kabiny</w:t>
            </w:r>
            <w:r w:rsidR="00FB2C63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F2277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297D5363" w14:textId="70DA0CAA" w:rsidR="00972B19" w:rsidRDefault="00CB459E" w:rsidP="00CB459E">
            <w:pPr>
              <w:pStyle w:val="Standard"/>
              <w:spacing w:after="60"/>
              <w:jc w:val="both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56E048AF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58334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2.5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1C1B" w14:textId="348F3942" w:rsidR="00972B19" w:rsidRDefault="00000000">
            <w:pPr>
              <w:pStyle w:val="Standard"/>
            </w:pPr>
            <w:r>
              <w:rPr>
                <w:rFonts w:ascii="Tahoma" w:hAnsi="Tahoma" w:cs="Tahoma"/>
                <w:sz w:val="18"/>
                <w:szCs w:val="18"/>
              </w:rPr>
              <w:t>Kopiowanie boczne</w:t>
            </w:r>
            <w:r w:rsidR="00FB2C63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AF959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4DDDF3D6" w14:textId="57ECA399" w:rsidR="00972B19" w:rsidRDefault="00CB459E" w:rsidP="00CB459E">
            <w:pPr>
              <w:pStyle w:val="Standard"/>
              <w:spacing w:after="60"/>
              <w:jc w:val="both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5844FC" w14:paraId="606C153B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D0F0D" w14:textId="71445177" w:rsidR="005844FC" w:rsidRDefault="005844FC">
            <w:pPr>
              <w:pStyle w:val="Standard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2.6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3DFE" w14:textId="759477C2" w:rsidR="005844FC" w:rsidRDefault="005844FC">
            <w:pPr>
              <w:pStyle w:val="Standard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Dwa niezależne lemiesze</w:t>
            </w:r>
            <w:r w:rsidR="00FB2C63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D4D5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4F71EBB3" w14:textId="5A0CBD27" w:rsidR="005844FC" w:rsidRDefault="00CB459E" w:rsidP="00CB459E">
            <w:pPr>
              <w:pStyle w:val="Standard"/>
              <w:spacing w:before="60" w:line="360" w:lineRule="auto"/>
              <w:rPr>
                <w:rFonts w:ascii="Tahoma" w:hAnsi="Tahoma" w:cs="Tahoma"/>
                <w:sz w:val="16"/>
                <w:szCs w:val="16"/>
              </w:rPr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142D4E59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149A6" w14:textId="571A459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  <w:r w:rsidR="005844F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34A9B" w14:textId="77777777" w:rsidR="00972B19" w:rsidRDefault="00000000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Pozostałe wyposażenie</w:t>
            </w:r>
            <w:r>
              <w:rPr>
                <w:rFonts w:ascii="Tahoma" w:hAnsi="Tahoma" w:cs="Tahoma"/>
                <w:sz w:val="18"/>
                <w:szCs w:val="18"/>
              </w:rPr>
              <w:t>: w oświetlenie obrysowe (napięcie 12V), listwa zgarniającą gumowa odchylana sprężynowo, sworznie,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386A1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7A2FBB31" w14:textId="7170ACAC" w:rsidR="00972B19" w:rsidRDefault="00CB459E" w:rsidP="00CB459E">
            <w:pPr>
              <w:pStyle w:val="Standard"/>
              <w:spacing w:after="60"/>
              <w:jc w:val="both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5DD88461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37670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72D0" w14:textId="77777777" w:rsidR="00972B19" w:rsidRDefault="00000000">
            <w:pPr>
              <w:pStyle w:val="Standard"/>
              <w:spacing w:before="60" w:line="360" w:lineRule="auto"/>
            </w:pPr>
            <w:r>
              <w:rPr>
                <w:rFonts w:ascii="Tahoma" w:hAnsi="Tahoma" w:cs="Tahoma"/>
                <w:b/>
                <w:bCs/>
              </w:rPr>
              <w:t>Posypywarka piaskarka</w:t>
            </w:r>
          </w:p>
        </w:tc>
      </w:tr>
      <w:tr w:rsidR="00972B19" w14:paraId="6A921397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6FE1" w14:textId="77777777" w:rsidR="00972B19" w:rsidRDefault="00972B19">
            <w:pPr>
              <w:pStyle w:val="Standard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FE122" w14:textId="72125B6C" w:rsidR="00972B19" w:rsidRDefault="00000000">
            <w:pPr>
              <w:pStyle w:val="Standard"/>
            </w:pPr>
            <w:r>
              <w:rPr>
                <w:rFonts w:ascii="Tahoma" w:hAnsi="Tahoma" w:cs="Tahoma"/>
                <w:b/>
                <w:sz w:val="18"/>
                <w:szCs w:val="18"/>
              </w:rPr>
              <w:t>Posypywarka:</w:t>
            </w:r>
            <w:r>
              <w:rPr>
                <w:rFonts w:ascii="Tahoma" w:hAnsi="Tahoma" w:cs="Tahoma"/>
                <w:sz w:val="18"/>
                <w:szCs w:val="18"/>
              </w:rPr>
              <w:t xml:space="preserve"> fabrycznie nowa, rok produkcji 2022, 2023 lub 2024</w:t>
            </w:r>
            <w:r w:rsidR="0084299E">
              <w:rPr>
                <w:rFonts w:ascii="Tahoma" w:hAnsi="Tahoma" w:cs="Tahoma"/>
                <w:sz w:val="18"/>
                <w:szCs w:val="18"/>
              </w:rPr>
              <w:t>: okres gwarancji 24 miesiące,</w:t>
            </w:r>
          </w:p>
          <w:p w14:paraId="03CC9964" w14:textId="018CBC10" w:rsidR="00972B19" w:rsidRDefault="00000000">
            <w:pPr>
              <w:pStyle w:val="Standard"/>
              <w:spacing w:before="60" w:line="360" w:lineRule="auto"/>
            </w:pPr>
            <w:r>
              <w:rPr>
                <w:rFonts w:ascii="Tahoma" w:hAnsi="Tahoma" w:cs="Tahoma"/>
                <w:sz w:val="18"/>
                <w:szCs w:val="18"/>
              </w:rPr>
              <w:t>Z przeznaczeniem do</w:t>
            </w:r>
            <w:r>
              <w:rPr>
                <w:rFonts w:ascii="Tahoma" w:hAnsi="Tahoma" w:cs="Tahoma"/>
                <w:spacing w:val="15"/>
                <w:sz w:val="18"/>
                <w:szCs w:val="18"/>
              </w:rPr>
              <w:t xml:space="preserve"> zimowego posypywania dróg piaskiem i solą, ciągnione za traktorem i napędzane z jego układu </w:t>
            </w:r>
            <w:r w:rsidR="00FB2C63">
              <w:rPr>
                <w:rFonts w:ascii="Tahoma" w:hAnsi="Tahoma" w:cs="Tahoma"/>
                <w:spacing w:val="15"/>
                <w:sz w:val="18"/>
                <w:szCs w:val="18"/>
              </w:rPr>
              <w:t>hydraulicznego;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421B" w14:textId="77777777" w:rsidR="00972B19" w:rsidRDefault="00000000">
            <w:pPr>
              <w:pStyle w:val="Standard"/>
              <w:spacing w:before="120" w:line="360" w:lineRule="auto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Rok produkcji: …………………</w:t>
            </w:r>
          </w:p>
          <w:p w14:paraId="3F65E92A" w14:textId="77777777" w:rsidR="00972B19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Marka: ……………………………</w:t>
            </w:r>
          </w:p>
          <w:p w14:paraId="43AEC48D" w14:textId="77777777" w:rsidR="00972B19" w:rsidRDefault="00000000">
            <w:pPr>
              <w:pStyle w:val="Standard"/>
              <w:spacing w:line="360" w:lineRule="auto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Typ: ……………………………….</w:t>
            </w:r>
          </w:p>
          <w:p w14:paraId="22B73C53" w14:textId="77777777" w:rsidR="00972B19" w:rsidRDefault="00000000">
            <w:pPr>
              <w:pStyle w:val="Standard"/>
              <w:spacing w:before="60" w:line="360" w:lineRule="auto"/>
            </w:pPr>
            <w:r>
              <w:rPr>
                <w:rFonts w:ascii="Tahoma" w:hAnsi="Tahoma" w:cs="Tahoma"/>
                <w:sz w:val="18"/>
                <w:szCs w:val="18"/>
              </w:rPr>
              <w:t>Model: ……………………………</w:t>
            </w:r>
          </w:p>
        </w:tc>
      </w:tr>
      <w:tr w:rsidR="00972B19" w14:paraId="3457283B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68716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3.1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91ACD" w14:textId="77777777" w:rsidR="00972B19" w:rsidRDefault="00000000">
            <w:pPr>
              <w:pStyle w:val="Standard"/>
              <w:spacing w:before="60" w:line="360" w:lineRule="auto"/>
            </w:pPr>
            <w:r>
              <w:rPr>
                <w:rFonts w:ascii="Tahoma" w:hAnsi="Tahoma" w:cs="Tahoma"/>
              </w:rPr>
              <w:t>Spełnia wymagania polskich przepisów o ruchu drogowym, zgodnie z ustawą „Prawo o ruchu drogowym” tj Dz.U. z 2022 poz. 988 ze zm.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E3E4A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231694CC" w14:textId="1AF8A3D5" w:rsidR="00972B19" w:rsidRDefault="00CB459E" w:rsidP="00CB459E">
            <w:pPr>
              <w:pStyle w:val="Standard"/>
              <w:spacing w:before="60" w:line="360" w:lineRule="auto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0251C17B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F3C46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3.2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FEED" w14:textId="77777777" w:rsidR="00972B19" w:rsidRDefault="00000000">
            <w:pPr>
              <w:pStyle w:val="Standard"/>
              <w:spacing w:before="60" w:line="360" w:lineRule="auto"/>
            </w:pPr>
            <w:r>
              <w:rPr>
                <w:rFonts w:ascii="Tahoma" w:hAnsi="Tahoma" w:cs="Tahoma"/>
                <w:spacing w:val="15"/>
                <w:sz w:val="18"/>
                <w:szCs w:val="18"/>
              </w:rPr>
              <w:t>Skrzynia załadunkowa o pojemności ok. 3 m3 dozowanie każdego materiału i równomierny rozrzut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5720B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04F69228" w14:textId="64B4E603" w:rsidR="00972B19" w:rsidRDefault="00CB459E" w:rsidP="00CB459E">
            <w:pPr>
              <w:pStyle w:val="Standard"/>
              <w:spacing w:before="60" w:line="360" w:lineRule="auto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380E8B76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840F6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3.3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0D677" w14:textId="77777777" w:rsidR="00972B19" w:rsidRDefault="00000000">
            <w:pPr>
              <w:pStyle w:val="Standard"/>
              <w:spacing w:before="60" w:line="360" w:lineRule="auto"/>
            </w:pPr>
            <w:r>
              <w:rPr>
                <w:rFonts w:ascii="Tahoma" w:hAnsi="Tahoma" w:cs="Tahoma"/>
              </w:rPr>
              <w:t>Dwuprzewodowy pneumatyczny układ hamulcowy z regulatorem siły hamowania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90430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00437C92" w14:textId="0A527E4E" w:rsidR="00972B19" w:rsidRDefault="00CB459E" w:rsidP="00CB459E">
            <w:pPr>
              <w:pStyle w:val="Standard"/>
              <w:spacing w:before="60" w:line="360" w:lineRule="auto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1F7F154D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8FDF8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3.4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3DB9F" w14:textId="0F176CA2" w:rsidR="00972B19" w:rsidRDefault="00000000">
            <w:pPr>
              <w:pStyle w:val="Standard"/>
              <w:spacing w:before="60" w:line="360" w:lineRule="auto"/>
            </w:pPr>
            <w:r>
              <w:rPr>
                <w:rFonts w:ascii="Tahoma" w:hAnsi="Tahoma" w:cs="Tahoma"/>
              </w:rPr>
              <w:t>Plandeka sznurowana, sito skrzynie ładunkowej</w:t>
            </w:r>
            <w:r w:rsidR="00FB2C63">
              <w:rPr>
                <w:rFonts w:ascii="Tahoma" w:hAnsi="Tahoma" w:cs="Tahoma"/>
              </w:rPr>
              <w:t>;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5EE1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679D7ADB" w14:textId="0702AC7E" w:rsidR="00972B19" w:rsidRDefault="00CB459E" w:rsidP="00CB459E">
            <w:pPr>
              <w:pStyle w:val="Standard"/>
              <w:spacing w:before="60" w:line="360" w:lineRule="auto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  <w:tr w:rsidR="00972B19" w14:paraId="20C4D397" w14:textId="77777777">
        <w:tc>
          <w:tcPr>
            <w:tcW w:w="675" w:type="dxa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0FA78" w14:textId="77777777" w:rsidR="00972B19" w:rsidRDefault="00000000">
            <w:pPr>
              <w:pStyle w:val="Standard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3.5</w:t>
            </w:r>
          </w:p>
        </w:tc>
        <w:tc>
          <w:tcPr>
            <w:tcW w:w="5546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C315" w14:textId="77777777" w:rsidR="00972B19" w:rsidRDefault="00972B19">
            <w:pPr>
              <w:pStyle w:val="Standard"/>
              <w:spacing w:before="60" w:line="360" w:lineRule="auto"/>
              <w:rPr>
                <w:rFonts w:ascii="Tahoma" w:hAnsi="Tahoma" w:cs="Tahoma"/>
              </w:rPr>
            </w:pP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8E08A" w14:textId="77777777" w:rsidR="00CB459E" w:rsidRPr="00CB459E" w:rsidRDefault="00CB459E" w:rsidP="00CB459E">
            <w:pPr>
              <w:widowControl/>
              <w:autoSpaceDN/>
              <w:spacing w:before="60" w:after="0" w:line="360" w:lineRule="auto"/>
              <w:textAlignment w:val="auto"/>
              <w:rPr>
                <w:rFonts w:ascii="Tahoma" w:eastAsia="Times New Roman" w:hAnsi="Tahoma" w:cs="Tahoma"/>
                <w:spacing w:val="-1"/>
                <w:kern w:val="0"/>
                <w:sz w:val="18"/>
                <w:szCs w:val="18"/>
                <w:lang w:eastAsia="pl-PL"/>
              </w:rPr>
            </w:pP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instrText xml:space="preserve"> FORMCHECKBOX </w:instrText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</w:r>
            <w:r w:rsidR="00000000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separate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20"/>
                <w:szCs w:val="20"/>
                <w:lang w:eastAsia="zh-CN"/>
              </w:rPr>
              <w:fldChar w:fldCharType="end"/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6"/>
                <w:szCs w:val="16"/>
                <w:lang w:eastAsia="zh-CN"/>
              </w:rPr>
              <w:t xml:space="preserve">    </w:t>
            </w:r>
            <w:r w:rsidRPr="00CB459E">
              <w:rPr>
                <w:rFonts w:ascii="Tahoma" w:eastAsia="Times New Roman" w:hAnsi="Tahoma" w:cs="Tahoma"/>
                <w:spacing w:val="0"/>
                <w:kern w:val="0"/>
                <w:sz w:val="18"/>
                <w:szCs w:val="18"/>
                <w:lang w:eastAsia="zh-CN"/>
              </w:rPr>
              <w:t>spełnia</w:t>
            </w:r>
          </w:p>
          <w:p w14:paraId="212197AF" w14:textId="72EAD4F0" w:rsidR="00972B19" w:rsidRDefault="00CB459E" w:rsidP="00CB459E">
            <w:pPr>
              <w:pStyle w:val="Standard"/>
              <w:spacing w:before="60" w:line="360" w:lineRule="auto"/>
            </w:pPr>
            <w:r w:rsidRPr="00CB459E">
              <w:rPr>
                <w:rFonts w:ascii="Tahoma" w:hAnsi="Tahoma" w:cs="Tahoma"/>
                <w:kern w:val="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459E">
              <w:rPr>
                <w:rFonts w:ascii="Tahoma" w:hAnsi="Tahoma" w:cs="Tahoma"/>
                <w:kern w:val="0"/>
              </w:rPr>
              <w:instrText xml:space="preserve"> FORMCHECKBOX </w:instrText>
            </w:r>
            <w:r w:rsidR="00000000">
              <w:rPr>
                <w:rFonts w:ascii="Tahoma" w:hAnsi="Tahoma" w:cs="Tahoma"/>
                <w:kern w:val="0"/>
              </w:rPr>
            </w:r>
            <w:r w:rsidR="00000000">
              <w:rPr>
                <w:rFonts w:ascii="Tahoma" w:hAnsi="Tahoma" w:cs="Tahoma"/>
                <w:kern w:val="0"/>
              </w:rPr>
              <w:fldChar w:fldCharType="separate"/>
            </w:r>
            <w:r w:rsidRPr="00CB459E">
              <w:rPr>
                <w:rFonts w:ascii="Tahoma" w:hAnsi="Tahoma" w:cs="Tahoma"/>
                <w:kern w:val="0"/>
              </w:rPr>
              <w:fldChar w:fldCharType="end"/>
            </w:r>
            <w:r w:rsidRPr="00CB459E">
              <w:rPr>
                <w:rFonts w:ascii="Tahoma" w:hAnsi="Tahoma" w:cs="Tahoma"/>
                <w:kern w:val="0"/>
                <w:sz w:val="16"/>
                <w:szCs w:val="16"/>
              </w:rPr>
              <w:t xml:space="preserve">    </w:t>
            </w:r>
            <w:r w:rsidRPr="00CB459E">
              <w:rPr>
                <w:rFonts w:ascii="Tahoma" w:hAnsi="Tahoma" w:cs="Tahoma"/>
                <w:kern w:val="0"/>
                <w:sz w:val="18"/>
                <w:szCs w:val="18"/>
              </w:rPr>
              <w:t>nie spełnia</w:t>
            </w:r>
          </w:p>
        </w:tc>
      </w:tr>
    </w:tbl>
    <w:p w14:paraId="39F6187B" w14:textId="77777777" w:rsidR="00972B19" w:rsidRDefault="00972B19">
      <w:pPr>
        <w:pStyle w:val="Standard"/>
        <w:jc w:val="both"/>
      </w:pPr>
    </w:p>
    <w:p w14:paraId="3115EB3F" w14:textId="77777777" w:rsidR="00972B19" w:rsidRDefault="00972B19">
      <w:pPr>
        <w:pStyle w:val="Standard"/>
        <w:jc w:val="both"/>
      </w:pPr>
    </w:p>
    <w:p w14:paraId="30EE8B15" w14:textId="77777777" w:rsidR="00972B19" w:rsidRDefault="00972B19">
      <w:pPr>
        <w:pStyle w:val="Standard"/>
        <w:jc w:val="both"/>
      </w:pPr>
    </w:p>
    <w:p w14:paraId="4A5A6B23" w14:textId="77777777" w:rsidR="00972B19" w:rsidRDefault="00000000">
      <w:pPr>
        <w:pStyle w:val="Standard"/>
        <w:spacing w:before="240"/>
        <w:ind w:left="4536"/>
        <w:jc w:val="center"/>
      </w:pPr>
      <w:r>
        <w:rPr>
          <w:rFonts w:ascii="Tahoma" w:hAnsi="Tahoma" w:cs="Tahoma"/>
          <w:bCs/>
          <w:lang w:eastAsia="en-US"/>
        </w:rPr>
        <w:t>..............................................................</w:t>
      </w:r>
    </w:p>
    <w:p w14:paraId="09CCF4A3" w14:textId="77777777" w:rsidR="00972B19" w:rsidRDefault="00000000">
      <w:pPr>
        <w:pStyle w:val="Standard"/>
        <w:widowControl w:val="0"/>
        <w:ind w:left="4536"/>
        <w:jc w:val="center"/>
      </w:pPr>
      <w:r>
        <w:rPr>
          <w:rFonts w:ascii="Tahoma" w:hAnsi="Tahoma" w:cs="Tahoma"/>
          <w:i/>
          <w:sz w:val="16"/>
          <w:szCs w:val="16"/>
          <w:lang w:eastAsia="pl-PL"/>
        </w:rPr>
        <w:t>(Data; kwalifikowany podpis elektroniczny</w:t>
      </w:r>
    </w:p>
    <w:p w14:paraId="16D1B94E" w14:textId="77777777" w:rsidR="00972B19" w:rsidRDefault="00000000">
      <w:pPr>
        <w:pStyle w:val="Standard"/>
        <w:ind w:left="4500" w:right="-30"/>
        <w:jc w:val="center"/>
      </w:pPr>
      <w:r>
        <w:rPr>
          <w:rFonts w:ascii="Tahoma" w:hAnsi="Tahoma" w:cs="Tahoma"/>
          <w:i/>
          <w:sz w:val="16"/>
          <w:szCs w:val="16"/>
          <w:lang w:eastAsia="pl-PL"/>
        </w:rPr>
        <w:t>lub podpis zaufany lub podpis osobisty Wykonawcy)</w:t>
      </w:r>
    </w:p>
    <w:p w14:paraId="06BE9FA2" w14:textId="77777777" w:rsidR="00972B19" w:rsidRDefault="00972B19">
      <w:pPr>
        <w:pStyle w:val="Standard"/>
      </w:pPr>
    </w:p>
    <w:sectPr w:rsidR="00972B19">
      <w:pgSz w:w="11906" w:h="16838"/>
      <w:pgMar w:top="2092" w:right="881" w:bottom="1538" w:left="108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31203" w14:textId="77777777" w:rsidR="00E8381D" w:rsidRDefault="00E8381D">
      <w:pPr>
        <w:spacing w:after="0" w:line="240" w:lineRule="auto"/>
      </w:pPr>
      <w:r>
        <w:separator/>
      </w:r>
    </w:p>
  </w:endnote>
  <w:endnote w:type="continuationSeparator" w:id="0">
    <w:p w14:paraId="6FC40E82" w14:textId="77777777" w:rsidR="00E8381D" w:rsidRDefault="00E83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021C9" w14:textId="77777777" w:rsidR="00E8381D" w:rsidRDefault="00E8381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0B2A35" w14:textId="77777777" w:rsidR="00E8381D" w:rsidRDefault="00E83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D3D2B"/>
    <w:multiLevelType w:val="multilevel"/>
    <w:tmpl w:val="D5A26716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 w16cid:durableId="71770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19"/>
    <w:rsid w:val="001126BB"/>
    <w:rsid w:val="003C416D"/>
    <w:rsid w:val="005844FC"/>
    <w:rsid w:val="0084299E"/>
    <w:rsid w:val="00972B19"/>
    <w:rsid w:val="00CB459E"/>
    <w:rsid w:val="00D970C1"/>
    <w:rsid w:val="00E432D3"/>
    <w:rsid w:val="00E8381D"/>
    <w:rsid w:val="00FB2C63"/>
    <w:rsid w:val="00FB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8BC7"/>
  <w15:docId w15:val="{946B1A84-AF52-4E75-8991-C3A238E0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pacing w:val="-2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eastAsia="Times New Roman"/>
      <w:spacing w:val="0"/>
      <w:sz w:val="20"/>
      <w:szCs w:val="20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nyWeb">
    <w:name w:val="Normal (Web)"/>
    <w:basedOn w:val="Standard"/>
    <w:uiPriority w:val="99"/>
    <w:pPr>
      <w:suppressAutoHyphens w:val="0"/>
      <w:spacing w:before="100" w:after="28"/>
    </w:pPr>
    <w:rPr>
      <w:sz w:val="24"/>
      <w:szCs w:val="24"/>
      <w:lang w:eastAsia="pl-PL"/>
    </w:rPr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Marchlewski</dc:creator>
  <cp:lastModifiedBy>Grzegorz Marchlewski</cp:lastModifiedBy>
  <cp:revision>8</cp:revision>
  <dcterms:created xsi:type="dcterms:W3CDTF">2024-08-02T05:20:00Z</dcterms:created>
  <dcterms:modified xsi:type="dcterms:W3CDTF">2024-09-06T05:50:00Z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