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9BE95" w14:textId="77777777" w:rsidR="00056CB3" w:rsidRPr="008B3B96" w:rsidRDefault="00056CB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8B3B96" w14:paraId="28DA8A0D" w14:textId="77777777" w:rsidTr="00056CB3">
        <w:tc>
          <w:tcPr>
            <w:tcW w:w="4792" w:type="dxa"/>
            <w:shd w:val="clear" w:color="auto" w:fill="auto"/>
          </w:tcPr>
          <w:p w14:paraId="7DB12979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14:paraId="109114E0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2EEE2CC" w14:textId="77777777" w:rsidR="006530BA" w:rsidRPr="008B3B96" w:rsidRDefault="00CE2F63" w:rsidP="00BD2BC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7F904B" w14:textId="77777777" w:rsidR="00D3540D" w:rsidRPr="008B3B96" w:rsidRDefault="00D3540D" w:rsidP="00B174D1">
      <w:pPr>
        <w:spacing w:after="0" w:line="380" w:lineRule="exact"/>
        <w:ind w:left="48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5CF3B1B" w14:textId="0B5B588D" w:rsidR="008B3B96" w:rsidRPr="008B3B96" w:rsidRDefault="008B3B96" w:rsidP="008B3B96">
      <w:pPr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8B3B96">
        <w:rPr>
          <w:rFonts w:ascii="Georgia" w:hAnsi="Georgia" w:cstheme="minorHAnsi"/>
          <w:b/>
          <w:bCs/>
          <w:sz w:val="32"/>
          <w:szCs w:val="32"/>
        </w:rPr>
        <w:t xml:space="preserve">UMOWA NR </w:t>
      </w:r>
      <w:r>
        <w:rPr>
          <w:rFonts w:ascii="Georgia" w:hAnsi="Georgia" w:cstheme="minorHAnsi"/>
          <w:b/>
          <w:bCs/>
          <w:sz w:val="32"/>
          <w:szCs w:val="32"/>
        </w:rPr>
        <w:t>…………</w:t>
      </w:r>
      <w:r w:rsidRPr="008B3B96">
        <w:rPr>
          <w:rFonts w:ascii="Georgia" w:hAnsi="Georgia" w:cstheme="minorHAnsi"/>
          <w:b/>
          <w:bCs/>
          <w:sz w:val="32"/>
          <w:szCs w:val="32"/>
        </w:rPr>
        <w:t>/DKw/20</w:t>
      </w:r>
      <w:r w:rsidR="00ED25C4">
        <w:rPr>
          <w:rFonts w:ascii="Georgia" w:hAnsi="Georgia" w:cstheme="minorHAnsi"/>
          <w:b/>
          <w:bCs/>
          <w:sz w:val="32"/>
          <w:szCs w:val="32"/>
        </w:rPr>
        <w:t>24</w:t>
      </w:r>
    </w:p>
    <w:p w14:paraId="4A1B3494" w14:textId="77777777" w:rsidR="008B3B96" w:rsidRDefault="008B3B96" w:rsidP="004337E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0BCF8D5" w14:textId="7FBC13A2" w:rsidR="008B3B96" w:rsidRPr="008B3B96" w:rsidRDefault="008B3B96" w:rsidP="004337E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="00ED25C4">
        <w:rPr>
          <w:rFonts w:asciiTheme="minorHAnsi" w:hAnsiTheme="minorHAnsi" w:cstheme="minorHAnsi"/>
          <w:sz w:val="24"/>
          <w:szCs w:val="24"/>
        </w:rPr>
        <w:t>……………………………..2024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B3B96">
        <w:rPr>
          <w:rFonts w:asciiTheme="minorHAnsi" w:hAnsiTheme="minorHAnsi" w:cstheme="minorHAnsi"/>
          <w:sz w:val="24"/>
          <w:szCs w:val="24"/>
        </w:rPr>
        <w:t>r. pomiędzy:</w:t>
      </w:r>
    </w:p>
    <w:p w14:paraId="532A327A" w14:textId="77777777" w:rsidR="004337E7" w:rsidRDefault="008B3B96" w:rsidP="004337E7">
      <w:pPr>
        <w:suppressAutoHyphens/>
        <w:spacing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B04875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Skarbem Państwa – </w:t>
      </w:r>
      <w:r w:rsidR="006D7C40" w:rsidRPr="00B04875">
        <w:rPr>
          <w:rFonts w:asciiTheme="minorHAnsi" w:hAnsiTheme="minorHAnsi" w:cstheme="minorHAnsi"/>
          <w:b/>
          <w:sz w:val="24"/>
          <w:szCs w:val="24"/>
          <w:lang w:eastAsia="ar-SA"/>
        </w:rPr>
        <w:t>Dyrektorem Aresztu</w:t>
      </w:r>
      <w:r w:rsidRPr="00B04875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Śledcz</w:t>
      </w:r>
      <w:r w:rsidR="006D7C40" w:rsidRPr="00B04875">
        <w:rPr>
          <w:rFonts w:asciiTheme="minorHAnsi" w:hAnsiTheme="minorHAnsi" w:cstheme="minorHAnsi"/>
          <w:b/>
          <w:sz w:val="24"/>
          <w:szCs w:val="24"/>
          <w:lang w:eastAsia="ar-SA"/>
        </w:rPr>
        <w:t>ego</w:t>
      </w:r>
      <w:r w:rsidRPr="00B04875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w Radomiu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p w14:paraId="5C960A8B" w14:textId="16A64FA0" w:rsidR="004337E7" w:rsidRDefault="00ED25C4" w:rsidP="004337E7">
      <w:pPr>
        <w:suppressAutoHyphens/>
        <w:spacing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p</w:t>
      </w:r>
      <w:r w:rsidR="004337E7">
        <w:rPr>
          <w:rFonts w:asciiTheme="minorHAnsi" w:hAnsiTheme="minorHAnsi" w:cstheme="minorHAnsi"/>
          <w:b/>
          <w:sz w:val="24"/>
          <w:szCs w:val="24"/>
          <w:lang w:eastAsia="ar-SA"/>
        </w:rPr>
        <w:t>płk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>.</w:t>
      </w:r>
      <w:r w:rsidR="004337E7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Robertem Piwko </w:t>
      </w:r>
    </w:p>
    <w:p w14:paraId="3CA2C41E" w14:textId="446C18F8" w:rsidR="008B3B96" w:rsidRPr="004337E7" w:rsidRDefault="008B3B96" w:rsidP="004337E7">
      <w:pPr>
        <w:suppressAutoHyphens/>
        <w:spacing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 siedzibą przy ul. Wolanowskiej 120 , 26-600 Radom, </w:t>
      </w:r>
    </w:p>
    <w:p w14:paraId="4B4A8A57" w14:textId="77777777" w:rsidR="008B3B96" w:rsidRDefault="008B3B96" w:rsidP="004337E7">
      <w:pPr>
        <w:suppressAutoHyphens/>
        <w:spacing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NIP: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796-10-66-015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, REGON: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000320822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p w14:paraId="0206B3FF" w14:textId="77777777" w:rsidR="004337E7" w:rsidRDefault="004337E7" w:rsidP="004337E7">
      <w:pPr>
        <w:suppressAutoHyphens/>
        <w:spacing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667A59C4" w14:textId="77777777" w:rsidR="008B3B96" w:rsidRPr="008B3B96" w:rsidRDefault="008B3B96" w:rsidP="004337E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amawiającym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8B3B96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D29CCD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70D65430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6968AF0B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NIP: …………………………………………….., REGON: ……………………………………………..,</w:t>
      </w:r>
    </w:p>
    <w:p w14:paraId="701031B4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Wykonawcą,</w:t>
      </w:r>
    </w:p>
    <w:p w14:paraId="384FB822" w14:textId="77777777" w:rsidR="002E3D97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reprezentowaną przez</w:t>
      </w:r>
      <w:r>
        <w:rPr>
          <w:rFonts w:asciiTheme="minorHAnsi" w:hAnsiTheme="minorHAnsi" w:cstheme="minorHAnsi"/>
          <w:b/>
        </w:rPr>
        <w:t>:</w:t>
      </w:r>
    </w:p>
    <w:p w14:paraId="6557C000" w14:textId="77777777" w:rsidR="002E3D97" w:rsidRPr="00E07FAF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………………………………………………………………………………………………………………………………………….</w:t>
      </w:r>
    </w:p>
    <w:p w14:paraId="722F3937" w14:textId="33708632" w:rsidR="00802AAD" w:rsidRPr="00E07FAF" w:rsidRDefault="002E3D97" w:rsidP="002E3D97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Cs w:val="22"/>
        </w:rPr>
      </w:pPr>
      <w:r w:rsidRPr="00E07FAF">
        <w:rPr>
          <w:rFonts w:asciiTheme="minorHAnsi" w:hAnsiTheme="minorHAnsi" w:cstheme="minorHAnsi"/>
          <w:szCs w:val="22"/>
        </w:rPr>
        <w:t>w wyniku postępowania o udzielenie zamówienia publicznego o wartości nie przekraczającej wartości określonej</w:t>
      </w:r>
      <w:r>
        <w:rPr>
          <w:rFonts w:asciiTheme="minorHAnsi" w:hAnsiTheme="minorHAnsi" w:cstheme="minorHAnsi"/>
          <w:szCs w:val="22"/>
        </w:rPr>
        <w:t xml:space="preserve"> w art. 2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ust.1 </w:t>
      </w:r>
      <w:r w:rsidRPr="00E07FAF">
        <w:rPr>
          <w:rFonts w:asciiTheme="minorHAnsi" w:hAnsiTheme="minorHAnsi" w:cstheme="minorHAnsi"/>
          <w:szCs w:val="22"/>
        </w:rPr>
        <w:t xml:space="preserve">pkt. </w:t>
      </w:r>
      <w:r>
        <w:rPr>
          <w:rFonts w:asciiTheme="minorHAnsi" w:hAnsiTheme="minorHAnsi" w:cstheme="minorHAnsi"/>
          <w:szCs w:val="22"/>
        </w:rPr>
        <w:t>1</w:t>
      </w:r>
      <w:r w:rsidRPr="00E07FAF">
        <w:rPr>
          <w:rFonts w:asciiTheme="minorHAnsi" w:hAnsiTheme="minorHAnsi" w:cstheme="minorHAnsi"/>
          <w:szCs w:val="22"/>
        </w:rPr>
        <w:t xml:space="preserve"> ustawy z dnia </w:t>
      </w:r>
      <w:r>
        <w:rPr>
          <w:rFonts w:asciiTheme="minorHAnsi" w:hAnsiTheme="minorHAnsi" w:cstheme="minorHAnsi"/>
          <w:szCs w:val="22"/>
        </w:rPr>
        <w:t>11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września</w:t>
      </w:r>
      <w:r w:rsidRPr="00E07FAF">
        <w:rPr>
          <w:rFonts w:asciiTheme="minorHAnsi" w:hAnsiTheme="minorHAnsi" w:cstheme="minorHAnsi"/>
          <w:szCs w:val="22"/>
        </w:rPr>
        <w:t xml:space="preserve"> 20</w:t>
      </w:r>
      <w:r>
        <w:rPr>
          <w:rFonts w:asciiTheme="minorHAnsi" w:hAnsiTheme="minorHAnsi" w:cstheme="minorHAnsi"/>
          <w:szCs w:val="22"/>
        </w:rPr>
        <w:t>19</w:t>
      </w:r>
      <w:r w:rsidRPr="00E07FAF">
        <w:rPr>
          <w:rFonts w:asciiTheme="minorHAnsi" w:hAnsiTheme="minorHAnsi" w:cstheme="minorHAnsi"/>
          <w:szCs w:val="22"/>
        </w:rPr>
        <w:t xml:space="preserve"> r. </w:t>
      </w:r>
      <w:r w:rsidRPr="00E07FAF">
        <w:rPr>
          <w:rFonts w:asciiTheme="minorHAnsi" w:hAnsiTheme="minorHAnsi" w:cstheme="minorHAnsi"/>
          <w:i/>
          <w:szCs w:val="22"/>
        </w:rPr>
        <w:t xml:space="preserve">Prawo zamówień publicznych </w:t>
      </w:r>
      <w:r w:rsidRPr="00E07FAF">
        <w:rPr>
          <w:rFonts w:asciiTheme="minorHAnsi" w:hAnsiTheme="minorHAnsi" w:cstheme="minorHAnsi"/>
          <w:szCs w:val="22"/>
        </w:rPr>
        <w:t>(Dz. U. z 20</w:t>
      </w:r>
      <w:r w:rsidR="00BC59C6">
        <w:rPr>
          <w:rFonts w:asciiTheme="minorHAnsi" w:hAnsiTheme="minorHAnsi" w:cstheme="minorHAnsi"/>
          <w:szCs w:val="22"/>
        </w:rPr>
        <w:t>23</w:t>
      </w:r>
      <w:r w:rsidRPr="00E07FAF">
        <w:rPr>
          <w:rFonts w:asciiTheme="minorHAnsi" w:hAnsiTheme="minorHAnsi" w:cstheme="minorHAnsi"/>
          <w:szCs w:val="22"/>
        </w:rPr>
        <w:t xml:space="preserve"> r., poz. 1</w:t>
      </w:r>
      <w:r w:rsidR="00BC59C6">
        <w:rPr>
          <w:rFonts w:asciiTheme="minorHAnsi" w:hAnsiTheme="minorHAnsi" w:cstheme="minorHAnsi"/>
          <w:szCs w:val="22"/>
        </w:rPr>
        <w:t>605</w:t>
      </w:r>
      <w:r w:rsidRPr="00E07FAF">
        <w:rPr>
          <w:rFonts w:asciiTheme="minorHAnsi" w:hAnsiTheme="minorHAnsi" w:cstheme="minorHAnsi"/>
          <w:szCs w:val="22"/>
        </w:rPr>
        <w:t>), strony zawierają niniejszą umowę o następującej treści:</w:t>
      </w:r>
    </w:p>
    <w:p w14:paraId="18B2DB0F" w14:textId="0C861D97" w:rsidR="002E3D97" w:rsidRDefault="002E3D97" w:rsidP="00802A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363BCE">
        <w:rPr>
          <w:rFonts w:asciiTheme="minorHAnsi" w:hAnsiTheme="minorHAnsi" w:cstheme="minorHAnsi"/>
          <w:b/>
        </w:rPr>
        <w:t>§ 1</w:t>
      </w:r>
      <w:r w:rsidR="00B04875">
        <w:rPr>
          <w:rFonts w:asciiTheme="minorHAnsi" w:hAnsiTheme="minorHAnsi" w:cstheme="minorHAnsi"/>
          <w:b/>
        </w:rPr>
        <w:t>.</w:t>
      </w:r>
    </w:p>
    <w:p w14:paraId="208A8D77" w14:textId="77777777" w:rsidR="00D64060" w:rsidRPr="00A52892" w:rsidRDefault="00D64060" w:rsidP="00A52892">
      <w:pPr>
        <w:pStyle w:val="Akapitzlist"/>
        <w:widowControl w:val="0"/>
        <w:numPr>
          <w:ilvl w:val="0"/>
          <w:numId w:val="2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Przedmiotem umowy jest zapewnienie przez Wykonawcę sukcesywnych dostaw </w:t>
      </w:r>
      <w:r w:rsidR="00250463">
        <w:rPr>
          <w:rFonts w:asciiTheme="minorHAnsi" w:eastAsia="Andale Sans UI" w:hAnsiTheme="minorHAnsi"/>
          <w:b/>
          <w:kern w:val="1"/>
          <w:sz w:val="24"/>
          <w:szCs w:val="24"/>
          <w:u w:val="single"/>
          <w:lang w:eastAsia="pl-PL"/>
        </w:rPr>
        <w:t>produktów spożywczych, przypraw i sosów</w:t>
      </w:r>
      <w:r w:rsidR="00A52892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określonych w § 2 pkt. 1 niniejs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zej umowy do Aresztu Śledczego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Radomiu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</w:p>
    <w:p w14:paraId="7E61DEDA" w14:textId="77777777" w:rsidR="00D64060" w:rsidRDefault="00D64060" w:rsidP="007A035A">
      <w:pPr>
        <w:pStyle w:val="Akapitzlist"/>
        <w:widowControl w:val="0"/>
        <w:numPr>
          <w:ilvl w:val="0"/>
          <w:numId w:val="2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nie może powierzyć wykonywania zobowiązań wynikających 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 niniejszej umowy podwykonawcom innym niż wskazanym w jego ofercie, bez zgody Zamawiającego wyrażonej na piśmie.</w:t>
      </w:r>
    </w:p>
    <w:p w14:paraId="0BAF3C1F" w14:textId="77777777" w:rsidR="00A52892" w:rsidRPr="00A52892" w:rsidRDefault="00A52892" w:rsidP="00305512">
      <w:pPr>
        <w:pStyle w:val="Akapitzlist"/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5CA22C87" w14:textId="1029E4E7"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2</w:t>
      </w:r>
      <w:r w:rsidR="00B04875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7082039B" w14:textId="41E48935" w:rsidR="00ED25C4" w:rsidRPr="00ED25C4" w:rsidRDefault="00D64060" w:rsidP="00ED25C4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Wykonawca w wyniku przeprowadzonego postępowania, zgodnie ze złożoną ofertą zobowiązuje się dostarczyć do Zamawiającego w okresie obowiązywania umowy przedmiot zamówienia po określonych jednostkowych cenach:</w:t>
      </w:r>
    </w:p>
    <w:p w14:paraId="46D14526" w14:textId="77777777" w:rsidR="00ED25C4" w:rsidRDefault="00ED25C4" w:rsidP="00ED25C4">
      <w:pPr>
        <w:pStyle w:val="Tekstpodstawowy"/>
        <w:spacing w:before="120" w:after="120"/>
        <w:ind w:left="57" w:right="57"/>
        <w:jc w:val="center"/>
        <w:rPr>
          <w:color w:val="000000"/>
          <w:shd w:val="clear" w:color="auto" w:fill="FFFFFF"/>
        </w:rPr>
      </w:pPr>
    </w:p>
    <w:p w14:paraId="655695C0" w14:textId="77777777" w:rsidR="00ED25C4" w:rsidRDefault="00ED25C4" w:rsidP="00ED25C4">
      <w:pPr>
        <w:pStyle w:val="Tekstpodstawowy"/>
        <w:spacing w:before="120" w:after="120"/>
        <w:ind w:left="57" w:right="57"/>
        <w:rPr>
          <w:color w:val="000000"/>
          <w:shd w:val="clear" w:color="auto" w:fill="FFFFFF"/>
        </w:rPr>
      </w:pPr>
    </w:p>
    <w:tbl>
      <w:tblPr>
        <w:tblW w:w="907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2"/>
        <w:gridCol w:w="615"/>
        <w:gridCol w:w="938"/>
        <w:gridCol w:w="915"/>
        <w:gridCol w:w="752"/>
        <w:gridCol w:w="1114"/>
        <w:gridCol w:w="1199"/>
      </w:tblGrid>
      <w:tr w:rsidR="00ED25C4" w14:paraId="6CA8EACB" w14:textId="77777777" w:rsidTr="00496CF0">
        <w:trPr>
          <w:trHeight w:val="59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45BBC383" w14:textId="77777777" w:rsidR="00ED25C4" w:rsidRDefault="00ED25C4" w:rsidP="00496CF0">
            <w:pPr>
              <w:pStyle w:val="Zawartotabeli"/>
              <w:jc w:val="center"/>
              <w:rPr>
                <w:rFonts w:ascii="Liberation Sans;Arial" w:hAnsi="Liberation Sans;Arial"/>
                <w:b/>
                <w:color w:val="000000"/>
              </w:rPr>
            </w:pPr>
            <w:r>
              <w:rPr>
                <w:rFonts w:ascii="Liberation Sans;Arial" w:hAnsi="Liberation Sans;Arial"/>
                <w:b/>
                <w:color w:val="000000"/>
              </w:rPr>
              <w:t>Nazwa produktu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4F484D7C" w14:textId="77777777" w:rsidR="00ED25C4" w:rsidRDefault="00ED25C4" w:rsidP="00496CF0">
            <w:pPr>
              <w:pStyle w:val="Zawartotabeli"/>
              <w:jc w:val="center"/>
              <w:rPr>
                <w:rFonts w:ascii="Liberation Sans;Arial" w:hAnsi="Liberation Sans;Arial"/>
                <w:b/>
                <w:color w:val="000000"/>
              </w:rPr>
            </w:pPr>
            <w:r>
              <w:rPr>
                <w:rFonts w:ascii="Liberation Sans;Arial" w:hAnsi="Liberation Sans;Arial"/>
                <w:b/>
                <w:color w:val="000000"/>
              </w:rPr>
              <w:t>j.m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23D1602C" w14:textId="77777777" w:rsidR="00ED25C4" w:rsidRDefault="00ED25C4" w:rsidP="00496CF0">
            <w:pPr>
              <w:pStyle w:val="Zawartotabeli"/>
              <w:jc w:val="center"/>
              <w:rPr>
                <w:rFonts w:ascii="Liberation Sans;Arial" w:hAnsi="Liberation Sans;Arial"/>
                <w:b/>
                <w:color w:val="000000"/>
              </w:rPr>
            </w:pPr>
            <w:r>
              <w:rPr>
                <w:rFonts w:ascii="Liberation Sans;Arial" w:hAnsi="Liberation Sans;Arial"/>
                <w:b/>
                <w:color w:val="000000"/>
              </w:rPr>
              <w:t>ilość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32632E75" w14:textId="77777777" w:rsidR="00ED25C4" w:rsidRDefault="00ED25C4" w:rsidP="00496CF0">
            <w:pPr>
              <w:pStyle w:val="Zawartotabeli"/>
              <w:jc w:val="center"/>
              <w:rPr>
                <w:rFonts w:ascii="Liberation Sans;Arial" w:hAnsi="Liberation Sans;Arial"/>
                <w:b/>
                <w:color w:val="000000"/>
              </w:rPr>
            </w:pPr>
            <w:r>
              <w:rPr>
                <w:rFonts w:ascii="Liberation Sans;Arial" w:hAnsi="Liberation Sans;Arial"/>
                <w:b/>
                <w:color w:val="000000"/>
              </w:rPr>
              <w:t xml:space="preserve">cena netto 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21FA1A5E" w14:textId="77777777" w:rsidR="00ED25C4" w:rsidRDefault="00ED25C4" w:rsidP="00496CF0">
            <w:pPr>
              <w:pStyle w:val="Zawartotabeli"/>
              <w:jc w:val="center"/>
              <w:rPr>
                <w:rFonts w:ascii="Liberation Sans;Arial" w:hAnsi="Liberation Sans;Arial"/>
                <w:b/>
                <w:color w:val="000000"/>
              </w:rPr>
            </w:pPr>
            <w:r>
              <w:rPr>
                <w:rFonts w:ascii="Liberation Sans;Arial" w:hAnsi="Liberation Sans;Arial"/>
                <w:b/>
                <w:color w:val="000000"/>
              </w:rPr>
              <w:t>VAT %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12D25627" w14:textId="6165F5A0" w:rsidR="00ED25C4" w:rsidRDefault="00F07CDF" w:rsidP="00F07CDF">
            <w:pPr>
              <w:pStyle w:val="Zawartotabeli"/>
              <w:jc w:val="center"/>
              <w:rPr>
                <w:rFonts w:ascii="Liberation Sans;Arial" w:hAnsi="Liberation Sans;Arial"/>
                <w:b/>
                <w:color w:val="000000"/>
              </w:rPr>
            </w:pPr>
            <w:r>
              <w:rPr>
                <w:rFonts w:ascii="Liberation Sans;Arial" w:hAnsi="Liberation Sans;Arial"/>
                <w:b/>
                <w:color w:val="000000"/>
              </w:rPr>
              <w:t>wartość</w:t>
            </w:r>
            <w:r w:rsidR="00ED25C4">
              <w:rPr>
                <w:rFonts w:ascii="Liberation Sans;Arial" w:hAnsi="Liberation Sans;Arial"/>
                <w:b/>
                <w:color w:val="000000"/>
              </w:rPr>
              <w:t xml:space="preserve"> </w:t>
            </w:r>
            <w:r>
              <w:rPr>
                <w:rFonts w:ascii="Liberation Sans;Arial" w:hAnsi="Liberation Sans;Arial"/>
                <w:b/>
                <w:color w:val="000000"/>
              </w:rPr>
              <w:t>netto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2A3FCD04" w14:textId="0E1CAEB5" w:rsidR="00ED25C4" w:rsidRDefault="00F07CDF" w:rsidP="00496CF0">
            <w:pPr>
              <w:pStyle w:val="Zawartotabeli"/>
              <w:jc w:val="center"/>
              <w:rPr>
                <w:rFonts w:ascii="Liberation Sans;Arial" w:hAnsi="Liberation Sans;Arial"/>
                <w:b/>
                <w:color w:val="000000"/>
              </w:rPr>
            </w:pPr>
            <w:r>
              <w:rPr>
                <w:rFonts w:ascii="Liberation Sans;Arial" w:hAnsi="Liberation Sans;Arial"/>
                <w:b/>
                <w:color w:val="000000"/>
              </w:rPr>
              <w:t>W</w:t>
            </w:r>
            <w:r w:rsidR="00ED25C4">
              <w:rPr>
                <w:rFonts w:ascii="Liberation Sans;Arial" w:hAnsi="Liberation Sans;Arial"/>
                <w:b/>
                <w:color w:val="000000"/>
              </w:rPr>
              <w:t>artość</w:t>
            </w:r>
            <w:r>
              <w:rPr>
                <w:rFonts w:ascii="Liberation Sans;Arial" w:hAnsi="Liberation Sans;Arial"/>
                <w:b/>
                <w:color w:val="000000"/>
              </w:rPr>
              <w:t xml:space="preserve"> brutto</w:t>
            </w:r>
            <w:bookmarkStart w:id="0" w:name="_GoBack"/>
            <w:bookmarkEnd w:id="0"/>
          </w:p>
        </w:tc>
      </w:tr>
      <w:tr w:rsidR="00ED25C4" w:rsidRPr="00F07CDF" w14:paraId="0A256233" w14:textId="77777777" w:rsidTr="00496CF0">
        <w:trPr>
          <w:trHeight w:val="3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444D82" w14:textId="77777777" w:rsidR="00ED25C4" w:rsidRDefault="00ED25C4" w:rsidP="00496CF0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Bulion drobiowy op. do 5kg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5E2D1A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F4ECC0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2B6555" w14:textId="325D78F4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DB47B9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5B2F85" w14:textId="65496E7B" w:rsidR="00ED25C4" w:rsidRDefault="00ED25C4" w:rsidP="00496CF0">
            <w:pPr>
              <w:pStyle w:val="Zawartotabeli"/>
              <w:jc w:val="right"/>
              <w:rPr>
                <w:rFonts w:ascii="Calibri" w:hAnsi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1D41A"/>
            <w:vAlign w:val="center"/>
          </w:tcPr>
          <w:p w14:paraId="7F3AB457" w14:textId="37EA6589" w:rsidR="00ED25C4" w:rsidRPr="00F07CDF" w:rsidRDefault="00ED25C4" w:rsidP="00496CF0">
            <w:pPr>
              <w:pStyle w:val="Zawartotabeli"/>
              <w:jc w:val="right"/>
              <w:rPr>
                <w:rFonts w:ascii="Calibri" w:hAnsi="Calibri"/>
                <w:b/>
              </w:rPr>
            </w:pPr>
          </w:p>
        </w:tc>
      </w:tr>
      <w:tr w:rsidR="00ED25C4" w:rsidRPr="00F07CDF" w14:paraId="1F15CF27" w14:textId="77777777" w:rsidTr="00496CF0">
        <w:trPr>
          <w:trHeight w:val="3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34FAFE" w14:textId="77777777" w:rsidR="00ED25C4" w:rsidRDefault="00ED25C4" w:rsidP="00496CF0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Bulion jarzynowy (bezmięsny) op. do 5kg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8DD285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1EF8A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DF55F3" w14:textId="46F5FEE2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F13CCC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B618C8" w14:textId="4D204677" w:rsidR="00ED25C4" w:rsidRDefault="00ED25C4" w:rsidP="00496CF0">
            <w:pPr>
              <w:pStyle w:val="Zawartotabeli"/>
              <w:jc w:val="right"/>
              <w:rPr>
                <w:rFonts w:ascii="Calibri" w:hAnsi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1D41A"/>
            <w:vAlign w:val="center"/>
          </w:tcPr>
          <w:p w14:paraId="6CE16CBF" w14:textId="36460918" w:rsidR="00ED25C4" w:rsidRPr="00F07CDF" w:rsidRDefault="00ED25C4" w:rsidP="00496CF0">
            <w:pPr>
              <w:pStyle w:val="Zawartotabeli"/>
              <w:jc w:val="right"/>
              <w:rPr>
                <w:rFonts w:ascii="Calibri" w:hAnsi="Calibri"/>
                <w:b/>
              </w:rPr>
            </w:pPr>
          </w:p>
        </w:tc>
      </w:tr>
      <w:tr w:rsidR="00ED25C4" w:rsidRPr="00F07CDF" w14:paraId="0B62F0E0" w14:textId="77777777" w:rsidTr="00496CF0">
        <w:trPr>
          <w:trHeight w:val="3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B8D713" w14:textId="77777777" w:rsidR="00ED25C4" w:rsidRDefault="00ED25C4" w:rsidP="00496CF0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Chrzan tarty op. do 1kg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1FA774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67E5C7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E6FEEC" w14:textId="66400090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CE98B2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C4D342" w14:textId="6A3C1EA4" w:rsidR="00ED25C4" w:rsidRDefault="00ED25C4" w:rsidP="00496CF0">
            <w:pPr>
              <w:pStyle w:val="Zawartotabeli"/>
              <w:jc w:val="right"/>
              <w:rPr>
                <w:rFonts w:ascii="Calibri" w:hAnsi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1D41A"/>
            <w:vAlign w:val="center"/>
          </w:tcPr>
          <w:p w14:paraId="6EE968B6" w14:textId="37D7ACC5" w:rsidR="00ED25C4" w:rsidRPr="00F07CDF" w:rsidRDefault="00ED25C4" w:rsidP="00496CF0">
            <w:pPr>
              <w:pStyle w:val="Zawartotabeli"/>
              <w:jc w:val="right"/>
              <w:rPr>
                <w:rFonts w:ascii="Calibri" w:hAnsi="Calibri"/>
                <w:b/>
              </w:rPr>
            </w:pPr>
          </w:p>
        </w:tc>
      </w:tr>
      <w:tr w:rsidR="00ED25C4" w:rsidRPr="00F07CDF" w14:paraId="543D0F1B" w14:textId="77777777" w:rsidTr="00496CF0">
        <w:trPr>
          <w:trHeight w:val="3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BF846F" w14:textId="77777777" w:rsidR="00ED25C4" w:rsidRDefault="00ED25C4" w:rsidP="00496CF0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Czosnek granulowany op. do 5kg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885F7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484772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E9BDC6" w14:textId="406273B2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223B34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4637C5" w14:textId="1F706A7F" w:rsidR="00ED25C4" w:rsidRDefault="00ED25C4" w:rsidP="00496CF0">
            <w:pPr>
              <w:pStyle w:val="Zawartotabeli"/>
              <w:jc w:val="right"/>
              <w:rPr>
                <w:rFonts w:ascii="Calibri" w:hAnsi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1D41A"/>
            <w:vAlign w:val="center"/>
          </w:tcPr>
          <w:p w14:paraId="6DD66066" w14:textId="680BCD3E" w:rsidR="00ED25C4" w:rsidRPr="00F07CDF" w:rsidRDefault="00ED25C4" w:rsidP="00496CF0">
            <w:pPr>
              <w:pStyle w:val="Zawartotabeli"/>
              <w:jc w:val="right"/>
              <w:rPr>
                <w:rFonts w:ascii="Calibri" w:hAnsi="Calibri"/>
                <w:b/>
              </w:rPr>
            </w:pPr>
          </w:p>
        </w:tc>
      </w:tr>
      <w:tr w:rsidR="00ED25C4" w:rsidRPr="00F07CDF" w14:paraId="2706C319" w14:textId="77777777" w:rsidTr="00496CF0">
        <w:trPr>
          <w:trHeight w:val="3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7967EF" w14:textId="77777777" w:rsidR="00ED25C4" w:rsidRDefault="00ED25C4" w:rsidP="00496CF0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Groszek konserwowy op. max 400g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950F98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8416E8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6F9034" w14:textId="1BFD5646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FC177E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1E3FAC" w14:textId="36B259B6" w:rsidR="00ED25C4" w:rsidRDefault="00ED25C4" w:rsidP="00496CF0">
            <w:pPr>
              <w:pStyle w:val="Zawartotabeli"/>
              <w:jc w:val="right"/>
              <w:rPr>
                <w:rFonts w:ascii="Calibri" w:hAnsi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1D41A"/>
            <w:vAlign w:val="center"/>
          </w:tcPr>
          <w:p w14:paraId="777D8FE9" w14:textId="27CDAEE6" w:rsidR="00ED25C4" w:rsidRPr="00F07CDF" w:rsidRDefault="00ED25C4" w:rsidP="00496CF0">
            <w:pPr>
              <w:pStyle w:val="Zawartotabeli"/>
              <w:jc w:val="right"/>
              <w:rPr>
                <w:rFonts w:ascii="Calibri" w:hAnsi="Calibri"/>
                <w:b/>
              </w:rPr>
            </w:pPr>
          </w:p>
        </w:tc>
      </w:tr>
      <w:tr w:rsidR="00ED25C4" w:rsidRPr="00F07CDF" w14:paraId="488F5CEC" w14:textId="77777777" w:rsidTr="00496CF0">
        <w:trPr>
          <w:trHeight w:val="3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776DD3" w14:textId="77777777" w:rsidR="00ED25C4" w:rsidRDefault="00ED25C4" w:rsidP="00496CF0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Kukurydza konserwowa op. max 400g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BD0608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9D143C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1E0589" w14:textId="60E3706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C7140B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58911C" w14:textId="73287135" w:rsidR="00ED25C4" w:rsidRDefault="00ED25C4" w:rsidP="00496CF0">
            <w:pPr>
              <w:pStyle w:val="Zawartotabeli"/>
              <w:jc w:val="right"/>
              <w:rPr>
                <w:rFonts w:ascii="Calibri" w:hAnsi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1D41A"/>
            <w:vAlign w:val="center"/>
          </w:tcPr>
          <w:p w14:paraId="22C3B1F9" w14:textId="18BB6C33" w:rsidR="00ED25C4" w:rsidRPr="00F07CDF" w:rsidRDefault="00ED25C4" w:rsidP="00496CF0">
            <w:pPr>
              <w:pStyle w:val="Zawartotabeli"/>
              <w:jc w:val="right"/>
              <w:rPr>
                <w:rFonts w:ascii="Calibri" w:hAnsi="Calibri"/>
                <w:b/>
              </w:rPr>
            </w:pPr>
          </w:p>
        </w:tc>
      </w:tr>
      <w:tr w:rsidR="00ED25C4" w:rsidRPr="00F07CDF" w14:paraId="4A9CF263" w14:textId="77777777" w:rsidTr="00496CF0">
        <w:trPr>
          <w:trHeight w:val="3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EC9DCE" w14:textId="77777777" w:rsidR="00ED25C4" w:rsidRDefault="00ED25C4" w:rsidP="00496CF0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Herbata granulowana op. do 20-25kg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6EBA09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E3A8B6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CC25DC" w14:textId="105C095F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D5374C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B7384D" w14:textId="718BF324" w:rsidR="00ED25C4" w:rsidRDefault="00ED25C4" w:rsidP="00496CF0">
            <w:pPr>
              <w:pStyle w:val="Zawartotabeli"/>
              <w:jc w:val="right"/>
              <w:rPr>
                <w:rFonts w:ascii="Calibri" w:hAnsi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1D41A"/>
            <w:vAlign w:val="center"/>
          </w:tcPr>
          <w:p w14:paraId="2FF7A5B6" w14:textId="69328E4E" w:rsidR="00ED25C4" w:rsidRPr="00F07CDF" w:rsidRDefault="00ED25C4" w:rsidP="00496CF0">
            <w:pPr>
              <w:pStyle w:val="Zawartotabeli"/>
              <w:jc w:val="right"/>
              <w:rPr>
                <w:rFonts w:ascii="Calibri" w:hAnsi="Calibri"/>
                <w:b/>
              </w:rPr>
            </w:pPr>
          </w:p>
        </w:tc>
      </w:tr>
      <w:tr w:rsidR="00ED25C4" w:rsidRPr="00F07CDF" w14:paraId="10222F47" w14:textId="77777777" w:rsidTr="00496CF0">
        <w:trPr>
          <w:trHeight w:val="3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B8D72" w14:textId="77777777" w:rsidR="00ED25C4" w:rsidRDefault="00ED25C4" w:rsidP="00496CF0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Jarzynka (vegeta) przyprawa op. do 5kg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3DFADA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CD25A9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2A922C" w14:textId="35E02ED8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366A4B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987D96" w14:textId="20FB93B5" w:rsidR="00ED25C4" w:rsidRDefault="00ED25C4" w:rsidP="00496CF0">
            <w:pPr>
              <w:pStyle w:val="Zawartotabeli"/>
              <w:jc w:val="right"/>
              <w:rPr>
                <w:rFonts w:ascii="Calibri" w:hAnsi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1D41A"/>
            <w:vAlign w:val="center"/>
          </w:tcPr>
          <w:p w14:paraId="7C16C220" w14:textId="538A45DD" w:rsidR="00ED25C4" w:rsidRPr="00F07CDF" w:rsidRDefault="00ED25C4" w:rsidP="00496CF0">
            <w:pPr>
              <w:pStyle w:val="Zawartotabeli"/>
              <w:jc w:val="right"/>
              <w:rPr>
                <w:rFonts w:ascii="Calibri" w:hAnsi="Calibri"/>
                <w:b/>
              </w:rPr>
            </w:pPr>
          </w:p>
        </w:tc>
      </w:tr>
      <w:tr w:rsidR="00ED25C4" w:rsidRPr="00F07CDF" w14:paraId="621CB773" w14:textId="77777777" w:rsidTr="00496CF0">
        <w:trPr>
          <w:trHeight w:val="3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7C6EC5" w14:textId="77777777" w:rsidR="00ED25C4" w:rsidRDefault="00ED25C4" w:rsidP="00496CF0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Kawa zbożowa op. 20-25kg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B222FA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F4BF7D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63031D" w14:textId="7471EA2F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7B4E2C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72B146" w14:textId="6E5E4252" w:rsidR="00ED25C4" w:rsidRDefault="00ED25C4" w:rsidP="00496CF0">
            <w:pPr>
              <w:pStyle w:val="Zawartotabeli"/>
              <w:jc w:val="right"/>
              <w:rPr>
                <w:rFonts w:ascii="Calibri" w:hAnsi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1D41A"/>
            <w:vAlign w:val="center"/>
          </w:tcPr>
          <w:p w14:paraId="53078240" w14:textId="7AA70EF7" w:rsidR="00ED25C4" w:rsidRPr="00F07CDF" w:rsidRDefault="00ED25C4" w:rsidP="00496CF0">
            <w:pPr>
              <w:pStyle w:val="Zawartotabeli"/>
              <w:jc w:val="right"/>
              <w:rPr>
                <w:rFonts w:ascii="Calibri" w:hAnsi="Calibri"/>
                <w:b/>
              </w:rPr>
            </w:pPr>
          </w:p>
        </w:tc>
      </w:tr>
      <w:tr w:rsidR="00ED25C4" w:rsidRPr="00F07CDF" w14:paraId="3D2F28D0" w14:textId="77777777" w:rsidTr="00496CF0">
        <w:trPr>
          <w:trHeight w:val="3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6ADB1" w14:textId="77777777" w:rsidR="00ED25C4" w:rsidRDefault="00ED25C4" w:rsidP="00496CF0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Ketchup op. 0,500-1kg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321CE5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8B3C82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9D245D" w14:textId="5132057C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88D529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664369" w14:textId="31232D24" w:rsidR="00ED25C4" w:rsidRDefault="00ED25C4" w:rsidP="00496CF0">
            <w:pPr>
              <w:pStyle w:val="Zawartotabeli"/>
              <w:jc w:val="right"/>
              <w:rPr>
                <w:rFonts w:ascii="Calibri" w:hAnsi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1D41A"/>
            <w:vAlign w:val="center"/>
          </w:tcPr>
          <w:p w14:paraId="4F34F1DA" w14:textId="75F61835" w:rsidR="00ED25C4" w:rsidRPr="00F07CDF" w:rsidRDefault="00ED25C4" w:rsidP="00496CF0">
            <w:pPr>
              <w:pStyle w:val="Zawartotabeli"/>
              <w:jc w:val="right"/>
              <w:rPr>
                <w:rFonts w:ascii="Calibri" w:hAnsi="Calibri"/>
                <w:b/>
              </w:rPr>
            </w:pPr>
          </w:p>
        </w:tc>
      </w:tr>
      <w:tr w:rsidR="00ED25C4" w:rsidRPr="00F07CDF" w14:paraId="20221E49" w14:textId="77777777" w:rsidTr="00496CF0">
        <w:trPr>
          <w:trHeight w:val="3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3D8DA0" w14:textId="77777777" w:rsidR="00ED25C4" w:rsidRDefault="00ED25C4" w:rsidP="00496CF0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Kisiel op. do 5kg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6F19B4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39DB6C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A36739" w14:textId="07093BFE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BBB6E6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646114" w14:textId="2D87808A" w:rsidR="00ED25C4" w:rsidRDefault="00ED25C4" w:rsidP="00496CF0">
            <w:pPr>
              <w:pStyle w:val="Zawartotabeli"/>
              <w:jc w:val="right"/>
              <w:rPr>
                <w:rFonts w:ascii="Calibri" w:hAnsi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1D41A"/>
            <w:vAlign w:val="center"/>
          </w:tcPr>
          <w:p w14:paraId="00ED0694" w14:textId="7D0B9A78" w:rsidR="00ED25C4" w:rsidRPr="00F07CDF" w:rsidRDefault="00ED25C4" w:rsidP="00496CF0">
            <w:pPr>
              <w:pStyle w:val="Zawartotabeli"/>
              <w:jc w:val="right"/>
              <w:rPr>
                <w:rFonts w:ascii="Calibri" w:hAnsi="Calibri"/>
                <w:b/>
              </w:rPr>
            </w:pPr>
          </w:p>
        </w:tc>
      </w:tr>
      <w:tr w:rsidR="00ED25C4" w:rsidRPr="00F07CDF" w14:paraId="7656E26F" w14:textId="77777777" w:rsidTr="00496CF0">
        <w:trPr>
          <w:trHeight w:val="3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F09D3C" w14:textId="77777777" w:rsidR="00ED25C4" w:rsidRDefault="00ED25C4" w:rsidP="00496CF0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Koncentrat pomidorowy 30% op. do 1kg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CCDF96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AA60B4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4C7962" w14:textId="084F3FDE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D993F2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0D989D" w14:textId="425B0C65" w:rsidR="00ED25C4" w:rsidRDefault="00ED25C4" w:rsidP="00496CF0">
            <w:pPr>
              <w:pStyle w:val="Zawartotabeli"/>
              <w:jc w:val="right"/>
              <w:rPr>
                <w:rFonts w:ascii="Calibri" w:hAnsi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1D41A"/>
            <w:vAlign w:val="center"/>
          </w:tcPr>
          <w:p w14:paraId="23A46F84" w14:textId="4131D91E" w:rsidR="00ED25C4" w:rsidRPr="00F07CDF" w:rsidRDefault="00ED25C4" w:rsidP="00496CF0">
            <w:pPr>
              <w:pStyle w:val="Zawartotabeli"/>
              <w:jc w:val="right"/>
              <w:rPr>
                <w:rFonts w:ascii="Calibri" w:hAnsi="Calibri"/>
                <w:b/>
              </w:rPr>
            </w:pPr>
          </w:p>
        </w:tc>
      </w:tr>
      <w:tr w:rsidR="00ED25C4" w:rsidRPr="00F07CDF" w14:paraId="5B6C16AF" w14:textId="77777777" w:rsidTr="00496CF0">
        <w:trPr>
          <w:trHeight w:val="3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39A119" w14:textId="77777777" w:rsidR="00ED25C4" w:rsidRDefault="00ED25C4" w:rsidP="00496CF0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Koper op. do 5kg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E64821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69B9D5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0B01C9" w14:textId="6351CACA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505AF4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BE21CD" w14:textId="39F74580" w:rsidR="00ED25C4" w:rsidRDefault="00ED25C4" w:rsidP="00496CF0">
            <w:pPr>
              <w:pStyle w:val="Zawartotabeli"/>
              <w:jc w:val="right"/>
              <w:rPr>
                <w:rFonts w:ascii="Calibri" w:hAnsi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1D41A"/>
            <w:vAlign w:val="center"/>
          </w:tcPr>
          <w:p w14:paraId="4623832C" w14:textId="3063208D" w:rsidR="00ED25C4" w:rsidRPr="00F07CDF" w:rsidRDefault="00ED25C4" w:rsidP="00496CF0">
            <w:pPr>
              <w:pStyle w:val="Zawartotabeli"/>
              <w:jc w:val="right"/>
              <w:rPr>
                <w:rFonts w:ascii="Calibri" w:hAnsi="Calibri"/>
                <w:b/>
              </w:rPr>
            </w:pPr>
          </w:p>
        </w:tc>
      </w:tr>
      <w:tr w:rsidR="00ED25C4" w:rsidRPr="00F07CDF" w14:paraId="4DEB69B9" w14:textId="77777777" w:rsidTr="00496CF0">
        <w:trPr>
          <w:trHeight w:val="3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AF2066" w14:textId="77777777" w:rsidR="00ED25C4" w:rsidRDefault="00ED25C4" w:rsidP="00496CF0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Liść laurowy op. do 5kg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7AC751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3D353C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300B39" w14:textId="53DD887D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2B6E09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29316E" w14:textId="5E320BED" w:rsidR="00ED25C4" w:rsidRDefault="00ED25C4" w:rsidP="00496CF0">
            <w:pPr>
              <w:pStyle w:val="Zawartotabeli"/>
              <w:jc w:val="right"/>
              <w:rPr>
                <w:rFonts w:ascii="Calibri" w:hAnsi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1D41A"/>
            <w:vAlign w:val="center"/>
          </w:tcPr>
          <w:p w14:paraId="2359FA7E" w14:textId="65E49417" w:rsidR="00ED25C4" w:rsidRPr="00F07CDF" w:rsidRDefault="00ED25C4" w:rsidP="00496CF0">
            <w:pPr>
              <w:pStyle w:val="Zawartotabeli"/>
              <w:jc w:val="right"/>
              <w:rPr>
                <w:rFonts w:ascii="Calibri" w:hAnsi="Calibri"/>
                <w:b/>
              </w:rPr>
            </w:pPr>
          </w:p>
        </w:tc>
      </w:tr>
      <w:tr w:rsidR="00ED25C4" w:rsidRPr="00F07CDF" w14:paraId="576E5300" w14:textId="77777777" w:rsidTr="00496CF0">
        <w:trPr>
          <w:trHeight w:val="3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3AFA7" w14:textId="77777777" w:rsidR="00ED25C4" w:rsidRDefault="00ED25C4" w:rsidP="00496CF0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Majeranek op. do 5kg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B68484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06968B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CA1D20" w14:textId="74CA0CD5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CC2B2B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A0E299" w14:textId="4100676D" w:rsidR="00ED25C4" w:rsidRDefault="00ED25C4" w:rsidP="00496CF0">
            <w:pPr>
              <w:pStyle w:val="Zawartotabeli"/>
              <w:jc w:val="right"/>
              <w:rPr>
                <w:rFonts w:ascii="Calibri" w:hAnsi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1D41A"/>
            <w:vAlign w:val="center"/>
          </w:tcPr>
          <w:p w14:paraId="7021B01E" w14:textId="0D123284" w:rsidR="00ED25C4" w:rsidRPr="00F07CDF" w:rsidRDefault="00ED25C4" w:rsidP="00496CF0">
            <w:pPr>
              <w:pStyle w:val="Zawartotabeli"/>
              <w:jc w:val="right"/>
              <w:rPr>
                <w:rFonts w:ascii="Calibri" w:hAnsi="Calibri"/>
                <w:b/>
              </w:rPr>
            </w:pPr>
          </w:p>
        </w:tc>
      </w:tr>
      <w:tr w:rsidR="00ED25C4" w:rsidRPr="00F07CDF" w14:paraId="2E37B555" w14:textId="77777777" w:rsidTr="00496CF0">
        <w:trPr>
          <w:trHeight w:val="3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731A9D" w14:textId="77777777" w:rsidR="00ED25C4" w:rsidRDefault="00ED25C4" w:rsidP="00496CF0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Majonez op. do 1kg 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D0DD4A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C63B12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D4FD8E" w14:textId="065B370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0FE628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FD87DE" w14:textId="478CA2C1" w:rsidR="00ED25C4" w:rsidRDefault="00ED25C4" w:rsidP="00496CF0">
            <w:pPr>
              <w:pStyle w:val="Zawartotabeli"/>
              <w:jc w:val="right"/>
              <w:rPr>
                <w:rFonts w:ascii="Calibri" w:hAnsi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1D41A"/>
            <w:vAlign w:val="center"/>
          </w:tcPr>
          <w:p w14:paraId="5D520286" w14:textId="0E28A49C" w:rsidR="00ED25C4" w:rsidRPr="00F07CDF" w:rsidRDefault="00ED25C4" w:rsidP="00496CF0">
            <w:pPr>
              <w:pStyle w:val="Zawartotabeli"/>
              <w:jc w:val="right"/>
              <w:rPr>
                <w:rFonts w:ascii="Calibri" w:hAnsi="Calibri"/>
                <w:b/>
              </w:rPr>
            </w:pPr>
          </w:p>
        </w:tc>
      </w:tr>
      <w:tr w:rsidR="00ED25C4" w:rsidRPr="00F07CDF" w14:paraId="5ACCE163" w14:textId="77777777" w:rsidTr="00496CF0">
        <w:trPr>
          <w:trHeight w:val="3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451E0" w14:textId="77777777" w:rsidR="00ED25C4" w:rsidRDefault="00ED25C4" w:rsidP="00496CF0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Musztarda op. 0,500-1kg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35C99B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8400E0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224260" w14:textId="745AAD8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595523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23E7B9" w14:textId="794C9E00" w:rsidR="00ED25C4" w:rsidRDefault="00ED25C4" w:rsidP="00496CF0">
            <w:pPr>
              <w:pStyle w:val="Zawartotabeli"/>
              <w:jc w:val="right"/>
              <w:rPr>
                <w:rFonts w:ascii="Calibri" w:hAnsi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1D41A"/>
            <w:vAlign w:val="center"/>
          </w:tcPr>
          <w:p w14:paraId="047D6D0B" w14:textId="483FA00E" w:rsidR="00ED25C4" w:rsidRPr="00F07CDF" w:rsidRDefault="00ED25C4" w:rsidP="00496CF0">
            <w:pPr>
              <w:pStyle w:val="Zawartotabeli"/>
              <w:jc w:val="right"/>
              <w:rPr>
                <w:rFonts w:ascii="Calibri" w:hAnsi="Calibri"/>
                <w:b/>
              </w:rPr>
            </w:pPr>
          </w:p>
        </w:tc>
      </w:tr>
      <w:tr w:rsidR="00ED25C4" w:rsidRPr="00F07CDF" w14:paraId="329E1F50" w14:textId="77777777" w:rsidTr="00496CF0">
        <w:trPr>
          <w:trHeight w:val="3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EF7B1F" w14:textId="77777777" w:rsidR="00ED25C4" w:rsidRDefault="00ED25C4" w:rsidP="00496CF0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Nać pietruszki suszona op. do 5kg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52F3CE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6011BC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952DE4" w14:textId="55C017C4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0E6070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969602" w14:textId="0B5668AE" w:rsidR="00ED25C4" w:rsidRDefault="00ED25C4" w:rsidP="00496CF0">
            <w:pPr>
              <w:pStyle w:val="Zawartotabeli"/>
              <w:jc w:val="right"/>
              <w:rPr>
                <w:rFonts w:ascii="Calibri" w:hAnsi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1D41A"/>
            <w:vAlign w:val="center"/>
          </w:tcPr>
          <w:p w14:paraId="4B05A52A" w14:textId="4BEC1971" w:rsidR="00ED25C4" w:rsidRPr="00F07CDF" w:rsidRDefault="00ED25C4" w:rsidP="00496CF0">
            <w:pPr>
              <w:pStyle w:val="Zawartotabeli"/>
              <w:jc w:val="right"/>
              <w:rPr>
                <w:rFonts w:ascii="Calibri" w:hAnsi="Calibri"/>
                <w:b/>
              </w:rPr>
            </w:pPr>
          </w:p>
        </w:tc>
      </w:tr>
      <w:tr w:rsidR="00ED25C4" w:rsidRPr="00F07CDF" w14:paraId="106F2B48" w14:textId="77777777" w:rsidTr="00496CF0">
        <w:trPr>
          <w:trHeight w:val="3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241ED8" w14:textId="77777777" w:rsidR="00ED25C4" w:rsidRDefault="00ED25C4" w:rsidP="00496CF0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Ocet op. do 1l 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03C0E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CCBB07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2FE27E" w14:textId="455CA0A1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10EBA3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2CD3B0" w14:textId="0CFA864C" w:rsidR="00ED25C4" w:rsidRDefault="00ED25C4" w:rsidP="00496CF0">
            <w:pPr>
              <w:pStyle w:val="Zawartotabeli"/>
              <w:jc w:val="right"/>
              <w:rPr>
                <w:rFonts w:ascii="Calibri" w:hAnsi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1D41A"/>
            <w:vAlign w:val="center"/>
          </w:tcPr>
          <w:p w14:paraId="67C1C9FF" w14:textId="3B98F485" w:rsidR="00ED25C4" w:rsidRPr="00F07CDF" w:rsidRDefault="00ED25C4" w:rsidP="00496CF0">
            <w:pPr>
              <w:pStyle w:val="Zawartotabeli"/>
              <w:jc w:val="right"/>
              <w:rPr>
                <w:rFonts w:ascii="Calibri" w:hAnsi="Calibri"/>
                <w:b/>
              </w:rPr>
            </w:pPr>
          </w:p>
        </w:tc>
      </w:tr>
      <w:tr w:rsidR="00ED25C4" w:rsidRPr="00F07CDF" w14:paraId="618D9B91" w14:textId="77777777" w:rsidTr="00496CF0">
        <w:trPr>
          <w:trHeight w:val="3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C355D" w14:textId="77777777" w:rsidR="00ED25C4" w:rsidRDefault="00ED25C4" w:rsidP="00496CF0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Papryka słodka mielona op. do 5kg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F7D9DA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6D21FE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BDBDAE" w14:textId="0D8B25F2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2293BB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A2667" w14:textId="01FED619" w:rsidR="00ED25C4" w:rsidRDefault="00ED25C4" w:rsidP="00496CF0">
            <w:pPr>
              <w:pStyle w:val="Zawartotabeli"/>
              <w:jc w:val="right"/>
              <w:rPr>
                <w:rFonts w:ascii="Calibri" w:hAnsi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1D41A"/>
            <w:vAlign w:val="center"/>
          </w:tcPr>
          <w:p w14:paraId="52F02378" w14:textId="75E95E71" w:rsidR="00ED25C4" w:rsidRPr="00F07CDF" w:rsidRDefault="00ED25C4" w:rsidP="00496CF0">
            <w:pPr>
              <w:pStyle w:val="Zawartotabeli"/>
              <w:jc w:val="right"/>
              <w:rPr>
                <w:rFonts w:ascii="Calibri" w:hAnsi="Calibri"/>
                <w:b/>
              </w:rPr>
            </w:pPr>
          </w:p>
        </w:tc>
      </w:tr>
      <w:tr w:rsidR="00ED25C4" w:rsidRPr="00F07CDF" w14:paraId="33721165" w14:textId="77777777" w:rsidTr="00496CF0">
        <w:trPr>
          <w:trHeight w:val="3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95F5E0" w14:textId="77777777" w:rsidR="00ED25C4" w:rsidRDefault="00ED25C4" w:rsidP="00496CF0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Pieprz naturalny mielony op. do 5kg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0650F0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5BFABA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AE8EDC" w14:textId="2E3B6625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AB46DE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CA8E49" w14:textId="2868314F" w:rsidR="00ED25C4" w:rsidRDefault="00ED25C4" w:rsidP="00496CF0">
            <w:pPr>
              <w:pStyle w:val="Zawartotabeli"/>
              <w:jc w:val="right"/>
              <w:rPr>
                <w:rFonts w:ascii="Calibri" w:hAnsi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1D41A"/>
            <w:vAlign w:val="center"/>
          </w:tcPr>
          <w:p w14:paraId="41C165FA" w14:textId="14D903DF" w:rsidR="00ED25C4" w:rsidRPr="00F07CDF" w:rsidRDefault="00ED25C4" w:rsidP="00496CF0">
            <w:pPr>
              <w:pStyle w:val="Zawartotabeli"/>
              <w:jc w:val="right"/>
              <w:rPr>
                <w:rFonts w:ascii="Calibri" w:hAnsi="Calibri"/>
                <w:b/>
              </w:rPr>
            </w:pPr>
          </w:p>
        </w:tc>
      </w:tr>
      <w:tr w:rsidR="00ED25C4" w:rsidRPr="00F07CDF" w14:paraId="0119E942" w14:textId="77777777" w:rsidTr="00496CF0">
        <w:trPr>
          <w:trHeight w:val="3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1226E9" w14:textId="77777777" w:rsidR="00ED25C4" w:rsidRDefault="00ED25C4" w:rsidP="00496CF0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Przyprawa do zup w płynie (magi) op. do 1l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6B7C9A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167B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A35429" w14:textId="37CA59E1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E07CD1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21222F" w14:textId="40386E55" w:rsidR="00ED25C4" w:rsidRDefault="00ED25C4" w:rsidP="00496CF0">
            <w:pPr>
              <w:pStyle w:val="Zawartotabeli"/>
              <w:jc w:val="right"/>
              <w:rPr>
                <w:rFonts w:ascii="Calibri" w:hAnsi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1D41A"/>
            <w:vAlign w:val="center"/>
          </w:tcPr>
          <w:p w14:paraId="3929511F" w14:textId="64764E5D" w:rsidR="00ED25C4" w:rsidRPr="00F07CDF" w:rsidRDefault="00ED25C4" w:rsidP="00496CF0">
            <w:pPr>
              <w:pStyle w:val="Zawartotabeli"/>
              <w:jc w:val="right"/>
              <w:rPr>
                <w:rFonts w:ascii="Calibri" w:hAnsi="Calibri"/>
                <w:b/>
              </w:rPr>
            </w:pPr>
          </w:p>
        </w:tc>
      </w:tr>
      <w:tr w:rsidR="00ED25C4" w:rsidRPr="00F07CDF" w14:paraId="55CB1B97" w14:textId="77777777" w:rsidTr="00496CF0">
        <w:trPr>
          <w:trHeight w:val="3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163808" w14:textId="77777777" w:rsidR="00ED25C4" w:rsidRDefault="00ED25C4" w:rsidP="00496CF0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Sos pieczeniowy op. do 5kg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706772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3D4BDD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945A1D" w14:textId="68E6EEAB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51FC0E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F5FC1" w14:textId="4FED7A0F" w:rsidR="00ED25C4" w:rsidRDefault="00ED25C4" w:rsidP="00496CF0">
            <w:pPr>
              <w:pStyle w:val="Zawartotabeli"/>
              <w:jc w:val="right"/>
              <w:rPr>
                <w:rFonts w:ascii="Calibri" w:hAnsi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1D41A"/>
            <w:vAlign w:val="center"/>
          </w:tcPr>
          <w:p w14:paraId="56495191" w14:textId="29A92326" w:rsidR="00ED25C4" w:rsidRPr="00F07CDF" w:rsidRDefault="00ED25C4" w:rsidP="00496CF0">
            <w:pPr>
              <w:pStyle w:val="Zawartotabeli"/>
              <w:jc w:val="right"/>
              <w:rPr>
                <w:rFonts w:ascii="Calibri" w:hAnsi="Calibri"/>
                <w:b/>
              </w:rPr>
            </w:pPr>
          </w:p>
        </w:tc>
      </w:tr>
      <w:tr w:rsidR="00ED25C4" w:rsidRPr="00F07CDF" w14:paraId="1590BCFE" w14:textId="77777777" w:rsidTr="00496CF0">
        <w:trPr>
          <w:trHeight w:val="3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EE499E" w14:textId="77777777" w:rsidR="00ED25C4" w:rsidRDefault="00ED25C4" w:rsidP="00496CF0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Sos sałatkowy op. do 5kg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8B2377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DC69D2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D44BBF" w14:textId="7E5EFF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6AA98A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F6F417" w14:textId="647080B7" w:rsidR="00ED25C4" w:rsidRDefault="00ED25C4" w:rsidP="00496CF0">
            <w:pPr>
              <w:pStyle w:val="Zawartotabeli"/>
              <w:jc w:val="right"/>
              <w:rPr>
                <w:rFonts w:ascii="Calibri" w:hAnsi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1D41A"/>
            <w:vAlign w:val="center"/>
          </w:tcPr>
          <w:p w14:paraId="7EFEF1D7" w14:textId="58B628B8" w:rsidR="00ED25C4" w:rsidRPr="00F07CDF" w:rsidRDefault="00ED25C4" w:rsidP="00496CF0">
            <w:pPr>
              <w:pStyle w:val="Zawartotabeli"/>
              <w:jc w:val="right"/>
              <w:rPr>
                <w:rFonts w:ascii="Calibri" w:hAnsi="Calibri"/>
                <w:b/>
              </w:rPr>
            </w:pPr>
          </w:p>
        </w:tc>
      </w:tr>
      <w:tr w:rsidR="00ED25C4" w:rsidRPr="00F07CDF" w14:paraId="4E8D655C" w14:textId="77777777" w:rsidTr="00496CF0">
        <w:trPr>
          <w:trHeight w:val="3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F27B9" w14:textId="77777777" w:rsidR="00ED25C4" w:rsidRDefault="00ED25C4" w:rsidP="00496CF0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Sól spożywcza drobnoziarnista op. 20-25kg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93E10A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2D07C9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908AFA" w14:textId="1D7B8745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30744F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ACC3A" w14:textId="4B06E291" w:rsidR="00ED25C4" w:rsidRDefault="00ED25C4" w:rsidP="00496CF0">
            <w:pPr>
              <w:pStyle w:val="Zawartotabeli"/>
              <w:jc w:val="right"/>
              <w:rPr>
                <w:rFonts w:ascii="Calibri" w:hAnsi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1D41A"/>
            <w:vAlign w:val="center"/>
          </w:tcPr>
          <w:p w14:paraId="1BA9722A" w14:textId="5F44F25C" w:rsidR="00ED25C4" w:rsidRPr="00F07CDF" w:rsidRDefault="00ED25C4" w:rsidP="00496CF0">
            <w:pPr>
              <w:pStyle w:val="Zawartotabeli"/>
              <w:jc w:val="right"/>
              <w:rPr>
                <w:rFonts w:ascii="Calibri" w:hAnsi="Calibri"/>
                <w:b/>
              </w:rPr>
            </w:pPr>
          </w:p>
        </w:tc>
      </w:tr>
      <w:tr w:rsidR="00ED25C4" w:rsidRPr="00F07CDF" w14:paraId="0A5FDDC3" w14:textId="77777777" w:rsidTr="00496CF0">
        <w:trPr>
          <w:trHeight w:val="3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766BCA" w14:textId="77777777" w:rsidR="00ED25C4" w:rsidRDefault="00ED25C4" w:rsidP="00496CF0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Wafle ryżowe bezglutenowe op. 130-150g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1F767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D0E25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249895" w14:textId="270132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FE3844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C13BA7" w14:textId="622EB8B4" w:rsidR="00ED25C4" w:rsidRDefault="00ED25C4" w:rsidP="00496CF0">
            <w:pPr>
              <w:pStyle w:val="Zawartotabeli"/>
              <w:jc w:val="right"/>
              <w:rPr>
                <w:rFonts w:ascii="Calibri" w:hAnsi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1D41A"/>
            <w:vAlign w:val="center"/>
          </w:tcPr>
          <w:p w14:paraId="371A634A" w14:textId="73129341" w:rsidR="00ED25C4" w:rsidRPr="00F07CDF" w:rsidRDefault="00ED25C4" w:rsidP="00496CF0">
            <w:pPr>
              <w:pStyle w:val="Zawartotabeli"/>
              <w:jc w:val="right"/>
              <w:rPr>
                <w:rFonts w:ascii="Calibri" w:hAnsi="Calibri"/>
                <w:b/>
              </w:rPr>
            </w:pPr>
          </w:p>
        </w:tc>
      </w:tr>
      <w:tr w:rsidR="00ED25C4" w:rsidRPr="00F07CDF" w14:paraId="348E0C08" w14:textId="77777777" w:rsidTr="00496CF0">
        <w:trPr>
          <w:trHeight w:val="3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CB2715" w14:textId="77777777" w:rsidR="00ED25C4" w:rsidRDefault="00ED25C4" w:rsidP="00496CF0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Ziele angielskie op. do 5kg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A70EAB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EA9F3E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EC07BB" w14:textId="73F9D53F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F17497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128EA8" w14:textId="3570BE0A" w:rsidR="00ED25C4" w:rsidRDefault="00ED25C4" w:rsidP="00496CF0">
            <w:pPr>
              <w:pStyle w:val="Zawartotabeli"/>
              <w:jc w:val="right"/>
              <w:rPr>
                <w:rFonts w:ascii="Calibri" w:hAnsi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1D41A"/>
            <w:vAlign w:val="center"/>
          </w:tcPr>
          <w:p w14:paraId="4DF7C003" w14:textId="2AA80AAB" w:rsidR="00ED25C4" w:rsidRPr="00F07CDF" w:rsidRDefault="00ED25C4" w:rsidP="00496CF0">
            <w:pPr>
              <w:pStyle w:val="Zawartotabeli"/>
              <w:jc w:val="right"/>
              <w:rPr>
                <w:rFonts w:ascii="Calibri" w:hAnsi="Calibri"/>
                <w:b/>
              </w:rPr>
            </w:pPr>
          </w:p>
        </w:tc>
      </w:tr>
      <w:tr w:rsidR="00ED25C4" w:rsidRPr="00F07CDF" w14:paraId="05F940BD" w14:textId="77777777" w:rsidTr="00496CF0">
        <w:trPr>
          <w:trHeight w:val="3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7059AF" w14:textId="77777777" w:rsidR="00ED25C4" w:rsidRDefault="00ED25C4" w:rsidP="00496CF0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Żurek sypki op. do 5kg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2D730E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A3A9D0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B68693" w14:textId="5276BFCE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55928A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E38981" w14:textId="413747A5" w:rsidR="00ED25C4" w:rsidRDefault="00ED25C4" w:rsidP="00496CF0">
            <w:pPr>
              <w:pStyle w:val="Zawartotabeli"/>
              <w:jc w:val="right"/>
              <w:rPr>
                <w:rFonts w:ascii="Calibri" w:hAnsi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1D41A"/>
            <w:vAlign w:val="center"/>
          </w:tcPr>
          <w:p w14:paraId="7E1EFDBD" w14:textId="0BAE04E3" w:rsidR="00ED25C4" w:rsidRPr="00F07CDF" w:rsidRDefault="00ED25C4" w:rsidP="00496CF0">
            <w:pPr>
              <w:pStyle w:val="Zawartotabeli"/>
              <w:jc w:val="right"/>
              <w:rPr>
                <w:rFonts w:ascii="Calibri" w:hAnsi="Calibri"/>
                <w:b/>
              </w:rPr>
            </w:pPr>
          </w:p>
        </w:tc>
      </w:tr>
      <w:tr w:rsidR="00ED25C4" w:rsidRPr="00F07CDF" w14:paraId="313B6986" w14:textId="77777777" w:rsidTr="00496CF0">
        <w:trPr>
          <w:trHeight w:val="3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35368D" w14:textId="77777777" w:rsidR="00ED25C4" w:rsidRDefault="00ED25C4" w:rsidP="00496CF0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Zupa pieczarkowa op. do 5kg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7A994A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76C19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AC81D" w14:textId="30A92DA9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3BC087" w14:textId="77777777" w:rsidR="00ED25C4" w:rsidRDefault="00ED25C4" w:rsidP="00496CF0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55B32A" w14:textId="00C45FC2" w:rsidR="00ED25C4" w:rsidRDefault="00ED25C4" w:rsidP="00496CF0">
            <w:pPr>
              <w:pStyle w:val="Zawartotabeli"/>
              <w:jc w:val="right"/>
              <w:rPr>
                <w:rFonts w:ascii="Calibri" w:hAnsi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1D41A"/>
            <w:vAlign w:val="center"/>
          </w:tcPr>
          <w:p w14:paraId="61C72DF8" w14:textId="2DFE25DF" w:rsidR="00ED25C4" w:rsidRPr="00F07CDF" w:rsidRDefault="00ED25C4" w:rsidP="00496CF0">
            <w:pPr>
              <w:pStyle w:val="Zawartotabeli"/>
              <w:jc w:val="right"/>
              <w:rPr>
                <w:rFonts w:ascii="Calibri" w:hAnsi="Calibri"/>
                <w:b/>
              </w:rPr>
            </w:pPr>
          </w:p>
        </w:tc>
      </w:tr>
      <w:tr w:rsidR="00ED25C4" w:rsidRPr="00F07CDF" w14:paraId="24026656" w14:textId="77777777" w:rsidTr="00ED25C4">
        <w:trPr>
          <w:trHeight w:val="356"/>
        </w:trPr>
        <w:tc>
          <w:tcPr>
            <w:tcW w:w="67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F4BF8C5" w14:textId="2CBA11D2" w:rsidR="00ED25C4" w:rsidRDefault="00ED25C4" w:rsidP="00ED25C4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Razem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43C12D8" w14:textId="77777777" w:rsidR="00ED25C4" w:rsidRDefault="00ED25C4" w:rsidP="00ED25C4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1D41A"/>
            <w:vAlign w:val="center"/>
          </w:tcPr>
          <w:p w14:paraId="30937529" w14:textId="491C7833" w:rsidR="00ED25C4" w:rsidRPr="00F07CDF" w:rsidRDefault="00ED25C4" w:rsidP="00496CF0">
            <w:pPr>
              <w:pStyle w:val="Zawartotabeli"/>
              <w:jc w:val="right"/>
              <w:rPr>
                <w:rFonts w:ascii="Calibri" w:hAnsi="Calibri"/>
                <w:b/>
              </w:rPr>
            </w:pPr>
          </w:p>
        </w:tc>
      </w:tr>
    </w:tbl>
    <w:p w14:paraId="26D93F74" w14:textId="52285642" w:rsidR="00B45F55" w:rsidRPr="000A7F72" w:rsidRDefault="00B45F55" w:rsidP="000A7F72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77640653" w14:textId="77777777" w:rsidR="00CE4B22" w:rsidRDefault="00CE4B22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53539F67" w14:textId="77777777" w:rsidR="00D64060" w:rsidRPr="00A52892" w:rsidRDefault="00D64060" w:rsidP="00A52892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gwarantuje stałość ustalonej ceny netto za dostarczany asortyment.</w:t>
      </w:r>
    </w:p>
    <w:p w14:paraId="4A1718FF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Wartość całkowita za realizację przedmiotu zamówienia nie przekroczy kwoty </w:t>
      </w:r>
      <w:r w:rsidR="00A2125E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nett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o: …..</w:t>
      </w:r>
      <w:r w:rsid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</w:t>
      </w:r>
      <w:r w:rsidR="007A035A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………………………</w:t>
      </w:r>
      <w:r w:rsidR="00A52892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…………………………………………………………………………..</w:t>
      </w:r>
    </w:p>
    <w:p w14:paraId="777099FB" w14:textId="678CA00C" w:rsidR="00ED25C4" w:rsidRPr="00ED25C4" w:rsidRDefault="00ED25C4" w:rsidP="00ED25C4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Wartość całkowita za realizację przedmiotu zamówienia nie przekroczy kwoty </w:t>
      </w: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>brutto:…..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</w:t>
      </w:r>
      <w:r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…………………………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…………………………………………………………………………..</w:t>
      </w:r>
    </w:p>
    <w:p w14:paraId="7326BBA9" w14:textId="77777777" w:rsidR="00D64060" w:rsidRPr="00305512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Ilości asortymentu ustalone zostaną każdorazowo o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sobnym zamówieniem przez 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Zamawiającego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wysyłanym na podany</w:t>
      </w:r>
      <w:r w:rsidR="0030551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w § 4 ust. 1 umowy adres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email lub numer faks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</w:p>
    <w:p w14:paraId="2FFA381C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Zamawiający zastrzega prawo zmian ilościowych dostaw pomiędzy pozycjami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 xml:space="preserve">w przedmiocie zamówienia. Ostateczna ilość zamawianych artykułów będzie 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wynikała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 faktycznych potrzeb Zamawiającego i z tego tytułu wykonawcy nie przysługuje żadne roszczenie finansowe lub prawne.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Ostateczna wartość umowy nie może przekroczyć wartości 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wpisanej w ust. 3.</w:t>
      </w:r>
    </w:p>
    <w:p w14:paraId="2D474B70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Dostarczany towar winien być prawidłowo oznakowany i opisany, tzn. zawierać nazwę produktu, nazwę producenta, skład, datę produkcji, termin przydatności do spożycia, określone warunki przechowywania.</w:t>
      </w:r>
    </w:p>
    <w:p w14:paraId="2325C32F" w14:textId="77777777" w:rsidR="00D64060" w:rsidRPr="00DB02D4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na żądanie Zamawiającego zobowiązany j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est do dostarczenia informacji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o wartościach kalorycznych oraz składnikach odżywczych zawartych </w:t>
      </w:r>
      <w:r w:rsidR="00E46541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 100 g części jadalnych produktu spożywczego. </w:t>
      </w: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Informacja ta musi</w:t>
      </w:r>
      <w:r w:rsid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 xml:space="preserve"> zawierać: wartość </w:t>
      </w: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 xml:space="preserve">energetyczną w [kcal], białko w [g], tłuszcze w [g] oraz węglowodany </w:t>
      </w:r>
      <w:r w:rsid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w [g].</w:t>
      </w:r>
    </w:p>
    <w:p w14:paraId="7ABD9E17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Ilość towaru 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określona w tabeli w § 2 ust. 1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jest ilością maksymalną jaką może zamówić Zamawiający i może ona u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lec zmniejszeniu maksymalnie o 3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0% w zależności od potrzeb Zamawiającego. Proporcjonalnemu zmniejszeniu ulega również cena całkowita wynikająca z przeprowadzonego postępowania przetargowego.</w:t>
      </w:r>
    </w:p>
    <w:p w14:paraId="5766C526" w14:textId="55817858" w:rsidR="00D64060" w:rsidRPr="00B04875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Dostawy reali</w:t>
      </w:r>
      <w:r w:rsidR="00797383"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zowane będą </w:t>
      </w:r>
      <w:r w:rsidR="00DC7A17"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przeciętnie </w:t>
      </w:r>
      <w:r w:rsid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2</w:t>
      </w:r>
      <w:r w:rsidR="00797383"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raz</w:t>
      </w:r>
      <w:r w:rsidR="00DB02D4"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na miesiąc</w:t>
      </w:r>
      <w:r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  <w:r w:rsidR="00DB02D4"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</w:p>
    <w:p w14:paraId="1CA6391E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Dostarczany towar posiadał będzie minimalny termin przydatności do spożycia 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="00B45F55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6 miesięcy</w:t>
      </w:r>
      <w:r w:rsid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 w:rsidR="001770B4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licząc od daty dostawy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</w:p>
    <w:p w14:paraId="2FEA0679" w14:textId="77777777" w:rsidR="00DB02D4" w:rsidRPr="00DB02D4" w:rsidRDefault="00DB02D4" w:rsidP="00DB02D4">
      <w:pPr>
        <w:pStyle w:val="Akapitzlist"/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400709E0" w14:textId="0E18E1E3"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</w:t>
      </w:r>
      <w:r w:rsidR="006C2E3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3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6912BFDF" w14:textId="77777777" w:rsidR="00D64060" w:rsidRPr="00DB02D4" w:rsidRDefault="00D64060" w:rsidP="00DB02D4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jest zobowiązany do należytego wykonania przedmiotu umowy 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 xml:space="preserve">na zasadach w niej określonych tj. dostarczania towaru na własny koszt i ryzyko, środkiem transportu przystosowanym zgodnie z właściwymi przepisami 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do przewozu artykułów będących przedmiotem niniejszej umowy, posiadającym odpowiednie certyfikaty i dopuszczenia, do magazynu wskazanego przez Zamawiającego, stanowiącego miejsce dostaw w dniach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roboczych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i w godzinach 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9:00 – 14:00</w:t>
      </w:r>
      <w:r w:rsid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0F57C4A0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Przyjęcie towaru poprzedzone będzie wspólną kontrolą ilościowo – jakościową przeprowadzoną przez osoby działające w imieniu Zamawiającego i Wykonawcy lub osoby działające w jego imieniu lub na jego rzecz. W przypadku zakwestionowania dostawy, która nie odpowiada ilościowo lub normom jakościowym</w:t>
      </w:r>
      <w:r w:rsidR="00D6703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bądź też z innych przyczyn nie odpowiada obowiązującym wymaganiom w zakresie warunków zdrowotnych żywności i żywienia, Zamawiający sporządza protokół niezgodności zawierający wszelkie ustalenia dokonane w toku odbioru. Protokół niezgodności podpisuje osoba dokonująca odbioru w imie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niu Zamawiającego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 osoba dostarczającą towar w imieniu lub na rzecz Wykonawcy.</w:t>
      </w:r>
    </w:p>
    <w:p w14:paraId="351EF635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Postanowienia określone w pkt. 1 i 2 nie wyłączają jakichkolwiek uprawnień Zamawiającego przysługujących mu z tytułu rękojmi.</w:t>
      </w:r>
    </w:p>
    <w:p w14:paraId="7FD81F0D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zobowiązuje się do wymiany na własny koszt zakwestionowanego towaru na towar pełnowartościowy bądź też – w przypadku braków ilościowych – uzupełnienia towaru najpóźniej w ciągu </w:t>
      </w:r>
      <w:r w:rsidR="00D6703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24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godzin od zgłoszenia przez Zamawiającego.</w:t>
      </w:r>
    </w:p>
    <w:p w14:paraId="212C20B9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przypadku niedostarczenia towaru zgodnie z umową lub odmowy je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go przyjęcia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 powodów określonych w pkt. 2 Zamawiający może dokonać interwencyjnego z</w:t>
      </w:r>
      <w:r w:rsidR="00CF16A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akupu towaru na koszt Wykonawcy na „wolnym rynku”.</w:t>
      </w:r>
    </w:p>
    <w:p w14:paraId="34F01B5F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umowy zobowiązuje się do pokrycia kosztów transportu oraz różnicy pomiędzy ceną dokonanego zakupu, a ceną ustaloną w niniejszej umowie poniesionych przez Zamawiającego, które to koszty Zamawiający ma prawo potrącić z istniejącej między stronami wierzytelności pieniężnej.</w:t>
      </w:r>
    </w:p>
    <w:p w14:paraId="7A56CDE5" w14:textId="77777777" w:rsidR="00DB02D4" w:rsidRDefault="00DB02D4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6F25C7D8" w14:textId="30743A0E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4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17709AD7" w14:textId="77777777" w:rsidR="00D64060" w:rsidRPr="00DB02D4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Zamówienia ilościowe danego asortymentu w imieniu Zamawiającego składać będą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pracownicy</w:t>
      </w:r>
      <w:r w:rsidR="00DB02D4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i funkcjonariusze służby żywnościowej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w jeden z niżej wskazanych sposobów:</w:t>
      </w:r>
    </w:p>
    <w:p w14:paraId="55F0D6D6" w14:textId="65ED2A1D" w:rsidR="00D64060" w:rsidRPr="00DB02D4" w:rsidRDefault="00B04875" w:rsidP="00DB02D4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1276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nr. telefonu: </w:t>
      </w:r>
    </w:p>
    <w:p w14:paraId="136EBA71" w14:textId="77777777" w:rsidR="00D64060" w:rsidRPr="00DB02D4" w:rsidRDefault="00D64060" w:rsidP="00DB02D4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1276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pocztą elektroniczną – adres e-mail: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………………………………..</w:t>
      </w:r>
    </w:p>
    <w:p w14:paraId="19F34DB4" w14:textId="77777777" w:rsidR="00D64060" w:rsidRDefault="0060399C" w:rsidP="00DB02D4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C</w:t>
      </w:r>
      <w:r w:rsidR="00D64060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zas realizacji dostaw wyniesie nie dłużej niż </w:t>
      </w:r>
      <w:r w:rsidR="00DB02D4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5 dni roboczych</w:t>
      </w:r>
      <w:r w:rsidR="00D64060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od chwili złożonego zamówienia.</w:t>
      </w:r>
    </w:p>
    <w:p w14:paraId="25F8C543" w14:textId="77777777" w:rsidR="00D64060" w:rsidRPr="00DB02D4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będzie wystawiał faktury za każdą dokonaną dostawę Zamawiającemu.</w:t>
      </w:r>
    </w:p>
    <w:p w14:paraId="53B47122" w14:textId="5CF2E779" w:rsidR="00D64060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Zamawiający zobowiązuje się do zapłaty za dostarczony towar przelewem na konto bankowe Wykonawcy </w:t>
      </w:r>
      <w:r w:rsidR="00F64DB7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:…………………………………………………………………………………….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w terminie </w:t>
      </w:r>
      <w:r w:rsidR="00021C51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do 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30 dni 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lastRenderedPageBreak/>
        <w:t>od daty wpływu prawidłowo wystawionej faktury częściowej do siedziby Zamawiającego.</w:t>
      </w:r>
    </w:p>
    <w:p w14:paraId="4C64FE5E" w14:textId="77777777" w:rsidR="00D64060" w:rsidRPr="00DB02D4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W przypadku powstania zaległości płatniczych ze strony Zamawiającego, Wykonawca zobowiązuje się do zachowania ciągłości dostaw przez okres dwóch miesięcy od dnia powstania zaległości.</w:t>
      </w:r>
    </w:p>
    <w:p w14:paraId="597F2DE5" w14:textId="77777777" w:rsidR="00DB02D4" w:rsidRDefault="00DB02D4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7F108A8C" w14:textId="75E3F2F0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5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38A00D54" w14:textId="77777777" w:rsidR="00DB02D4" w:rsidRPr="00DB02D4" w:rsidRDefault="00D64060" w:rsidP="00DB02D4">
      <w:pPr>
        <w:pStyle w:val="Akapitzlist"/>
        <w:widowControl w:val="0"/>
        <w:numPr>
          <w:ilvl w:val="0"/>
          <w:numId w:val="27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Strony, mając na uwadze ewentualną zmianę stawek podatku od towarów i usług, zgodnie postanawiają, iż w przypadku ich zmiany może ulec zmianie cena brutto, przy zachowaniu następujących warunków:</w:t>
      </w:r>
    </w:p>
    <w:p w14:paraId="6F2C1BB7" w14:textId="77777777" w:rsidR="00D64060" w:rsidRPr="00DB02D4" w:rsidRDefault="00D64060" w:rsidP="00DB02D4">
      <w:pPr>
        <w:pStyle w:val="Akapitzlist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sytuacji podwyższenia stawki podatku od towarów i usług dla danego towaru (asortymentu) – wykonawca uprawniony jest do podwyższenia ceny brutto za dany towar o różnicę w stawkach podatku od towarów i usług pomiędzy stawką określoną w ofercie Wykonawcy, a stawką obowiązującą po zmianie stawki. Wykonawca nie jest uprawniony do podwyższenia ceny brutto za towary dostarczone Zamawiającemu, przed dniem zmiany stawki podatku;</w:t>
      </w:r>
    </w:p>
    <w:p w14:paraId="0A303145" w14:textId="77777777" w:rsidR="00D64060" w:rsidRDefault="00D64060" w:rsidP="00B163B5">
      <w:pPr>
        <w:pStyle w:val="Akapitzlist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sytuacji obniżenia stawki podatku od towarów i usług dla danego towaru (asortymentu) – Wykonawca zobowiązany jest do obniżenia ceny brutto za dany towar o różnicę w stawkach podatku od towarów i usług pomiędzy stawką określona w ofercie Wykonawcy, a stawką obowiązującą po zmianie stawki podatku.</w:t>
      </w:r>
    </w:p>
    <w:p w14:paraId="75DEEC38" w14:textId="77777777" w:rsidR="00D64060" w:rsidRDefault="00802AAD" w:rsidP="00B163B5">
      <w:pPr>
        <w:pStyle w:val="Akapitzlist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 przypadkach określonych w </w:t>
      </w:r>
      <w:r w:rsidR="00D64060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pkt. 1) oraz 2), każdorazowo niezmienna pozostaje cena netto danego towaru, stanowiąca podstawę do naliczenia podatku od towarów i usług.</w:t>
      </w:r>
    </w:p>
    <w:p w14:paraId="04191D7A" w14:textId="77777777" w:rsidR="00DB02D4" w:rsidRDefault="00DB02D4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528C91FC" w14:textId="44EBE8CF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6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75C94104" w14:textId="77777777" w:rsidR="00D64060" w:rsidRPr="00D64060" w:rsidRDefault="00D64060" w:rsidP="007A035A">
      <w:pPr>
        <w:widowControl w:val="0"/>
        <w:numPr>
          <w:ilvl w:val="0"/>
          <w:numId w:val="20"/>
        </w:numPr>
        <w:suppressAutoHyphens/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>Zamawiający zas</w:t>
      </w:r>
      <w:r w:rsidR="00305512">
        <w:rPr>
          <w:rFonts w:asciiTheme="minorHAnsi" w:eastAsia="Times New Roman" w:hAnsiTheme="minorHAnsi"/>
          <w:sz w:val="24"/>
          <w:szCs w:val="24"/>
          <w:lang w:eastAsia="pl-PL"/>
        </w:rPr>
        <w:t xml:space="preserve">trzega sobie prawo rozwiązania </w:t>
      </w: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>umowy bez wypowiedzenia w razie:</w:t>
      </w:r>
    </w:p>
    <w:p w14:paraId="44D039CD" w14:textId="77777777" w:rsidR="00D64060" w:rsidRPr="00DB02D4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dwukrotnego dostarczenia artykułów niewłaściwej jakości</w:t>
      </w:r>
      <w:r w:rsidR="00F5026D" w:rsidRPr="00DB02D4">
        <w:rPr>
          <w:rFonts w:asciiTheme="minorHAnsi" w:eastAsia="Times New Roman" w:hAnsiTheme="minorHAnsi"/>
          <w:sz w:val="24"/>
          <w:szCs w:val="24"/>
          <w:lang w:eastAsia="pl-PL"/>
        </w:rPr>
        <w:t xml:space="preserve">, bądź niezgodnych </w:t>
      </w:r>
      <w:r w:rsidR="00DB02D4" w:rsidRPr="00DB02D4">
        <w:rPr>
          <w:rFonts w:asciiTheme="minorHAnsi" w:eastAsia="Times New Roman" w:hAnsiTheme="minorHAnsi"/>
          <w:sz w:val="24"/>
          <w:szCs w:val="24"/>
          <w:lang w:eastAsia="pl-PL"/>
        </w:rPr>
        <w:t xml:space="preserve">z </w:t>
      </w:r>
      <w:r w:rsidR="00F5026D" w:rsidRPr="00DB02D4">
        <w:rPr>
          <w:rFonts w:asciiTheme="minorHAnsi" w:eastAsia="Times New Roman" w:hAnsiTheme="minorHAnsi"/>
          <w:sz w:val="24"/>
          <w:szCs w:val="24"/>
          <w:lang w:eastAsia="pl-PL"/>
        </w:rPr>
        <w:t>umową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0346575A" w14:textId="77777777" w:rsidR="00D64060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ogłoszenia rozwiązania firmy Wykonawcy albo wydania nakazu zajęcia jego majątku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3C91BE0F" w14:textId="77777777" w:rsidR="00D64060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rażącego naruszenia przez Wykonawcę postanowień umowy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3E351F4B" w14:textId="77777777" w:rsidR="00D64060" w:rsidRPr="00DB02D4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zaprzestania wykonyw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ania zamówienia przez Wykonawcę.</w:t>
      </w:r>
    </w:p>
    <w:p w14:paraId="16FE428F" w14:textId="77777777" w:rsidR="00D64060" w:rsidRDefault="00D64060" w:rsidP="007A035A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t>Zamawiający może odstąpić od Umowy w razie zaistnienia istotnej zmiany okoliczności powodującej, że  wykonanie umowy nie leży w interesie publicznym, czego nie można było przewidzieć w chwili jej zawarcia, w terminie 30 dni od powzięcia przez Zamawiającego wiadomości o tych okolicznościach.</w:t>
      </w:r>
    </w:p>
    <w:p w14:paraId="334C3846" w14:textId="77777777" w:rsidR="00305512" w:rsidRPr="00E46541" w:rsidRDefault="00305512" w:rsidP="007A035A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Każdej ze stron przysługuje prawo pisemnego wypowiedzenia niniejszej umowy </w:t>
      </w: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br/>
        <w:t>za 1-miesięcznym wypowiedzeniem ze skutkiem na koniec miesiąca kalendarzowego</w:t>
      </w:r>
      <w:r w:rsid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 bez naliczania kar umownych</w:t>
      </w: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. Wypowiedzenie o którym mowa </w:t>
      </w:r>
      <w:r w:rsid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br/>
      </w: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>w zdaniu poprzednim należy złożyć na dane teleadresowe zawarte w niniejszej umowie.</w:t>
      </w:r>
    </w:p>
    <w:p w14:paraId="0E17A47B" w14:textId="77777777" w:rsidR="00305512" w:rsidRDefault="00305512" w:rsidP="00305512">
      <w:pPr>
        <w:pStyle w:val="Akapitzlist"/>
        <w:spacing w:after="0"/>
        <w:ind w:left="42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3C0DCE5D" w14:textId="74504689" w:rsidR="00D64060" w:rsidRPr="00D64060" w:rsidRDefault="00DD493B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lastRenderedPageBreak/>
        <w:t xml:space="preserve">                                                                   </w:t>
      </w:r>
      <w:r w:rsidR="00AE5AD5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7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78B28ACA" w14:textId="77777777" w:rsidR="00D64060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zapłaci Zamawiaj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ącemu karę umowną w wysokości 5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% wartości </w:t>
      </w:r>
      <w:r w:rsidR="002E7D04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netto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dostawy w przypadku, gdy nie dostarczył towaru w umówionym terminie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określonym w § 4 ust. 2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lub dostarczył towar, który nie odpowiada ilościowo lub normom jakościowym, bądź też z innych przyczyn nie odpowiada obowiązującym przepisom w zakresie warunków zdrowotnych żywności i żyw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ienia lub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nie wywiązał się z obowiązku wynikającego z § 3 ust. 4 niniejszej umowy.</w:t>
      </w:r>
    </w:p>
    <w:p w14:paraId="748372BF" w14:textId="77777777" w:rsidR="00305512" w:rsidRPr="00305512" w:rsidRDefault="00305512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t xml:space="preserve">W przypadku rozwiązania umowy bez wypowiedzenia przez Zamawiającego spowodowanej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czynnikami, o których mowa w § 6 ust</w:t>
      </w: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t>. 1 Wykonawca zapłaci Zamawiającemu karę umowną w wysokości 10% wartości netto zamówienia wynikającej z niniejszej Umowy.</w:t>
      </w:r>
    </w:p>
    <w:p w14:paraId="71D603E4" w14:textId="77777777" w:rsidR="00D64060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Zamawiający zastrzega sobie prawo dochodzenia odszkodowania na zasadach ogólnych przewidzianych w Kodeksie Cywilnym w przypadku, jeżeli szkoda wynikła  z niewykonania lub nienależytego wykonania umowy przewyższa wartość zastrzeżonej kary umownej.</w:t>
      </w:r>
    </w:p>
    <w:p w14:paraId="3A60416F" w14:textId="77777777" w:rsidR="00D64060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Zamawiający zastrzega sobie prawo potrącenia kar umownych z istniejącej między stronami wierzytelności pieniężnej.</w:t>
      </w:r>
    </w:p>
    <w:p w14:paraId="19BAFFB1" w14:textId="77777777" w:rsidR="00D64060" w:rsidRPr="00305512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Roszczenie o zapłatę kary umownej z tytułu rozwiązania umowy przez Zamawiającego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o którym mowa w § 6 ust. 1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staje się wymagalne w dniu złożenia pisemnego oświadczenia o wypowiedzeniu umowy.</w:t>
      </w:r>
    </w:p>
    <w:p w14:paraId="35EFDDE7" w14:textId="77777777" w:rsidR="00802AAD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</w:t>
      </w:r>
    </w:p>
    <w:p w14:paraId="4E20AE06" w14:textId="5B4C0B4E" w:rsidR="00D64060" w:rsidRPr="00D64060" w:rsidRDefault="00D64060" w:rsidP="00802AAD">
      <w:pPr>
        <w:widowControl w:val="0"/>
        <w:suppressAutoHyphens/>
        <w:spacing w:after="0" w:line="240" w:lineRule="auto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8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56C1047B" w14:textId="77777777" w:rsidR="00D64060" w:rsidRPr="00802AAD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 oświadczają, iż dochodzenie jakichkolwiek roszczeń powstałych na skutek niewykonania lub nienależytego wykonania przez Wykonawcę zobowiązań względem</w:t>
      </w:r>
      <w:r w:rsidR="00802AAD"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Zamawiającego dopuszczone jest wyłącznie w stosunkach pomiędzy Wykonawcą oraz Zamawiającym.</w:t>
      </w:r>
    </w:p>
    <w:p w14:paraId="45D5B687" w14:textId="77777777" w:rsidR="00D64060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zobowiązany jest do realizacji zaopatrywania odbiorców w sytuacjach kryzysowych w rozumieniu ustawy z dnia 26.04.2007 r. </w:t>
      </w:r>
      <w:r w:rsidRPr="00802AAD">
        <w:rPr>
          <w:rFonts w:asciiTheme="minorHAnsi" w:eastAsia="Andale Sans UI" w:hAnsiTheme="minorHAnsi"/>
          <w:b/>
          <w:kern w:val="1"/>
          <w:sz w:val="24"/>
          <w:szCs w:val="24"/>
          <w:u w:val="single"/>
          <w:lang w:eastAsia="pl-PL"/>
        </w:rPr>
        <w:t>o zarządzaniu kryzysowym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(Dz. U. z 2022 r., poz. 261,583,2185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z póź. zm.).</w:t>
      </w:r>
    </w:p>
    <w:p w14:paraId="32C83CB3" w14:textId="77777777" w:rsidR="00D64060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14:paraId="46CD68D5" w14:textId="77777777" w:rsidR="00D64060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14:paraId="513B89FF" w14:textId="77777777" w:rsidR="00D64060" w:rsidRPr="00802AAD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zobowiązany jest do pokrycia kosztów leczenia osób poszkodo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wanych 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 przeprowadzenia zabiegów sanitarnych oraz do zaspokojenia roszczeń odszkodowawczych wynikających z zatruć dostarczonymi środkami spożywczymi.</w:t>
      </w:r>
    </w:p>
    <w:p w14:paraId="7429D493" w14:textId="77777777" w:rsidR="00802AAD" w:rsidRDefault="00DD493B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</w:t>
      </w:r>
      <w:r w:rsidR="003E4B9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</w:p>
    <w:p w14:paraId="03CCFC8C" w14:textId="0F5A9A69" w:rsidR="00D64060" w:rsidRPr="00D64060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lastRenderedPageBreak/>
        <w:t>§ 9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6A01451F" w14:textId="77777777" w:rsidR="00D64060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kwestiach nieuregulowanych niniejsza umową, wiążące dla Wykonawcy są treść złożonej prz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ezeń oferty w toku postępowania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jak również wszelkie oświadczenia, zapewnienia i inne czynności prawne i faktyczne złożone lub dokonane przez Wykonawcę w toku postępowania, a ponadto zastosowanie znajdują przepisy  Kodeksu Cy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wilnego jeżeli przepisy ustawy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Prawo zamówień publicznych nie stanowią inaczej.</w:t>
      </w:r>
    </w:p>
    <w:p w14:paraId="4DC5B44A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34A268A7" w14:textId="21E27747" w:rsidR="00D64060" w:rsidRDefault="00802AAD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10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5595AC7A" w14:textId="77777777" w:rsidR="00802AAD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14:paraId="6A06AE0B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1D4FC127" w14:textId="08069D10" w:rsidR="00D64060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11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5F26BD9E" w14:textId="0FE1EA9B" w:rsidR="004337E7" w:rsidRPr="000A7F72" w:rsidRDefault="004337E7" w:rsidP="004337E7">
      <w:pPr>
        <w:widowControl w:val="0"/>
        <w:suppressAutoHyphens/>
        <w:spacing w:after="0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0A7F7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Umowa niniejsza zostaje zawarta na okres </w:t>
      </w:r>
      <w:r w:rsidR="000A7F72" w:rsidRPr="000A7F7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6 miesięcy od dnia podpisania umowy.</w:t>
      </w:r>
    </w:p>
    <w:p w14:paraId="5E9EEBC7" w14:textId="77777777" w:rsidR="004337E7" w:rsidRDefault="004337E7" w:rsidP="004337E7">
      <w:pPr>
        <w:widowControl w:val="0"/>
        <w:suppressAutoHyphens/>
        <w:spacing w:after="0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52A20456" w14:textId="79A8DFCE" w:rsidR="004337E7" w:rsidRPr="00E46541" w:rsidRDefault="004337E7" w:rsidP="004337E7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 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12.</w:t>
      </w:r>
    </w:p>
    <w:p w14:paraId="1956660A" w14:textId="22953F16" w:rsidR="004337E7" w:rsidRPr="00D64060" w:rsidRDefault="004337E7" w:rsidP="004337E7">
      <w:pPr>
        <w:widowControl w:val="0"/>
        <w:suppressAutoHyphens/>
        <w:spacing w:after="0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17B1B0E3" w14:textId="77777777" w:rsidR="00D64060" w:rsidRPr="00802AAD" w:rsidRDefault="00D64060" w:rsidP="00E46541">
      <w:pPr>
        <w:pStyle w:val="Akapitzlist"/>
        <w:widowControl w:val="0"/>
        <w:numPr>
          <w:ilvl w:val="0"/>
          <w:numId w:val="3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Spory mogące wyniknąć w związku z wykonywaniem przedmiotu umowy strony rozstrzygać będą polubownie.</w:t>
      </w:r>
    </w:p>
    <w:p w14:paraId="16DBC564" w14:textId="77777777" w:rsidR="00D64060" w:rsidRDefault="00D64060" w:rsidP="00E46541">
      <w:pPr>
        <w:pStyle w:val="Akapitzlist"/>
        <w:widowControl w:val="0"/>
        <w:numPr>
          <w:ilvl w:val="0"/>
          <w:numId w:val="3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przypadku nie dojścia do porozumienia, strony poddają spory do rozstrzygnięcia właściwym rzeczowo sądom powszechnym, właściwym miejscowo d</w:t>
      </w:r>
      <w:r w:rsidR="003E4B9A"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la Zamawiającego.</w:t>
      </w:r>
    </w:p>
    <w:p w14:paraId="08304767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3F2FE521" w14:textId="661AB383" w:rsidR="00D64060" w:rsidRPr="00D64060" w:rsidRDefault="004337E7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13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69109318" w14:textId="1EF01C6E" w:rsidR="00E46541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Wszelkie zmiany treści niniejszej umowy wymagają zachowania formy pisemnej pod rygorem nieważności.</w:t>
      </w:r>
    </w:p>
    <w:p w14:paraId="4E9C8F0B" w14:textId="1BCD6179" w:rsidR="00D64060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67287A53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16E9C07C" w14:textId="62CBE26E" w:rsidR="00DD493B" w:rsidRPr="00802AAD" w:rsidRDefault="00802AAD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14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208A11F7" w14:textId="77777777" w:rsidR="00D64060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Umowę sporządzono w dwóch jednobrzmiących egzemplarzach, </w:t>
      </w:r>
      <w:r w:rsidR="002147D7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po jednym </w:t>
      </w:r>
      <w:r w:rsidR="00330FA3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="002147D7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dla Wykonawcy oraz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dla Zamawiającego.</w:t>
      </w:r>
    </w:p>
    <w:p w14:paraId="68F1FC25" w14:textId="77777777" w:rsidR="000A7F72" w:rsidRDefault="000A7F72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26630E5B" w14:textId="77777777" w:rsidR="000A7F72" w:rsidRPr="00D64060" w:rsidRDefault="000A7F72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4D5BA0FF" w14:textId="77777777" w:rsidR="002E3D97" w:rsidRPr="00E07FAF" w:rsidRDefault="002E3D97" w:rsidP="00E4654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/>
        <w:ind w:left="360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ZAMAWIAJĄCY </w:t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  <w:t xml:space="preserve">           WYKONAWCA</w:t>
      </w:r>
    </w:p>
    <w:p w14:paraId="4F3C2E14" w14:textId="77777777" w:rsidR="00A363FA" w:rsidRPr="00E210EA" w:rsidRDefault="00A363FA" w:rsidP="002E3D97">
      <w:pPr>
        <w:pStyle w:val="Standard"/>
        <w:spacing w:after="200"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sectPr w:rsidR="00A363FA" w:rsidRPr="00E210EA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FC1A3" w14:textId="77777777" w:rsidR="00F74756" w:rsidRDefault="00F74756" w:rsidP="003C197C">
      <w:pPr>
        <w:spacing w:after="0" w:line="240" w:lineRule="auto"/>
      </w:pPr>
      <w:r>
        <w:separator/>
      </w:r>
    </w:p>
  </w:endnote>
  <w:endnote w:type="continuationSeparator" w:id="0">
    <w:p w14:paraId="1828B1C5" w14:textId="77777777" w:rsidR="00F74756" w:rsidRDefault="00F74756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9EA4" w14:textId="77777777" w:rsidR="008915DA" w:rsidRDefault="003D17E3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F07CDF">
      <w:rPr>
        <w:noProof/>
      </w:rPr>
      <w:t>2</w:t>
    </w:r>
    <w:r>
      <w:rPr>
        <w:noProof/>
      </w:rPr>
      <w:fldChar w:fldCharType="end"/>
    </w:r>
  </w:p>
  <w:p w14:paraId="38ABF270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E4D18" w14:textId="77777777" w:rsidR="00F74756" w:rsidRDefault="00F74756" w:rsidP="003C197C">
      <w:pPr>
        <w:spacing w:after="0" w:line="240" w:lineRule="auto"/>
      </w:pPr>
      <w:r>
        <w:separator/>
      </w:r>
    </w:p>
  </w:footnote>
  <w:footnote w:type="continuationSeparator" w:id="0">
    <w:p w14:paraId="625A1FDC" w14:textId="77777777" w:rsidR="00F74756" w:rsidRDefault="00F74756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7817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3EEDA09F" w14:textId="77777777" w:rsidTr="000165A7">
      <w:tc>
        <w:tcPr>
          <w:tcW w:w="3281" w:type="dxa"/>
          <w:shd w:val="clear" w:color="auto" w:fill="auto"/>
        </w:tcPr>
        <w:p w14:paraId="598AA97D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4C267750" wp14:editId="7ABC1771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7951287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6CF49105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7D6C4DB2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3D37D073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D13"/>
    <w:multiLevelType w:val="multilevel"/>
    <w:tmpl w:val="E6B43036"/>
    <w:styleLink w:val="WWNum2"/>
    <w:lvl w:ilvl="0">
      <w:start w:val="1"/>
      <w:numFmt w:val="decimal"/>
      <w:lvlText w:val="%1."/>
      <w:lvlJc w:val="left"/>
      <w:rPr>
        <w:rFonts w:asciiTheme="minorHAnsi" w:eastAsia="Lucida Sans Unicode" w:hAnsiTheme="minorHAnsi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96B0571"/>
    <w:multiLevelType w:val="hybridMultilevel"/>
    <w:tmpl w:val="5A4453FC"/>
    <w:lvl w:ilvl="0" w:tplc="68F4D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958BF"/>
    <w:multiLevelType w:val="hybridMultilevel"/>
    <w:tmpl w:val="103E5882"/>
    <w:lvl w:ilvl="0" w:tplc="13A2895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EF16ADC"/>
    <w:multiLevelType w:val="hybridMultilevel"/>
    <w:tmpl w:val="91724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004C3"/>
    <w:multiLevelType w:val="hybridMultilevel"/>
    <w:tmpl w:val="899C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9FD38B0"/>
    <w:multiLevelType w:val="hybridMultilevel"/>
    <w:tmpl w:val="AB520C0E"/>
    <w:lvl w:ilvl="0" w:tplc="10FC1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6D6E02"/>
    <w:multiLevelType w:val="hybridMultilevel"/>
    <w:tmpl w:val="316ED03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C09D8"/>
    <w:multiLevelType w:val="hybridMultilevel"/>
    <w:tmpl w:val="2EE22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80A5A"/>
    <w:multiLevelType w:val="hybridMultilevel"/>
    <w:tmpl w:val="313C5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D6A1C"/>
    <w:multiLevelType w:val="hybridMultilevel"/>
    <w:tmpl w:val="08C4A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74ED9"/>
    <w:multiLevelType w:val="hybridMultilevel"/>
    <w:tmpl w:val="07860212"/>
    <w:lvl w:ilvl="0" w:tplc="95B47E4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202C7006"/>
    <w:multiLevelType w:val="hybridMultilevel"/>
    <w:tmpl w:val="D46CE0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1D658FE"/>
    <w:multiLevelType w:val="hybridMultilevel"/>
    <w:tmpl w:val="B61CE21A"/>
    <w:lvl w:ilvl="0" w:tplc="2E840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D2FFA"/>
    <w:multiLevelType w:val="hybridMultilevel"/>
    <w:tmpl w:val="E39435F6"/>
    <w:lvl w:ilvl="0" w:tplc="54B89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345265"/>
    <w:multiLevelType w:val="hybridMultilevel"/>
    <w:tmpl w:val="04DA879A"/>
    <w:lvl w:ilvl="0" w:tplc="16D67D6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466846FA"/>
    <w:multiLevelType w:val="hybridMultilevel"/>
    <w:tmpl w:val="EB64F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00B25"/>
    <w:multiLevelType w:val="hybridMultilevel"/>
    <w:tmpl w:val="96026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67A94"/>
    <w:multiLevelType w:val="hybridMultilevel"/>
    <w:tmpl w:val="B8F8917E"/>
    <w:lvl w:ilvl="0" w:tplc="4030C6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656F4"/>
    <w:multiLevelType w:val="hybridMultilevel"/>
    <w:tmpl w:val="67A22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16B8C"/>
    <w:multiLevelType w:val="hybridMultilevel"/>
    <w:tmpl w:val="CBE830B4"/>
    <w:lvl w:ilvl="0" w:tplc="E93AD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F584A"/>
    <w:multiLevelType w:val="hybridMultilevel"/>
    <w:tmpl w:val="FC0A9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7"/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17"/>
  </w:num>
  <w:num w:numId="9">
    <w:abstractNumId w:val="30"/>
  </w:num>
  <w:num w:numId="10">
    <w:abstractNumId w:val="24"/>
  </w:num>
  <w:num w:numId="11">
    <w:abstractNumId w:val="28"/>
  </w:num>
  <w:num w:numId="12">
    <w:abstractNumId w:val="31"/>
  </w:num>
  <w:num w:numId="13">
    <w:abstractNumId w:val="18"/>
  </w:num>
  <w:num w:numId="14">
    <w:abstractNumId w:val="9"/>
  </w:num>
  <w:num w:numId="15">
    <w:abstractNumId w:val="15"/>
  </w:num>
  <w:num w:numId="16">
    <w:abstractNumId w:val="26"/>
  </w:num>
  <w:num w:numId="17">
    <w:abstractNumId w:val="20"/>
  </w:num>
  <w:num w:numId="18">
    <w:abstractNumId w:val="14"/>
  </w:num>
  <w:num w:numId="19">
    <w:abstractNumId w:val="19"/>
  </w:num>
  <w:num w:numId="20">
    <w:abstractNumId w:val="23"/>
  </w:num>
  <w:num w:numId="21">
    <w:abstractNumId w:val="12"/>
  </w:num>
  <w:num w:numId="22">
    <w:abstractNumId w:val="29"/>
  </w:num>
  <w:num w:numId="23">
    <w:abstractNumId w:val="21"/>
  </w:num>
  <w:num w:numId="24">
    <w:abstractNumId w:val="11"/>
  </w:num>
  <w:num w:numId="25">
    <w:abstractNumId w:val="22"/>
  </w:num>
  <w:num w:numId="26">
    <w:abstractNumId w:val="4"/>
  </w:num>
  <w:num w:numId="27">
    <w:abstractNumId w:val="13"/>
  </w:num>
  <w:num w:numId="28">
    <w:abstractNumId w:val="16"/>
  </w:num>
  <w:num w:numId="29">
    <w:abstractNumId w:val="5"/>
  </w:num>
  <w:num w:numId="30">
    <w:abstractNumId w:val="6"/>
  </w:num>
  <w:num w:numId="31">
    <w:abstractNumId w:val="25"/>
  </w:num>
  <w:num w:numId="32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087C"/>
    <w:rsid w:val="0000442C"/>
    <w:rsid w:val="0001000C"/>
    <w:rsid w:val="0001525A"/>
    <w:rsid w:val="000165A7"/>
    <w:rsid w:val="00021141"/>
    <w:rsid w:val="00021C27"/>
    <w:rsid w:val="00021C51"/>
    <w:rsid w:val="00031FF1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A7F72"/>
    <w:rsid w:val="000B569C"/>
    <w:rsid w:val="000C2B1B"/>
    <w:rsid w:val="000D5CDD"/>
    <w:rsid w:val="000F1E31"/>
    <w:rsid w:val="000F77E8"/>
    <w:rsid w:val="001011C8"/>
    <w:rsid w:val="00125295"/>
    <w:rsid w:val="0012574F"/>
    <w:rsid w:val="00135F85"/>
    <w:rsid w:val="001452DE"/>
    <w:rsid w:val="00151B61"/>
    <w:rsid w:val="0017011F"/>
    <w:rsid w:val="001770B4"/>
    <w:rsid w:val="0019292D"/>
    <w:rsid w:val="001A2D91"/>
    <w:rsid w:val="001B02E5"/>
    <w:rsid w:val="001C01A8"/>
    <w:rsid w:val="001D0732"/>
    <w:rsid w:val="001D53C3"/>
    <w:rsid w:val="001E04B9"/>
    <w:rsid w:val="001F7F33"/>
    <w:rsid w:val="00201A8E"/>
    <w:rsid w:val="00203F90"/>
    <w:rsid w:val="002147D7"/>
    <w:rsid w:val="002173E3"/>
    <w:rsid w:val="00222C01"/>
    <w:rsid w:val="00231E4A"/>
    <w:rsid w:val="00240649"/>
    <w:rsid w:val="0024697B"/>
    <w:rsid w:val="00250463"/>
    <w:rsid w:val="00251F64"/>
    <w:rsid w:val="00255A3B"/>
    <w:rsid w:val="002610EC"/>
    <w:rsid w:val="00263A22"/>
    <w:rsid w:val="00267B5D"/>
    <w:rsid w:val="00272329"/>
    <w:rsid w:val="00275E6F"/>
    <w:rsid w:val="002816A3"/>
    <w:rsid w:val="00281BCB"/>
    <w:rsid w:val="00287942"/>
    <w:rsid w:val="0029153D"/>
    <w:rsid w:val="00297B7E"/>
    <w:rsid w:val="002B3EA3"/>
    <w:rsid w:val="002B45DE"/>
    <w:rsid w:val="002C393D"/>
    <w:rsid w:val="002D2CCA"/>
    <w:rsid w:val="002D5D8F"/>
    <w:rsid w:val="002D6A27"/>
    <w:rsid w:val="002D71C3"/>
    <w:rsid w:val="002E3D97"/>
    <w:rsid w:val="002E479B"/>
    <w:rsid w:val="002E7D04"/>
    <w:rsid w:val="003006AC"/>
    <w:rsid w:val="00302F0B"/>
    <w:rsid w:val="00305512"/>
    <w:rsid w:val="00306AFD"/>
    <w:rsid w:val="0031670E"/>
    <w:rsid w:val="00330FA3"/>
    <w:rsid w:val="00354BF4"/>
    <w:rsid w:val="003628F1"/>
    <w:rsid w:val="00362CCE"/>
    <w:rsid w:val="00366172"/>
    <w:rsid w:val="00385C4E"/>
    <w:rsid w:val="003A1038"/>
    <w:rsid w:val="003A6B9F"/>
    <w:rsid w:val="003C197C"/>
    <w:rsid w:val="003C6B8E"/>
    <w:rsid w:val="003D17E3"/>
    <w:rsid w:val="003D35FF"/>
    <w:rsid w:val="003E14D8"/>
    <w:rsid w:val="003E4B9A"/>
    <w:rsid w:val="003F2E45"/>
    <w:rsid w:val="0040385E"/>
    <w:rsid w:val="00405553"/>
    <w:rsid w:val="00411C53"/>
    <w:rsid w:val="0041357A"/>
    <w:rsid w:val="004266EA"/>
    <w:rsid w:val="004337E7"/>
    <w:rsid w:val="004551C0"/>
    <w:rsid w:val="00460A33"/>
    <w:rsid w:val="00461824"/>
    <w:rsid w:val="00471FCC"/>
    <w:rsid w:val="004805D3"/>
    <w:rsid w:val="004A3EC1"/>
    <w:rsid w:val="004B445D"/>
    <w:rsid w:val="004C5DB0"/>
    <w:rsid w:val="004D1F25"/>
    <w:rsid w:val="004E14FD"/>
    <w:rsid w:val="004E6BA0"/>
    <w:rsid w:val="0050477A"/>
    <w:rsid w:val="00517F35"/>
    <w:rsid w:val="0052744D"/>
    <w:rsid w:val="00533127"/>
    <w:rsid w:val="00553A56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5F733C"/>
    <w:rsid w:val="00600F5E"/>
    <w:rsid w:val="0060399C"/>
    <w:rsid w:val="00616ACC"/>
    <w:rsid w:val="00623C1C"/>
    <w:rsid w:val="006367F1"/>
    <w:rsid w:val="006530BA"/>
    <w:rsid w:val="00672B93"/>
    <w:rsid w:val="00674ECC"/>
    <w:rsid w:val="006A6B90"/>
    <w:rsid w:val="006B0E3C"/>
    <w:rsid w:val="006C2E39"/>
    <w:rsid w:val="006C5144"/>
    <w:rsid w:val="006C56E9"/>
    <w:rsid w:val="006D4008"/>
    <w:rsid w:val="006D6D2A"/>
    <w:rsid w:val="006D7C40"/>
    <w:rsid w:val="006E2174"/>
    <w:rsid w:val="006F69F2"/>
    <w:rsid w:val="0070730D"/>
    <w:rsid w:val="00721E45"/>
    <w:rsid w:val="00730215"/>
    <w:rsid w:val="00733549"/>
    <w:rsid w:val="007363CE"/>
    <w:rsid w:val="00740167"/>
    <w:rsid w:val="007402B2"/>
    <w:rsid w:val="007535A4"/>
    <w:rsid w:val="00760A80"/>
    <w:rsid w:val="0077543F"/>
    <w:rsid w:val="00783E15"/>
    <w:rsid w:val="00783F70"/>
    <w:rsid w:val="00785D07"/>
    <w:rsid w:val="00797383"/>
    <w:rsid w:val="007A035A"/>
    <w:rsid w:val="007A16D2"/>
    <w:rsid w:val="007C296C"/>
    <w:rsid w:val="007C7885"/>
    <w:rsid w:val="007D0F27"/>
    <w:rsid w:val="007D2970"/>
    <w:rsid w:val="007F61AF"/>
    <w:rsid w:val="00800BFA"/>
    <w:rsid w:val="00802AAD"/>
    <w:rsid w:val="00803187"/>
    <w:rsid w:val="0080669D"/>
    <w:rsid w:val="008174EC"/>
    <w:rsid w:val="00820AAF"/>
    <w:rsid w:val="0082339C"/>
    <w:rsid w:val="00827702"/>
    <w:rsid w:val="00831436"/>
    <w:rsid w:val="00833B65"/>
    <w:rsid w:val="00840F97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B3B96"/>
    <w:rsid w:val="008E68DC"/>
    <w:rsid w:val="008F0D05"/>
    <w:rsid w:val="008F5A82"/>
    <w:rsid w:val="00905300"/>
    <w:rsid w:val="00914F1E"/>
    <w:rsid w:val="00915ADC"/>
    <w:rsid w:val="009243C7"/>
    <w:rsid w:val="009260EA"/>
    <w:rsid w:val="009326C6"/>
    <w:rsid w:val="00965444"/>
    <w:rsid w:val="0097118D"/>
    <w:rsid w:val="009711C7"/>
    <w:rsid w:val="00974811"/>
    <w:rsid w:val="00993366"/>
    <w:rsid w:val="00995E6A"/>
    <w:rsid w:val="009A0989"/>
    <w:rsid w:val="009A73DF"/>
    <w:rsid w:val="009A79ED"/>
    <w:rsid w:val="009B0A21"/>
    <w:rsid w:val="009B0DED"/>
    <w:rsid w:val="009C36DD"/>
    <w:rsid w:val="009C59B4"/>
    <w:rsid w:val="009C6C0F"/>
    <w:rsid w:val="009D0593"/>
    <w:rsid w:val="009D296C"/>
    <w:rsid w:val="009E2832"/>
    <w:rsid w:val="009E3904"/>
    <w:rsid w:val="009E393C"/>
    <w:rsid w:val="009E7AC0"/>
    <w:rsid w:val="00A0176B"/>
    <w:rsid w:val="00A03702"/>
    <w:rsid w:val="00A16157"/>
    <w:rsid w:val="00A2125E"/>
    <w:rsid w:val="00A221C8"/>
    <w:rsid w:val="00A3075D"/>
    <w:rsid w:val="00A32F4A"/>
    <w:rsid w:val="00A363FA"/>
    <w:rsid w:val="00A52892"/>
    <w:rsid w:val="00A53EC4"/>
    <w:rsid w:val="00A5491F"/>
    <w:rsid w:val="00A6478F"/>
    <w:rsid w:val="00A64A2A"/>
    <w:rsid w:val="00A7316A"/>
    <w:rsid w:val="00A8372D"/>
    <w:rsid w:val="00A92230"/>
    <w:rsid w:val="00A95D35"/>
    <w:rsid w:val="00AA6904"/>
    <w:rsid w:val="00AE0E72"/>
    <w:rsid w:val="00AE4D59"/>
    <w:rsid w:val="00AE5AD5"/>
    <w:rsid w:val="00B04875"/>
    <w:rsid w:val="00B10492"/>
    <w:rsid w:val="00B10DB3"/>
    <w:rsid w:val="00B12DC2"/>
    <w:rsid w:val="00B163B5"/>
    <w:rsid w:val="00B174D1"/>
    <w:rsid w:val="00B26203"/>
    <w:rsid w:val="00B35486"/>
    <w:rsid w:val="00B41271"/>
    <w:rsid w:val="00B45F55"/>
    <w:rsid w:val="00B61738"/>
    <w:rsid w:val="00B63CD2"/>
    <w:rsid w:val="00B66B09"/>
    <w:rsid w:val="00B84EFF"/>
    <w:rsid w:val="00B93383"/>
    <w:rsid w:val="00BB28E3"/>
    <w:rsid w:val="00BC2C18"/>
    <w:rsid w:val="00BC5199"/>
    <w:rsid w:val="00BC5529"/>
    <w:rsid w:val="00BC59C6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CE4B22"/>
    <w:rsid w:val="00CE4F6A"/>
    <w:rsid w:val="00CF16A6"/>
    <w:rsid w:val="00D13059"/>
    <w:rsid w:val="00D14C84"/>
    <w:rsid w:val="00D1616B"/>
    <w:rsid w:val="00D161A3"/>
    <w:rsid w:val="00D17DF5"/>
    <w:rsid w:val="00D3540D"/>
    <w:rsid w:val="00D453CC"/>
    <w:rsid w:val="00D54327"/>
    <w:rsid w:val="00D60488"/>
    <w:rsid w:val="00D64060"/>
    <w:rsid w:val="00D64284"/>
    <w:rsid w:val="00D67036"/>
    <w:rsid w:val="00D72070"/>
    <w:rsid w:val="00D75923"/>
    <w:rsid w:val="00D944BB"/>
    <w:rsid w:val="00D95399"/>
    <w:rsid w:val="00D95450"/>
    <w:rsid w:val="00DB02D4"/>
    <w:rsid w:val="00DC61D8"/>
    <w:rsid w:val="00DC7A17"/>
    <w:rsid w:val="00DD493B"/>
    <w:rsid w:val="00DE67B6"/>
    <w:rsid w:val="00DF41FB"/>
    <w:rsid w:val="00DF7893"/>
    <w:rsid w:val="00DF7AB2"/>
    <w:rsid w:val="00E0274A"/>
    <w:rsid w:val="00E0648D"/>
    <w:rsid w:val="00E115DC"/>
    <w:rsid w:val="00E130FE"/>
    <w:rsid w:val="00E210EA"/>
    <w:rsid w:val="00E227DB"/>
    <w:rsid w:val="00E26C70"/>
    <w:rsid w:val="00E345AA"/>
    <w:rsid w:val="00E46541"/>
    <w:rsid w:val="00E63217"/>
    <w:rsid w:val="00E72002"/>
    <w:rsid w:val="00E90F76"/>
    <w:rsid w:val="00E9158F"/>
    <w:rsid w:val="00EA2BCB"/>
    <w:rsid w:val="00EA7401"/>
    <w:rsid w:val="00EB0D4D"/>
    <w:rsid w:val="00EC34A7"/>
    <w:rsid w:val="00ED25C4"/>
    <w:rsid w:val="00ED50D4"/>
    <w:rsid w:val="00ED72A2"/>
    <w:rsid w:val="00EE1058"/>
    <w:rsid w:val="00EF4757"/>
    <w:rsid w:val="00EF63FC"/>
    <w:rsid w:val="00F07CDF"/>
    <w:rsid w:val="00F164EE"/>
    <w:rsid w:val="00F16E27"/>
    <w:rsid w:val="00F22C16"/>
    <w:rsid w:val="00F246C1"/>
    <w:rsid w:val="00F32D1F"/>
    <w:rsid w:val="00F41816"/>
    <w:rsid w:val="00F42283"/>
    <w:rsid w:val="00F43D66"/>
    <w:rsid w:val="00F4611E"/>
    <w:rsid w:val="00F5020C"/>
    <w:rsid w:val="00F5026D"/>
    <w:rsid w:val="00F63A33"/>
    <w:rsid w:val="00F64DB7"/>
    <w:rsid w:val="00F74756"/>
    <w:rsid w:val="00FB7571"/>
    <w:rsid w:val="00FE42D8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69C227"/>
  <w15:docId w15:val="{46ADE351-B20A-48CA-B9DE-84CA6782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customStyle="1" w:styleId="Standard">
    <w:name w:val="Standard"/>
    <w:rsid w:val="008B3B96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numbering" w:customStyle="1" w:styleId="WWNum2">
    <w:name w:val="WWNum2"/>
    <w:basedOn w:val="Bezlisty"/>
    <w:rsid w:val="008B3B96"/>
    <w:pPr>
      <w:numPr>
        <w:numId w:val="1"/>
      </w:numPr>
    </w:pPr>
  </w:style>
  <w:style w:type="paragraph" w:customStyle="1" w:styleId="Tekstpodstawowy31">
    <w:name w:val="Tekst podstawowy 31"/>
    <w:basedOn w:val="Standard"/>
    <w:rsid w:val="00B10DB3"/>
    <w:pPr>
      <w:spacing w:after="120"/>
    </w:pPr>
    <w:rPr>
      <w:sz w:val="16"/>
      <w:szCs w:val="16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E3D97"/>
    <w:rPr>
      <w:sz w:val="22"/>
      <w:szCs w:val="22"/>
      <w:lang w:eastAsia="en-US"/>
    </w:rPr>
  </w:style>
  <w:style w:type="paragraph" w:customStyle="1" w:styleId="Default">
    <w:name w:val="Default"/>
    <w:rsid w:val="00802A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rsid w:val="00ED25C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39E45-63E5-42F0-9D2C-768741A3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1922</Words>
  <Characters>11538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13434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creator>Graf</dc:creator>
  <cp:lastModifiedBy>Beata Marszałkiewicz</cp:lastModifiedBy>
  <cp:revision>58</cp:revision>
  <cp:lastPrinted>2022-12-05T07:42:00Z</cp:lastPrinted>
  <dcterms:created xsi:type="dcterms:W3CDTF">2022-02-20T10:08:00Z</dcterms:created>
  <dcterms:modified xsi:type="dcterms:W3CDTF">2024-06-17T12:31:00Z</dcterms:modified>
</cp:coreProperties>
</file>