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2CFF7" w14:textId="2A70F3E0" w:rsidR="002C2B17" w:rsidRPr="00AC1746" w:rsidRDefault="002C2B17" w:rsidP="001E2906">
      <w:pPr>
        <w:spacing w:after="0" w:line="240" w:lineRule="auto"/>
        <w:jc w:val="both"/>
      </w:pPr>
      <w:r w:rsidRPr="00AC1746">
        <w:rPr>
          <w:b/>
        </w:rPr>
        <w:t>Nazwa głównego laboratorium:</w:t>
      </w:r>
      <w:r w:rsidR="00095ED2" w:rsidRPr="00AC1746">
        <w:t xml:space="preserve"> Laboratorium Biologii Molekularnej (LBM)</w:t>
      </w:r>
    </w:p>
    <w:p w14:paraId="69C12EBA" w14:textId="2378F5FE" w:rsidR="00ED74C9" w:rsidRPr="00AC1746" w:rsidRDefault="00ED74C9" w:rsidP="001E2906">
      <w:pPr>
        <w:spacing w:after="0" w:line="240" w:lineRule="auto"/>
        <w:jc w:val="both"/>
      </w:pPr>
      <w:r w:rsidRPr="00AC1746">
        <w:rPr>
          <w:b/>
        </w:rPr>
        <w:t xml:space="preserve">Nazwa „pod-laboratorium”: </w:t>
      </w:r>
      <w:r w:rsidR="00095ED2" w:rsidRPr="00AC1746">
        <w:rPr>
          <w:b/>
        </w:rPr>
        <w:t xml:space="preserve"> </w:t>
      </w:r>
      <w:r w:rsidR="00095ED2" w:rsidRPr="00AC1746">
        <w:t>Laboratorium biochemii kwasów nukleinowych</w:t>
      </w:r>
    </w:p>
    <w:p w14:paraId="5DFBD830" w14:textId="46669F79" w:rsidR="002C2B17" w:rsidRDefault="002C2B17" w:rsidP="001E2906">
      <w:pPr>
        <w:spacing w:after="0" w:line="240" w:lineRule="auto"/>
        <w:jc w:val="both"/>
      </w:pPr>
    </w:p>
    <w:p w14:paraId="6A00BC05" w14:textId="6B6599B2" w:rsidR="00CC7B43" w:rsidRPr="00CC7B43" w:rsidRDefault="00CC7B43" w:rsidP="001E2906">
      <w:pPr>
        <w:spacing w:after="0" w:line="240" w:lineRule="auto"/>
        <w:jc w:val="both"/>
        <w:rPr>
          <w:b/>
        </w:rPr>
      </w:pPr>
      <w:r w:rsidRPr="00CC7B43">
        <w:rPr>
          <w:b/>
        </w:rPr>
        <w:t>Ogólny opis prowadzonych prac:</w:t>
      </w:r>
    </w:p>
    <w:p w14:paraId="33C630C9" w14:textId="4D4AF94F" w:rsidR="00CC7B43" w:rsidRPr="00AC1746" w:rsidRDefault="00E26770" w:rsidP="001E2906">
      <w:pPr>
        <w:spacing w:after="0" w:line="240" w:lineRule="auto"/>
        <w:jc w:val="both"/>
      </w:pPr>
      <w:r w:rsidRPr="00E26770">
        <w:t xml:space="preserve">Laboratorium elektroforezy kwasów nukleinowych; prowadzone prace: rozdział elektroforetyczny DNA i RNA w żelach </w:t>
      </w:r>
      <w:proofErr w:type="spellStart"/>
      <w:r w:rsidRPr="00E26770">
        <w:t>agarozowych</w:t>
      </w:r>
      <w:proofErr w:type="spellEnd"/>
      <w:r w:rsidRPr="00E26770">
        <w:t>, dokumentacja wyników;</w:t>
      </w:r>
      <w:r w:rsidR="00CC7B43">
        <w:t xml:space="preserve"> itp.</w:t>
      </w:r>
    </w:p>
    <w:p w14:paraId="227D3748" w14:textId="688F15FA" w:rsidR="002C2B17" w:rsidRDefault="002C2B17" w:rsidP="00ED74C9">
      <w:pPr>
        <w:spacing w:after="0" w:line="240" w:lineRule="auto"/>
      </w:pPr>
    </w:p>
    <w:p w14:paraId="544AF5B4" w14:textId="5D896B07" w:rsidR="00783304" w:rsidRPr="00286F70" w:rsidRDefault="00783304" w:rsidP="00ED74C9">
      <w:pPr>
        <w:spacing w:after="0" w:line="240" w:lineRule="auto"/>
        <w:rPr>
          <w:b/>
        </w:rPr>
      </w:pPr>
      <w:r w:rsidRPr="00286F70">
        <w:rPr>
          <w:b/>
        </w:rPr>
        <w:t>Najważniejsze wyposażenie:</w:t>
      </w:r>
    </w:p>
    <w:p w14:paraId="360765A9" w14:textId="4AC63065" w:rsidR="00783304" w:rsidRDefault="001B402A" w:rsidP="00286F70">
      <w:pPr>
        <w:spacing w:after="0" w:line="240" w:lineRule="auto"/>
        <w:jc w:val="both"/>
      </w:pPr>
      <w:r>
        <w:t>Dygestori</w:t>
      </w:r>
      <w:r w:rsidR="00E9160E">
        <w:t>um</w:t>
      </w:r>
      <w:r>
        <w:t xml:space="preserve">, </w:t>
      </w:r>
      <w:r w:rsidR="005753D9">
        <w:t xml:space="preserve">dejonizator </w:t>
      </w:r>
      <w:proofErr w:type="spellStart"/>
      <w:r w:rsidR="005753D9">
        <w:t>UltraPure</w:t>
      </w:r>
      <w:proofErr w:type="spellEnd"/>
      <w:r w:rsidR="005753D9">
        <w:t xml:space="preserve">, </w:t>
      </w:r>
      <w:proofErr w:type="spellStart"/>
      <w:r w:rsidR="00E26770">
        <w:t>termobloki</w:t>
      </w:r>
      <w:proofErr w:type="spellEnd"/>
      <w:r w:rsidR="00E26770">
        <w:t xml:space="preserve"> do denaturacj</w:t>
      </w:r>
      <w:r w:rsidR="00A848C8">
        <w:t>i</w:t>
      </w:r>
      <w:r w:rsidR="00E26770">
        <w:t xml:space="preserve"> próbek przed elektroforezą</w:t>
      </w:r>
      <w:r w:rsidR="00783304">
        <w:t xml:space="preserve">, </w:t>
      </w:r>
      <w:r w:rsidR="00E21B17">
        <w:t xml:space="preserve">aparaty do </w:t>
      </w:r>
      <w:r w:rsidR="00E26770">
        <w:t xml:space="preserve">elektroforezy </w:t>
      </w:r>
      <w:proofErr w:type="spellStart"/>
      <w:r w:rsidR="00E26770">
        <w:t>agarozowej</w:t>
      </w:r>
      <w:proofErr w:type="spellEnd"/>
      <w:r w:rsidR="00E26770">
        <w:t xml:space="preserve">, </w:t>
      </w:r>
      <w:r w:rsidR="00E9160E">
        <w:t xml:space="preserve">system do dokumentacji żeli </w:t>
      </w:r>
      <w:proofErr w:type="spellStart"/>
      <w:r w:rsidR="00E9160E">
        <w:t>agarozowych</w:t>
      </w:r>
      <w:proofErr w:type="spellEnd"/>
      <w:r w:rsidR="00E9160E">
        <w:t xml:space="preserve">, </w:t>
      </w:r>
      <w:r w:rsidR="00783304">
        <w:t>wirówki laboratoryjne</w:t>
      </w:r>
      <w:r>
        <w:t xml:space="preserve">, </w:t>
      </w:r>
      <w:r w:rsidR="00286F70">
        <w:t>wagi laboratoryjne</w:t>
      </w:r>
      <w:r w:rsidR="00DC150C">
        <w:t xml:space="preserve">, </w:t>
      </w:r>
      <w:proofErr w:type="spellStart"/>
      <w:r w:rsidR="00DC150C">
        <w:t>vortexy</w:t>
      </w:r>
      <w:proofErr w:type="spellEnd"/>
      <w:r w:rsidR="00446BAD">
        <w:t>, mieszadła laboratoryjne, kuchenka mikrofalowa</w:t>
      </w:r>
    </w:p>
    <w:p w14:paraId="2E636E01" w14:textId="77777777" w:rsidR="00CC7B43" w:rsidRPr="00AC1746" w:rsidRDefault="00CC7B43" w:rsidP="00ED74C9">
      <w:pPr>
        <w:spacing w:after="0" w:line="240" w:lineRule="auto"/>
      </w:pPr>
      <w:bookmarkStart w:id="0" w:name="_GoBack"/>
      <w:bookmarkEnd w:id="0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FC4C6B" w:rsidRPr="00AC1746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AC1746" w:rsidRDefault="00FC4C6B">
            <w:pPr>
              <w:rPr>
                <w:b/>
              </w:rPr>
            </w:pPr>
          </w:p>
        </w:tc>
      </w:tr>
      <w:tr w:rsidR="008A03C2" w:rsidRPr="00AC1746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77777777" w:rsidR="008A03C2" w:rsidRPr="00AC1746" w:rsidRDefault="008A03C2" w:rsidP="008A03C2">
            <w:r w:rsidRPr="00AC1746">
              <w:t>1</w:t>
            </w:r>
          </w:p>
        </w:tc>
        <w:tc>
          <w:tcPr>
            <w:tcW w:w="3301" w:type="dxa"/>
          </w:tcPr>
          <w:p w14:paraId="2C845061" w14:textId="77777777" w:rsidR="008A03C2" w:rsidRPr="00794A58" w:rsidRDefault="00DE2525">
            <w:r w:rsidRPr="00794A58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47307E73" w:rsidR="008A03C2" w:rsidRPr="00AC1746" w:rsidRDefault="00095ED2">
            <w:r w:rsidRPr="00AC1746">
              <w:t>Agnieszka Janiak</w:t>
            </w:r>
          </w:p>
        </w:tc>
      </w:tr>
      <w:tr w:rsidR="008A03C2" w:rsidRPr="00AC1746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7777777" w:rsidR="008A03C2" w:rsidRPr="00AC1746" w:rsidRDefault="008A03C2" w:rsidP="008A03C2">
            <w:r w:rsidRPr="00AC1746">
              <w:t>2</w:t>
            </w:r>
          </w:p>
        </w:tc>
        <w:tc>
          <w:tcPr>
            <w:tcW w:w="3301" w:type="dxa"/>
          </w:tcPr>
          <w:p w14:paraId="70883447" w14:textId="77777777" w:rsidR="008A03C2" w:rsidRPr="00794A58" w:rsidRDefault="008A03C2">
            <w:r w:rsidRPr="00794A58">
              <w:t>Nazwa pomieszczenia</w:t>
            </w:r>
          </w:p>
        </w:tc>
        <w:tc>
          <w:tcPr>
            <w:tcW w:w="5290" w:type="dxa"/>
          </w:tcPr>
          <w:p w14:paraId="344A7D5B" w14:textId="3958ECF8" w:rsidR="008A03C2" w:rsidRPr="00AC1746" w:rsidRDefault="003C591D">
            <w:r w:rsidRPr="00AC1746">
              <w:t xml:space="preserve">Laboratorium biochemii kwasów </w:t>
            </w:r>
            <w:r w:rsidR="00F750D8">
              <w:t>nukleinowych</w:t>
            </w:r>
            <w:r w:rsidR="00452092">
              <w:t xml:space="preserve"> </w:t>
            </w:r>
            <w:r w:rsidR="0014236B">
              <w:t>–</w:t>
            </w:r>
            <w:r w:rsidR="00452092">
              <w:t xml:space="preserve"> </w:t>
            </w:r>
            <w:r w:rsidR="001B402A">
              <w:t>laboratori</w:t>
            </w:r>
            <w:r w:rsidR="004E2E5C">
              <w:t>um nr 11e</w:t>
            </w:r>
          </w:p>
        </w:tc>
      </w:tr>
      <w:tr w:rsidR="008A03C2" w:rsidRPr="00AC1746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77777777" w:rsidR="008A03C2" w:rsidRPr="00AC1746" w:rsidRDefault="008A03C2" w:rsidP="008A03C2">
            <w:r w:rsidRPr="00AC1746">
              <w:t>3</w:t>
            </w:r>
          </w:p>
        </w:tc>
        <w:tc>
          <w:tcPr>
            <w:tcW w:w="3301" w:type="dxa"/>
          </w:tcPr>
          <w:p w14:paraId="3B0008AE" w14:textId="77777777" w:rsidR="008A03C2" w:rsidRPr="00794A58" w:rsidRDefault="001410A0">
            <w:r w:rsidRPr="00794A58">
              <w:t>Oczekiwana</w:t>
            </w:r>
            <w:r w:rsidR="008A03C2" w:rsidRPr="00794A58">
              <w:t xml:space="preserve"> powierzchnia pomieszczenia [m</w:t>
            </w:r>
            <w:r w:rsidR="008A03C2" w:rsidRPr="00794A58">
              <w:rPr>
                <w:vertAlign w:val="superscript"/>
              </w:rPr>
              <w:t>2</w:t>
            </w:r>
            <w:r w:rsidR="008A03C2" w:rsidRPr="00794A58">
              <w:t>]</w:t>
            </w:r>
          </w:p>
        </w:tc>
        <w:tc>
          <w:tcPr>
            <w:tcW w:w="5290" w:type="dxa"/>
          </w:tcPr>
          <w:p w14:paraId="0B59C8B1" w14:textId="63F1EC3B" w:rsidR="001D6717" w:rsidRPr="00254742" w:rsidRDefault="00A16CD1">
            <w:pPr>
              <w:rPr>
                <w:highlight w:val="yellow"/>
              </w:rPr>
            </w:pPr>
            <w:r>
              <w:t>36</w:t>
            </w:r>
          </w:p>
        </w:tc>
      </w:tr>
      <w:tr w:rsidR="001410A0" w:rsidRPr="00AC1746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19731FEA" w:rsidR="001410A0" w:rsidRPr="00AC1746" w:rsidRDefault="00842159" w:rsidP="008A03C2">
            <w:r w:rsidRPr="00AC1746">
              <w:t>4</w:t>
            </w:r>
          </w:p>
        </w:tc>
        <w:tc>
          <w:tcPr>
            <w:tcW w:w="3301" w:type="dxa"/>
          </w:tcPr>
          <w:p w14:paraId="52E7DB66" w14:textId="77777777" w:rsidR="001410A0" w:rsidRPr="00794A58" w:rsidRDefault="001410A0" w:rsidP="002A5E21">
            <w:r w:rsidRPr="00794A58">
              <w:t>Pomieszczenia pomocnicze</w:t>
            </w:r>
            <w:r w:rsidR="00EA245B" w:rsidRPr="00794A58">
              <w:t xml:space="preserve"> (podać powierzchnię jeżeli znana)</w:t>
            </w:r>
          </w:p>
        </w:tc>
        <w:tc>
          <w:tcPr>
            <w:tcW w:w="5290" w:type="dxa"/>
          </w:tcPr>
          <w:p w14:paraId="23D8A96E" w14:textId="5E56ACCA" w:rsidR="001410A0" w:rsidRPr="00AC1746" w:rsidRDefault="00E9160E" w:rsidP="001B402A">
            <w:r>
              <w:t>nie</w:t>
            </w:r>
          </w:p>
        </w:tc>
      </w:tr>
      <w:tr w:rsidR="008A03C2" w:rsidRPr="00AC1746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66BB3CDE" w:rsidR="008A03C2" w:rsidRPr="00AC1746" w:rsidRDefault="0055659C" w:rsidP="008A03C2">
            <w:r>
              <w:t>5</w:t>
            </w:r>
          </w:p>
        </w:tc>
        <w:tc>
          <w:tcPr>
            <w:tcW w:w="3301" w:type="dxa"/>
          </w:tcPr>
          <w:p w14:paraId="3B733629" w14:textId="77777777" w:rsidR="008A03C2" w:rsidRPr="00794A58" w:rsidRDefault="008A03C2">
            <w:r w:rsidRPr="00794A58">
              <w:t>Prognozowana ilość osób w pomieszczeniu</w:t>
            </w:r>
          </w:p>
        </w:tc>
        <w:tc>
          <w:tcPr>
            <w:tcW w:w="5290" w:type="dxa"/>
          </w:tcPr>
          <w:p w14:paraId="4DF19D08" w14:textId="4B41CA5E" w:rsidR="008A03C2" w:rsidRPr="00AC1746" w:rsidRDefault="00E9160E">
            <w:r>
              <w:t>8-10</w:t>
            </w:r>
          </w:p>
        </w:tc>
      </w:tr>
      <w:tr w:rsidR="008A03C2" w:rsidRPr="00AC1746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81B02C4" w:rsidR="008A03C2" w:rsidRPr="00AC1746" w:rsidRDefault="0055659C" w:rsidP="008A03C2">
            <w:r>
              <w:t>6</w:t>
            </w:r>
          </w:p>
        </w:tc>
        <w:tc>
          <w:tcPr>
            <w:tcW w:w="3301" w:type="dxa"/>
          </w:tcPr>
          <w:p w14:paraId="2A7D6C16" w14:textId="77777777" w:rsidR="008A03C2" w:rsidRPr="00794A58" w:rsidRDefault="008A03C2">
            <w:r w:rsidRPr="00794A58">
              <w:t>Opis przewidywanej działalności w pomieszczeniu</w:t>
            </w:r>
          </w:p>
        </w:tc>
        <w:tc>
          <w:tcPr>
            <w:tcW w:w="5290" w:type="dxa"/>
          </w:tcPr>
          <w:p w14:paraId="3DFCE3A3" w14:textId="4C4B1DF2" w:rsidR="008A03C2" w:rsidRDefault="00AC1746" w:rsidP="00AC1746">
            <w:r>
              <w:t>badania laboratoryjne</w:t>
            </w:r>
          </w:p>
          <w:p w14:paraId="28A845A9" w14:textId="78C8B1C4" w:rsidR="00AC1746" w:rsidRPr="00AC1746" w:rsidRDefault="00AC1746" w:rsidP="00AC1746"/>
        </w:tc>
      </w:tr>
      <w:tr w:rsidR="008A03C2" w:rsidRPr="00AC1746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7F45E52D" w:rsidR="008A03C2" w:rsidRPr="00AC1746" w:rsidRDefault="0055659C" w:rsidP="008A03C2">
            <w:r>
              <w:t>7</w:t>
            </w:r>
          </w:p>
        </w:tc>
        <w:tc>
          <w:tcPr>
            <w:tcW w:w="3301" w:type="dxa"/>
          </w:tcPr>
          <w:p w14:paraId="745EC084" w14:textId="77777777" w:rsidR="008A03C2" w:rsidRPr="00794A58" w:rsidRDefault="008A03C2" w:rsidP="00153993">
            <w:r w:rsidRPr="00794A58">
              <w:t xml:space="preserve">Występowanie wyposażenia lub urządzeń o znacznej masie (powyżej </w:t>
            </w:r>
            <w:r w:rsidR="00153993" w:rsidRPr="00794A58">
              <w:t>150</w:t>
            </w:r>
            <w:r w:rsidRPr="00794A58">
              <w:t>kg) [oszacować ilość sztuk i masę pojedynczej sztuki]</w:t>
            </w:r>
          </w:p>
        </w:tc>
        <w:tc>
          <w:tcPr>
            <w:tcW w:w="5290" w:type="dxa"/>
          </w:tcPr>
          <w:p w14:paraId="293EFE7E" w14:textId="22703029" w:rsidR="008A03C2" w:rsidRDefault="00E9160E">
            <w:r>
              <w:t>D</w:t>
            </w:r>
            <w:r w:rsidR="00CC7B43">
              <w:t>ygestori</w:t>
            </w:r>
            <w:r>
              <w:t>um</w:t>
            </w:r>
            <w:r w:rsidR="00CC7B43">
              <w:t xml:space="preserve"> o masie </w:t>
            </w:r>
            <w:r w:rsidR="004122CE">
              <w:t>350</w:t>
            </w:r>
            <w:r w:rsidR="00CC7B43">
              <w:t xml:space="preserve"> kg</w:t>
            </w:r>
            <w:r w:rsidR="004122CE">
              <w:t xml:space="preserve"> </w:t>
            </w:r>
          </w:p>
          <w:p w14:paraId="720C8DD9" w14:textId="70984CC2" w:rsidR="00CC7B43" w:rsidRPr="00AC1746" w:rsidRDefault="00CC7B43"/>
        </w:tc>
      </w:tr>
      <w:tr w:rsidR="008A03C2" w:rsidRPr="00AC1746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775F698" w:rsidR="008A03C2" w:rsidRPr="00AC1746" w:rsidRDefault="0055659C" w:rsidP="008A03C2">
            <w:r>
              <w:t>8</w:t>
            </w:r>
          </w:p>
        </w:tc>
        <w:tc>
          <w:tcPr>
            <w:tcW w:w="3301" w:type="dxa"/>
          </w:tcPr>
          <w:p w14:paraId="5CB43D8D" w14:textId="77777777" w:rsidR="008A03C2" w:rsidRPr="00794A58" w:rsidRDefault="008A03C2">
            <w:r w:rsidRPr="00794A58">
              <w:t>Wyposażenie sanitarne</w:t>
            </w:r>
          </w:p>
        </w:tc>
        <w:tc>
          <w:tcPr>
            <w:tcW w:w="5290" w:type="dxa"/>
          </w:tcPr>
          <w:p w14:paraId="4CDD20F0" w14:textId="63A6D188" w:rsidR="008A03C2" w:rsidRDefault="009F342B">
            <w:r>
              <w:t>Z</w:t>
            </w:r>
            <w:r w:rsidR="00CC7B43">
              <w:t xml:space="preserve">lewy </w:t>
            </w:r>
            <w:r w:rsidR="00E9160E">
              <w:t>– 2</w:t>
            </w:r>
          </w:p>
          <w:p w14:paraId="76565009" w14:textId="77777777" w:rsidR="0083674F" w:rsidRDefault="0083674F" w:rsidP="0083674F">
            <w:r>
              <w:t xml:space="preserve">Zawory na: </w:t>
            </w:r>
          </w:p>
          <w:p w14:paraId="32A1CAF6" w14:textId="5C07C5BA" w:rsidR="0083674F" w:rsidRDefault="0083674F" w:rsidP="0083674F">
            <w:r>
              <w:t xml:space="preserve">- wodę </w:t>
            </w:r>
            <w:r w:rsidR="009F342B">
              <w:t>demineralizowaną</w:t>
            </w:r>
            <w:r>
              <w:t xml:space="preserve"> (2)</w:t>
            </w:r>
          </w:p>
          <w:p w14:paraId="4773EFFA" w14:textId="65DADCBB" w:rsidR="0083674F" w:rsidRDefault="0083674F" w:rsidP="0083674F">
            <w:r>
              <w:t>- sprzężone powietrze</w:t>
            </w:r>
            <w:r w:rsidR="00401F8E">
              <w:t xml:space="preserve"> (1)</w:t>
            </w:r>
          </w:p>
          <w:p w14:paraId="511A754A" w14:textId="77777777" w:rsidR="0083674F" w:rsidRDefault="0083674F" w:rsidP="0083674F">
            <w:r>
              <w:t>- próżnię</w:t>
            </w:r>
            <w:r w:rsidR="00401F8E">
              <w:t xml:space="preserve"> (1)</w:t>
            </w:r>
          </w:p>
          <w:p w14:paraId="09AA397F" w14:textId="6416AB72" w:rsidR="00794A58" w:rsidRPr="00AC1746" w:rsidRDefault="00794A58" w:rsidP="0083674F">
            <w:r w:rsidRPr="00794A58">
              <w:t>Natrysk ratunkowy do ciała i oczu</w:t>
            </w:r>
          </w:p>
        </w:tc>
      </w:tr>
      <w:tr w:rsidR="008A03C2" w:rsidRPr="00AC1746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4381F9D0" w:rsidR="008A03C2" w:rsidRPr="00AC1746" w:rsidRDefault="0055659C" w:rsidP="008A03C2">
            <w:r>
              <w:t>9</w:t>
            </w:r>
          </w:p>
        </w:tc>
        <w:tc>
          <w:tcPr>
            <w:tcW w:w="3301" w:type="dxa"/>
          </w:tcPr>
          <w:p w14:paraId="1B1E09E8" w14:textId="77777777" w:rsidR="008A03C2" w:rsidRPr="00794A58" w:rsidRDefault="008A03C2" w:rsidP="00153993">
            <w:r w:rsidRPr="00794A58">
              <w:t>Wyposażenie wymagające mediów</w:t>
            </w:r>
            <w:r w:rsidR="008240E7" w:rsidRPr="00794A58">
              <w:t xml:space="preserve"> (podać dodatkowo urządzenie wymagające mocy el. powyżej </w:t>
            </w:r>
            <w:r w:rsidR="00153993" w:rsidRPr="00794A58">
              <w:t>4</w:t>
            </w:r>
            <w:r w:rsidR="008240E7" w:rsidRPr="00794A58">
              <w:t>kW)</w:t>
            </w:r>
          </w:p>
        </w:tc>
        <w:tc>
          <w:tcPr>
            <w:tcW w:w="5290" w:type="dxa"/>
          </w:tcPr>
          <w:p w14:paraId="323F5486" w14:textId="7E3848CC" w:rsidR="008A03C2" w:rsidRDefault="001B402A">
            <w:r>
              <w:t>D</w:t>
            </w:r>
            <w:r w:rsidR="00401F8E">
              <w:t>ygestori</w:t>
            </w:r>
            <w:r>
              <w:t>um</w:t>
            </w:r>
            <w:r w:rsidR="00401F8E">
              <w:t xml:space="preserve"> </w:t>
            </w:r>
            <w:r w:rsidR="009F342B">
              <w:t>–</w:t>
            </w:r>
            <w:r w:rsidR="00401F8E">
              <w:t xml:space="preserve"> wyciągi</w:t>
            </w:r>
            <w:r w:rsidR="009F342B">
              <w:t>, woda, kanalizacja, gaz</w:t>
            </w:r>
          </w:p>
          <w:p w14:paraId="0CDBED50" w14:textId="63D857C3" w:rsidR="00401F8E" w:rsidRDefault="00401F8E" w:rsidP="00401F8E">
            <w:r>
              <w:t xml:space="preserve">Dejonizator do wody typu </w:t>
            </w:r>
            <w:proofErr w:type="spellStart"/>
            <w:r>
              <w:t>Ultrapure</w:t>
            </w:r>
            <w:proofErr w:type="spellEnd"/>
            <w:r>
              <w:t xml:space="preserve"> – podłączenie wody </w:t>
            </w:r>
            <w:r w:rsidR="009F342B">
              <w:t>demineralizowanej</w:t>
            </w:r>
          </w:p>
          <w:p w14:paraId="10148FBC" w14:textId="77777777" w:rsidR="00401F8E" w:rsidRDefault="00E9160E" w:rsidP="005753D9">
            <w:r>
              <w:t xml:space="preserve">Dwa przyścienne </w:t>
            </w:r>
            <w:r w:rsidRPr="005753D9">
              <w:t xml:space="preserve">oraz jeden </w:t>
            </w:r>
            <w:r w:rsidR="005753D9" w:rsidRPr="005753D9">
              <w:t>wyspowy</w:t>
            </w:r>
            <w:r w:rsidR="005753D9">
              <w:t xml:space="preserve"> </w:t>
            </w:r>
            <w:r w:rsidR="00401F8E">
              <w:t>st</w:t>
            </w:r>
            <w:r w:rsidR="005753D9">
              <w:t>ół</w:t>
            </w:r>
            <w:r w:rsidR="00401F8E">
              <w:t xml:space="preserve"> laboratoryjn</w:t>
            </w:r>
            <w:r w:rsidR="005753D9">
              <w:t>y</w:t>
            </w:r>
            <w:r w:rsidR="00401F8E">
              <w:t xml:space="preserve"> – podłączenie prądu</w:t>
            </w:r>
            <w:r w:rsidR="009F342B">
              <w:t xml:space="preserve"> </w:t>
            </w:r>
          </w:p>
          <w:p w14:paraId="6A6ECB71" w14:textId="1342A1A8" w:rsidR="00E92D4B" w:rsidRPr="00AC1746" w:rsidRDefault="00E92D4B" w:rsidP="005753D9">
            <w:r>
              <w:t>Przyłącze siły</w:t>
            </w:r>
          </w:p>
        </w:tc>
      </w:tr>
      <w:tr w:rsidR="008A03C2" w:rsidRPr="00AC1746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4023EE4E" w:rsidR="008A03C2" w:rsidRPr="00AC1746" w:rsidRDefault="0055659C" w:rsidP="008A03C2">
            <w:r>
              <w:t>10</w:t>
            </w:r>
          </w:p>
        </w:tc>
        <w:tc>
          <w:tcPr>
            <w:tcW w:w="3301" w:type="dxa"/>
          </w:tcPr>
          <w:p w14:paraId="2021E322" w14:textId="77777777" w:rsidR="008A03C2" w:rsidRPr="00794A58" w:rsidRDefault="008A03C2">
            <w:r w:rsidRPr="00794A58">
              <w:t>Instalacja klimatyzacyjna [precyzyjna lub zwykła</w:t>
            </w:r>
            <w:r w:rsidR="00206CD2" w:rsidRPr="00794A58">
              <w:t xml:space="preserve"> / brak</w:t>
            </w:r>
            <w:r w:rsidRPr="00794A58">
              <w:t>]</w:t>
            </w:r>
          </w:p>
        </w:tc>
        <w:tc>
          <w:tcPr>
            <w:tcW w:w="5290" w:type="dxa"/>
          </w:tcPr>
          <w:p w14:paraId="4F135B67" w14:textId="53D01FBE" w:rsidR="008A03C2" w:rsidRPr="00AC1746" w:rsidRDefault="009F342B">
            <w:r>
              <w:t>Zwykła</w:t>
            </w:r>
          </w:p>
        </w:tc>
      </w:tr>
      <w:tr w:rsidR="008A03C2" w:rsidRPr="00AC1746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0C7C8EFD" w:rsidR="008A03C2" w:rsidRPr="00AC1746" w:rsidRDefault="0055659C" w:rsidP="008A03C2">
            <w:r>
              <w:t>11</w:t>
            </w:r>
          </w:p>
        </w:tc>
        <w:tc>
          <w:tcPr>
            <w:tcW w:w="3301" w:type="dxa"/>
          </w:tcPr>
          <w:p w14:paraId="2C45EC40" w14:textId="77777777" w:rsidR="008A03C2" w:rsidRPr="00794A58" w:rsidRDefault="008A03C2" w:rsidP="00FC4C6B">
            <w:r w:rsidRPr="00794A58">
              <w:t>Instalacja gazu ziemnego [podać rodzaj odbiornika</w:t>
            </w:r>
            <w:r w:rsidR="008A05C6" w:rsidRPr="00794A58">
              <w:t xml:space="preserve"> i orientacyjną ilość</w:t>
            </w:r>
            <w:r w:rsidRPr="00794A58">
              <w:t>]</w:t>
            </w:r>
          </w:p>
        </w:tc>
        <w:tc>
          <w:tcPr>
            <w:tcW w:w="5290" w:type="dxa"/>
          </w:tcPr>
          <w:p w14:paraId="11851ACF" w14:textId="321804E4" w:rsidR="008A03C2" w:rsidRPr="00AC1746" w:rsidRDefault="009F342B" w:rsidP="001B402A">
            <w:r>
              <w:t>Doprowadzenie gazu do dygestoriów</w:t>
            </w:r>
          </w:p>
        </w:tc>
      </w:tr>
      <w:tr w:rsidR="008A03C2" w:rsidRPr="00AC1746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352BE61A" w:rsidR="008A03C2" w:rsidRPr="00AC1746" w:rsidRDefault="0055659C" w:rsidP="008A03C2">
            <w:r>
              <w:lastRenderedPageBreak/>
              <w:t>12</w:t>
            </w:r>
          </w:p>
        </w:tc>
        <w:tc>
          <w:tcPr>
            <w:tcW w:w="3301" w:type="dxa"/>
          </w:tcPr>
          <w:p w14:paraId="5239A393" w14:textId="77777777" w:rsidR="008A03C2" w:rsidRPr="00794A58" w:rsidRDefault="008A03C2">
            <w:r w:rsidRPr="00794A58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F5E7BC4" w14:textId="77777777" w:rsidR="008A03C2" w:rsidRPr="009F342B" w:rsidRDefault="009F342B">
            <w:r w:rsidRPr="009F342B">
              <w:t>Próżnia</w:t>
            </w:r>
          </w:p>
          <w:p w14:paraId="08451972" w14:textId="73548007" w:rsidR="009F342B" w:rsidRPr="009F342B" w:rsidRDefault="009F342B">
            <w:r w:rsidRPr="009F342B">
              <w:t>Sprężone powietrze</w:t>
            </w:r>
          </w:p>
        </w:tc>
      </w:tr>
      <w:tr w:rsidR="00B6238B" w:rsidRPr="00AC1746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2E3741EB" w:rsidR="00B6238B" w:rsidRPr="00AC1746" w:rsidRDefault="0055659C" w:rsidP="008A03C2">
            <w:r>
              <w:t>13</w:t>
            </w:r>
          </w:p>
        </w:tc>
        <w:tc>
          <w:tcPr>
            <w:tcW w:w="3301" w:type="dxa"/>
          </w:tcPr>
          <w:p w14:paraId="1256280F" w14:textId="12EF90AC" w:rsidR="00B6238B" w:rsidRPr="00794A58" w:rsidRDefault="00B6238B" w:rsidP="001C70F9">
            <w:r w:rsidRPr="00794A58">
              <w:t>Inne instalacje (np. wody demineralizowanej</w:t>
            </w:r>
            <w:r w:rsidR="001C70F9" w:rsidRPr="00794A58">
              <w:t xml:space="preserve">, wody zmiękczonej, nawilżania, nawadniania, suszenia, </w:t>
            </w:r>
            <w:r w:rsidR="00561B24" w:rsidRPr="00794A58">
              <w:t>sterylizacji</w:t>
            </w:r>
            <w:r w:rsidR="001C70F9" w:rsidRPr="00794A58">
              <w:t xml:space="preserve"> itp.</w:t>
            </w:r>
            <w:r w:rsidR="00561B24" w:rsidRPr="00794A58">
              <w:t>)</w:t>
            </w:r>
          </w:p>
        </w:tc>
        <w:tc>
          <w:tcPr>
            <w:tcW w:w="5290" w:type="dxa"/>
          </w:tcPr>
          <w:p w14:paraId="0E4B8139" w14:textId="67603C52" w:rsidR="007A2C5A" w:rsidRPr="009F342B" w:rsidRDefault="009F342B">
            <w:r w:rsidRPr="009F342B">
              <w:t>Woda demineralizowana</w:t>
            </w:r>
          </w:p>
        </w:tc>
      </w:tr>
      <w:tr w:rsidR="008A03C2" w:rsidRPr="00AC1746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2F033B3A" w:rsidR="008A03C2" w:rsidRPr="00AC1746" w:rsidRDefault="0055659C" w:rsidP="00B6238B">
            <w:r>
              <w:t>14</w:t>
            </w:r>
          </w:p>
        </w:tc>
        <w:tc>
          <w:tcPr>
            <w:tcW w:w="3301" w:type="dxa"/>
          </w:tcPr>
          <w:p w14:paraId="18111B44" w14:textId="77777777" w:rsidR="008A03C2" w:rsidRPr="00794A58" w:rsidRDefault="008A03C2">
            <w:r w:rsidRPr="00794A58">
              <w:t>Występowanie urządzeń wymagających wody chłodzącej</w:t>
            </w:r>
            <w:r w:rsidR="00EA245B" w:rsidRPr="00794A58">
              <w:t>/chłodzenia klimatyzacją</w:t>
            </w:r>
            <w:r w:rsidRPr="00794A58">
              <w:t xml:space="preserve"> [podać rodzaj i ilość</w:t>
            </w:r>
            <w:r w:rsidR="001410A0" w:rsidRPr="00794A58">
              <w:t xml:space="preserve"> urządzeń</w:t>
            </w:r>
            <w:r w:rsidRPr="00794A58">
              <w:t>]</w:t>
            </w:r>
          </w:p>
        </w:tc>
        <w:tc>
          <w:tcPr>
            <w:tcW w:w="5290" w:type="dxa"/>
          </w:tcPr>
          <w:p w14:paraId="6B815527" w14:textId="77777777" w:rsidR="005F2A38" w:rsidRDefault="005F2A38" w:rsidP="005F2A38">
            <w:r>
              <w:t>Chłodzenie klimatyzacją całego pomieszczenia:</w:t>
            </w:r>
          </w:p>
          <w:p w14:paraId="6E5B896A" w14:textId="6788858C" w:rsidR="008A03C2" w:rsidRDefault="005F2A38" w:rsidP="005F2A38">
            <w:r>
              <w:t xml:space="preserve">- obecność </w:t>
            </w:r>
            <w:r w:rsidR="001B402A">
              <w:t xml:space="preserve">urządzeń wymagających stabilnej temperatury pracy oraz </w:t>
            </w:r>
            <w:r w:rsidR="00E9160E">
              <w:t xml:space="preserve">lodówek i </w:t>
            </w:r>
            <w:r w:rsidR="001B402A">
              <w:t>zamrażarek -20C</w:t>
            </w:r>
          </w:p>
          <w:p w14:paraId="51288F0F" w14:textId="77777777" w:rsidR="005F2A38" w:rsidRDefault="005F2A38" w:rsidP="005F2A38"/>
          <w:p w14:paraId="634FBBA5" w14:textId="0CBA9E67" w:rsidR="005F2A38" w:rsidRPr="009F342B" w:rsidRDefault="005F2A38" w:rsidP="005F2A38"/>
        </w:tc>
      </w:tr>
      <w:tr w:rsidR="00433831" w:rsidRPr="00AC1746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59223EC" w:rsidR="00433831" w:rsidRPr="00AC1746" w:rsidRDefault="00433831" w:rsidP="00433831">
            <w:r>
              <w:t>15</w:t>
            </w:r>
          </w:p>
        </w:tc>
        <w:tc>
          <w:tcPr>
            <w:tcW w:w="3301" w:type="dxa"/>
          </w:tcPr>
          <w:p w14:paraId="0E29CAB7" w14:textId="725C61C8" w:rsidR="00433831" w:rsidRPr="00794A58" w:rsidRDefault="00433831" w:rsidP="00433831">
            <w:r w:rsidRPr="00794A58">
              <w:t>Występowanie promieniowania jonizującego</w:t>
            </w:r>
          </w:p>
        </w:tc>
        <w:tc>
          <w:tcPr>
            <w:tcW w:w="5290" w:type="dxa"/>
          </w:tcPr>
          <w:p w14:paraId="745280D4" w14:textId="5FBE3786" w:rsidR="00433831" w:rsidRPr="00AC1746" w:rsidRDefault="00433831" w:rsidP="00433831">
            <w:r>
              <w:t>Nie</w:t>
            </w:r>
          </w:p>
        </w:tc>
      </w:tr>
      <w:tr w:rsidR="00433831" w:rsidRPr="00AC1746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32790487" w:rsidR="00433831" w:rsidRPr="00AC1746" w:rsidRDefault="00433831" w:rsidP="00433831">
            <w:r>
              <w:t>16</w:t>
            </w:r>
          </w:p>
        </w:tc>
        <w:tc>
          <w:tcPr>
            <w:tcW w:w="3301" w:type="dxa"/>
          </w:tcPr>
          <w:p w14:paraId="2EB3465D" w14:textId="77777777" w:rsidR="00433831" w:rsidRPr="00794A58" w:rsidRDefault="00433831" w:rsidP="00433831">
            <w:r w:rsidRPr="00794A58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6676C4C0" w:rsidR="00433831" w:rsidRPr="00AC1746" w:rsidRDefault="00433831" w:rsidP="00433831">
            <w:r>
              <w:t>Tak; używanie i magazynowanie substancji niebezpiecznych, rakotwórczych i mutagennych</w:t>
            </w:r>
          </w:p>
        </w:tc>
      </w:tr>
      <w:tr w:rsidR="00433831" w:rsidRPr="00AC1746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67AF892E" w:rsidR="00433831" w:rsidRPr="00AC1746" w:rsidRDefault="00433831" w:rsidP="00433831">
            <w:r>
              <w:t>17</w:t>
            </w:r>
          </w:p>
        </w:tc>
        <w:tc>
          <w:tcPr>
            <w:tcW w:w="3301" w:type="dxa"/>
          </w:tcPr>
          <w:p w14:paraId="7948AAC1" w14:textId="77777777" w:rsidR="00433831" w:rsidRPr="00794A58" w:rsidRDefault="00433831" w:rsidP="00433831">
            <w:r w:rsidRPr="00794A58">
              <w:t>Wymaganie niezawodności lub dublowania jakiejkolwiek instalacji</w:t>
            </w:r>
          </w:p>
        </w:tc>
        <w:tc>
          <w:tcPr>
            <w:tcW w:w="5290" w:type="dxa"/>
          </w:tcPr>
          <w:p w14:paraId="2290D82B" w14:textId="0857C459" w:rsidR="00433831" w:rsidRDefault="00433831" w:rsidP="00433831">
            <w:r>
              <w:t>Na poziomie instalacji: nie</w:t>
            </w:r>
          </w:p>
          <w:p w14:paraId="189CF16E" w14:textId="4DC6591E" w:rsidR="00433831" w:rsidRDefault="00433831" w:rsidP="00433831">
            <w:r>
              <w:t xml:space="preserve">Konieczność zastosowania minimum </w:t>
            </w:r>
            <w:r w:rsidR="00E9160E">
              <w:t>2</w:t>
            </w:r>
            <w:r>
              <w:t xml:space="preserve"> zasilaczy awaryjnych UPS </w:t>
            </w:r>
          </w:p>
          <w:p w14:paraId="73CBA52C" w14:textId="716DB3F0" w:rsidR="00433831" w:rsidRPr="00AC1746" w:rsidRDefault="00433831" w:rsidP="00433831"/>
        </w:tc>
      </w:tr>
      <w:tr w:rsidR="00433831" w:rsidRPr="00AC1746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542E9741" w:rsidR="00433831" w:rsidRPr="00AC1746" w:rsidRDefault="00433831" w:rsidP="00433831">
            <w:r>
              <w:t>18</w:t>
            </w:r>
          </w:p>
        </w:tc>
        <w:tc>
          <w:tcPr>
            <w:tcW w:w="3301" w:type="dxa"/>
          </w:tcPr>
          <w:p w14:paraId="39BC9223" w14:textId="7FCC0A41" w:rsidR="00433831" w:rsidRPr="00794A58" w:rsidRDefault="00433831" w:rsidP="00433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794A58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19D01569" w14:textId="00911A9C" w:rsidR="00433831" w:rsidRDefault="00A86EE9" w:rsidP="00433831">
            <w:r>
              <w:t>Gniazda i</w:t>
            </w:r>
            <w:r w:rsidR="00433831">
              <w:t xml:space="preserve">nternetowe: </w:t>
            </w:r>
            <w:r w:rsidR="005753D9">
              <w:t>6</w:t>
            </w:r>
          </w:p>
          <w:p w14:paraId="1B7BC97F" w14:textId="22AE212F" w:rsidR="00433831" w:rsidRDefault="00A86EE9" w:rsidP="00433831">
            <w:r>
              <w:t>Gniazda t</w:t>
            </w:r>
            <w:r w:rsidR="00433831">
              <w:t>elefoniczne: 1</w:t>
            </w:r>
          </w:p>
          <w:p w14:paraId="3BED7422" w14:textId="6C711BCD" w:rsidR="00433831" w:rsidRDefault="00A86EE9" w:rsidP="00433831">
            <w:r>
              <w:t>Gniazda p</w:t>
            </w:r>
            <w:r w:rsidR="00433831" w:rsidRPr="00FC2EB8">
              <w:t>rądowe zwykłe</w:t>
            </w:r>
            <w:r w:rsidR="00433831" w:rsidRPr="005753D9">
              <w:t xml:space="preserve">: </w:t>
            </w:r>
            <w:r w:rsidR="00F673AE" w:rsidRPr="005753D9">
              <w:t>30</w:t>
            </w:r>
            <w:r w:rsidR="00FC2EB8" w:rsidRPr="005753D9">
              <w:t xml:space="preserve"> przyściennych, podłączenie prądu do stołów wyspowych (tu: </w:t>
            </w:r>
            <w:r w:rsidR="005753D9" w:rsidRPr="005753D9">
              <w:t>24</w:t>
            </w:r>
            <w:r w:rsidR="00FC2EB8" w:rsidRPr="005753D9">
              <w:t xml:space="preserve"> gniazd</w:t>
            </w:r>
            <w:r w:rsidR="005753D9" w:rsidRPr="005753D9">
              <w:t>a</w:t>
            </w:r>
            <w:r w:rsidR="00FC2EB8" w:rsidRPr="005753D9">
              <w:t>)</w:t>
            </w:r>
          </w:p>
          <w:p w14:paraId="123F0AE1" w14:textId="478A28AE" w:rsidR="00433831" w:rsidRPr="00AC1746" w:rsidRDefault="00A86EE9" w:rsidP="00F673AE">
            <w:r>
              <w:t>Gniazda p</w:t>
            </w:r>
            <w:r w:rsidR="00433831">
              <w:t xml:space="preserve">rądowe komputerowe: </w:t>
            </w:r>
            <w:r w:rsidR="005753D9">
              <w:t>6</w:t>
            </w:r>
          </w:p>
        </w:tc>
      </w:tr>
      <w:tr w:rsidR="00433831" w:rsidRPr="00AC1746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6D87E2" w:rsidR="00433831" w:rsidRPr="00AC1746" w:rsidRDefault="00433831" w:rsidP="00433831">
            <w:r>
              <w:t>19</w:t>
            </w:r>
          </w:p>
        </w:tc>
        <w:tc>
          <w:tcPr>
            <w:tcW w:w="3301" w:type="dxa"/>
          </w:tcPr>
          <w:p w14:paraId="54C01DC8" w14:textId="2BEC5300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704CADB1" w:rsidR="00433831" w:rsidRPr="00AC1746" w:rsidRDefault="00433831" w:rsidP="00433831">
            <w:r>
              <w:t>Nie</w:t>
            </w:r>
          </w:p>
        </w:tc>
      </w:tr>
      <w:tr w:rsidR="00433831" w:rsidRPr="00AC1746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7702B8D2" w:rsidR="00433831" w:rsidRPr="00AC1746" w:rsidRDefault="00433831" w:rsidP="00433831">
            <w:r>
              <w:t>20</w:t>
            </w:r>
          </w:p>
        </w:tc>
        <w:tc>
          <w:tcPr>
            <w:tcW w:w="3301" w:type="dxa"/>
          </w:tcPr>
          <w:p w14:paraId="2C88371C" w14:textId="3B5ECB2A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1B6D9C4E" w:rsidR="00433831" w:rsidRPr="00AC1746" w:rsidRDefault="00433831" w:rsidP="00433831">
            <w:r>
              <w:t>Nie</w:t>
            </w:r>
          </w:p>
        </w:tc>
      </w:tr>
      <w:tr w:rsidR="00433831" w:rsidRPr="00AC1746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3E795AAF" w:rsidR="00433831" w:rsidRPr="00AC1746" w:rsidRDefault="00433831" w:rsidP="00433831">
            <w:r>
              <w:t>21</w:t>
            </w:r>
          </w:p>
        </w:tc>
        <w:tc>
          <w:tcPr>
            <w:tcW w:w="3301" w:type="dxa"/>
          </w:tcPr>
          <w:p w14:paraId="30A3A1EC" w14:textId="736B652E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23EC1528" w:rsidR="00433831" w:rsidRPr="00AC1746" w:rsidRDefault="00433831" w:rsidP="00433831">
            <w:r>
              <w:t>Nie</w:t>
            </w:r>
          </w:p>
        </w:tc>
      </w:tr>
      <w:tr w:rsidR="00433831" w:rsidRPr="00AC1746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5098B1EE" w:rsidR="00433831" w:rsidRPr="00F53EB4" w:rsidRDefault="00433831" w:rsidP="00433831">
            <w:r>
              <w:t>22</w:t>
            </w:r>
          </w:p>
        </w:tc>
        <w:tc>
          <w:tcPr>
            <w:tcW w:w="3301" w:type="dxa"/>
          </w:tcPr>
          <w:p w14:paraId="4560106B" w14:textId="01528122" w:rsidR="00433831" w:rsidRPr="00794A58" w:rsidRDefault="00433831" w:rsidP="00433831">
            <w:r w:rsidRPr="00794A58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4E0A441" w:rsidR="00433831" w:rsidRPr="00AC1746" w:rsidRDefault="00433831" w:rsidP="00433831">
            <w:r w:rsidRPr="00F53EB4">
              <w:t>Nie</w:t>
            </w:r>
          </w:p>
        </w:tc>
      </w:tr>
      <w:tr w:rsidR="00433831" w:rsidRPr="00AC1746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0CEEE6CF" w:rsidR="00433831" w:rsidRPr="00AC1746" w:rsidRDefault="00433831" w:rsidP="00433831">
            <w:r>
              <w:t>23</w:t>
            </w:r>
          </w:p>
        </w:tc>
        <w:tc>
          <w:tcPr>
            <w:tcW w:w="3301" w:type="dxa"/>
          </w:tcPr>
          <w:p w14:paraId="5CA1E317" w14:textId="310A92EF" w:rsidR="00433831" w:rsidRPr="00794A58" w:rsidRDefault="00433831" w:rsidP="00433831">
            <w:r w:rsidRPr="00794A58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66860DE0" w:rsidR="00433831" w:rsidRPr="00AC1746" w:rsidRDefault="00433831" w:rsidP="00433831">
            <w:r>
              <w:t>Nie</w:t>
            </w:r>
          </w:p>
        </w:tc>
      </w:tr>
      <w:tr w:rsidR="00433831" w:rsidRPr="00AC1746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44194387" w:rsidR="00433831" w:rsidRPr="00AC1746" w:rsidRDefault="00433831" w:rsidP="00433831">
            <w:r>
              <w:t>24</w:t>
            </w:r>
          </w:p>
        </w:tc>
        <w:tc>
          <w:tcPr>
            <w:tcW w:w="3301" w:type="dxa"/>
          </w:tcPr>
          <w:p w14:paraId="50E9D0FE" w14:textId="77777777" w:rsidR="00433831" w:rsidRPr="00AC1746" w:rsidRDefault="00433831" w:rsidP="00433831">
            <w:r w:rsidRPr="00AC1746">
              <w:t>Inne wymagania</w:t>
            </w:r>
          </w:p>
        </w:tc>
        <w:tc>
          <w:tcPr>
            <w:tcW w:w="5290" w:type="dxa"/>
          </w:tcPr>
          <w:p w14:paraId="35038AE6" w14:textId="5E1F35FE" w:rsidR="00433831" w:rsidRPr="00AC1746" w:rsidRDefault="00433831" w:rsidP="00433831">
            <w:r>
              <w:t>Rolety wewnętrzne</w:t>
            </w:r>
          </w:p>
        </w:tc>
      </w:tr>
    </w:tbl>
    <w:p w14:paraId="1FD1D861" w14:textId="5066C319" w:rsidR="00CF580A" w:rsidRPr="00AC1746" w:rsidRDefault="00CF580A"/>
    <w:sectPr w:rsidR="00CF580A" w:rsidRPr="00AC1746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4F1ECC" w14:textId="77777777" w:rsidR="007116F8" w:rsidRDefault="007116F8" w:rsidP="00BF258C">
      <w:pPr>
        <w:spacing w:after="0" w:line="240" w:lineRule="auto"/>
      </w:pPr>
      <w:r>
        <w:separator/>
      </w:r>
    </w:p>
  </w:endnote>
  <w:endnote w:type="continuationSeparator" w:id="0">
    <w:p w14:paraId="113ABEAE" w14:textId="77777777" w:rsidR="007116F8" w:rsidRDefault="007116F8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50968D" w14:textId="77777777" w:rsidR="007116F8" w:rsidRDefault="007116F8" w:rsidP="00BF258C">
      <w:pPr>
        <w:spacing w:after="0" w:line="240" w:lineRule="auto"/>
      </w:pPr>
      <w:r>
        <w:separator/>
      </w:r>
    </w:p>
  </w:footnote>
  <w:footnote w:type="continuationSeparator" w:id="0">
    <w:p w14:paraId="7AA6EA36" w14:textId="77777777" w:rsidR="007116F8" w:rsidRDefault="007116F8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2F54D" w14:textId="77777777" w:rsidR="00606AC2" w:rsidRPr="0022670A" w:rsidRDefault="00606AC2" w:rsidP="00606AC2">
    <w:pPr>
      <w:pStyle w:val="Nagwek"/>
      <w:jc w:val="center"/>
    </w:pPr>
    <w:r w:rsidRPr="0022670A">
      <w:t>Budowa Centrum Biotechnologii i Bioróżnorodności Uniwersytetu Śląskiego w Katowicach</w:t>
    </w:r>
  </w:p>
  <w:p w14:paraId="044972FB" w14:textId="77777777" w:rsidR="00606AC2" w:rsidRDefault="00606AC2" w:rsidP="00606AC2">
    <w:pPr>
      <w:pStyle w:val="Nagwek"/>
      <w:jc w:val="center"/>
    </w:pPr>
    <w:r>
      <w:t>karta pomieszczenia</w:t>
    </w:r>
  </w:p>
  <w:p w14:paraId="18EBE498" w14:textId="02859C1F" w:rsidR="001410A0" w:rsidRPr="00606AC2" w:rsidRDefault="001410A0" w:rsidP="00606A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5FE"/>
    <w:rsid w:val="00035764"/>
    <w:rsid w:val="00047810"/>
    <w:rsid w:val="00095ED2"/>
    <w:rsid w:val="00111D94"/>
    <w:rsid w:val="001410A0"/>
    <w:rsid w:val="0014236B"/>
    <w:rsid w:val="00153993"/>
    <w:rsid w:val="001575E0"/>
    <w:rsid w:val="001B402A"/>
    <w:rsid w:val="001B63A9"/>
    <w:rsid w:val="001C2318"/>
    <w:rsid w:val="001C5163"/>
    <w:rsid w:val="001C70F9"/>
    <w:rsid w:val="001D4308"/>
    <w:rsid w:val="001D6717"/>
    <w:rsid w:val="001E2906"/>
    <w:rsid w:val="001F422C"/>
    <w:rsid w:val="00206CD2"/>
    <w:rsid w:val="0024213C"/>
    <w:rsid w:val="00254742"/>
    <w:rsid w:val="00270836"/>
    <w:rsid w:val="00272F3F"/>
    <w:rsid w:val="00273C53"/>
    <w:rsid w:val="00286F70"/>
    <w:rsid w:val="002A5E21"/>
    <w:rsid w:val="002C2B17"/>
    <w:rsid w:val="002F1C89"/>
    <w:rsid w:val="002F27FE"/>
    <w:rsid w:val="0030223F"/>
    <w:rsid w:val="00340F4E"/>
    <w:rsid w:val="00366DF6"/>
    <w:rsid w:val="003861B0"/>
    <w:rsid w:val="003A38F1"/>
    <w:rsid w:val="003C591D"/>
    <w:rsid w:val="003D4FAC"/>
    <w:rsid w:val="003F5DDE"/>
    <w:rsid w:val="00401F8E"/>
    <w:rsid w:val="004122CE"/>
    <w:rsid w:val="00416DA0"/>
    <w:rsid w:val="00425F50"/>
    <w:rsid w:val="00433831"/>
    <w:rsid w:val="00446BAD"/>
    <w:rsid w:val="00452092"/>
    <w:rsid w:val="004C540B"/>
    <w:rsid w:val="004E2E5C"/>
    <w:rsid w:val="004F681E"/>
    <w:rsid w:val="00543BC4"/>
    <w:rsid w:val="0055659C"/>
    <w:rsid w:val="00561B24"/>
    <w:rsid w:val="005753D9"/>
    <w:rsid w:val="00582A3C"/>
    <w:rsid w:val="005B4680"/>
    <w:rsid w:val="005E6E72"/>
    <w:rsid w:val="005F2A38"/>
    <w:rsid w:val="005F3BED"/>
    <w:rsid w:val="00606AC2"/>
    <w:rsid w:val="006241F1"/>
    <w:rsid w:val="00663CC0"/>
    <w:rsid w:val="00682896"/>
    <w:rsid w:val="00687209"/>
    <w:rsid w:val="006B5581"/>
    <w:rsid w:val="006C1BA9"/>
    <w:rsid w:val="006C5A8D"/>
    <w:rsid w:val="006F1F0D"/>
    <w:rsid w:val="007116F8"/>
    <w:rsid w:val="00756DB1"/>
    <w:rsid w:val="00781838"/>
    <w:rsid w:val="00783304"/>
    <w:rsid w:val="00794A58"/>
    <w:rsid w:val="007A2C5A"/>
    <w:rsid w:val="007C31DF"/>
    <w:rsid w:val="007E06C0"/>
    <w:rsid w:val="007E1ABD"/>
    <w:rsid w:val="00822954"/>
    <w:rsid w:val="008240E7"/>
    <w:rsid w:val="0083674F"/>
    <w:rsid w:val="00842159"/>
    <w:rsid w:val="008A03C2"/>
    <w:rsid w:val="008A05C6"/>
    <w:rsid w:val="00930768"/>
    <w:rsid w:val="00961CA2"/>
    <w:rsid w:val="00964806"/>
    <w:rsid w:val="00980DB1"/>
    <w:rsid w:val="009E0499"/>
    <w:rsid w:val="009F342B"/>
    <w:rsid w:val="00A1032E"/>
    <w:rsid w:val="00A16CD1"/>
    <w:rsid w:val="00A20D80"/>
    <w:rsid w:val="00A34778"/>
    <w:rsid w:val="00A752D4"/>
    <w:rsid w:val="00A848C8"/>
    <w:rsid w:val="00A84E68"/>
    <w:rsid w:val="00A866C9"/>
    <w:rsid w:val="00A86EE9"/>
    <w:rsid w:val="00A93BF4"/>
    <w:rsid w:val="00A9538C"/>
    <w:rsid w:val="00AC1746"/>
    <w:rsid w:val="00AC519E"/>
    <w:rsid w:val="00AE58EA"/>
    <w:rsid w:val="00B4046E"/>
    <w:rsid w:val="00B57ED8"/>
    <w:rsid w:val="00B6238B"/>
    <w:rsid w:val="00B83709"/>
    <w:rsid w:val="00B92BE4"/>
    <w:rsid w:val="00BF258C"/>
    <w:rsid w:val="00C37877"/>
    <w:rsid w:val="00CA04A5"/>
    <w:rsid w:val="00CC7B43"/>
    <w:rsid w:val="00CE7025"/>
    <w:rsid w:val="00CF580A"/>
    <w:rsid w:val="00CF74A0"/>
    <w:rsid w:val="00D170FC"/>
    <w:rsid w:val="00D31C8A"/>
    <w:rsid w:val="00D83C88"/>
    <w:rsid w:val="00DC150C"/>
    <w:rsid w:val="00DC508D"/>
    <w:rsid w:val="00DE2525"/>
    <w:rsid w:val="00E21B17"/>
    <w:rsid w:val="00E233E9"/>
    <w:rsid w:val="00E26770"/>
    <w:rsid w:val="00E3106C"/>
    <w:rsid w:val="00E41FB5"/>
    <w:rsid w:val="00E52B8E"/>
    <w:rsid w:val="00E9160E"/>
    <w:rsid w:val="00E92D4B"/>
    <w:rsid w:val="00EA025E"/>
    <w:rsid w:val="00EA245B"/>
    <w:rsid w:val="00EC1022"/>
    <w:rsid w:val="00ED74C9"/>
    <w:rsid w:val="00F53EB4"/>
    <w:rsid w:val="00F673AE"/>
    <w:rsid w:val="00F74C5D"/>
    <w:rsid w:val="00F750D8"/>
    <w:rsid w:val="00F86C86"/>
    <w:rsid w:val="00FC2EB8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507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Mróz</dc:creator>
  <cp:lastModifiedBy>Michał Lange</cp:lastModifiedBy>
  <cp:revision>11</cp:revision>
  <cp:lastPrinted>2021-02-04T11:40:00Z</cp:lastPrinted>
  <dcterms:created xsi:type="dcterms:W3CDTF">2021-03-01T10:11:00Z</dcterms:created>
  <dcterms:modified xsi:type="dcterms:W3CDTF">2022-04-12T10:59:00Z</dcterms:modified>
</cp:coreProperties>
</file>