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55769A" w14:textId="77777777" w:rsidR="002E54A5" w:rsidRPr="003324C6" w:rsidRDefault="002E54A5" w:rsidP="002E54A5">
      <w:pPr>
        <w:spacing w:after="0" w:line="240" w:lineRule="auto"/>
        <w:jc w:val="both"/>
      </w:pPr>
      <w:r w:rsidRPr="003324C6">
        <w:rPr>
          <w:b/>
        </w:rPr>
        <w:t>Nazwa głównego laboratorium:</w:t>
      </w:r>
      <w:r w:rsidR="000858ED" w:rsidRPr="003324C6">
        <w:rPr>
          <w:b/>
        </w:rPr>
        <w:t xml:space="preserve"> Laboratorium </w:t>
      </w:r>
      <w:r w:rsidR="0055331D" w:rsidRPr="003324C6">
        <w:rPr>
          <w:b/>
        </w:rPr>
        <w:t>Biotechnologii Roślin i Zwierząt (</w:t>
      </w:r>
      <w:proofErr w:type="spellStart"/>
      <w:r w:rsidR="0055331D" w:rsidRPr="003324C6">
        <w:rPr>
          <w:b/>
        </w:rPr>
        <w:t>LBRiZ</w:t>
      </w:r>
      <w:proofErr w:type="spellEnd"/>
      <w:r w:rsidR="0055331D" w:rsidRPr="003324C6">
        <w:rPr>
          <w:b/>
        </w:rPr>
        <w:t>)</w:t>
      </w:r>
    </w:p>
    <w:p w14:paraId="79B3BF7E" w14:textId="77777777" w:rsidR="002E54A5" w:rsidRPr="003324C6" w:rsidRDefault="002E54A5" w:rsidP="002E54A5">
      <w:pPr>
        <w:spacing w:after="0" w:line="240" w:lineRule="auto"/>
        <w:jc w:val="both"/>
        <w:rPr>
          <w:b/>
        </w:rPr>
      </w:pPr>
      <w:r w:rsidRPr="003324C6">
        <w:rPr>
          <w:b/>
        </w:rPr>
        <w:t xml:space="preserve">Nazwa „pod-laboratorium”:  </w:t>
      </w:r>
      <w:bookmarkStart w:id="0" w:name="_Hlk65576281"/>
      <w:r w:rsidR="0055331D" w:rsidRPr="00931391">
        <w:t xml:space="preserve">Laboratorium </w:t>
      </w:r>
      <w:r w:rsidR="0078482C" w:rsidRPr="00931391">
        <w:t>B</w:t>
      </w:r>
      <w:r w:rsidR="0055331D" w:rsidRPr="00931391">
        <w:t xml:space="preserve">iofizyki i </w:t>
      </w:r>
      <w:r w:rsidR="0078482C" w:rsidRPr="00931391">
        <w:t>B</w:t>
      </w:r>
      <w:r w:rsidR="0055331D" w:rsidRPr="00931391">
        <w:t xml:space="preserve">iologii </w:t>
      </w:r>
      <w:r w:rsidR="0078482C" w:rsidRPr="00931391">
        <w:t>K</w:t>
      </w:r>
      <w:r w:rsidR="0055331D" w:rsidRPr="00931391">
        <w:t>omórki</w:t>
      </w:r>
      <w:bookmarkEnd w:id="0"/>
    </w:p>
    <w:p w14:paraId="7FC644E6" w14:textId="77777777" w:rsidR="002E54A5" w:rsidRPr="003324C6" w:rsidRDefault="002E54A5" w:rsidP="002E54A5">
      <w:pPr>
        <w:spacing w:after="0" w:line="240" w:lineRule="auto"/>
        <w:jc w:val="both"/>
      </w:pPr>
    </w:p>
    <w:p w14:paraId="73B29D16" w14:textId="77777777" w:rsidR="002E54A5" w:rsidRPr="003324C6" w:rsidRDefault="002E54A5" w:rsidP="002E54A5">
      <w:pPr>
        <w:spacing w:after="0" w:line="240" w:lineRule="auto"/>
        <w:jc w:val="both"/>
        <w:rPr>
          <w:b/>
        </w:rPr>
      </w:pPr>
      <w:bookmarkStart w:id="1" w:name="_GoBack"/>
      <w:bookmarkEnd w:id="1"/>
      <w:r w:rsidRPr="003324C6">
        <w:rPr>
          <w:b/>
        </w:rPr>
        <w:t>Ogólny opis prowadzonych prac:</w:t>
      </w:r>
    </w:p>
    <w:p w14:paraId="26414802" w14:textId="77777777" w:rsidR="002E54A5" w:rsidRPr="003324C6" w:rsidRDefault="00C82152" w:rsidP="002E54A5">
      <w:pPr>
        <w:spacing w:after="0" w:line="240" w:lineRule="auto"/>
      </w:pPr>
      <w:r w:rsidRPr="003324C6">
        <w:t>Badanie wytrzymałości</w:t>
      </w:r>
      <w:r w:rsidR="0078482C" w:rsidRPr="003324C6">
        <w:t xml:space="preserve"> mechanicznej</w:t>
      </w:r>
      <w:r w:rsidRPr="003324C6">
        <w:t xml:space="preserve">, właściwości </w:t>
      </w:r>
      <w:proofErr w:type="spellStart"/>
      <w:r w:rsidR="0078482C" w:rsidRPr="003324C6">
        <w:t>elasto</w:t>
      </w:r>
      <w:proofErr w:type="spellEnd"/>
      <w:r w:rsidR="0078482C" w:rsidRPr="003324C6">
        <w:t>-</w:t>
      </w:r>
      <w:r w:rsidRPr="003324C6">
        <w:t>plastycznych</w:t>
      </w:r>
      <w:r w:rsidR="0078482C" w:rsidRPr="003324C6">
        <w:t>,</w:t>
      </w:r>
      <w:r w:rsidRPr="003324C6">
        <w:t xml:space="preserve"> modułów mechanicznych </w:t>
      </w:r>
      <w:r w:rsidR="0078482C" w:rsidRPr="003324C6">
        <w:t>różnych</w:t>
      </w:r>
      <w:r w:rsidRPr="003324C6">
        <w:t xml:space="preserve"> materiałów</w:t>
      </w:r>
      <w:r w:rsidR="00B82C8F" w:rsidRPr="003324C6">
        <w:t xml:space="preserve"> biologicznych, pomiary i tworzenie modeli elastooptycznych (wizualizacja naprężeń)</w:t>
      </w:r>
    </w:p>
    <w:p w14:paraId="317447AC" w14:textId="77777777" w:rsidR="002E54A5" w:rsidRPr="003324C6" w:rsidRDefault="002E54A5" w:rsidP="002E54A5">
      <w:pPr>
        <w:spacing w:after="0" w:line="240" w:lineRule="auto"/>
      </w:pPr>
    </w:p>
    <w:p w14:paraId="54EE6E3F" w14:textId="77777777" w:rsidR="002E54A5" w:rsidRPr="003324C6" w:rsidRDefault="002E54A5" w:rsidP="002E54A5">
      <w:pPr>
        <w:spacing w:after="0" w:line="240" w:lineRule="auto"/>
        <w:rPr>
          <w:b/>
        </w:rPr>
      </w:pPr>
      <w:r w:rsidRPr="003324C6">
        <w:rPr>
          <w:b/>
        </w:rPr>
        <w:t>Najważniejsze wyposażenie:</w:t>
      </w:r>
    </w:p>
    <w:p w14:paraId="5A083BC7" w14:textId="77777777" w:rsidR="00A57B3E" w:rsidRPr="003324C6" w:rsidRDefault="00B82C8F" w:rsidP="002E54A5">
      <w:pPr>
        <w:spacing w:after="0" w:line="240" w:lineRule="auto"/>
      </w:pPr>
      <w:r w:rsidRPr="003324C6">
        <w:t>M</w:t>
      </w:r>
      <w:r w:rsidR="00C82152" w:rsidRPr="003324C6">
        <w:t>aszyna wytrzymałościowa</w:t>
      </w:r>
      <w:r w:rsidRPr="003324C6">
        <w:t xml:space="preserve"> CRITERION (zakres sił 0-1500N)</w:t>
      </w:r>
      <w:r w:rsidR="00C82152" w:rsidRPr="003324C6">
        <w:t xml:space="preserve"> z wyposażeniem, polaryskop, 2 stacje robocze</w:t>
      </w:r>
      <w:bookmarkStart w:id="2" w:name="_Hlk65576395"/>
      <w:r w:rsidR="0078482C" w:rsidRPr="003324C6">
        <w:t>+ specjalistyczne oprogramowanie (konieczne w tym pomieszczeniu do obsługi maszyny)</w:t>
      </w:r>
    </w:p>
    <w:bookmarkEnd w:id="2"/>
    <w:p w14:paraId="08EA39C8" w14:textId="77777777" w:rsidR="002C2B17" w:rsidRPr="003324C6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3324C6" w:rsidRPr="003324C6" w14:paraId="54973960" w14:textId="77777777" w:rsidTr="686F85FD">
        <w:trPr>
          <w:trHeight w:val="272"/>
        </w:trPr>
        <w:tc>
          <w:tcPr>
            <w:tcW w:w="596" w:type="dxa"/>
          </w:tcPr>
          <w:p w14:paraId="1CB76422" w14:textId="77777777" w:rsidR="00FC4C6B" w:rsidRPr="003324C6" w:rsidRDefault="00FC4C6B">
            <w:pPr>
              <w:rPr>
                <w:b/>
              </w:rPr>
            </w:pPr>
            <w:r w:rsidRPr="003324C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428921DA" w14:textId="77777777" w:rsidR="00FC4C6B" w:rsidRPr="003324C6" w:rsidRDefault="00FC4C6B">
            <w:pPr>
              <w:rPr>
                <w:b/>
              </w:rPr>
            </w:pPr>
            <w:r w:rsidRPr="003324C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21E47633" w14:textId="77777777" w:rsidR="00FC4C6B" w:rsidRPr="003324C6" w:rsidRDefault="00FC4C6B">
            <w:pPr>
              <w:rPr>
                <w:b/>
              </w:rPr>
            </w:pPr>
          </w:p>
        </w:tc>
      </w:tr>
      <w:tr w:rsidR="003324C6" w:rsidRPr="003324C6" w14:paraId="0967A81F" w14:textId="77777777" w:rsidTr="686F85FD">
        <w:trPr>
          <w:trHeight w:val="828"/>
        </w:trPr>
        <w:tc>
          <w:tcPr>
            <w:tcW w:w="596" w:type="dxa"/>
          </w:tcPr>
          <w:p w14:paraId="4880F037" w14:textId="77777777" w:rsidR="00671B89" w:rsidRPr="003324C6" w:rsidRDefault="00671B89" w:rsidP="00671B89">
            <w:r w:rsidRPr="003324C6">
              <w:t>1</w:t>
            </w:r>
          </w:p>
        </w:tc>
        <w:tc>
          <w:tcPr>
            <w:tcW w:w="3301" w:type="dxa"/>
          </w:tcPr>
          <w:p w14:paraId="158C4DBE" w14:textId="77777777" w:rsidR="00671B89" w:rsidRPr="003324C6" w:rsidRDefault="00671B89" w:rsidP="00671B89">
            <w:r w:rsidRPr="003324C6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428F2ABF" w14:textId="77777777" w:rsidR="00671B89" w:rsidRPr="003324C6" w:rsidRDefault="00B82C8F" w:rsidP="00671B89">
            <w:r w:rsidRPr="003324C6">
              <w:t xml:space="preserve">Anna Staroń / </w:t>
            </w:r>
            <w:r w:rsidR="0078482C" w:rsidRPr="003324C6">
              <w:t>Jerzy Karczewski</w:t>
            </w:r>
          </w:p>
        </w:tc>
      </w:tr>
      <w:tr w:rsidR="003324C6" w:rsidRPr="003324C6" w14:paraId="6461F7F4" w14:textId="77777777" w:rsidTr="686F85FD">
        <w:trPr>
          <w:trHeight w:val="272"/>
        </w:trPr>
        <w:tc>
          <w:tcPr>
            <w:tcW w:w="596" w:type="dxa"/>
          </w:tcPr>
          <w:p w14:paraId="68A972B8" w14:textId="77777777" w:rsidR="00671B89" w:rsidRPr="003324C6" w:rsidRDefault="00671B89" w:rsidP="00671B89">
            <w:r w:rsidRPr="003324C6">
              <w:t>2</w:t>
            </w:r>
          </w:p>
        </w:tc>
        <w:tc>
          <w:tcPr>
            <w:tcW w:w="3301" w:type="dxa"/>
          </w:tcPr>
          <w:p w14:paraId="47A2E54B" w14:textId="77777777" w:rsidR="00671B89" w:rsidRPr="003324C6" w:rsidRDefault="00671B89" w:rsidP="00671B89">
            <w:r w:rsidRPr="003324C6">
              <w:t>Nazwa pomieszczenia</w:t>
            </w:r>
          </w:p>
        </w:tc>
        <w:tc>
          <w:tcPr>
            <w:tcW w:w="5290" w:type="dxa"/>
          </w:tcPr>
          <w:p w14:paraId="4F435007" w14:textId="77777777" w:rsidR="00671B89" w:rsidRPr="003324C6" w:rsidRDefault="00C82152" w:rsidP="00671B89">
            <w:r w:rsidRPr="003324C6">
              <w:rPr>
                <w:b/>
              </w:rPr>
              <w:t xml:space="preserve">Pracownia </w:t>
            </w:r>
            <w:r w:rsidR="0078482C" w:rsidRPr="003324C6">
              <w:rPr>
                <w:b/>
              </w:rPr>
              <w:t>P</w:t>
            </w:r>
            <w:r w:rsidRPr="003324C6">
              <w:rPr>
                <w:b/>
              </w:rPr>
              <w:t xml:space="preserve">omiarów </w:t>
            </w:r>
            <w:r w:rsidR="0078482C" w:rsidRPr="003324C6">
              <w:rPr>
                <w:b/>
              </w:rPr>
              <w:t>B</w:t>
            </w:r>
            <w:r w:rsidRPr="003324C6">
              <w:rPr>
                <w:b/>
              </w:rPr>
              <w:t>iomechanicznych</w:t>
            </w:r>
            <w:r w:rsidR="00F16E55">
              <w:rPr>
                <w:b/>
              </w:rPr>
              <w:t xml:space="preserve"> (9-9c)</w:t>
            </w:r>
          </w:p>
        </w:tc>
      </w:tr>
      <w:tr w:rsidR="003324C6" w:rsidRPr="003324C6" w14:paraId="36E18D75" w14:textId="77777777" w:rsidTr="686F85FD">
        <w:trPr>
          <w:trHeight w:val="555"/>
        </w:trPr>
        <w:tc>
          <w:tcPr>
            <w:tcW w:w="596" w:type="dxa"/>
          </w:tcPr>
          <w:p w14:paraId="1D723C8F" w14:textId="77777777" w:rsidR="00671B89" w:rsidRPr="003324C6" w:rsidRDefault="00671B89" w:rsidP="00671B89">
            <w:r w:rsidRPr="003324C6">
              <w:t>3</w:t>
            </w:r>
          </w:p>
        </w:tc>
        <w:tc>
          <w:tcPr>
            <w:tcW w:w="3301" w:type="dxa"/>
          </w:tcPr>
          <w:p w14:paraId="428A0986" w14:textId="77777777" w:rsidR="00671B89" w:rsidRPr="003324C6" w:rsidRDefault="00671B89" w:rsidP="00671B89">
            <w:r w:rsidRPr="003324C6">
              <w:t>Oczekiwana powierzchnia pomieszczenia [m</w:t>
            </w:r>
            <w:r w:rsidRPr="003324C6">
              <w:rPr>
                <w:vertAlign w:val="superscript"/>
              </w:rPr>
              <w:t>2</w:t>
            </w:r>
            <w:r w:rsidRPr="003324C6">
              <w:t>]</w:t>
            </w:r>
          </w:p>
        </w:tc>
        <w:tc>
          <w:tcPr>
            <w:tcW w:w="5290" w:type="dxa"/>
          </w:tcPr>
          <w:p w14:paraId="449C2FC6" w14:textId="77777777" w:rsidR="00671B89" w:rsidRPr="003324C6" w:rsidRDefault="0063247B" w:rsidP="00671B89">
            <w:r w:rsidRPr="003324C6">
              <w:t>20</w:t>
            </w:r>
          </w:p>
        </w:tc>
      </w:tr>
      <w:tr w:rsidR="003324C6" w:rsidRPr="003324C6" w14:paraId="3D3A41D0" w14:textId="77777777" w:rsidTr="686F85FD">
        <w:trPr>
          <w:trHeight w:val="272"/>
        </w:trPr>
        <w:tc>
          <w:tcPr>
            <w:tcW w:w="596" w:type="dxa"/>
          </w:tcPr>
          <w:p w14:paraId="05FC82C5" w14:textId="77777777" w:rsidR="00671B89" w:rsidRPr="003324C6" w:rsidRDefault="00671B89" w:rsidP="00671B89">
            <w:r w:rsidRPr="003324C6">
              <w:t>4</w:t>
            </w:r>
          </w:p>
        </w:tc>
        <w:tc>
          <w:tcPr>
            <w:tcW w:w="3301" w:type="dxa"/>
          </w:tcPr>
          <w:p w14:paraId="43317B0F" w14:textId="77777777" w:rsidR="00671B89" w:rsidRPr="003324C6" w:rsidRDefault="00671B89" w:rsidP="00671B89">
            <w:r w:rsidRPr="003324C6">
              <w:t>Pomieszczenia pomocnicze (podać powierzchnię jeżeli znana)</w:t>
            </w:r>
          </w:p>
        </w:tc>
        <w:tc>
          <w:tcPr>
            <w:tcW w:w="5290" w:type="dxa"/>
          </w:tcPr>
          <w:p w14:paraId="5C4AD0D4" w14:textId="77777777" w:rsidR="00671B89" w:rsidRPr="003324C6" w:rsidRDefault="0063247B" w:rsidP="00671B89">
            <w:r w:rsidRPr="003324C6">
              <w:t>brak</w:t>
            </w:r>
          </w:p>
        </w:tc>
      </w:tr>
      <w:tr w:rsidR="003324C6" w:rsidRPr="003324C6" w14:paraId="63894496" w14:textId="77777777" w:rsidTr="686F85FD">
        <w:trPr>
          <w:trHeight w:val="543"/>
        </w:trPr>
        <w:tc>
          <w:tcPr>
            <w:tcW w:w="596" w:type="dxa"/>
          </w:tcPr>
          <w:p w14:paraId="7EFB9882" w14:textId="77777777" w:rsidR="00671B89" w:rsidRPr="003324C6" w:rsidRDefault="00671B89" w:rsidP="00671B89">
            <w:r w:rsidRPr="003324C6">
              <w:t>5</w:t>
            </w:r>
          </w:p>
        </w:tc>
        <w:tc>
          <w:tcPr>
            <w:tcW w:w="3301" w:type="dxa"/>
          </w:tcPr>
          <w:p w14:paraId="1516AC2A" w14:textId="77777777" w:rsidR="00671B89" w:rsidRPr="003324C6" w:rsidRDefault="00671B89" w:rsidP="00671B89">
            <w:r w:rsidRPr="003324C6">
              <w:t>Prognozowana ilość osób w pomieszczeniu</w:t>
            </w:r>
          </w:p>
        </w:tc>
        <w:tc>
          <w:tcPr>
            <w:tcW w:w="5290" w:type="dxa"/>
          </w:tcPr>
          <w:p w14:paraId="21D78154" w14:textId="77777777" w:rsidR="00671B89" w:rsidRPr="003324C6" w:rsidRDefault="00E36DD9" w:rsidP="00671B89">
            <w:r w:rsidRPr="003324C6">
              <w:t>2</w:t>
            </w:r>
          </w:p>
        </w:tc>
      </w:tr>
      <w:tr w:rsidR="003324C6" w:rsidRPr="003324C6" w14:paraId="7067B211" w14:textId="77777777" w:rsidTr="686F85FD">
        <w:trPr>
          <w:trHeight w:val="555"/>
        </w:trPr>
        <w:tc>
          <w:tcPr>
            <w:tcW w:w="596" w:type="dxa"/>
          </w:tcPr>
          <w:p w14:paraId="24191CDD" w14:textId="77777777" w:rsidR="00671B89" w:rsidRPr="003324C6" w:rsidRDefault="00671B89" w:rsidP="00671B89">
            <w:r w:rsidRPr="003324C6">
              <w:t>6</w:t>
            </w:r>
          </w:p>
        </w:tc>
        <w:tc>
          <w:tcPr>
            <w:tcW w:w="3301" w:type="dxa"/>
          </w:tcPr>
          <w:p w14:paraId="7275131D" w14:textId="77777777" w:rsidR="00671B89" w:rsidRPr="003324C6" w:rsidRDefault="00671B89" w:rsidP="00671B89">
            <w:r w:rsidRPr="003324C6">
              <w:t>Opis przewidywanej działalności w pomieszczeniu</w:t>
            </w:r>
          </w:p>
        </w:tc>
        <w:tc>
          <w:tcPr>
            <w:tcW w:w="5290" w:type="dxa"/>
          </w:tcPr>
          <w:p w14:paraId="106B2EA8" w14:textId="77777777" w:rsidR="00671B89" w:rsidRPr="003324C6" w:rsidRDefault="0078482C" w:rsidP="686F85FD">
            <w:r w:rsidRPr="003324C6">
              <w:t>Eksperymenty i pomiary</w:t>
            </w:r>
          </w:p>
          <w:p w14:paraId="7AE9A4E4" w14:textId="77777777" w:rsidR="00671B89" w:rsidRPr="003324C6" w:rsidRDefault="1D5D6BDA" w:rsidP="686F85FD">
            <w:r w:rsidRPr="003324C6">
              <w:t>Dydaktyka</w:t>
            </w:r>
          </w:p>
        </w:tc>
      </w:tr>
      <w:tr w:rsidR="003324C6" w:rsidRPr="003324C6" w14:paraId="4210FBB0" w14:textId="77777777" w:rsidTr="686F85FD">
        <w:trPr>
          <w:trHeight w:val="1100"/>
        </w:trPr>
        <w:tc>
          <w:tcPr>
            <w:tcW w:w="596" w:type="dxa"/>
          </w:tcPr>
          <w:p w14:paraId="55271E1A" w14:textId="77777777" w:rsidR="00671B89" w:rsidRPr="003324C6" w:rsidRDefault="00671B89" w:rsidP="00671B89">
            <w:r w:rsidRPr="003324C6">
              <w:t>7</w:t>
            </w:r>
          </w:p>
        </w:tc>
        <w:tc>
          <w:tcPr>
            <w:tcW w:w="3301" w:type="dxa"/>
          </w:tcPr>
          <w:p w14:paraId="58BAA2E3" w14:textId="77777777" w:rsidR="00671B89" w:rsidRPr="003324C6" w:rsidRDefault="00671B89" w:rsidP="00671B89">
            <w:r w:rsidRPr="003324C6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0B07B755" w14:textId="77777777" w:rsidR="00671B89" w:rsidRPr="003324C6" w:rsidRDefault="00B82C8F" w:rsidP="00671B89">
            <w:r w:rsidRPr="003324C6">
              <w:t>brak</w:t>
            </w:r>
          </w:p>
        </w:tc>
      </w:tr>
      <w:tr w:rsidR="003324C6" w:rsidRPr="003324C6" w14:paraId="24AD7795" w14:textId="77777777" w:rsidTr="686F85FD">
        <w:trPr>
          <w:trHeight w:val="272"/>
        </w:trPr>
        <w:tc>
          <w:tcPr>
            <w:tcW w:w="596" w:type="dxa"/>
          </w:tcPr>
          <w:p w14:paraId="2094778A" w14:textId="77777777" w:rsidR="00B82C8F" w:rsidRPr="003324C6" w:rsidRDefault="00B82C8F" w:rsidP="00B82C8F">
            <w:r w:rsidRPr="003324C6">
              <w:t>8</w:t>
            </w:r>
          </w:p>
        </w:tc>
        <w:tc>
          <w:tcPr>
            <w:tcW w:w="3301" w:type="dxa"/>
          </w:tcPr>
          <w:p w14:paraId="7ABAB27C" w14:textId="77777777" w:rsidR="00B82C8F" w:rsidRPr="003324C6" w:rsidRDefault="00B82C8F" w:rsidP="00B82C8F">
            <w:r w:rsidRPr="003324C6">
              <w:t>Wyposażenie sanitarne</w:t>
            </w:r>
          </w:p>
        </w:tc>
        <w:tc>
          <w:tcPr>
            <w:tcW w:w="5290" w:type="dxa"/>
          </w:tcPr>
          <w:p w14:paraId="675E3894" w14:textId="77777777" w:rsidR="00B82C8F" w:rsidRPr="003324C6" w:rsidRDefault="00B82C8F" w:rsidP="00B82C8F">
            <w:r w:rsidRPr="003324C6">
              <w:t xml:space="preserve">Zlew z miejscem do mycia, </w:t>
            </w:r>
            <w:proofErr w:type="spellStart"/>
            <w:r w:rsidRPr="003324C6">
              <w:t>ociekacz</w:t>
            </w:r>
            <w:proofErr w:type="spellEnd"/>
          </w:p>
        </w:tc>
      </w:tr>
      <w:tr w:rsidR="003324C6" w:rsidRPr="003324C6" w14:paraId="6543EF51" w14:textId="77777777" w:rsidTr="686F85FD">
        <w:trPr>
          <w:trHeight w:val="1100"/>
        </w:trPr>
        <w:tc>
          <w:tcPr>
            <w:tcW w:w="596" w:type="dxa"/>
          </w:tcPr>
          <w:p w14:paraId="2DD16599" w14:textId="77777777" w:rsidR="00B82C8F" w:rsidRPr="003324C6" w:rsidRDefault="00B82C8F" w:rsidP="00B82C8F">
            <w:r w:rsidRPr="003324C6">
              <w:t>9</w:t>
            </w:r>
          </w:p>
        </w:tc>
        <w:tc>
          <w:tcPr>
            <w:tcW w:w="3301" w:type="dxa"/>
          </w:tcPr>
          <w:p w14:paraId="55336996" w14:textId="77777777" w:rsidR="00B82C8F" w:rsidRPr="003324C6" w:rsidRDefault="00B82C8F" w:rsidP="00B82C8F">
            <w:r w:rsidRPr="003324C6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30667284" w14:textId="77777777" w:rsidR="00B82C8F" w:rsidRPr="003324C6" w:rsidRDefault="00B82C8F" w:rsidP="00B82C8F">
            <w:r w:rsidRPr="003324C6">
              <w:t>brak</w:t>
            </w:r>
          </w:p>
        </w:tc>
      </w:tr>
      <w:tr w:rsidR="003324C6" w:rsidRPr="003324C6" w14:paraId="3DC3CC15" w14:textId="77777777" w:rsidTr="686F85FD">
        <w:trPr>
          <w:trHeight w:val="555"/>
        </w:trPr>
        <w:tc>
          <w:tcPr>
            <w:tcW w:w="596" w:type="dxa"/>
          </w:tcPr>
          <w:p w14:paraId="7A40ED8F" w14:textId="77777777" w:rsidR="00B82C8F" w:rsidRPr="003324C6" w:rsidRDefault="00B82C8F" w:rsidP="00B82C8F">
            <w:r w:rsidRPr="003324C6">
              <w:t>10</w:t>
            </w:r>
          </w:p>
        </w:tc>
        <w:tc>
          <w:tcPr>
            <w:tcW w:w="3301" w:type="dxa"/>
          </w:tcPr>
          <w:p w14:paraId="27E67FCF" w14:textId="77777777" w:rsidR="00B82C8F" w:rsidRPr="003324C6" w:rsidRDefault="00B82C8F" w:rsidP="00B82C8F">
            <w:r w:rsidRPr="003324C6">
              <w:t>Instalacja klimatyzacyjna [precyzyjna lub zwykła / brak]</w:t>
            </w:r>
          </w:p>
        </w:tc>
        <w:tc>
          <w:tcPr>
            <w:tcW w:w="5290" w:type="dxa"/>
          </w:tcPr>
          <w:p w14:paraId="50C20197" w14:textId="77777777" w:rsidR="00B82C8F" w:rsidRPr="003324C6" w:rsidRDefault="00B82C8F" w:rsidP="00B82C8F">
            <w:r w:rsidRPr="003324C6">
              <w:t>Tak (zwykła)</w:t>
            </w:r>
          </w:p>
        </w:tc>
      </w:tr>
      <w:tr w:rsidR="003324C6" w:rsidRPr="003324C6" w14:paraId="54DD9ED3" w14:textId="77777777" w:rsidTr="686F85FD">
        <w:trPr>
          <w:trHeight w:val="828"/>
        </w:trPr>
        <w:tc>
          <w:tcPr>
            <w:tcW w:w="596" w:type="dxa"/>
          </w:tcPr>
          <w:p w14:paraId="1B790D62" w14:textId="77777777" w:rsidR="00B82C8F" w:rsidRPr="003324C6" w:rsidRDefault="00B82C8F" w:rsidP="00B82C8F">
            <w:r w:rsidRPr="003324C6">
              <w:t>11</w:t>
            </w:r>
          </w:p>
        </w:tc>
        <w:tc>
          <w:tcPr>
            <w:tcW w:w="3301" w:type="dxa"/>
          </w:tcPr>
          <w:p w14:paraId="0E033495" w14:textId="77777777" w:rsidR="00B82C8F" w:rsidRPr="003324C6" w:rsidRDefault="00B82C8F" w:rsidP="00B82C8F">
            <w:r w:rsidRPr="003324C6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04F2A6" w14:textId="77777777" w:rsidR="00B82C8F" w:rsidRPr="003324C6" w:rsidRDefault="00B82C8F" w:rsidP="00B82C8F">
            <w:proofErr w:type="spellStart"/>
            <w:r w:rsidRPr="003324C6">
              <w:t>nd</w:t>
            </w:r>
            <w:proofErr w:type="spellEnd"/>
          </w:p>
        </w:tc>
      </w:tr>
      <w:tr w:rsidR="003324C6" w:rsidRPr="003324C6" w14:paraId="4ED678B5" w14:textId="77777777" w:rsidTr="686F85FD">
        <w:trPr>
          <w:trHeight w:val="817"/>
        </w:trPr>
        <w:tc>
          <w:tcPr>
            <w:tcW w:w="596" w:type="dxa"/>
          </w:tcPr>
          <w:p w14:paraId="5522DA4B" w14:textId="77777777" w:rsidR="00B82C8F" w:rsidRPr="003324C6" w:rsidRDefault="00B82C8F" w:rsidP="00B82C8F">
            <w:r w:rsidRPr="003324C6">
              <w:t>12</w:t>
            </w:r>
          </w:p>
        </w:tc>
        <w:tc>
          <w:tcPr>
            <w:tcW w:w="3301" w:type="dxa"/>
          </w:tcPr>
          <w:p w14:paraId="351D60B0" w14:textId="77777777" w:rsidR="00B82C8F" w:rsidRPr="003324C6" w:rsidRDefault="00B82C8F" w:rsidP="00B82C8F">
            <w:r w:rsidRPr="003324C6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431319ED" w14:textId="77777777" w:rsidR="00B82C8F" w:rsidRPr="003324C6" w:rsidRDefault="00B82C8F" w:rsidP="00B82C8F">
            <w:proofErr w:type="spellStart"/>
            <w:r w:rsidRPr="003324C6">
              <w:t>nd</w:t>
            </w:r>
            <w:proofErr w:type="spellEnd"/>
          </w:p>
        </w:tc>
      </w:tr>
      <w:tr w:rsidR="003324C6" w:rsidRPr="003324C6" w14:paraId="1A077C0D" w14:textId="77777777" w:rsidTr="686F85FD">
        <w:trPr>
          <w:trHeight w:val="817"/>
        </w:trPr>
        <w:tc>
          <w:tcPr>
            <w:tcW w:w="596" w:type="dxa"/>
          </w:tcPr>
          <w:p w14:paraId="14E188E7" w14:textId="77777777" w:rsidR="00B82C8F" w:rsidRPr="003324C6" w:rsidRDefault="00B82C8F" w:rsidP="00B82C8F">
            <w:r w:rsidRPr="003324C6">
              <w:t>13</w:t>
            </w:r>
          </w:p>
        </w:tc>
        <w:tc>
          <w:tcPr>
            <w:tcW w:w="3301" w:type="dxa"/>
          </w:tcPr>
          <w:p w14:paraId="2B4DD4E5" w14:textId="77777777" w:rsidR="00B82C8F" w:rsidRPr="003324C6" w:rsidRDefault="00B82C8F" w:rsidP="00B82C8F">
            <w:r w:rsidRPr="003324C6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63ED19E6" w14:textId="77777777" w:rsidR="00B82C8F" w:rsidRPr="003324C6" w:rsidRDefault="00B82C8F" w:rsidP="00B82C8F">
            <w:r w:rsidRPr="003324C6">
              <w:t>Woda demineralizowana</w:t>
            </w:r>
          </w:p>
        </w:tc>
      </w:tr>
      <w:tr w:rsidR="003324C6" w:rsidRPr="003324C6" w14:paraId="4D44ABCB" w14:textId="77777777" w:rsidTr="686F85FD">
        <w:trPr>
          <w:trHeight w:val="828"/>
        </w:trPr>
        <w:tc>
          <w:tcPr>
            <w:tcW w:w="596" w:type="dxa"/>
          </w:tcPr>
          <w:p w14:paraId="2C2EBCFD" w14:textId="77777777" w:rsidR="00B82C8F" w:rsidRPr="003324C6" w:rsidRDefault="00B82C8F" w:rsidP="00B82C8F">
            <w:r w:rsidRPr="003324C6">
              <w:lastRenderedPageBreak/>
              <w:t>14</w:t>
            </w:r>
          </w:p>
        </w:tc>
        <w:tc>
          <w:tcPr>
            <w:tcW w:w="3301" w:type="dxa"/>
          </w:tcPr>
          <w:p w14:paraId="18150D94" w14:textId="77777777" w:rsidR="00B82C8F" w:rsidRPr="003324C6" w:rsidRDefault="00B82C8F" w:rsidP="00B82C8F">
            <w:r w:rsidRPr="003324C6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7AB6AE2B" w14:textId="77777777" w:rsidR="00B82C8F" w:rsidRPr="003324C6" w:rsidRDefault="00B82C8F" w:rsidP="00B82C8F">
            <w:proofErr w:type="spellStart"/>
            <w:r w:rsidRPr="003324C6">
              <w:t>nd</w:t>
            </w:r>
            <w:proofErr w:type="spellEnd"/>
          </w:p>
        </w:tc>
      </w:tr>
      <w:tr w:rsidR="003324C6" w:rsidRPr="003324C6" w14:paraId="6013CD84" w14:textId="77777777" w:rsidTr="686F85FD">
        <w:trPr>
          <w:trHeight w:val="555"/>
        </w:trPr>
        <w:tc>
          <w:tcPr>
            <w:tcW w:w="596" w:type="dxa"/>
          </w:tcPr>
          <w:p w14:paraId="5E7F7478" w14:textId="77777777" w:rsidR="00B82C8F" w:rsidRPr="003324C6" w:rsidRDefault="00B82C8F" w:rsidP="00B82C8F">
            <w:r w:rsidRPr="003324C6">
              <w:t>15</w:t>
            </w:r>
          </w:p>
        </w:tc>
        <w:tc>
          <w:tcPr>
            <w:tcW w:w="3301" w:type="dxa"/>
          </w:tcPr>
          <w:p w14:paraId="5AA404BF" w14:textId="77777777" w:rsidR="00B82C8F" w:rsidRPr="003324C6" w:rsidRDefault="00B82C8F" w:rsidP="00B82C8F">
            <w:r w:rsidRPr="003324C6">
              <w:t>Występowanie promieniowania jonizującego</w:t>
            </w:r>
          </w:p>
        </w:tc>
        <w:tc>
          <w:tcPr>
            <w:tcW w:w="5290" w:type="dxa"/>
          </w:tcPr>
          <w:p w14:paraId="6156F577" w14:textId="77777777" w:rsidR="00B82C8F" w:rsidRPr="003324C6" w:rsidRDefault="00B82C8F" w:rsidP="00B82C8F">
            <w:r w:rsidRPr="003324C6">
              <w:t>nie dotyczy</w:t>
            </w:r>
          </w:p>
        </w:tc>
      </w:tr>
      <w:tr w:rsidR="003324C6" w:rsidRPr="003324C6" w14:paraId="646EAB26" w14:textId="77777777" w:rsidTr="686F85FD">
        <w:trPr>
          <w:trHeight w:val="543"/>
        </w:trPr>
        <w:tc>
          <w:tcPr>
            <w:tcW w:w="596" w:type="dxa"/>
          </w:tcPr>
          <w:p w14:paraId="72C02162" w14:textId="77777777" w:rsidR="00B82C8F" w:rsidRPr="003324C6" w:rsidRDefault="00B82C8F" w:rsidP="00B82C8F">
            <w:r w:rsidRPr="003324C6">
              <w:t>16</w:t>
            </w:r>
          </w:p>
        </w:tc>
        <w:tc>
          <w:tcPr>
            <w:tcW w:w="3301" w:type="dxa"/>
          </w:tcPr>
          <w:p w14:paraId="4FCDA409" w14:textId="77777777" w:rsidR="00B82C8F" w:rsidRPr="003324C6" w:rsidRDefault="00B82C8F" w:rsidP="00B82C8F">
            <w:r w:rsidRPr="003324C6">
              <w:t>Występowanie zagrożeń ze zbioru przewidzianego przepisami BHP</w:t>
            </w:r>
          </w:p>
        </w:tc>
        <w:tc>
          <w:tcPr>
            <w:tcW w:w="5290" w:type="dxa"/>
          </w:tcPr>
          <w:p w14:paraId="1F1ADBCB" w14:textId="77777777" w:rsidR="00B82C8F" w:rsidRPr="003324C6" w:rsidRDefault="00B82C8F" w:rsidP="00B82C8F">
            <w:proofErr w:type="spellStart"/>
            <w:r w:rsidRPr="003324C6">
              <w:t>nd</w:t>
            </w:r>
            <w:proofErr w:type="spellEnd"/>
          </w:p>
        </w:tc>
      </w:tr>
      <w:tr w:rsidR="003324C6" w:rsidRPr="003324C6" w14:paraId="52A6FC1A" w14:textId="77777777" w:rsidTr="686F85FD">
        <w:trPr>
          <w:trHeight w:val="555"/>
        </w:trPr>
        <w:tc>
          <w:tcPr>
            <w:tcW w:w="596" w:type="dxa"/>
          </w:tcPr>
          <w:p w14:paraId="04A8B7AF" w14:textId="77777777" w:rsidR="00B82C8F" w:rsidRPr="003324C6" w:rsidRDefault="00B82C8F" w:rsidP="00B82C8F">
            <w:r w:rsidRPr="003324C6">
              <w:t>17</w:t>
            </w:r>
          </w:p>
        </w:tc>
        <w:tc>
          <w:tcPr>
            <w:tcW w:w="3301" w:type="dxa"/>
          </w:tcPr>
          <w:p w14:paraId="579B771C" w14:textId="77777777" w:rsidR="00B82C8F" w:rsidRPr="003324C6" w:rsidRDefault="00B82C8F" w:rsidP="00B82C8F">
            <w:r w:rsidRPr="003324C6">
              <w:t>Wymaganie niezawodności lub dublowania jakiejkolwiek instalacji</w:t>
            </w:r>
          </w:p>
        </w:tc>
        <w:tc>
          <w:tcPr>
            <w:tcW w:w="5290" w:type="dxa"/>
          </w:tcPr>
          <w:p w14:paraId="02355267" w14:textId="77777777" w:rsidR="00B82C8F" w:rsidRPr="003324C6" w:rsidRDefault="00B82C8F" w:rsidP="00B82C8F">
            <w:r w:rsidRPr="003324C6">
              <w:t>Niezawodność elektryczna: tak</w:t>
            </w:r>
          </w:p>
        </w:tc>
      </w:tr>
      <w:tr w:rsidR="003324C6" w:rsidRPr="003324C6" w14:paraId="54DC9F03" w14:textId="77777777" w:rsidTr="686F85FD">
        <w:trPr>
          <w:trHeight w:val="283"/>
        </w:trPr>
        <w:tc>
          <w:tcPr>
            <w:tcW w:w="596" w:type="dxa"/>
          </w:tcPr>
          <w:p w14:paraId="6B22649C" w14:textId="77777777" w:rsidR="00B82C8F" w:rsidRPr="003324C6" w:rsidRDefault="00B82C8F" w:rsidP="00B82C8F">
            <w:r w:rsidRPr="003324C6">
              <w:t>18</w:t>
            </w:r>
          </w:p>
        </w:tc>
        <w:tc>
          <w:tcPr>
            <w:tcW w:w="3301" w:type="dxa"/>
          </w:tcPr>
          <w:p w14:paraId="217AAC7C" w14:textId="77777777" w:rsidR="00B82C8F" w:rsidRPr="003324C6" w:rsidRDefault="00B82C8F" w:rsidP="00B82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3324C6">
              <w:rPr>
                <w:rFonts w:eastAsia="Times New Roman" w:cs="Courier New"/>
                <w:lang w:eastAsia="pl-PL"/>
              </w:rPr>
              <w:t>Przewidywana liczba przyłączy internetowych i wymagania względem zdalnego przesyłu danych telefonicznych, prądowych zwykłych i prądowych komputerowych.</w:t>
            </w:r>
          </w:p>
        </w:tc>
        <w:tc>
          <w:tcPr>
            <w:tcW w:w="5290" w:type="dxa"/>
          </w:tcPr>
          <w:p w14:paraId="7A37D59A" w14:textId="77777777" w:rsidR="00B82C8F" w:rsidRPr="003324C6" w:rsidRDefault="00B82C8F" w:rsidP="00B82C8F">
            <w:r w:rsidRPr="003324C6">
              <w:t>Gniazda internetowe: 2</w:t>
            </w:r>
          </w:p>
          <w:p w14:paraId="4B0A7CDD" w14:textId="77777777" w:rsidR="00B82C8F" w:rsidRPr="003324C6" w:rsidRDefault="00B82C8F" w:rsidP="00B82C8F">
            <w:r w:rsidRPr="003324C6">
              <w:t>Gniazda telefoniczne: 1</w:t>
            </w:r>
          </w:p>
          <w:p w14:paraId="6C65174E" w14:textId="77777777" w:rsidR="00B82C8F" w:rsidRPr="003324C6" w:rsidRDefault="00B82C8F" w:rsidP="00B82C8F">
            <w:r w:rsidRPr="003324C6">
              <w:t xml:space="preserve">Gniazda prądowe zwykłe: 25 </w:t>
            </w:r>
          </w:p>
          <w:p w14:paraId="7D3BF030" w14:textId="77777777" w:rsidR="00B82C8F" w:rsidRPr="003324C6" w:rsidRDefault="00B82C8F" w:rsidP="00B82C8F">
            <w:r w:rsidRPr="003324C6">
              <w:t>Gniazda prądowe komputerowe: 4</w:t>
            </w:r>
          </w:p>
          <w:p w14:paraId="7F7A4E28" w14:textId="77777777" w:rsidR="00B82C8F" w:rsidRPr="003324C6" w:rsidRDefault="00B82C8F" w:rsidP="00B82C8F">
            <w:r w:rsidRPr="003324C6">
              <w:t>Wymagany zdalny transfer danych : tak</w:t>
            </w:r>
          </w:p>
          <w:p w14:paraId="121543F4" w14:textId="77777777" w:rsidR="00B82C8F" w:rsidRPr="003324C6" w:rsidRDefault="00B82C8F" w:rsidP="00B82C8F"/>
        </w:tc>
      </w:tr>
      <w:tr w:rsidR="003324C6" w:rsidRPr="003324C6" w14:paraId="4643C361" w14:textId="77777777" w:rsidTr="686F85FD">
        <w:trPr>
          <w:trHeight w:val="283"/>
        </w:trPr>
        <w:tc>
          <w:tcPr>
            <w:tcW w:w="596" w:type="dxa"/>
          </w:tcPr>
          <w:p w14:paraId="2ECD18D9" w14:textId="77777777" w:rsidR="00B82C8F" w:rsidRPr="003324C6" w:rsidRDefault="00B82C8F" w:rsidP="00B82C8F">
            <w:r w:rsidRPr="003324C6">
              <w:t>19</w:t>
            </w:r>
          </w:p>
        </w:tc>
        <w:tc>
          <w:tcPr>
            <w:tcW w:w="3301" w:type="dxa"/>
          </w:tcPr>
          <w:p w14:paraId="0D3EFFBF" w14:textId="77777777" w:rsidR="00B82C8F" w:rsidRPr="003324C6" w:rsidRDefault="00B82C8F" w:rsidP="00B82C8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3324C6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44E5FDBB" w14:textId="77777777" w:rsidR="00B82C8F" w:rsidRPr="003324C6" w:rsidRDefault="00B82C8F" w:rsidP="00B82C8F">
            <w:proofErr w:type="spellStart"/>
            <w:r w:rsidRPr="003324C6">
              <w:t>nd</w:t>
            </w:r>
            <w:proofErr w:type="spellEnd"/>
          </w:p>
        </w:tc>
      </w:tr>
      <w:tr w:rsidR="003324C6" w:rsidRPr="003324C6" w14:paraId="71F64FC7" w14:textId="77777777" w:rsidTr="686F85FD">
        <w:trPr>
          <w:trHeight w:val="283"/>
        </w:trPr>
        <w:tc>
          <w:tcPr>
            <w:tcW w:w="596" w:type="dxa"/>
          </w:tcPr>
          <w:p w14:paraId="30AB2EEA" w14:textId="77777777" w:rsidR="00B82C8F" w:rsidRPr="003324C6" w:rsidRDefault="00B82C8F" w:rsidP="00B82C8F">
            <w:r w:rsidRPr="003324C6">
              <w:t>20</w:t>
            </w:r>
          </w:p>
        </w:tc>
        <w:tc>
          <w:tcPr>
            <w:tcW w:w="3301" w:type="dxa"/>
          </w:tcPr>
          <w:p w14:paraId="32339635" w14:textId="77777777" w:rsidR="00B82C8F" w:rsidRPr="003324C6" w:rsidRDefault="00B82C8F" w:rsidP="00B82C8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3324C6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1648DF" w14:textId="77777777" w:rsidR="00B82C8F" w:rsidRPr="003324C6" w:rsidRDefault="00B82C8F" w:rsidP="00B82C8F">
            <w:r w:rsidRPr="003324C6">
              <w:t>nie dotyczy</w:t>
            </w:r>
          </w:p>
        </w:tc>
      </w:tr>
      <w:tr w:rsidR="003324C6" w:rsidRPr="003324C6" w14:paraId="7F649362" w14:textId="77777777" w:rsidTr="686F85FD">
        <w:trPr>
          <w:trHeight w:val="283"/>
        </w:trPr>
        <w:tc>
          <w:tcPr>
            <w:tcW w:w="596" w:type="dxa"/>
          </w:tcPr>
          <w:p w14:paraId="115F6B0D" w14:textId="77777777" w:rsidR="00B82C8F" w:rsidRPr="003324C6" w:rsidRDefault="00B82C8F" w:rsidP="00B82C8F">
            <w:r w:rsidRPr="003324C6">
              <w:t>21</w:t>
            </w:r>
          </w:p>
        </w:tc>
        <w:tc>
          <w:tcPr>
            <w:tcW w:w="3301" w:type="dxa"/>
          </w:tcPr>
          <w:p w14:paraId="149A8640" w14:textId="77777777" w:rsidR="00B82C8F" w:rsidRPr="003324C6" w:rsidRDefault="00B82C8F" w:rsidP="00B82C8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3324C6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071D0564" w14:textId="77777777" w:rsidR="00B82C8F" w:rsidRPr="003324C6" w:rsidRDefault="00B82C8F" w:rsidP="00B82C8F">
            <w:proofErr w:type="spellStart"/>
            <w:r w:rsidRPr="003324C6">
              <w:t>nd</w:t>
            </w:r>
            <w:proofErr w:type="spellEnd"/>
          </w:p>
        </w:tc>
      </w:tr>
      <w:tr w:rsidR="003324C6" w:rsidRPr="003324C6" w14:paraId="2A51D02C" w14:textId="77777777" w:rsidTr="686F85FD">
        <w:trPr>
          <w:trHeight w:val="283"/>
        </w:trPr>
        <w:tc>
          <w:tcPr>
            <w:tcW w:w="596" w:type="dxa"/>
          </w:tcPr>
          <w:p w14:paraId="5077106F" w14:textId="77777777" w:rsidR="00B82C8F" w:rsidRPr="003324C6" w:rsidRDefault="00B82C8F" w:rsidP="00B82C8F">
            <w:r w:rsidRPr="003324C6">
              <w:t>22</w:t>
            </w:r>
          </w:p>
        </w:tc>
        <w:tc>
          <w:tcPr>
            <w:tcW w:w="3301" w:type="dxa"/>
          </w:tcPr>
          <w:p w14:paraId="02BE59A8" w14:textId="77777777" w:rsidR="00B82C8F" w:rsidRPr="003324C6" w:rsidRDefault="00B82C8F" w:rsidP="00B82C8F">
            <w:r w:rsidRPr="003324C6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5B8221A6" w14:textId="77777777" w:rsidR="00B82C8F" w:rsidRPr="003324C6" w:rsidRDefault="00B82C8F" w:rsidP="00B82C8F">
            <w:proofErr w:type="spellStart"/>
            <w:r w:rsidRPr="003324C6">
              <w:t>nd</w:t>
            </w:r>
            <w:proofErr w:type="spellEnd"/>
          </w:p>
        </w:tc>
      </w:tr>
      <w:tr w:rsidR="003324C6" w:rsidRPr="003324C6" w14:paraId="1737E267" w14:textId="77777777" w:rsidTr="686F85FD">
        <w:trPr>
          <w:trHeight w:val="283"/>
        </w:trPr>
        <w:tc>
          <w:tcPr>
            <w:tcW w:w="596" w:type="dxa"/>
          </w:tcPr>
          <w:p w14:paraId="1FAC03EC" w14:textId="77777777" w:rsidR="00B82C8F" w:rsidRPr="003324C6" w:rsidRDefault="00B82C8F" w:rsidP="00B82C8F">
            <w:r w:rsidRPr="003324C6">
              <w:t>23</w:t>
            </w:r>
          </w:p>
        </w:tc>
        <w:tc>
          <w:tcPr>
            <w:tcW w:w="3301" w:type="dxa"/>
          </w:tcPr>
          <w:p w14:paraId="251F49B4" w14:textId="77777777" w:rsidR="00B82C8F" w:rsidRPr="003324C6" w:rsidRDefault="00B82C8F" w:rsidP="00B82C8F">
            <w:r w:rsidRPr="003324C6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3C5B577B" w14:textId="77777777" w:rsidR="00B82C8F" w:rsidRPr="003324C6" w:rsidRDefault="00B82C8F" w:rsidP="00B82C8F">
            <w:r w:rsidRPr="003324C6">
              <w:t>tak</w:t>
            </w:r>
          </w:p>
        </w:tc>
      </w:tr>
      <w:tr w:rsidR="003324C6" w:rsidRPr="003324C6" w14:paraId="1F8BDE18" w14:textId="77777777" w:rsidTr="686F85FD">
        <w:trPr>
          <w:trHeight w:val="283"/>
        </w:trPr>
        <w:tc>
          <w:tcPr>
            <w:tcW w:w="596" w:type="dxa"/>
          </w:tcPr>
          <w:p w14:paraId="55F53F4A" w14:textId="77777777" w:rsidR="00B82C8F" w:rsidRPr="003324C6" w:rsidRDefault="00B82C8F" w:rsidP="00B82C8F">
            <w:r w:rsidRPr="003324C6">
              <w:t>24</w:t>
            </w:r>
          </w:p>
        </w:tc>
        <w:tc>
          <w:tcPr>
            <w:tcW w:w="3301" w:type="dxa"/>
          </w:tcPr>
          <w:p w14:paraId="3C89EABA" w14:textId="77777777" w:rsidR="00B82C8F" w:rsidRPr="003324C6" w:rsidRDefault="00B82C8F" w:rsidP="00B82C8F">
            <w:r w:rsidRPr="003324C6">
              <w:t>Inne wymagania</w:t>
            </w:r>
          </w:p>
        </w:tc>
        <w:tc>
          <w:tcPr>
            <w:tcW w:w="5290" w:type="dxa"/>
          </w:tcPr>
          <w:p w14:paraId="11FEAA2E" w14:textId="77777777" w:rsidR="00B82C8F" w:rsidRPr="003324C6" w:rsidRDefault="00B82C8F" w:rsidP="00B82C8F">
            <w:r w:rsidRPr="003324C6">
              <w:t>Rolety zaciemniające mechaniczne</w:t>
            </w:r>
          </w:p>
          <w:p w14:paraId="71D35A8F" w14:textId="77777777" w:rsidR="00B82C8F" w:rsidRPr="003324C6" w:rsidRDefault="00B82C8F" w:rsidP="00B82C8F">
            <w:r w:rsidRPr="003324C6">
              <w:t>Kontrola dostępu do pomieszczenia (karta)</w:t>
            </w:r>
          </w:p>
          <w:p w14:paraId="54461476" w14:textId="77777777" w:rsidR="00B82C8F" w:rsidRPr="003324C6" w:rsidRDefault="00B82C8F" w:rsidP="00B82C8F">
            <w:r w:rsidRPr="003324C6">
              <w:t>Drzwi nieprzeźroczyste</w:t>
            </w:r>
          </w:p>
        </w:tc>
      </w:tr>
    </w:tbl>
    <w:p w14:paraId="53D3EF6C" w14:textId="77777777" w:rsidR="00930768" w:rsidRPr="003324C6" w:rsidRDefault="00930768"/>
    <w:p w14:paraId="0494DEA0" w14:textId="77777777" w:rsidR="00CF580A" w:rsidRPr="003324C6" w:rsidRDefault="00CF580A"/>
    <w:sectPr w:rsidR="00CF580A" w:rsidRPr="003324C6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A33F4" w14:textId="77777777" w:rsidR="00353F0B" w:rsidRDefault="00353F0B" w:rsidP="00BF258C">
      <w:pPr>
        <w:spacing w:after="0" w:line="240" w:lineRule="auto"/>
      </w:pPr>
      <w:r>
        <w:separator/>
      </w:r>
    </w:p>
  </w:endnote>
  <w:endnote w:type="continuationSeparator" w:id="0">
    <w:p w14:paraId="5D97E0B2" w14:textId="77777777" w:rsidR="00353F0B" w:rsidRDefault="00353F0B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1BA20" w14:textId="77777777" w:rsidR="00353F0B" w:rsidRDefault="00353F0B" w:rsidP="00BF258C">
      <w:pPr>
        <w:spacing w:after="0" w:line="240" w:lineRule="auto"/>
      </w:pPr>
      <w:r>
        <w:separator/>
      </w:r>
    </w:p>
  </w:footnote>
  <w:footnote w:type="continuationSeparator" w:id="0">
    <w:p w14:paraId="7ADE1A77" w14:textId="77777777" w:rsidR="00353F0B" w:rsidRDefault="00353F0B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51777" w14:textId="77777777" w:rsidR="00931391" w:rsidRDefault="00931391" w:rsidP="00931391">
    <w:pPr>
      <w:pStyle w:val="Nagwek"/>
      <w:jc w:val="center"/>
    </w:pPr>
    <w:r>
      <w:t>Budowa Centrum Biotechnologii i Bioróżnorodności Uniwersytetu Śląskiego w Katowicach</w:t>
    </w:r>
  </w:p>
  <w:p w14:paraId="0E321862" w14:textId="77777777" w:rsidR="00931391" w:rsidRDefault="00931391" w:rsidP="00931391">
    <w:pPr>
      <w:pStyle w:val="Nagwek"/>
      <w:jc w:val="center"/>
    </w:pPr>
    <w:r>
      <w:t>karta pomieszczenia</w:t>
    </w:r>
  </w:p>
  <w:p w14:paraId="58A70759" w14:textId="06DC722F" w:rsidR="001410A0" w:rsidRPr="00931391" w:rsidRDefault="001410A0" w:rsidP="009313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58C"/>
    <w:rsid w:val="00023F96"/>
    <w:rsid w:val="00026C48"/>
    <w:rsid w:val="00035764"/>
    <w:rsid w:val="00047810"/>
    <w:rsid w:val="000858ED"/>
    <w:rsid w:val="000D31EE"/>
    <w:rsid w:val="00111D94"/>
    <w:rsid w:val="00112709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20A5A"/>
    <w:rsid w:val="00235403"/>
    <w:rsid w:val="0024213C"/>
    <w:rsid w:val="00270836"/>
    <w:rsid w:val="00282C80"/>
    <w:rsid w:val="002A51A0"/>
    <w:rsid w:val="002A5E21"/>
    <w:rsid w:val="002C2B17"/>
    <w:rsid w:val="002E54A5"/>
    <w:rsid w:val="003324C6"/>
    <w:rsid w:val="00340F4E"/>
    <w:rsid w:val="00353F0B"/>
    <w:rsid w:val="00385B38"/>
    <w:rsid w:val="003A38F1"/>
    <w:rsid w:val="003D4FAC"/>
    <w:rsid w:val="003E110B"/>
    <w:rsid w:val="003E6F0E"/>
    <w:rsid w:val="003F5DDE"/>
    <w:rsid w:val="00416DA0"/>
    <w:rsid w:val="00425F50"/>
    <w:rsid w:val="00443EB5"/>
    <w:rsid w:val="004C540B"/>
    <w:rsid w:val="00543BC4"/>
    <w:rsid w:val="0055331D"/>
    <w:rsid w:val="00561B24"/>
    <w:rsid w:val="005624B5"/>
    <w:rsid w:val="005B4680"/>
    <w:rsid w:val="005E6E72"/>
    <w:rsid w:val="005F3BED"/>
    <w:rsid w:val="00601AA9"/>
    <w:rsid w:val="0063247B"/>
    <w:rsid w:val="00663CC0"/>
    <w:rsid w:val="00671B89"/>
    <w:rsid w:val="00687209"/>
    <w:rsid w:val="006B5581"/>
    <w:rsid w:val="006C1BA9"/>
    <w:rsid w:val="006C5A8D"/>
    <w:rsid w:val="006F1F0D"/>
    <w:rsid w:val="006F65E7"/>
    <w:rsid w:val="00756DB1"/>
    <w:rsid w:val="0078482C"/>
    <w:rsid w:val="007A2C5A"/>
    <w:rsid w:val="007C31DF"/>
    <w:rsid w:val="008121E2"/>
    <w:rsid w:val="008240E7"/>
    <w:rsid w:val="00842159"/>
    <w:rsid w:val="008A03C2"/>
    <w:rsid w:val="008A05C6"/>
    <w:rsid w:val="008A59C3"/>
    <w:rsid w:val="008B4E80"/>
    <w:rsid w:val="008B5FBB"/>
    <w:rsid w:val="008C05F8"/>
    <w:rsid w:val="00930768"/>
    <w:rsid w:val="00931391"/>
    <w:rsid w:val="00961CA2"/>
    <w:rsid w:val="00964806"/>
    <w:rsid w:val="00980DB1"/>
    <w:rsid w:val="009F249B"/>
    <w:rsid w:val="00A1032E"/>
    <w:rsid w:val="00A20D80"/>
    <w:rsid w:val="00A2755A"/>
    <w:rsid w:val="00A34778"/>
    <w:rsid w:val="00A57B3E"/>
    <w:rsid w:val="00A752D4"/>
    <w:rsid w:val="00A84E68"/>
    <w:rsid w:val="00AC519E"/>
    <w:rsid w:val="00AE58EA"/>
    <w:rsid w:val="00B57ED8"/>
    <w:rsid w:val="00B6238B"/>
    <w:rsid w:val="00B82C8F"/>
    <w:rsid w:val="00B83709"/>
    <w:rsid w:val="00B92BE4"/>
    <w:rsid w:val="00BF258C"/>
    <w:rsid w:val="00C37877"/>
    <w:rsid w:val="00C82152"/>
    <w:rsid w:val="00CC1B07"/>
    <w:rsid w:val="00CE5AF4"/>
    <w:rsid w:val="00CE7025"/>
    <w:rsid w:val="00CF580A"/>
    <w:rsid w:val="00CF74A0"/>
    <w:rsid w:val="00D170FC"/>
    <w:rsid w:val="00D31C8A"/>
    <w:rsid w:val="00D83C88"/>
    <w:rsid w:val="00DE2525"/>
    <w:rsid w:val="00E233E9"/>
    <w:rsid w:val="00E36DD9"/>
    <w:rsid w:val="00E41FB5"/>
    <w:rsid w:val="00E52B8E"/>
    <w:rsid w:val="00EA025E"/>
    <w:rsid w:val="00EA245B"/>
    <w:rsid w:val="00EB0DB6"/>
    <w:rsid w:val="00EB68EC"/>
    <w:rsid w:val="00EC1022"/>
    <w:rsid w:val="00F16E55"/>
    <w:rsid w:val="00F86C86"/>
    <w:rsid w:val="00FC450B"/>
    <w:rsid w:val="00FC4C6B"/>
    <w:rsid w:val="052630E5"/>
    <w:rsid w:val="1D5D6BDA"/>
    <w:rsid w:val="2E5C5A2E"/>
    <w:rsid w:val="3F28423F"/>
    <w:rsid w:val="46CE0637"/>
    <w:rsid w:val="532B535D"/>
    <w:rsid w:val="65FDE063"/>
    <w:rsid w:val="686F8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84491"/>
  <w15:docId w15:val="{33851406-363D-4F6A-BBD0-72072FC2F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3E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C62586-D8C6-4165-901B-5CFB461B9B7C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eba88754-6a94-400c-80cf-1583173b23a7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7A5C1A9-E38D-492A-AACA-B5802F741C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67D0F3-92C9-4410-9F2E-09D96900E3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10</cp:revision>
  <cp:lastPrinted>2021-02-04T11:40:00Z</cp:lastPrinted>
  <dcterms:created xsi:type="dcterms:W3CDTF">2021-03-02T10:05:00Z</dcterms:created>
  <dcterms:modified xsi:type="dcterms:W3CDTF">2022-04-12T11:33:00Z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