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E14E86B" w:rsidR="002E54A5" w:rsidRPr="00ED00F7" w:rsidRDefault="002E54A5" w:rsidP="002E54A5">
      <w:pPr>
        <w:spacing w:after="0" w:line="240" w:lineRule="auto"/>
        <w:jc w:val="both"/>
      </w:pPr>
      <w:r w:rsidRPr="00ED00F7">
        <w:rPr>
          <w:b/>
        </w:rPr>
        <w:t>Nazwa głównego laboratorium:</w:t>
      </w:r>
      <w:r w:rsidRPr="00ED00F7">
        <w:t xml:space="preserve"> </w:t>
      </w:r>
      <w:r w:rsidR="00481DC0" w:rsidRPr="00ED00F7">
        <w:t xml:space="preserve">Magazyn </w:t>
      </w:r>
      <w:r w:rsidR="002046C3" w:rsidRPr="00ED00F7">
        <w:t xml:space="preserve">utylizacji sprzętu </w:t>
      </w:r>
      <w:proofErr w:type="spellStart"/>
      <w:r w:rsidR="002046C3" w:rsidRPr="00ED00F7">
        <w:t>pokasacyjnego</w:t>
      </w:r>
      <w:proofErr w:type="spellEnd"/>
    </w:p>
    <w:p w14:paraId="3DF8C888" w14:textId="7CE146DF" w:rsidR="002E54A5" w:rsidRPr="00ED00F7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ED00F7" w:rsidRPr="00ED00F7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ED00F7" w:rsidRDefault="00FC4C6B">
            <w:pPr>
              <w:rPr>
                <w:b/>
              </w:rPr>
            </w:pPr>
            <w:r w:rsidRPr="00ED00F7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ED00F7" w:rsidRDefault="00FC4C6B">
            <w:pPr>
              <w:rPr>
                <w:b/>
              </w:rPr>
            </w:pPr>
            <w:r w:rsidRPr="00ED00F7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ED00F7" w:rsidRDefault="00FC4C6B">
            <w:pPr>
              <w:rPr>
                <w:b/>
              </w:rPr>
            </w:pPr>
          </w:p>
        </w:tc>
      </w:tr>
      <w:tr w:rsidR="00ED00F7" w:rsidRPr="00ED00F7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ED00F7" w:rsidRDefault="00671B89" w:rsidP="00671B89">
            <w:r w:rsidRPr="00ED00F7">
              <w:t>1</w:t>
            </w:r>
          </w:p>
        </w:tc>
        <w:tc>
          <w:tcPr>
            <w:tcW w:w="3301" w:type="dxa"/>
          </w:tcPr>
          <w:p w14:paraId="2C845061" w14:textId="77777777" w:rsidR="00671B89" w:rsidRPr="00ED00F7" w:rsidRDefault="00671B89" w:rsidP="00671B89">
            <w:r w:rsidRPr="00ED00F7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C9EC7E7" w:rsidR="00671B89" w:rsidRPr="00ED00F7" w:rsidRDefault="005D59FD" w:rsidP="00671B89">
            <w:r w:rsidRPr="00ED00F7">
              <w:t>Krzysztof Chyżak</w:t>
            </w:r>
            <w:r w:rsidR="00A8721D" w:rsidRPr="00ED00F7">
              <w:t xml:space="preserve"> / Zbigniew Kuc</w:t>
            </w:r>
          </w:p>
        </w:tc>
      </w:tr>
      <w:tr w:rsidR="00ED00F7" w:rsidRPr="00ED00F7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ED00F7" w:rsidRDefault="00671B89" w:rsidP="00671B89">
            <w:r w:rsidRPr="00ED00F7">
              <w:t>2</w:t>
            </w:r>
          </w:p>
        </w:tc>
        <w:tc>
          <w:tcPr>
            <w:tcW w:w="3301" w:type="dxa"/>
          </w:tcPr>
          <w:p w14:paraId="70883447" w14:textId="77777777" w:rsidR="00671B89" w:rsidRPr="00ED00F7" w:rsidRDefault="00671B89" w:rsidP="00671B89">
            <w:r w:rsidRPr="00ED00F7">
              <w:t>Nazwa pomieszczenia</w:t>
            </w:r>
          </w:p>
        </w:tc>
        <w:tc>
          <w:tcPr>
            <w:tcW w:w="5290" w:type="dxa"/>
          </w:tcPr>
          <w:p w14:paraId="344A7D5B" w14:textId="4AA0558A" w:rsidR="00671B89" w:rsidRPr="00ED00F7" w:rsidRDefault="002046C3" w:rsidP="00671B89">
            <w:r w:rsidRPr="00ED00F7">
              <w:t xml:space="preserve">Magazyn utylizacji sprzętu </w:t>
            </w:r>
            <w:proofErr w:type="spellStart"/>
            <w:r w:rsidRPr="00ED00F7">
              <w:t>pokasacyjnego</w:t>
            </w:r>
            <w:proofErr w:type="spellEnd"/>
          </w:p>
        </w:tc>
      </w:tr>
      <w:tr w:rsidR="00ED00F7" w:rsidRPr="00ED00F7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ED00F7" w:rsidRDefault="00671B89" w:rsidP="00671B89">
            <w:r w:rsidRPr="00ED00F7">
              <w:t>3</w:t>
            </w:r>
          </w:p>
        </w:tc>
        <w:tc>
          <w:tcPr>
            <w:tcW w:w="3301" w:type="dxa"/>
          </w:tcPr>
          <w:p w14:paraId="3B0008AE" w14:textId="77777777" w:rsidR="00671B89" w:rsidRPr="00ED00F7" w:rsidRDefault="00671B89" w:rsidP="00671B89">
            <w:r w:rsidRPr="00ED00F7">
              <w:t>Oczekiwana powierzchnia pomieszczenia [m</w:t>
            </w:r>
            <w:r w:rsidRPr="00ED00F7">
              <w:rPr>
                <w:vertAlign w:val="superscript"/>
              </w:rPr>
              <w:t>2</w:t>
            </w:r>
            <w:r w:rsidRPr="00ED00F7">
              <w:t>]</w:t>
            </w:r>
          </w:p>
        </w:tc>
        <w:tc>
          <w:tcPr>
            <w:tcW w:w="5290" w:type="dxa"/>
          </w:tcPr>
          <w:p w14:paraId="0B59C8B1" w14:textId="431DC8D5" w:rsidR="00671B89" w:rsidRPr="00ED00F7" w:rsidRDefault="007037C9" w:rsidP="00671B89">
            <w:r w:rsidRPr="00ED00F7">
              <w:t>30 m2</w:t>
            </w:r>
          </w:p>
        </w:tc>
      </w:tr>
      <w:tr w:rsidR="00ED00F7" w:rsidRPr="00ED00F7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ED00F7" w:rsidRDefault="00671B89" w:rsidP="00671B89">
            <w:r w:rsidRPr="00ED00F7">
              <w:t>4</w:t>
            </w:r>
          </w:p>
        </w:tc>
        <w:tc>
          <w:tcPr>
            <w:tcW w:w="3301" w:type="dxa"/>
          </w:tcPr>
          <w:p w14:paraId="52E7DB66" w14:textId="77777777" w:rsidR="00671B89" w:rsidRPr="00ED00F7" w:rsidRDefault="00671B89" w:rsidP="00671B89">
            <w:r w:rsidRPr="00ED00F7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CC00865" w:rsidR="00D70F43" w:rsidRPr="00ED00F7" w:rsidRDefault="002A03ED" w:rsidP="00671B89">
            <w:r w:rsidRPr="00ED00F7">
              <w:t>Brak</w:t>
            </w:r>
          </w:p>
        </w:tc>
      </w:tr>
      <w:tr w:rsidR="00ED00F7" w:rsidRPr="00ED00F7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ED00F7" w:rsidRDefault="00671B89" w:rsidP="00671B89">
            <w:r w:rsidRPr="00ED00F7">
              <w:t>5</w:t>
            </w:r>
          </w:p>
        </w:tc>
        <w:tc>
          <w:tcPr>
            <w:tcW w:w="3301" w:type="dxa"/>
          </w:tcPr>
          <w:p w14:paraId="3B733629" w14:textId="77777777" w:rsidR="00671B89" w:rsidRPr="00ED00F7" w:rsidRDefault="00671B89" w:rsidP="00671B89">
            <w:r w:rsidRPr="00ED00F7">
              <w:t>Prognozowana ilość osób w pomieszczeniu</w:t>
            </w:r>
          </w:p>
        </w:tc>
        <w:tc>
          <w:tcPr>
            <w:tcW w:w="5290" w:type="dxa"/>
          </w:tcPr>
          <w:p w14:paraId="4DF19D08" w14:textId="6FEA5758" w:rsidR="00671B89" w:rsidRPr="00ED00F7" w:rsidRDefault="000142CE" w:rsidP="00671B89">
            <w:r w:rsidRPr="00ED00F7">
              <w:t>3</w:t>
            </w:r>
          </w:p>
        </w:tc>
      </w:tr>
      <w:tr w:rsidR="00ED00F7" w:rsidRPr="00ED00F7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ED00F7" w:rsidRDefault="00671B89" w:rsidP="00671B89">
            <w:r w:rsidRPr="00ED00F7">
              <w:t>6</w:t>
            </w:r>
          </w:p>
        </w:tc>
        <w:tc>
          <w:tcPr>
            <w:tcW w:w="3301" w:type="dxa"/>
          </w:tcPr>
          <w:p w14:paraId="2A7D6C16" w14:textId="77777777" w:rsidR="00671B89" w:rsidRPr="00ED00F7" w:rsidRDefault="00671B89" w:rsidP="00671B89">
            <w:r w:rsidRPr="00ED00F7">
              <w:t>Opis przewidywanej działalności w pomieszczeniu</w:t>
            </w:r>
          </w:p>
        </w:tc>
        <w:tc>
          <w:tcPr>
            <w:tcW w:w="5290" w:type="dxa"/>
          </w:tcPr>
          <w:p w14:paraId="28A845A9" w14:textId="4125FB45" w:rsidR="00671B89" w:rsidRPr="00ED00F7" w:rsidRDefault="002A03ED" w:rsidP="00671B89">
            <w:r w:rsidRPr="00ED00F7">
              <w:t>Magazynowanie</w:t>
            </w:r>
            <w:r w:rsidR="000142CE" w:rsidRPr="00ED00F7">
              <w:t xml:space="preserve"> </w:t>
            </w:r>
            <w:r w:rsidR="002046C3" w:rsidRPr="00ED00F7">
              <w:t xml:space="preserve">urządzeń </w:t>
            </w:r>
            <w:proofErr w:type="spellStart"/>
            <w:r w:rsidR="002046C3" w:rsidRPr="00ED00F7">
              <w:t>pokasacyjnych</w:t>
            </w:r>
            <w:proofErr w:type="spellEnd"/>
            <w:r w:rsidR="002046C3" w:rsidRPr="00ED00F7">
              <w:t xml:space="preserve"> oraz odpadów podlegających utylizacji zgodnie z BDO. </w:t>
            </w:r>
          </w:p>
        </w:tc>
      </w:tr>
      <w:tr w:rsidR="00ED00F7" w:rsidRPr="00ED00F7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ED00F7" w:rsidRDefault="00671B89" w:rsidP="00671B89">
            <w:r w:rsidRPr="00ED00F7">
              <w:t>7</w:t>
            </w:r>
          </w:p>
        </w:tc>
        <w:tc>
          <w:tcPr>
            <w:tcW w:w="3301" w:type="dxa"/>
          </w:tcPr>
          <w:p w14:paraId="745EC084" w14:textId="77777777" w:rsidR="00671B89" w:rsidRPr="00ED00F7" w:rsidRDefault="00671B89" w:rsidP="00671B89">
            <w:r w:rsidRPr="00ED00F7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3C3FE8B" w:rsidR="002046C3" w:rsidRPr="00ED00F7" w:rsidRDefault="002046C3" w:rsidP="00671B89">
            <w:r w:rsidRPr="00ED00F7">
              <w:t>Tak, sprzęt laboratoryjny po kasacjach</w:t>
            </w:r>
          </w:p>
          <w:p w14:paraId="0D21D237" w14:textId="77777777" w:rsidR="00671B89" w:rsidRPr="00ED00F7" w:rsidRDefault="00671B89" w:rsidP="002046C3"/>
        </w:tc>
        <w:bookmarkStart w:id="0" w:name="_GoBack"/>
        <w:bookmarkEnd w:id="0"/>
      </w:tr>
      <w:tr w:rsidR="00ED00F7" w:rsidRPr="00ED00F7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ED00F7" w:rsidRDefault="00671B89" w:rsidP="00671B89">
            <w:r w:rsidRPr="00ED00F7">
              <w:t>8</w:t>
            </w:r>
          </w:p>
        </w:tc>
        <w:tc>
          <w:tcPr>
            <w:tcW w:w="3301" w:type="dxa"/>
          </w:tcPr>
          <w:p w14:paraId="5CB43D8D" w14:textId="77777777" w:rsidR="00671B89" w:rsidRPr="00ED00F7" w:rsidRDefault="00671B89" w:rsidP="00671B89">
            <w:r w:rsidRPr="00ED00F7">
              <w:t>Wyposażenie sanitarne</w:t>
            </w:r>
          </w:p>
        </w:tc>
        <w:tc>
          <w:tcPr>
            <w:tcW w:w="5290" w:type="dxa"/>
          </w:tcPr>
          <w:p w14:paraId="09AA397F" w14:textId="147EBA3C" w:rsidR="00671B89" w:rsidRPr="00ED00F7" w:rsidRDefault="00EE1A48" w:rsidP="00671B89">
            <w:r w:rsidRPr="00ED00F7">
              <w:t>Tak – umywalka (1 szt)</w:t>
            </w:r>
          </w:p>
        </w:tc>
      </w:tr>
      <w:tr w:rsidR="00ED00F7" w:rsidRPr="00ED00F7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ED00F7" w:rsidRDefault="00671B89" w:rsidP="00671B89">
            <w:r w:rsidRPr="00ED00F7">
              <w:t>9</w:t>
            </w:r>
          </w:p>
        </w:tc>
        <w:tc>
          <w:tcPr>
            <w:tcW w:w="3301" w:type="dxa"/>
          </w:tcPr>
          <w:p w14:paraId="1B1E09E8" w14:textId="77777777" w:rsidR="00671B89" w:rsidRPr="00ED00F7" w:rsidRDefault="00671B89" w:rsidP="00671B89">
            <w:r w:rsidRPr="00ED00F7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01259E9C" w:rsidR="00720E29" w:rsidRPr="00ED00F7" w:rsidRDefault="002046C3" w:rsidP="00671B89">
            <w:r w:rsidRPr="00ED00F7">
              <w:t>Nie</w:t>
            </w:r>
          </w:p>
        </w:tc>
      </w:tr>
      <w:tr w:rsidR="00ED00F7" w:rsidRPr="00ED00F7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ED00F7" w:rsidRDefault="00671B89" w:rsidP="00671B89">
            <w:r w:rsidRPr="00ED00F7">
              <w:t>10</w:t>
            </w:r>
          </w:p>
        </w:tc>
        <w:tc>
          <w:tcPr>
            <w:tcW w:w="3301" w:type="dxa"/>
          </w:tcPr>
          <w:p w14:paraId="2021E322" w14:textId="77777777" w:rsidR="00671B89" w:rsidRPr="00ED00F7" w:rsidRDefault="00671B89" w:rsidP="00671B89">
            <w:r w:rsidRPr="00ED00F7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07E48D5E" w:rsidR="00671B89" w:rsidRPr="00ED00F7" w:rsidRDefault="002046C3" w:rsidP="00671B89">
            <w:r w:rsidRPr="00ED00F7">
              <w:t>Brak</w:t>
            </w:r>
          </w:p>
        </w:tc>
      </w:tr>
      <w:tr w:rsidR="00ED00F7" w:rsidRPr="00ED00F7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ED00F7" w:rsidRDefault="00671B89" w:rsidP="00671B89">
            <w:r w:rsidRPr="00ED00F7">
              <w:t>11</w:t>
            </w:r>
          </w:p>
        </w:tc>
        <w:tc>
          <w:tcPr>
            <w:tcW w:w="3301" w:type="dxa"/>
          </w:tcPr>
          <w:p w14:paraId="2C45EC40" w14:textId="77777777" w:rsidR="00671B89" w:rsidRPr="00ED00F7" w:rsidRDefault="00671B89" w:rsidP="00671B89">
            <w:r w:rsidRPr="00ED00F7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ED00F7" w:rsidRDefault="005D59FD" w:rsidP="00671B89">
            <w:r w:rsidRPr="00ED00F7">
              <w:t>Nie</w:t>
            </w:r>
          </w:p>
        </w:tc>
      </w:tr>
      <w:tr w:rsidR="00ED00F7" w:rsidRPr="00ED00F7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ED00F7" w:rsidRDefault="00671B89" w:rsidP="00671B89">
            <w:r w:rsidRPr="00ED00F7">
              <w:t>12</w:t>
            </w:r>
          </w:p>
        </w:tc>
        <w:tc>
          <w:tcPr>
            <w:tcW w:w="3301" w:type="dxa"/>
          </w:tcPr>
          <w:p w14:paraId="5239A393" w14:textId="77777777" w:rsidR="00671B89" w:rsidRPr="00ED00F7" w:rsidRDefault="00671B89" w:rsidP="00671B89">
            <w:r w:rsidRPr="00ED00F7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ED00F7" w:rsidRDefault="005D59FD" w:rsidP="00671B89">
            <w:r w:rsidRPr="00ED00F7">
              <w:t>Nie</w:t>
            </w:r>
          </w:p>
        </w:tc>
      </w:tr>
      <w:tr w:rsidR="00ED00F7" w:rsidRPr="00ED00F7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ED00F7" w:rsidRDefault="00671B89" w:rsidP="00671B89">
            <w:r w:rsidRPr="00ED00F7">
              <w:t>13</w:t>
            </w:r>
          </w:p>
        </w:tc>
        <w:tc>
          <w:tcPr>
            <w:tcW w:w="3301" w:type="dxa"/>
          </w:tcPr>
          <w:p w14:paraId="1256280F" w14:textId="12EF90AC" w:rsidR="00671B89" w:rsidRPr="00ED00F7" w:rsidRDefault="00671B89" w:rsidP="00671B89">
            <w:r w:rsidRPr="00ED00F7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ED00F7" w:rsidRDefault="005D59FD" w:rsidP="00671B89">
            <w:r w:rsidRPr="00ED00F7">
              <w:t>Nie</w:t>
            </w:r>
          </w:p>
        </w:tc>
      </w:tr>
      <w:tr w:rsidR="00ED00F7" w:rsidRPr="00ED00F7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ED00F7" w:rsidRDefault="00671B89" w:rsidP="00671B89">
            <w:r w:rsidRPr="00ED00F7">
              <w:t>14</w:t>
            </w:r>
          </w:p>
        </w:tc>
        <w:tc>
          <w:tcPr>
            <w:tcW w:w="3301" w:type="dxa"/>
          </w:tcPr>
          <w:p w14:paraId="18111B44" w14:textId="77777777" w:rsidR="00671B89" w:rsidRPr="00ED00F7" w:rsidRDefault="00671B89" w:rsidP="00671B89">
            <w:r w:rsidRPr="00ED00F7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ED00F7" w:rsidRDefault="005D59FD" w:rsidP="00671B89">
            <w:r w:rsidRPr="00ED00F7">
              <w:t>Nie</w:t>
            </w:r>
          </w:p>
        </w:tc>
      </w:tr>
      <w:tr w:rsidR="00ED00F7" w:rsidRPr="00ED00F7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ED00F7" w:rsidRDefault="009F249B" w:rsidP="00671B89">
            <w:r w:rsidRPr="00ED00F7">
              <w:t>15</w:t>
            </w:r>
          </w:p>
        </w:tc>
        <w:tc>
          <w:tcPr>
            <w:tcW w:w="3301" w:type="dxa"/>
          </w:tcPr>
          <w:p w14:paraId="0E29CAB7" w14:textId="725C61C8" w:rsidR="00671B89" w:rsidRPr="00ED00F7" w:rsidRDefault="00671B89" w:rsidP="00671B89">
            <w:r w:rsidRPr="00ED00F7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ED00F7" w:rsidRDefault="005D59FD" w:rsidP="00671B89">
            <w:r w:rsidRPr="00ED00F7">
              <w:t>Nie</w:t>
            </w:r>
          </w:p>
        </w:tc>
      </w:tr>
      <w:tr w:rsidR="00ED00F7" w:rsidRPr="00ED00F7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ED00F7" w:rsidRDefault="009F249B" w:rsidP="00671B89">
            <w:r w:rsidRPr="00ED00F7">
              <w:t>16</w:t>
            </w:r>
          </w:p>
        </w:tc>
        <w:tc>
          <w:tcPr>
            <w:tcW w:w="3301" w:type="dxa"/>
          </w:tcPr>
          <w:p w14:paraId="2EB3465D" w14:textId="77777777" w:rsidR="00671B89" w:rsidRPr="00ED00F7" w:rsidRDefault="00671B89" w:rsidP="00671B89">
            <w:r w:rsidRPr="00ED00F7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EDEF13D" w:rsidR="00671B89" w:rsidRPr="00ED00F7" w:rsidRDefault="001C7772" w:rsidP="00671B89">
            <w:r w:rsidRPr="00ED00F7">
              <w:t>Tak, p-</w:t>
            </w:r>
            <w:proofErr w:type="spellStart"/>
            <w:r w:rsidRPr="00ED00F7">
              <w:t>poż</w:t>
            </w:r>
            <w:proofErr w:type="spellEnd"/>
          </w:p>
        </w:tc>
      </w:tr>
      <w:tr w:rsidR="00ED00F7" w:rsidRPr="00ED00F7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ED00F7" w:rsidRDefault="009F249B" w:rsidP="00671B89">
            <w:r w:rsidRPr="00ED00F7">
              <w:t>17</w:t>
            </w:r>
          </w:p>
        </w:tc>
        <w:tc>
          <w:tcPr>
            <w:tcW w:w="3301" w:type="dxa"/>
          </w:tcPr>
          <w:p w14:paraId="7948AAC1" w14:textId="77777777" w:rsidR="00671B89" w:rsidRPr="00ED00F7" w:rsidRDefault="00671B89" w:rsidP="00671B89">
            <w:r w:rsidRPr="00ED00F7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ED00F7" w:rsidRDefault="00EE1A48" w:rsidP="00671B89">
            <w:r w:rsidRPr="00ED00F7">
              <w:t>Nie</w:t>
            </w:r>
          </w:p>
        </w:tc>
      </w:tr>
      <w:tr w:rsidR="00ED00F7" w:rsidRPr="00ED00F7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ED00F7" w:rsidRDefault="009F249B" w:rsidP="00671B89">
            <w:r w:rsidRPr="00ED00F7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671B89" w:rsidRPr="00ED00F7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ED00F7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ED00F7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ED00F7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1DEEDDB2" w:rsidR="00671B89" w:rsidRPr="00ED00F7" w:rsidRDefault="001C7772" w:rsidP="00671B89">
            <w:r w:rsidRPr="00ED00F7">
              <w:t>Co najmniej 2</w:t>
            </w:r>
          </w:p>
        </w:tc>
      </w:tr>
      <w:tr w:rsidR="00ED00F7" w:rsidRPr="00ED00F7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ED00F7" w:rsidRDefault="009F249B" w:rsidP="00671B89">
            <w:r w:rsidRPr="00ED00F7">
              <w:t>19</w:t>
            </w:r>
          </w:p>
        </w:tc>
        <w:tc>
          <w:tcPr>
            <w:tcW w:w="3301" w:type="dxa"/>
          </w:tcPr>
          <w:p w14:paraId="54C01DC8" w14:textId="2BEC5300" w:rsidR="00671B89" w:rsidRPr="00ED00F7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D00F7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D571E04" w:rsidR="00671B89" w:rsidRPr="00ED00F7" w:rsidRDefault="002A03ED" w:rsidP="00671B89">
            <w:r w:rsidRPr="00ED00F7">
              <w:t>Nie</w:t>
            </w:r>
          </w:p>
        </w:tc>
      </w:tr>
      <w:tr w:rsidR="00ED00F7" w:rsidRPr="00ED00F7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ED00F7" w:rsidRDefault="009F249B" w:rsidP="00671B89">
            <w:r w:rsidRPr="00ED00F7">
              <w:t>20</w:t>
            </w:r>
          </w:p>
        </w:tc>
        <w:tc>
          <w:tcPr>
            <w:tcW w:w="3301" w:type="dxa"/>
          </w:tcPr>
          <w:p w14:paraId="2C88371C" w14:textId="5AC0869A" w:rsidR="00671B89" w:rsidRPr="00ED00F7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D00F7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51F69AE" w:rsidR="00671B89" w:rsidRPr="00ED00F7" w:rsidRDefault="001C7772" w:rsidP="00671B89">
            <w:r w:rsidRPr="00ED00F7">
              <w:t>Nie wymaga, ale ułatwi to kwestie związane z oddawaniem nagromadzonych sprzętów do utylizacji.</w:t>
            </w:r>
          </w:p>
        </w:tc>
      </w:tr>
      <w:tr w:rsidR="00ED00F7" w:rsidRPr="00ED00F7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ED00F7" w:rsidRDefault="009F249B" w:rsidP="00671B89">
            <w:r w:rsidRPr="00ED00F7">
              <w:t>21</w:t>
            </w:r>
          </w:p>
        </w:tc>
        <w:tc>
          <w:tcPr>
            <w:tcW w:w="3301" w:type="dxa"/>
          </w:tcPr>
          <w:p w14:paraId="30A3A1EC" w14:textId="08BE7CFE" w:rsidR="00671B89" w:rsidRPr="00ED00F7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ED00F7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ED00F7">
              <w:rPr>
                <w:rFonts w:asciiTheme="minorHAnsi" w:hAnsiTheme="minorHAnsi"/>
                <w:sz w:val="22"/>
                <w:szCs w:val="22"/>
              </w:rPr>
              <w:t>ch</w:t>
            </w:r>
            <w:r w:rsidRPr="00ED00F7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0A8AC705" w:rsidR="00671B89" w:rsidRPr="00ED00F7" w:rsidRDefault="00EE1A48" w:rsidP="00671B89">
            <w:r w:rsidRPr="00ED00F7">
              <w:t>Nie</w:t>
            </w:r>
          </w:p>
        </w:tc>
      </w:tr>
      <w:tr w:rsidR="00ED00F7" w:rsidRPr="00ED00F7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ED00F7" w:rsidRDefault="009F249B" w:rsidP="00671B89">
            <w:r w:rsidRPr="00ED00F7">
              <w:t>22</w:t>
            </w:r>
          </w:p>
        </w:tc>
        <w:tc>
          <w:tcPr>
            <w:tcW w:w="3301" w:type="dxa"/>
          </w:tcPr>
          <w:p w14:paraId="4560106B" w14:textId="01528122" w:rsidR="00671B89" w:rsidRPr="00ED00F7" w:rsidRDefault="00671B89" w:rsidP="00671B89">
            <w:r w:rsidRPr="00ED00F7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ED00F7" w:rsidRDefault="005D59FD" w:rsidP="00671B89">
            <w:r w:rsidRPr="00ED00F7">
              <w:t>Nie</w:t>
            </w:r>
          </w:p>
        </w:tc>
      </w:tr>
      <w:tr w:rsidR="00ED00F7" w:rsidRPr="00ED00F7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ED00F7" w:rsidRDefault="009F249B" w:rsidP="00671B89">
            <w:r w:rsidRPr="00ED00F7">
              <w:t>23</w:t>
            </w:r>
          </w:p>
        </w:tc>
        <w:tc>
          <w:tcPr>
            <w:tcW w:w="3301" w:type="dxa"/>
          </w:tcPr>
          <w:p w14:paraId="5CA1E317" w14:textId="310A92EF" w:rsidR="00671B89" w:rsidRPr="00ED00F7" w:rsidRDefault="00671B89" w:rsidP="00671B89">
            <w:r w:rsidRPr="00ED00F7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29A7E11" w:rsidR="00671B89" w:rsidRPr="00ED00F7" w:rsidRDefault="001C7772" w:rsidP="00671B89">
            <w:r w:rsidRPr="00ED00F7">
              <w:t>Tak</w:t>
            </w:r>
          </w:p>
        </w:tc>
      </w:tr>
      <w:tr w:rsidR="000D31EE" w:rsidRPr="00ED00F7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ED00F7" w:rsidRDefault="009F249B" w:rsidP="00671B89">
            <w:r w:rsidRPr="00ED00F7">
              <w:t>24</w:t>
            </w:r>
          </w:p>
        </w:tc>
        <w:tc>
          <w:tcPr>
            <w:tcW w:w="3301" w:type="dxa"/>
          </w:tcPr>
          <w:p w14:paraId="50E9D0FE" w14:textId="77777777" w:rsidR="00671B89" w:rsidRPr="00ED00F7" w:rsidRDefault="00671B89" w:rsidP="00671B89">
            <w:r w:rsidRPr="00ED00F7">
              <w:t>Inne wymagania</w:t>
            </w:r>
          </w:p>
        </w:tc>
        <w:tc>
          <w:tcPr>
            <w:tcW w:w="5290" w:type="dxa"/>
          </w:tcPr>
          <w:p w14:paraId="35038AE6" w14:textId="0FD35D5B" w:rsidR="00671B89" w:rsidRPr="00ED00F7" w:rsidRDefault="002A03ED" w:rsidP="00671B89">
            <w:r w:rsidRPr="00ED00F7">
              <w:t>L</w:t>
            </w:r>
            <w:r w:rsidR="00B661DF" w:rsidRPr="00ED00F7">
              <w:t>okalizacja w podziemiu, lub na poziomie 0 obiektu</w:t>
            </w:r>
            <w:r w:rsidR="00C17E3F" w:rsidRPr="00ED00F7">
              <w:t xml:space="preserve">, </w:t>
            </w:r>
            <w:r w:rsidRPr="00ED00F7">
              <w:t>czujniki dymu</w:t>
            </w:r>
            <w:r w:rsidR="002046C3" w:rsidRPr="00ED00F7">
              <w:t xml:space="preserve">, </w:t>
            </w:r>
            <w:r w:rsidR="001737DA" w:rsidRPr="00ED00F7">
              <w:t>dopuszczalny jest brak okien</w:t>
            </w:r>
          </w:p>
        </w:tc>
      </w:tr>
    </w:tbl>
    <w:p w14:paraId="338C62A6" w14:textId="19FD271A" w:rsidR="00930768" w:rsidRPr="00ED00F7" w:rsidRDefault="00930768"/>
    <w:p w14:paraId="1FD1D861" w14:textId="5066C319" w:rsidR="00CF580A" w:rsidRPr="00ED00F7" w:rsidRDefault="00CF580A"/>
    <w:sectPr w:rsidR="00CF580A" w:rsidRPr="00ED00F7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295A7" w14:textId="77777777" w:rsidR="00AC092C" w:rsidRDefault="00AC092C" w:rsidP="00BF258C">
      <w:pPr>
        <w:spacing w:after="0" w:line="240" w:lineRule="auto"/>
      </w:pPr>
      <w:r>
        <w:separator/>
      </w:r>
    </w:p>
  </w:endnote>
  <w:endnote w:type="continuationSeparator" w:id="0">
    <w:p w14:paraId="32600C78" w14:textId="77777777" w:rsidR="00AC092C" w:rsidRDefault="00AC092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90F5E" w14:textId="77777777" w:rsidR="00AC092C" w:rsidRDefault="00AC092C" w:rsidP="00BF258C">
      <w:pPr>
        <w:spacing w:after="0" w:line="240" w:lineRule="auto"/>
      </w:pPr>
      <w:r>
        <w:separator/>
      </w:r>
    </w:p>
  </w:footnote>
  <w:footnote w:type="continuationSeparator" w:id="0">
    <w:p w14:paraId="04EDBB09" w14:textId="77777777" w:rsidR="00AC092C" w:rsidRDefault="00AC092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ABAF3" w14:textId="77777777" w:rsidR="00ED00F7" w:rsidRDefault="00ED00F7" w:rsidP="00ED00F7">
    <w:pPr>
      <w:pStyle w:val="Nagwek"/>
      <w:jc w:val="center"/>
    </w:pPr>
    <w:r>
      <w:t>Budowa Centrum Biotechnologii i Bioróżnorodności Uniwersytetu Śląskiego w Katowicach</w:t>
    </w:r>
  </w:p>
  <w:p w14:paraId="6832EDB7" w14:textId="77777777" w:rsidR="00ED00F7" w:rsidRDefault="00ED00F7" w:rsidP="00ED00F7">
    <w:pPr>
      <w:pStyle w:val="Nagwek"/>
      <w:jc w:val="center"/>
    </w:pPr>
    <w:r>
      <w:t>karta pomieszczenia</w:t>
    </w:r>
  </w:p>
  <w:p w14:paraId="18EBE498" w14:textId="62E0A79A" w:rsidR="001410A0" w:rsidRPr="00ED00F7" w:rsidRDefault="001410A0" w:rsidP="00ED0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42CE"/>
    <w:rsid w:val="00023F96"/>
    <w:rsid w:val="00035764"/>
    <w:rsid w:val="00047810"/>
    <w:rsid w:val="000D31EE"/>
    <w:rsid w:val="00111D94"/>
    <w:rsid w:val="001410A0"/>
    <w:rsid w:val="00153993"/>
    <w:rsid w:val="001575E0"/>
    <w:rsid w:val="001737DA"/>
    <w:rsid w:val="001B63A9"/>
    <w:rsid w:val="001C0E26"/>
    <w:rsid w:val="001C2318"/>
    <w:rsid w:val="001C5163"/>
    <w:rsid w:val="001C70F9"/>
    <w:rsid w:val="001C7772"/>
    <w:rsid w:val="001D4308"/>
    <w:rsid w:val="001F422C"/>
    <w:rsid w:val="002046C3"/>
    <w:rsid w:val="00206CD2"/>
    <w:rsid w:val="0024213C"/>
    <w:rsid w:val="00270836"/>
    <w:rsid w:val="0029492E"/>
    <w:rsid w:val="002A03ED"/>
    <w:rsid w:val="002A5E21"/>
    <w:rsid w:val="002C2B17"/>
    <w:rsid w:val="002E54A5"/>
    <w:rsid w:val="0033768C"/>
    <w:rsid w:val="00340F4E"/>
    <w:rsid w:val="003A38F1"/>
    <w:rsid w:val="003B505B"/>
    <w:rsid w:val="003D4FAC"/>
    <w:rsid w:val="003E6F0E"/>
    <w:rsid w:val="003F5DDE"/>
    <w:rsid w:val="00416DA0"/>
    <w:rsid w:val="00425F50"/>
    <w:rsid w:val="00481DC0"/>
    <w:rsid w:val="004C540B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F1F0D"/>
    <w:rsid w:val="007037C9"/>
    <w:rsid w:val="00720E29"/>
    <w:rsid w:val="00752320"/>
    <w:rsid w:val="00756DB1"/>
    <w:rsid w:val="007A2C5A"/>
    <w:rsid w:val="007C31DF"/>
    <w:rsid w:val="008240E7"/>
    <w:rsid w:val="00842159"/>
    <w:rsid w:val="008770EB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75531"/>
    <w:rsid w:val="00980DB1"/>
    <w:rsid w:val="009F249B"/>
    <w:rsid w:val="00A1032E"/>
    <w:rsid w:val="00A20D80"/>
    <w:rsid w:val="00A2755A"/>
    <w:rsid w:val="00A34778"/>
    <w:rsid w:val="00A372D7"/>
    <w:rsid w:val="00A746CC"/>
    <w:rsid w:val="00A752D4"/>
    <w:rsid w:val="00A84E68"/>
    <w:rsid w:val="00A8721D"/>
    <w:rsid w:val="00AC092C"/>
    <w:rsid w:val="00AC519E"/>
    <w:rsid w:val="00AE58EA"/>
    <w:rsid w:val="00B57ED8"/>
    <w:rsid w:val="00B6238B"/>
    <w:rsid w:val="00B661DF"/>
    <w:rsid w:val="00B83709"/>
    <w:rsid w:val="00B92BE4"/>
    <w:rsid w:val="00BF258C"/>
    <w:rsid w:val="00C17E3F"/>
    <w:rsid w:val="00C37877"/>
    <w:rsid w:val="00CE5AF4"/>
    <w:rsid w:val="00CE7025"/>
    <w:rsid w:val="00CF580A"/>
    <w:rsid w:val="00CF74A0"/>
    <w:rsid w:val="00D170FC"/>
    <w:rsid w:val="00D31C8A"/>
    <w:rsid w:val="00D70F43"/>
    <w:rsid w:val="00D80499"/>
    <w:rsid w:val="00D83C88"/>
    <w:rsid w:val="00DE2525"/>
    <w:rsid w:val="00E13BFE"/>
    <w:rsid w:val="00E233E9"/>
    <w:rsid w:val="00E41FB5"/>
    <w:rsid w:val="00E52B8E"/>
    <w:rsid w:val="00EA025E"/>
    <w:rsid w:val="00EA245B"/>
    <w:rsid w:val="00EC1022"/>
    <w:rsid w:val="00ED00F7"/>
    <w:rsid w:val="00EE1A48"/>
    <w:rsid w:val="00F153D3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2021-04-16T07:27:00Z</dcterms:created>
  <dcterms:modified xsi:type="dcterms:W3CDTF">2022-04-13T06:22:00Z</dcterms:modified>
</cp:coreProperties>
</file>