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F66414" w14:textId="02C33329" w:rsidR="002E54A5" w:rsidRPr="00877C3E" w:rsidRDefault="002E54A5" w:rsidP="00D02D49">
      <w:pPr>
        <w:jc w:val="both"/>
        <w:rPr>
          <w:rFonts w:ascii="PT Sans" w:hAnsi="PT Sans"/>
        </w:rPr>
      </w:pPr>
      <w:bookmarkStart w:id="0" w:name="_GoBack"/>
      <w:r w:rsidRPr="00877C3E">
        <w:rPr>
          <w:b/>
        </w:rPr>
        <w:t>Nazwa głównego laboratorium:</w:t>
      </w:r>
      <w:r w:rsidRPr="00877C3E">
        <w:t xml:space="preserve"> </w:t>
      </w:r>
      <w:r w:rsidR="00D02D49" w:rsidRPr="00877C3E">
        <w:rPr>
          <w:rFonts w:ascii="PT Sans" w:hAnsi="PT Sans"/>
        </w:rPr>
        <w:t>Warsztat elektryczno-elektroniczny</w:t>
      </w:r>
    </w:p>
    <w:p w14:paraId="3DF8C888" w14:textId="7CE146DF" w:rsidR="002E54A5" w:rsidRPr="00877C3E" w:rsidRDefault="002E54A5" w:rsidP="002E54A5">
      <w:pPr>
        <w:spacing w:after="0" w:line="240" w:lineRule="auto"/>
        <w:jc w:val="both"/>
      </w:pPr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877C3E" w:rsidRPr="00877C3E" w14:paraId="39A20659" w14:textId="77777777" w:rsidTr="002C2B17">
        <w:trPr>
          <w:trHeight w:val="272"/>
        </w:trPr>
        <w:tc>
          <w:tcPr>
            <w:tcW w:w="596" w:type="dxa"/>
          </w:tcPr>
          <w:p w14:paraId="34C93D77" w14:textId="77777777" w:rsidR="00FC4C6B" w:rsidRPr="00877C3E" w:rsidRDefault="00FC4C6B">
            <w:pPr>
              <w:rPr>
                <w:b/>
              </w:rPr>
            </w:pPr>
            <w:r w:rsidRPr="00877C3E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877C3E" w:rsidRDefault="00FC4C6B">
            <w:pPr>
              <w:rPr>
                <w:b/>
              </w:rPr>
            </w:pPr>
            <w:r w:rsidRPr="00877C3E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877C3E" w:rsidRDefault="00FC4C6B">
            <w:pPr>
              <w:rPr>
                <w:b/>
              </w:rPr>
            </w:pPr>
          </w:p>
        </w:tc>
      </w:tr>
      <w:tr w:rsidR="00877C3E" w:rsidRPr="00877C3E" w14:paraId="52DC2F29" w14:textId="77777777" w:rsidTr="002C2B17">
        <w:trPr>
          <w:trHeight w:val="828"/>
        </w:trPr>
        <w:tc>
          <w:tcPr>
            <w:tcW w:w="596" w:type="dxa"/>
          </w:tcPr>
          <w:p w14:paraId="17DA4B38" w14:textId="574CE5F3" w:rsidR="00671B89" w:rsidRPr="00877C3E" w:rsidRDefault="00671B89" w:rsidP="00671B89">
            <w:r w:rsidRPr="00877C3E">
              <w:t>1</w:t>
            </w:r>
          </w:p>
        </w:tc>
        <w:tc>
          <w:tcPr>
            <w:tcW w:w="3301" w:type="dxa"/>
          </w:tcPr>
          <w:p w14:paraId="2C845061" w14:textId="77777777" w:rsidR="00671B89" w:rsidRPr="00877C3E" w:rsidRDefault="00671B89" w:rsidP="00671B89">
            <w:r w:rsidRPr="00877C3E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59B873D3" w:rsidR="00671B89" w:rsidRPr="00877C3E" w:rsidRDefault="00D02D49" w:rsidP="00671B89">
            <w:r w:rsidRPr="00877C3E">
              <w:t>Zbigniew Kuc</w:t>
            </w:r>
          </w:p>
        </w:tc>
      </w:tr>
      <w:tr w:rsidR="00877C3E" w:rsidRPr="00877C3E" w14:paraId="28B7E5C0" w14:textId="77777777" w:rsidTr="002C2B17">
        <w:trPr>
          <w:trHeight w:val="272"/>
        </w:trPr>
        <w:tc>
          <w:tcPr>
            <w:tcW w:w="596" w:type="dxa"/>
          </w:tcPr>
          <w:p w14:paraId="640A0C56" w14:textId="79B33838" w:rsidR="00671B89" w:rsidRPr="00877C3E" w:rsidRDefault="00671B89" w:rsidP="00671B89">
            <w:r w:rsidRPr="00877C3E">
              <w:t>2</w:t>
            </w:r>
          </w:p>
        </w:tc>
        <w:tc>
          <w:tcPr>
            <w:tcW w:w="3301" w:type="dxa"/>
          </w:tcPr>
          <w:p w14:paraId="70883447" w14:textId="77777777" w:rsidR="00671B89" w:rsidRPr="00877C3E" w:rsidRDefault="00671B89" w:rsidP="00671B89">
            <w:r w:rsidRPr="00877C3E">
              <w:t>Nazwa pomieszczenia</w:t>
            </w:r>
          </w:p>
        </w:tc>
        <w:tc>
          <w:tcPr>
            <w:tcW w:w="5290" w:type="dxa"/>
          </w:tcPr>
          <w:p w14:paraId="344A7D5B" w14:textId="70813D7C" w:rsidR="00671B89" w:rsidRPr="00877C3E" w:rsidRDefault="00D02D49" w:rsidP="00671B89">
            <w:pPr>
              <w:rPr>
                <w:rFonts w:ascii="PT Sans" w:hAnsi="PT Sans"/>
              </w:rPr>
            </w:pPr>
            <w:r w:rsidRPr="00877C3E">
              <w:rPr>
                <w:rFonts w:ascii="PT Sans" w:hAnsi="PT Sans"/>
              </w:rPr>
              <w:t>Warsztat elektryczno-elektroniczny</w:t>
            </w:r>
          </w:p>
        </w:tc>
      </w:tr>
      <w:tr w:rsidR="00877C3E" w:rsidRPr="00877C3E" w14:paraId="0E74DABD" w14:textId="77777777" w:rsidTr="002C2B17">
        <w:trPr>
          <w:trHeight w:val="555"/>
        </w:trPr>
        <w:tc>
          <w:tcPr>
            <w:tcW w:w="596" w:type="dxa"/>
          </w:tcPr>
          <w:p w14:paraId="31F5BA7D" w14:textId="446C5D01" w:rsidR="00671B89" w:rsidRPr="00877C3E" w:rsidRDefault="00671B89" w:rsidP="00671B89">
            <w:r w:rsidRPr="00877C3E">
              <w:t>3</w:t>
            </w:r>
          </w:p>
        </w:tc>
        <w:tc>
          <w:tcPr>
            <w:tcW w:w="3301" w:type="dxa"/>
          </w:tcPr>
          <w:p w14:paraId="3B0008AE" w14:textId="77777777" w:rsidR="00671B89" w:rsidRPr="00877C3E" w:rsidRDefault="00671B89" w:rsidP="00671B89">
            <w:r w:rsidRPr="00877C3E">
              <w:t>Oczekiwana powierzchnia pomieszczenia [m</w:t>
            </w:r>
            <w:r w:rsidRPr="00877C3E">
              <w:rPr>
                <w:vertAlign w:val="superscript"/>
              </w:rPr>
              <w:t>2</w:t>
            </w:r>
            <w:r w:rsidRPr="00877C3E">
              <w:t>]</w:t>
            </w:r>
          </w:p>
        </w:tc>
        <w:tc>
          <w:tcPr>
            <w:tcW w:w="5290" w:type="dxa"/>
          </w:tcPr>
          <w:p w14:paraId="0B59C8B1" w14:textId="41E69E10" w:rsidR="00671B89" w:rsidRPr="00877C3E" w:rsidRDefault="00FD64BF" w:rsidP="00671B89">
            <w:r w:rsidRPr="00877C3E">
              <w:t>15</w:t>
            </w:r>
            <w:r w:rsidR="005D59FD" w:rsidRPr="00877C3E">
              <w:t xml:space="preserve"> m2</w:t>
            </w:r>
            <w:r w:rsidR="00555AE5" w:rsidRPr="00877C3E">
              <w:t xml:space="preserve"> (chyba że normy wymuszą większe pomieszczenie)</w:t>
            </w:r>
          </w:p>
        </w:tc>
      </w:tr>
      <w:tr w:rsidR="00877C3E" w:rsidRPr="00877C3E" w14:paraId="49E89E7A" w14:textId="77777777" w:rsidTr="002C2B17">
        <w:trPr>
          <w:trHeight w:val="272"/>
        </w:trPr>
        <w:tc>
          <w:tcPr>
            <w:tcW w:w="596" w:type="dxa"/>
          </w:tcPr>
          <w:p w14:paraId="33F82D1F" w14:textId="7888ED33" w:rsidR="00671B89" w:rsidRPr="00877C3E" w:rsidRDefault="00671B89" w:rsidP="00671B89">
            <w:r w:rsidRPr="00877C3E">
              <w:t>4</w:t>
            </w:r>
          </w:p>
        </w:tc>
        <w:tc>
          <w:tcPr>
            <w:tcW w:w="3301" w:type="dxa"/>
          </w:tcPr>
          <w:p w14:paraId="52E7DB66" w14:textId="77777777" w:rsidR="00671B89" w:rsidRPr="00877C3E" w:rsidRDefault="00671B89" w:rsidP="00671B89">
            <w:r w:rsidRPr="00877C3E">
              <w:t>Pomieszczenia pomocnicze (podać powierzchnię jeżeli znana)</w:t>
            </w:r>
          </w:p>
        </w:tc>
        <w:tc>
          <w:tcPr>
            <w:tcW w:w="5290" w:type="dxa"/>
          </w:tcPr>
          <w:p w14:paraId="23D8A96E" w14:textId="7C686E78" w:rsidR="00671B89" w:rsidRPr="00877C3E" w:rsidRDefault="00D02D49" w:rsidP="00671B89">
            <w:r w:rsidRPr="00877C3E">
              <w:t>nie</w:t>
            </w:r>
          </w:p>
        </w:tc>
      </w:tr>
      <w:tr w:rsidR="00877C3E" w:rsidRPr="00877C3E" w14:paraId="49222974" w14:textId="77777777" w:rsidTr="002C2B17">
        <w:trPr>
          <w:trHeight w:val="543"/>
        </w:trPr>
        <w:tc>
          <w:tcPr>
            <w:tcW w:w="596" w:type="dxa"/>
          </w:tcPr>
          <w:p w14:paraId="7C148D07" w14:textId="0D819772" w:rsidR="00671B89" w:rsidRPr="00877C3E" w:rsidRDefault="00671B89" w:rsidP="00671B89">
            <w:r w:rsidRPr="00877C3E">
              <w:t>5</w:t>
            </w:r>
          </w:p>
        </w:tc>
        <w:tc>
          <w:tcPr>
            <w:tcW w:w="3301" w:type="dxa"/>
          </w:tcPr>
          <w:p w14:paraId="3B733629" w14:textId="77777777" w:rsidR="00671B89" w:rsidRPr="00877C3E" w:rsidRDefault="00671B89" w:rsidP="00671B89">
            <w:r w:rsidRPr="00877C3E">
              <w:t>Prognozowana ilość osób w pomieszczeniu</w:t>
            </w:r>
          </w:p>
        </w:tc>
        <w:tc>
          <w:tcPr>
            <w:tcW w:w="5290" w:type="dxa"/>
          </w:tcPr>
          <w:p w14:paraId="4DF19D08" w14:textId="5E546046" w:rsidR="00671B89" w:rsidRPr="00877C3E" w:rsidRDefault="00D02D49" w:rsidP="00671B89">
            <w:r w:rsidRPr="00877C3E">
              <w:t>3-5</w:t>
            </w:r>
          </w:p>
        </w:tc>
      </w:tr>
      <w:tr w:rsidR="00877C3E" w:rsidRPr="00877C3E" w14:paraId="5A852AAD" w14:textId="77777777" w:rsidTr="002C2B17">
        <w:trPr>
          <w:trHeight w:val="555"/>
        </w:trPr>
        <w:tc>
          <w:tcPr>
            <w:tcW w:w="596" w:type="dxa"/>
          </w:tcPr>
          <w:p w14:paraId="3E9D100C" w14:textId="3F9BA6D0" w:rsidR="00671B89" w:rsidRPr="00877C3E" w:rsidRDefault="00671B89" w:rsidP="00671B89">
            <w:r w:rsidRPr="00877C3E">
              <w:t>6</w:t>
            </w:r>
          </w:p>
        </w:tc>
        <w:tc>
          <w:tcPr>
            <w:tcW w:w="3301" w:type="dxa"/>
          </w:tcPr>
          <w:p w14:paraId="2A7D6C16" w14:textId="77777777" w:rsidR="00671B89" w:rsidRPr="00877C3E" w:rsidRDefault="00671B89" w:rsidP="00671B89">
            <w:r w:rsidRPr="00877C3E">
              <w:t>Opis przewidywanej działalności w pomieszczeniu</w:t>
            </w:r>
          </w:p>
        </w:tc>
        <w:tc>
          <w:tcPr>
            <w:tcW w:w="5290" w:type="dxa"/>
          </w:tcPr>
          <w:p w14:paraId="28A845A9" w14:textId="3FF20139" w:rsidR="00671B89" w:rsidRPr="00877C3E" w:rsidRDefault="00D02D49" w:rsidP="00671B89">
            <w:r w:rsidRPr="00877C3E">
              <w:t>Jak w pkt. 3</w:t>
            </w:r>
          </w:p>
        </w:tc>
      </w:tr>
      <w:tr w:rsidR="00877C3E" w:rsidRPr="00877C3E" w14:paraId="66AAAE72" w14:textId="77777777" w:rsidTr="002C2B17">
        <w:trPr>
          <w:trHeight w:val="1100"/>
        </w:trPr>
        <w:tc>
          <w:tcPr>
            <w:tcW w:w="596" w:type="dxa"/>
          </w:tcPr>
          <w:p w14:paraId="41C31739" w14:textId="515B4E75" w:rsidR="00671B89" w:rsidRPr="00877C3E" w:rsidRDefault="00671B89" w:rsidP="00671B89">
            <w:r w:rsidRPr="00877C3E">
              <w:t>7</w:t>
            </w:r>
          </w:p>
        </w:tc>
        <w:tc>
          <w:tcPr>
            <w:tcW w:w="3301" w:type="dxa"/>
          </w:tcPr>
          <w:p w14:paraId="745EC084" w14:textId="77777777" w:rsidR="00671B89" w:rsidRPr="00877C3E" w:rsidRDefault="00671B89" w:rsidP="00671B89">
            <w:r w:rsidRPr="00877C3E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720C8DD9" w14:textId="6B1B7725" w:rsidR="00671B89" w:rsidRPr="00877C3E" w:rsidRDefault="00D02D49" w:rsidP="00671B89">
            <w:r w:rsidRPr="00877C3E">
              <w:t>Tak – jeśli będą serwisowane urządzenia o masie przewyższającej 150 kg</w:t>
            </w:r>
          </w:p>
        </w:tc>
      </w:tr>
      <w:tr w:rsidR="00877C3E" w:rsidRPr="00877C3E" w14:paraId="626C667F" w14:textId="77777777" w:rsidTr="002C2B17">
        <w:trPr>
          <w:trHeight w:val="272"/>
        </w:trPr>
        <w:tc>
          <w:tcPr>
            <w:tcW w:w="596" w:type="dxa"/>
          </w:tcPr>
          <w:p w14:paraId="3CF34BEB" w14:textId="36DDB0A0" w:rsidR="00671B89" w:rsidRPr="00877C3E" w:rsidRDefault="00671B89" w:rsidP="00671B89">
            <w:r w:rsidRPr="00877C3E">
              <w:t>8</w:t>
            </w:r>
          </w:p>
        </w:tc>
        <w:tc>
          <w:tcPr>
            <w:tcW w:w="3301" w:type="dxa"/>
          </w:tcPr>
          <w:p w14:paraId="5CB43D8D" w14:textId="77777777" w:rsidR="00671B89" w:rsidRPr="00877C3E" w:rsidRDefault="00671B89" w:rsidP="00671B89">
            <w:r w:rsidRPr="00877C3E">
              <w:t>Wyposażenie sanitarne</w:t>
            </w:r>
          </w:p>
        </w:tc>
        <w:tc>
          <w:tcPr>
            <w:tcW w:w="5290" w:type="dxa"/>
          </w:tcPr>
          <w:p w14:paraId="09AA397F" w14:textId="749CB8AC" w:rsidR="00671B89" w:rsidRPr="00877C3E" w:rsidRDefault="00D02D49" w:rsidP="00671B89">
            <w:r w:rsidRPr="00877C3E">
              <w:t>Tak, zlew gospodarczy 1 szt.</w:t>
            </w:r>
          </w:p>
        </w:tc>
      </w:tr>
      <w:tr w:rsidR="00877C3E" w:rsidRPr="00877C3E" w14:paraId="377F96CD" w14:textId="77777777" w:rsidTr="002C2B17">
        <w:trPr>
          <w:trHeight w:val="1100"/>
        </w:trPr>
        <w:tc>
          <w:tcPr>
            <w:tcW w:w="596" w:type="dxa"/>
          </w:tcPr>
          <w:p w14:paraId="73A4FA2A" w14:textId="71CDC6F5" w:rsidR="00671B89" w:rsidRPr="00877C3E" w:rsidRDefault="00671B89" w:rsidP="00671B89">
            <w:r w:rsidRPr="00877C3E">
              <w:t>9</w:t>
            </w:r>
          </w:p>
        </w:tc>
        <w:tc>
          <w:tcPr>
            <w:tcW w:w="3301" w:type="dxa"/>
          </w:tcPr>
          <w:p w14:paraId="1B1E09E8" w14:textId="77777777" w:rsidR="00671B89" w:rsidRPr="00877C3E" w:rsidRDefault="00671B89" w:rsidP="00671B89">
            <w:r w:rsidRPr="00877C3E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6A6ECB71" w14:textId="72316BEB" w:rsidR="00671B89" w:rsidRPr="00877C3E" w:rsidRDefault="00D02D49" w:rsidP="00671B89">
            <w:r w:rsidRPr="00877C3E">
              <w:t>Tak, gniazda elektryczne na osobnym obwodzie elektrycznym, zabezpieczone bezpiecznikiem 25A.</w:t>
            </w:r>
          </w:p>
        </w:tc>
      </w:tr>
      <w:tr w:rsidR="00877C3E" w:rsidRPr="00877C3E" w14:paraId="34A66645" w14:textId="77777777" w:rsidTr="002C2B17">
        <w:trPr>
          <w:trHeight w:val="555"/>
        </w:trPr>
        <w:tc>
          <w:tcPr>
            <w:tcW w:w="596" w:type="dxa"/>
          </w:tcPr>
          <w:p w14:paraId="34C90DC4" w14:textId="7E56A73A" w:rsidR="00671B89" w:rsidRPr="00877C3E" w:rsidRDefault="00671B89" w:rsidP="00671B89">
            <w:r w:rsidRPr="00877C3E">
              <w:t>10</w:t>
            </w:r>
          </w:p>
        </w:tc>
        <w:tc>
          <w:tcPr>
            <w:tcW w:w="3301" w:type="dxa"/>
          </w:tcPr>
          <w:p w14:paraId="2021E322" w14:textId="77777777" w:rsidR="00671B89" w:rsidRPr="00877C3E" w:rsidRDefault="00671B89" w:rsidP="00671B89">
            <w:r w:rsidRPr="00877C3E">
              <w:t>Instalacja klimatyzacyjna [precyzyjna lub zwykła / brak]</w:t>
            </w:r>
          </w:p>
        </w:tc>
        <w:tc>
          <w:tcPr>
            <w:tcW w:w="5290" w:type="dxa"/>
          </w:tcPr>
          <w:p w14:paraId="4F135B67" w14:textId="09F529C6" w:rsidR="00671B89" w:rsidRPr="00877C3E" w:rsidRDefault="00C8797D" w:rsidP="00671B89">
            <w:r w:rsidRPr="00877C3E">
              <w:t>Zwykła</w:t>
            </w:r>
          </w:p>
        </w:tc>
      </w:tr>
      <w:tr w:rsidR="00877C3E" w:rsidRPr="00877C3E" w14:paraId="3A623C95" w14:textId="77777777" w:rsidTr="002C2B17">
        <w:trPr>
          <w:trHeight w:val="828"/>
        </w:trPr>
        <w:tc>
          <w:tcPr>
            <w:tcW w:w="596" w:type="dxa"/>
          </w:tcPr>
          <w:p w14:paraId="6EAE3576" w14:textId="5D5A5095" w:rsidR="00671B89" w:rsidRPr="00877C3E" w:rsidRDefault="00671B89" w:rsidP="00671B89">
            <w:r w:rsidRPr="00877C3E">
              <w:t>11</w:t>
            </w:r>
          </w:p>
        </w:tc>
        <w:tc>
          <w:tcPr>
            <w:tcW w:w="3301" w:type="dxa"/>
          </w:tcPr>
          <w:p w14:paraId="2C45EC40" w14:textId="77777777" w:rsidR="00671B89" w:rsidRPr="00877C3E" w:rsidRDefault="00671B89" w:rsidP="00671B89">
            <w:r w:rsidRPr="00877C3E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11851ACF" w14:textId="705594BA" w:rsidR="00671B89" w:rsidRPr="00877C3E" w:rsidRDefault="005D59FD" w:rsidP="00671B89">
            <w:r w:rsidRPr="00877C3E">
              <w:t>Nie</w:t>
            </w:r>
          </w:p>
        </w:tc>
      </w:tr>
      <w:tr w:rsidR="00877C3E" w:rsidRPr="00877C3E" w14:paraId="5DEDD220" w14:textId="77777777" w:rsidTr="002C2B17">
        <w:trPr>
          <w:trHeight w:val="817"/>
        </w:trPr>
        <w:tc>
          <w:tcPr>
            <w:tcW w:w="596" w:type="dxa"/>
          </w:tcPr>
          <w:p w14:paraId="65BB019C" w14:textId="6CD24F59" w:rsidR="00671B89" w:rsidRPr="00877C3E" w:rsidRDefault="00671B89" w:rsidP="00671B89">
            <w:r w:rsidRPr="00877C3E">
              <w:t>12</w:t>
            </w:r>
          </w:p>
        </w:tc>
        <w:tc>
          <w:tcPr>
            <w:tcW w:w="3301" w:type="dxa"/>
          </w:tcPr>
          <w:p w14:paraId="5239A393" w14:textId="77777777" w:rsidR="00671B89" w:rsidRPr="00877C3E" w:rsidRDefault="00671B89" w:rsidP="00671B89">
            <w:r w:rsidRPr="00877C3E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08451972" w14:textId="4AD700D3" w:rsidR="00671B89" w:rsidRPr="00877C3E" w:rsidRDefault="00D02D49" w:rsidP="00671B89">
            <w:r w:rsidRPr="00877C3E">
              <w:t>Sprężone powietrze</w:t>
            </w:r>
          </w:p>
        </w:tc>
      </w:tr>
      <w:tr w:rsidR="00877C3E" w:rsidRPr="00877C3E" w14:paraId="01A91CE9" w14:textId="77777777" w:rsidTr="002C2B17">
        <w:trPr>
          <w:trHeight w:val="817"/>
        </w:trPr>
        <w:tc>
          <w:tcPr>
            <w:tcW w:w="596" w:type="dxa"/>
          </w:tcPr>
          <w:p w14:paraId="07A2F9CF" w14:textId="5B3B06C3" w:rsidR="00671B89" w:rsidRPr="00877C3E" w:rsidRDefault="00671B89" w:rsidP="00671B89">
            <w:r w:rsidRPr="00877C3E">
              <w:t>13</w:t>
            </w:r>
          </w:p>
        </w:tc>
        <w:tc>
          <w:tcPr>
            <w:tcW w:w="3301" w:type="dxa"/>
          </w:tcPr>
          <w:p w14:paraId="1256280F" w14:textId="12EF90AC" w:rsidR="00671B89" w:rsidRPr="00877C3E" w:rsidRDefault="00671B89" w:rsidP="00671B89">
            <w:r w:rsidRPr="00877C3E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0E4B8139" w14:textId="69EECEB8" w:rsidR="00671B89" w:rsidRPr="00877C3E" w:rsidRDefault="00D02D49" w:rsidP="00671B89">
            <w:r w:rsidRPr="00877C3E">
              <w:t>Woda demineralizowana</w:t>
            </w:r>
          </w:p>
        </w:tc>
      </w:tr>
      <w:tr w:rsidR="00877C3E" w:rsidRPr="00877C3E" w14:paraId="04DE8EC6" w14:textId="77777777" w:rsidTr="002C2B17">
        <w:trPr>
          <w:trHeight w:val="828"/>
        </w:trPr>
        <w:tc>
          <w:tcPr>
            <w:tcW w:w="596" w:type="dxa"/>
          </w:tcPr>
          <w:p w14:paraId="4FC6C8C5" w14:textId="027F4361" w:rsidR="00671B89" w:rsidRPr="00877C3E" w:rsidRDefault="00671B89" w:rsidP="00671B89">
            <w:r w:rsidRPr="00877C3E">
              <w:t>14</w:t>
            </w:r>
          </w:p>
        </w:tc>
        <w:tc>
          <w:tcPr>
            <w:tcW w:w="3301" w:type="dxa"/>
          </w:tcPr>
          <w:p w14:paraId="18111B44" w14:textId="77777777" w:rsidR="00671B89" w:rsidRPr="00877C3E" w:rsidRDefault="00671B89" w:rsidP="00671B89">
            <w:r w:rsidRPr="00877C3E">
              <w:t>Występowanie urządzeń wymagających wody chłodzącej/chłodzenia klimatyzacją [podać rodzaj i ilość urządzeń]</w:t>
            </w:r>
          </w:p>
        </w:tc>
        <w:tc>
          <w:tcPr>
            <w:tcW w:w="5290" w:type="dxa"/>
          </w:tcPr>
          <w:p w14:paraId="634FBBA5" w14:textId="1A74FAE0" w:rsidR="00671B89" w:rsidRPr="00877C3E" w:rsidRDefault="005D59FD" w:rsidP="00671B89">
            <w:r w:rsidRPr="00877C3E">
              <w:t>Nie</w:t>
            </w:r>
          </w:p>
        </w:tc>
      </w:tr>
      <w:tr w:rsidR="00877C3E" w:rsidRPr="00877C3E" w14:paraId="1C25479E" w14:textId="77777777" w:rsidTr="002C2B17">
        <w:trPr>
          <w:trHeight w:val="555"/>
        </w:trPr>
        <w:tc>
          <w:tcPr>
            <w:tcW w:w="596" w:type="dxa"/>
          </w:tcPr>
          <w:p w14:paraId="1108802C" w14:textId="6E3736E9" w:rsidR="00671B89" w:rsidRPr="00877C3E" w:rsidRDefault="009F249B" w:rsidP="00671B89">
            <w:r w:rsidRPr="00877C3E">
              <w:t>15</w:t>
            </w:r>
          </w:p>
        </w:tc>
        <w:tc>
          <w:tcPr>
            <w:tcW w:w="3301" w:type="dxa"/>
          </w:tcPr>
          <w:p w14:paraId="0E29CAB7" w14:textId="725C61C8" w:rsidR="00671B89" w:rsidRPr="00877C3E" w:rsidRDefault="00671B89" w:rsidP="00671B89">
            <w:r w:rsidRPr="00877C3E">
              <w:t>Występowanie promieniowania jonizującego</w:t>
            </w:r>
          </w:p>
        </w:tc>
        <w:tc>
          <w:tcPr>
            <w:tcW w:w="5290" w:type="dxa"/>
          </w:tcPr>
          <w:p w14:paraId="745280D4" w14:textId="4C77EED7" w:rsidR="00671B89" w:rsidRPr="00877C3E" w:rsidRDefault="005D59FD" w:rsidP="00671B89">
            <w:r w:rsidRPr="00877C3E">
              <w:t>Nie</w:t>
            </w:r>
          </w:p>
        </w:tc>
      </w:tr>
      <w:tr w:rsidR="00877C3E" w:rsidRPr="00877C3E" w14:paraId="2937B410" w14:textId="77777777" w:rsidTr="002C2B17">
        <w:trPr>
          <w:trHeight w:val="543"/>
        </w:trPr>
        <w:tc>
          <w:tcPr>
            <w:tcW w:w="596" w:type="dxa"/>
          </w:tcPr>
          <w:p w14:paraId="333FB944" w14:textId="2A081284" w:rsidR="00671B89" w:rsidRPr="00877C3E" w:rsidRDefault="009F249B" w:rsidP="00671B89">
            <w:r w:rsidRPr="00877C3E">
              <w:t>16</w:t>
            </w:r>
          </w:p>
        </w:tc>
        <w:tc>
          <w:tcPr>
            <w:tcW w:w="3301" w:type="dxa"/>
          </w:tcPr>
          <w:p w14:paraId="2EB3465D" w14:textId="77777777" w:rsidR="00671B89" w:rsidRPr="00877C3E" w:rsidRDefault="00671B89" w:rsidP="00671B89">
            <w:r w:rsidRPr="00877C3E">
              <w:t>Występowanie zagrożeń ze zbioru przewidzianego przepisami BHP</w:t>
            </w:r>
          </w:p>
        </w:tc>
        <w:tc>
          <w:tcPr>
            <w:tcW w:w="5290" w:type="dxa"/>
          </w:tcPr>
          <w:p w14:paraId="2E9F1D67" w14:textId="475B0A0D" w:rsidR="00671B89" w:rsidRPr="00877C3E" w:rsidRDefault="005D59FD" w:rsidP="00671B89">
            <w:r w:rsidRPr="00877C3E">
              <w:t xml:space="preserve">Tak – zagrożenie elektryczne, zagrożenie polami elektromagnetycznymi, </w:t>
            </w:r>
          </w:p>
        </w:tc>
      </w:tr>
      <w:tr w:rsidR="00877C3E" w:rsidRPr="00877C3E" w14:paraId="668C7AF3" w14:textId="77777777" w:rsidTr="002C2B17">
        <w:trPr>
          <w:trHeight w:val="555"/>
        </w:trPr>
        <w:tc>
          <w:tcPr>
            <w:tcW w:w="596" w:type="dxa"/>
          </w:tcPr>
          <w:p w14:paraId="590393C4" w14:textId="2E41A250" w:rsidR="00671B89" w:rsidRPr="00877C3E" w:rsidRDefault="009F249B" w:rsidP="00671B89">
            <w:r w:rsidRPr="00877C3E">
              <w:t>17</w:t>
            </w:r>
          </w:p>
        </w:tc>
        <w:tc>
          <w:tcPr>
            <w:tcW w:w="3301" w:type="dxa"/>
          </w:tcPr>
          <w:p w14:paraId="7948AAC1" w14:textId="77777777" w:rsidR="00671B89" w:rsidRPr="00877C3E" w:rsidRDefault="00671B89" w:rsidP="00671B89">
            <w:r w:rsidRPr="00877C3E">
              <w:t>Wymaganie niezawodności lub dublowania jakiejkolwiek instalacji</w:t>
            </w:r>
          </w:p>
        </w:tc>
        <w:tc>
          <w:tcPr>
            <w:tcW w:w="5290" w:type="dxa"/>
          </w:tcPr>
          <w:p w14:paraId="73CBA52C" w14:textId="50314800" w:rsidR="00671B89" w:rsidRPr="00877C3E" w:rsidRDefault="005D59FD" w:rsidP="00671B89">
            <w:r w:rsidRPr="00877C3E">
              <w:t>Tak, zapasowe źródło oświetlenia na wypadek awarii</w:t>
            </w:r>
            <w:r w:rsidR="00D02D49" w:rsidRPr="00877C3E">
              <w:t>.</w:t>
            </w:r>
          </w:p>
        </w:tc>
      </w:tr>
      <w:tr w:rsidR="00877C3E" w:rsidRPr="00877C3E" w14:paraId="17911C21" w14:textId="77777777" w:rsidTr="002C2B17">
        <w:trPr>
          <w:trHeight w:val="283"/>
        </w:trPr>
        <w:tc>
          <w:tcPr>
            <w:tcW w:w="596" w:type="dxa"/>
          </w:tcPr>
          <w:p w14:paraId="40272B80" w14:textId="4404E328" w:rsidR="00671B89" w:rsidRPr="00877C3E" w:rsidRDefault="009F249B" w:rsidP="00671B89">
            <w:r w:rsidRPr="00877C3E">
              <w:lastRenderedPageBreak/>
              <w:t>18</w:t>
            </w:r>
          </w:p>
        </w:tc>
        <w:tc>
          <w:tcPr>
            <w:tcW w:w="3301" w:type="dxa"/>
          </w:tcPr>
          <w:p w14:paraId="39BC9223" w14:textId="66AB832C" w:rsidR="00671B89" w:rsidRPr="00877C3E" w:rsidRDefault="00671B89" w:rsidP="00A275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877C3E">
              <w:rPr>
                <w:rFonts w:eastAsia="Times New Roman" w:cs="Courier New"/>
                <w:lang w:eastAsia="pl-PL"/>
              </w:rPr>
              <w:t>Przewidywana liczba przyłączy internetowych</w:t>
            </w:r>
            <w:r w:rsidR="00A2755A" w:rsidRPr="00877C3E">
              <w:rPr>
                <w:rFonts w:eastAsia="Times New Roman" w:cs="Courier New"/>
                <w:lang w:eastAsia="pl-PL"/>
              </w:rPr>
              <w:t xml:space="preserve"> i wymagania względem zdalnego </w:t>
            </w:r>
            <w:r w:rsidR="00EB624B" w:rsidRPr="00877C3E">
              <w:rPr>
                <w:rFonts w:eastAsia="Times New Roman" w:cs="Courier New"/>
                <w:lang w:eastAsia="pl-PL"/>
              </w:rPr>
              <w:t>przesyłu</w:t>
            </w:r>
            <w:r w:rsidR="00A2755A" w:rsidRPr="00877C3E">
              <w:rPr>
                <w:rFonts w:eastAsia="Times New Roman" w:cs="Courier New"/>
                <w:lang w:eastAsia="pl-PL"/>
              </w:rPr>
              <w:t xml:space="preserve"> danych</w:t>
            </w:r>
            <w:r w:rsidRPr="00877C3E">
              <w:rPr>
                <w:rFonts w:eastAsia="Times New Roman" w:cs="Courier New"/>
                <w:lang w:eastAsia="pl-PL"/>
              </w:rPr>
              <w:t xml:space="preserve"> </w:t>
            </w:r>
          </w:p>
        </w:tc>
        <w:tc>
          <w:tcPr>
            <w:tcW w:w="5290" w:type="dxa"/>
          </w:tcPr>
          <w:p w14:paraId="123F0AE1" w14:textId="2FE454D5" w:rsidR="00671B89" w:rsidRPr="00877C3E" w:rsidRDefault="00EB624B" w:rsidP="00671B89">
            <w:r w:rsidRPr="00877C3E">
              <w:t>Co najmniej 4</w:t>
            </w:r>
          </w:p>
        </w:tc>
      </w:tr>
      <w:tr w:rsidR="00877C3E" w:rsidRPr="00877C3E" w14:paraId="593F1B9E" w14:textId="77777777" w:rsidTr="002C2B17">
        <w:trPr>
          <w:trHeight w:val="283"/>
        </w:trPr>
        <w:tc>
          <w:tcPr>
            <w:tcW w:w="596" w:type="dxa"/>
          </w:tcPr>
          <w:p w14:paraId="4F99A79D" w14:textId="1ABC005B" w:rsidR="00671B89" w:rsidRPr="00877C3E" w:rsidRDefault="009F249B" w:rsidP="00671B89">
            <w:r w:rsidRPr="00877C3E">
              <w:t>19</w:t>
            </w:r>
          </w:p>
        </w:tc>
        <w:tc>
          <w:tcPr>
            <w:tcW w:w="3301" w:type="dxa"/>
          </w:tcPr>
          <w:p w14:paraId="54C01DC8" w14:textId="2BEC5300" w:rsidR="00671B89" w:rsidRPr="00877C3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877C3E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69436323" w14:textId="19BDD04E" w:rsidR="00671B89" w:rsidRPr="00877C3E" w:rsidRDefault="00D02D49" w:rsidP="00671B89">
            <w:r w:rsidRPr="00877C3E">
              <w:t>Nie</w:t>
            </w:r>
          </w:p>
        </w:tc>
      </w:tr>
      <w:tr w:rsidR="00877C3E" w:rsidRPr="00877C3E" w14:paraId="078F3B89" w14:textId="77777777" w:rsidTr="002C2B17">
        <w:trPr>
          <w:trHeight w:val="283"/>
        </w:trPr>
        <w:tc>
          <w:tcPr>
            <w:tcW w:w="596" w:type="dxa"/>
          </w:tcPr>
          <w:p w14:paraId="0C2CC4D8" w14:textId="255D7F97" w:rsidR="00671B89" w:rsidRPr="00877C3E" w:rsidRDefault="009F249B" w:rsidP="00671B89">
            <w:r w:rsidRPr="00877C3E">
              <w:t>20</w:t>
            </w:r>
          </w:p>
        </w:tc>
        <w:tc>
          <w:tcPr>
            <w:tcW w:w="3301" w:type="dxa"/>
          </w:tcPr>
          <w:p w14:paraId="2C88371C" w14:textId="5AC0869A" w:rsidR="00671B89" w:rsidRPr="00877C3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877C3E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00B70032" w14:textId="07D5742E" w:rsidR="00671B89" w:rsidRPr="00877C3E" w:rsidRDefault="005D59FD" w:rsidP="00671B89">
            <w:r w:rsidRPr="00877C3E">
              <w:t>Nie</w:t>
            </w:r>
          </w:p>
        </w:tc>
      </w:tr>
      <w:tr w:rsidR="00877C3E" w:rsidRPr="00877C3E" w14:paraId="3F781079" w14:textId="77777777" w:rsidTr="002C2B17">
        <w:trPr>
          <w:trHeight w:val="283"/>
        </w:trPr>
        <w:tc>
          <w:tcPr>
            <w:tcW w:w="596" w:type="dxa"/>
          </w:tcPr>
          <w:p w14:paraId="5BC506D3" w14:textId="57EB3780" w:rsidR="00671B89" w:rsidRPr="00877C3E" w:rsidRDefault="009F249B" w:rsidP="00671B89">
            <w:r w:rsidRPr="00877C3E">
              <w:t>21</w:t>
            </w:r>
          </w:p>
        </w:tc>
        <w:tc>
          <w:tcPr>
            <w:tcW w:w="3301" w:type="dxa"/>
          </w:tcPr>
          <w:p w14:paraId="30A3A1EC" w14:textId="08BE7CFE" w:rsidR="00671B89" w:rsidRPr="00877C3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877C3E">
              <w:rPr>
                <w:rFonts w:asciiTheme="minorHAnsi" w:hAnsiTheme="minorHAnsi"/>
                <w:sz w:val="22"/>
                <w:szCs w:val="22"/>
              </w:rPr>
              <w:t>Czy pomieszczenie wymaga jaki</w:t>
            </w:r>
            <w:r w:rsidR="00A2755A" w:rsidRPr="00877C3E">
              <w:rPr>
                <w:rFonts w:asciiTheme="minorHAnsi" w:hAnsiTheme="minorHAnsi"/>
                <w:sz w:val="22"/>
                <w:szCs w:val="22"/>
              </w:rPr>
              <w:t>ch</w:t>
            </w:r>
            <w:r w:rsidRPr="00877C3E">
              <w:rPr>
                <w:rFonts w:asciiTheme="minorHAnsi" w:hAnsiTheme="minorHAnsi"/>
                <w:sz w:val="22"/>
                <w:szCs w:val="22"/>
              </w:rPr>
              <w:t>ś szczególnych ułatwień dla osób z niepełnosprawnościami?</w:t>
            </w:r>
          </w:p>
        </w:tc>
        <w:tc>
          <w:tcPr>
            <w:tcW w:w="5290" w:type="dxa"/>
          </w:tcPr>
          <w:p w14:paraId="1087A956" w14:textId="3A175CC2" w:rsidR="00671B89" w:rsidRPr="00877C3E" w:rsidRDefault="005D59FD" w:rsidP="00671B89">
            <w:r w:rsidRPr="00877C3E">
              <w:t>Nie</w:t>
            </w:r>
          </w:p>
        </w:tc>
      </w:tr>
      <w:tr w:rsidR="00877C3E" w:rsidRPr="00877C3E" w14:paraId="10D3B449" w14:textId="77777777" w:rsidTr="002C2B17">
        <w:trPr>
          <w:trHeight w:val="283"/>
        </w:trPr>
        <w:tc>
          <w:tcPr>
            <w:tcW w:w="596" w:type="dxa"/>
          </w:tcPr>
          <w:p w14:paraId="2042FFE7" w14:textId="719A36BA" w:rsidR="00671B89" w:rsidRPr="00877C3E" w:rsidRDefault="009F249B" w:rsidP="00671B89">
            <w:r w:rsidRPr="00877C3E">
              <w:t>22</w:t>
            </w:r>
          </w:p>
        </w:tc>
        <w:tc>
          <w:tcPr>
            <w:tcW w:w="3301" w:type="dxa"/>
          </w:tcPr>
          <w:p w14:paraId="4560106B" w14:textId="01528122" w:rsidR="00671B89" w:rsidRPr="00877C3E" w:rsidRDefault="00671B89" w:rsidP="00671B89">
            <w:r w:rsidRPr="00877C3E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1162A800" w14:textId="120A5F4B" w:rsidR="00671B89" w:rsidRPr="00877C3E" w:rsidRDefault="0056282B" w:rsidP="00671B89">
            <w:r w:rsidRPr="00877C3E">
              <w:t>Dobrze oświetlone stanowiska pracy</w:t>
            </w:r>
          </w:p>
        </w:tc>
      </w:tr>
      <w:tr w:rsidR="00877C3E" w:rsidRPr="00877C3E" w14:paraId="7CABB0C6" w14:textId="77777777" w:rsidTr="002C2B17">
        <w:trPr>
          <w:trHeight w:val="283"/>
        </w:trPr>
        <w:tc>
          <w:tcPr>
            <w:tcW w:w="596" w:type="dxa"/>
          </w:tcPr>
          <w:p w14:paraId="31351636" w14:textId="60B0DF6F" w:rsidR="00671B89" w:rsidRPr="00877C3E" w:rsidRDefault="009F249B" w:rsidP="00671B89">
            <w:r w:rsidRPr="00877C3E">
              <w:t>23</w:t>
            </w:r>
          </w:p>
        </w:tc>
        <w:tc>
          <w:tcPr>
            <w:tcW w:w="3301" w:type="dxa"/>
          </w:tcPr>
          <w:p w14:paraId="5CA1E317" w14:textId="310A92EF" w:rsidR="00671B89" w:rsidRPr="00877C3E" w:rsidRDefault="00671B89" w:rsidP="00671B89">
            <w:r w:rsidRPr="00877C3E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4991E284" w14:textId="6C037694" w:rsidR="00671B89" w:rsidRPr="00877C3E" w:rsidRDefault="00EB624B" w:rsidP="00671B89">
            <w:r w:rsidRPr="00877C3E">
              <w:t>Tak</w:t>
            </w:r>
          </w:p>
        </w:tc>
      </w:tr>
      <w:tr w:rsidR="000D31EE" w:rsidRPr="00877C3E" w14:paraId="63F45F3C" w14:textId="77777777" w:rsidTr="002C2B17">
        <w:trPr>
          <w:trHeight w:val="283"/>
        </w:trPr>
        <w:tc>
          <w:tcPr>
            <w:tcW w:w="596" w:type="dxa"/>
          </w:tcPr>
          <w:p w14:paraId="69AA9A2E" w14:textId="369655B7" w:rsidR="00671B89" w:rsidRPr="00877C3E" w:rsidRDefault="009F249B" w:rsidP="00671B89">
            <w:r w:rsidRPr="00877C3E">
              <w:t>24</w:t>
            </w:r>
          </w:p>
        </w:tc>
        <w:tc>
          <w:tcPr>
            <w:tcW w:w="3301" w:type="dxa"/>
          </w:tcPr>
          <w:p w14:paraId="50E9D0FE" w14:textId="77777777" w:rsidR="00671B89" w:rsidRPr="00877C3E" w:rsidRDefault="00671B89" w:rsidP="00671B89">
            <w:r w:rsidRPr="00877C3E">
              <w:t>Inne wymagania</w:t>
            </w:r>
          </w:p>
        </w:tc>
        <w:tc>
          <w:tcPr>
            <w:tcW w:w="5290" w:type="dxa"/>
          </w:tcPr>
          <w:p w14:paraId="35038AE6" w14:textId="4901905F" w:rsidR="00671B89" w:rsidRPr="00877C3E" w:rsidRDefault="00D02D49" w:rsidP="00671B89">
            <w:r w:rsidRPr="00877C3E">
              <w:t>Gniazda 3-fazowe z przełącznikiem zmiany faz, stanowisko z pomiarem prądu i napięcia jednofazowego i 3-fazowego, wyciągi nad każdym stanowiskiem pracy.</w:t>
            </w:r>
          </w:p>
        </w:tc>
      </w:tr>
    </w:tbl>
    <w:p w14:paraId="338C62A6" w14:textId="19FD271A" w:rsidR="00930768" w:rsidRPr="00877C3E" w:rsidRDefault="00930768"/>
    <w:bookmarkEnd w:id="0"/>
    <w:p w14:paraId="1FD1D861" w14:textId="5066C319" w:rsidR="00CF580A" w:rsidRPr="00877C3E" w:rsidRDefault="00CF580A"/>
    <w:sectPr w:rsidR="00CF580A" w:rsidRPr="00877C3E" w:rsidSect="00A752D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BF1F58" w14:textId="77777777" w:rsidR="00F55788" w:rsidRDefault="00F55788" w:rsidP="00BF258C">
      <w:pPr>
        <w:spacing w:after="0" w:line="240" w:lineRule="auto"/>
      </w:pPr>
      <w:r>
        <w:separator/>
      </w:r>
    </w:p>
  </w:endnote>
  <w:endnote w:type="continuationSeparator" w:id="0">
    <w:p w14:paraId="023C4CAB" w14:textId="77777777" w:rsidR="00F55788" w:rsidRDefault="00F55788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D7BF0A" w14:textId="77777777" w:rsidR="00F55788" w:rsidRDefault="00F55788" w:rsidP="00BF258C">
      <w:pPr>
        <w:spacing w:after="0" w:line="240" w:lineRule="auto"/>
      </w:pPr>
      <w:r>
        <w:separator/>
      </w:r>
    </w:p>
  </w:footnote>
  <w:footnote w:type="continuationSeparator" w:id="0">
    <w:p w14:paraId="43B0F718" w14:textId="77777777" w:rsidR="00F55788" w:rsidRDefault="00F55788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D5DF77" w14:textId="77777777" w:rsidR="00877C3E" w:rsidRDefault="00877C3E" w:rsidP="00877C3E">
    <w:pPr>
      <w:pStyle w:val="Nagwek"/>
      <w:jc w:val="center"/>
    </w:pPr>
    <w:r>
      <w:t>Budowa Centrum Biotechnologii i Bioróżnorodności Uniwersytetu Śląskiego w Katowicach</w:t>
    </w:r>
  </w:p>
  <w:p w14:paraId="32EA7F7E" w14:textId="77777777" w:rsidR="00877C3E" w:rsidRDefault="00877C3E" w:rsidP="00877C3E">
    <w:pPr>
      <w:pStyle w:val="Nagwek"/>
      <w:jc w:val="center"/>
    </w:pPr>
    <w:r>
      <w:t>karta pomieszczenia</w:t>
    </w:r>
  </w:p>
  <w:p w14:paraId="18EBE498" w14:textId="3922D1C2" w:rsidR="001410A0" w:rsidRPr="00877C3E" w:rsidRDefault="001410A0" w:rsidP="00877C3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F86722A"/>
    <w:multiLevelType w:val="hybridMultilevel"/>
    <w:tmpl w:val="FD4633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258C"/>
    <w:rsid w:val="00023F96"/>
    <w:rsid w:val="00035764"/>
    <w:rsid w:val="00047810"/>
    <w:rsid w:val="000D31EE"/>
    <w:rsid w:val="00111D94"/>
    <w:rsid w:val="001410A0"/>
    <w:rsid w:val="00153993"/>
    <w:rsid w:val="001575E0"/>
    <w:rsid w:val="001B63A9"/>
    <w:rsid w:val="001C2318"/>
    <w:rsid w:val="001C5163"/>
    <w:rsid w:val="001C70F9"/>
    <w:rsid w:val="001D4308"/>
    <w:rsid w:val="001F422C"/>
    <w:rsid w:val="00206CD2"/>
    <w:rsid w:val="0024213C"/>
    <w:rsid w:val="0026728D"/>
    <w:rsid w:val="00270836"/>
    <w:rsid w:val="002A5E21"/>
    <w:rsid w:val="002C2B17"/>
    <w:rsid w:val="002E54A5"/>
    <w:rsid w:val="003271EC"/>
    <w:rsid w:val="00340F4E"/>
    <w:rsid w:val="003A38F1"/>
    <w:rsid w:val="003D4FAC"/>
    <w:rsid w:val="003E6F0E"/>
    <w:rsid w:val="003F5DDE"/>
    <w:rsid w:val="00416DA0"/>
    <w:rsid w:val="00425F50"/>
    <w:rsid w:val="00477018"/>
    <w:rsid w:val="004C540B"/>
    <w:rsid w:val="0053341E"/>
    <w:rsid w:val="00543BC4"/>
    <w:rsid w:val="00555AE5"/>
    <w:rsid w:val="00561B24"/>
    <w:rsid w:val="0056282B"/>
    <w:rsid w:val="005718B8"/>
    <w:rsid w:val="005B4680"/>
    <w:rsid w:val="005D59FD"/>
    <w:rsid w:val="005E6E72"/>
    <w:rsid w:val="005F3BED"/>
    <w:rsid w:val="00601AA9"/>
    <w:rsid w:val="00614534"/>
    <w:rsid w:val="00663CC0"/>
    <w:rsid w:val="00671B89"/>
    <w:rsid w:val="00687209"/>
    <w:rsid w:val="006B5581"/>
    <w:rsid w:val="006C1BA9"/>
    <w:rsid w:val="006C5A8D"/>
    <w:rsid w:val="006F1F0D"/>
    <w:rsid w:val="00756DB1"/>
    <w:rsid w:val="00775A28"/>
    <w:rsid w:val="007A1584"/>
    <w:rsid w:val="007A2C5A"/>
    <w:rsid w:val="007C31DF"/>
    <w:rsid w:val="007F2915"/>
    <w:rsid w:val="008240E7"/>
    <w:rsid w:val="00842159"/>
    <w:rsid w:val="00877C3E"/>
    <w:rsid w:val="008A03C2"/>
    <w:rsid w:val="008A05C6"/>
    <w:rsid w:val="008A59C3"/>
    <w:rsid w:val="008B4E80"/>
    <w:rsid w:val="008B5FBB"/>
    <w:rsid w:val="008C05F8"/>
    <w:rsid w:val="009115CE"/>
    <w:rsid w:val="00930768"/>
    <w:rsid w:val="00945A6D"/>
    <w:rsid w:val="00961CA2"/>
    <w:rsid w:val="00964806"/>
    <w:rsid w:val="00980DB1"/>
    <w:rsid w:val="009F249B"/>
    <w:rsid w:val="00A1032E"/>
    <w:rsid w:val="00A20D80"/>
    <w:rsid w:val="00A2755A"/>
    <w:rsid w:val="00A34778"/>
    <w:rsid w:val="00A746CC"/>
    <w:rsid w:val="00A752D4"/>
    <w:rsid w:val="00A84E68"/>
    <w:rsid w:val="00AC519E"/>
    <w:rsid w:val="00AE58EA"/>
    <w:rsid w:val="00B57ED8"/>
    <w:rsid w:val="00B6238B"/>
    <w:rsid w:val="00B83709"/>
    <w:rsid w:val="00B92BE4"/>
    <w:rsid w:val="00BF258C"/>
    <w:rsid w:val="00C37877"/>
    <w:rsid w:val="00C8797D"/>
    <w:rsid w:val="00CE5AF4"/>
    <w:rsid w:val="00CE7025"/>
    <w:rsid w:val="00CF580A"/>
    <w:rsid w:val="00CF74A0"/>
    <w:rsid w:val="00D02D49"/>
    <w:rsid w:val="00D170FC"/>
    <w:rsid w:val="00D31C8A"/>
    <w:rsid w:val="00D34DA7"/>
    <w:rsid w:val="00D83C88"/>
    <w:rsid w:val="00DE2525"/>
    <w:rsid w:val="00E233E9"/>
    <w:rsid w:val="00E41FB5"/>
    <w:rsid w:val="00E52B8E"/>
    <w:rsid w:val="00EA025E"/>
    <w:rsid w:val="00EA245B"/>
    <w:rsid w:val="00EB624B"/>
    <w:rsid w:val="00EC1022"/>
    <w:rsid w:val="00F55788"/>
    <w:rsid w:val="00F86C86"/>
    <w:rsid w:val="00FC450B"/>
    <w:rsid w:val="00FC4C6B"/>
    <w:rsid w:val="00FD64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B4DC4F71-E3D2-4ECA-B7DD-4675E2FD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84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371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19</cp:revision>
  <cp:lastPrinted>2021-02-04T11:40:00Z</cp:lastPrinted>
  <dcterms:created xsi:type="dcterms:W3CDTF">2021-02-12T13:35:00Z</dcterms:created>
  <dcterms:modified xsi:type="dcterms:W3CDTF">2022-04-13T06:18:00Z</dcterms:modified>
</cp:coreProperties>
</file>