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11FA79E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233677">
        <w:t>Biura Działu Administracyjno-Gospodarczego</w:t>
      </w:r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</w:p>
        </w:tc>
      </w:tr>
      <w:tr w:rsidR="0000333A" w:rsidRPr="0000333A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0333A" w:rsidRDefault="00671B89" w:rsidP="00671B89">
            <w:r w:rsidRPr="0000333A">
              <w:t>1</w:t>
            </w:r>
          </w:p>
        </w:tc>
        <w:tc>
          <w:tcPr>
            <w:tcW w:w="3301" w:type="dxa"/>
          </w:tcPr>
          <w:p w14:paraId="2C845061" w14:textId="77777777" w:rsidR="00671B89" w:rsidRPr="0000333A" w:rsidRDefault="00671B89" w:rsidP="00671B89">
            <w:r w:rsidRPr="0000333A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157AD38A" w:rsidR="00671B89" w:rsidRPr="0000333A" w:rsidRDefault="005D59FD" w:rsidP="00671B89">
            <w:r w:rsidRPr="0000333A">
              <w:t>Krzysztof Chyżak</w:t>
            </w:r>
            <w:r w:rsidR="00944DA2" w:rsidRPr="0000333A">
              <w:t xml:space="preserve"> / mgr Zbigniew Kuc</w:t>
            </w:r>
          </w:p>
        </w:tc>
      </w:tr>
      <w:tr w:rsidR="0000333A" w:rsidRPr="0000333A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0333A" w:rsidRDefault="00671B89" w:rsidP="00671B89">
            <w:r w:rsidRPr="0000333A">
              <w:t>2</w:t>
            </w:r>
          </w:p>
        </w:tc>
        <w:tc>
          <w:tcPr>
            <w:tcW w:w="3301" w:type="dxa"/>
          </w:tcPr>
          <w:p w14:paraId="70883447" w14:textId="77777777" w:rsidR="00671B89" w:rsidRPr="0000333A" w:rsidRDefault="00671B89" w:rsidP="00671B89">
            <w:r w:rsidRPr="0000333A">
              <w:t>Nazwa pomieszczenia</w:t>
            </w:r>
          </w:p>
        </w:tc>
        <w:tc>
          <w:tcPr>
            <w:tcW w:w="5290" w:type="dxa"/>
          </w:tcPr>
          <w:p w14:paraId="344A7D5B" w14:textId="3112F4A7" w:rsidR="00671B89" w:rsidRPr="0000333A" w:rsidRDefault="00233677" w:rsidP="00671B89">
            <w:r w:rsidRPr="0000333A">
              <w:t>Biura Działu Administracyjno-Gospodarczego</w:t>
            </w:r>
          </w:p>
        </w:tc>
      </w:tr>
      <w:tr w:rsidR="0000333A" w:rsidRPr="0000333A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0333A" w:rsidRDefault="00671B89" w:rsidP="00671B89">
            <w:r w:rsidRPr="0000333A">
              <w:t>3</w:t>
            </w:r>
          </w:p>
        </w:tc>
        <w:tc>
          <w:tcPr>
            <w:tcW w:w="3301" w:type="dxa"/>
          </w:tcPr>
          <w:p w14:paraId="3B0008AE" w14:textId="77777777" w:rsidR="00671B89" w:rsidRPr="0000333A" w:rsidRDefault="00671B89" w:rsidP="00671B89">
            <w:r w:rsidRPr="0000333A">
              <w:t>Oczekiwana powierzchnia pomieszczenia [m</w:t>
            </w:r>
            <w:r w:rsidRPr="0000333A">
              <w:rPr>
                <w:vertAlign w:val="superscript"/>
              </w:rPr>
              <w:t>2</w:t>
            </w:r>
            <w:r w:rsidRPr="0000333A">
              <w:t>]</w:t>
            </w:r>
          </w:p>
        </w:tc>
        <w:tc>
          <w:tcPr>
            <w:tcW w:w="5290" w:type="dxa"/>
          </w:tcPr>
          <w:p w14:paraId="0B59C8B1" w14:textId="6F8266BB" w:rsidR="00671B89" w:rsidRPr="0000333A" w:rsidRDefault="00675C02" w:rsidP="00671B89">
            <w:r w:rsidRPr="0000333A">
              <w:t xml:space="preserve">Łącznie: </w:t>
            </w:r>
            <w:r w:rsidR="00944DA2" w:rsidRPr="0000333A">
              <w:t>5</w:t>
            </w:r>
            <w:r w:rsidR="00802713" w:rsidRPr="0000333A">
              <w:t>5 m2</w:t>
            </w:r>
          </w:p>
        </w:tc>
      </w:tr>
      <w:tr w:rsidR="0000333A" w:rsidRPr="0000333A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0333A" w:rsidRDefault="00671B89" w:rsidP="00671B89">
            <w:r w:rsidRPr="0000333A">
              <w:t>4</w:t>
            </w:r>
          </w:p>
        </w:tc>
        <w:tc>
          <w:tcPr>
            <w:tcW w:w="3301" w:type="dxa"/>
          </w:tcPr>
          <w:p w14:paraId="52E7DB66" w14:textId="77777777" w:rsidR="00671B89" w:rsidRPr="0000333A" w:rsidRDefault="00671B89" w:rsidP="00671B89">
            <w:r w:rsidRPr="0000333A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93D6F10" w:rsidR="00D70F43" w:rsidRPr="0000333A" w:rsidRDefault="00233677" w:rsidP="00671B89">
            <w:r w:rsidRPr="0000333A">
              <w:t xml:space="preserve">Tak – 3 biura </w:t>
            </w:r>
            <w:r w:rsidR="00802713" w:rsidRPr="0000333A">
              <w:t>oraz archiwum</w:t>
            </w:r>
            <w:r w:rsidRPr="0000333A">
              <w:t>. Każde biuro o powierzchni</w:t>
            </w:r>
            <w:r w:rsidR="00802713" w:rsidRPr="0000333A">
              <w:t xml:space="preserve"> 1</w:t>
            </w:r>
            <w:r w:rsidR="00944DA2" w:rsidRPr="0000333A">
              <w:t xml:space="preserve">0 </w:t>
            </w:r>
            <w:r w:rsidR="00802713" w:rsidRPr="0000333A">
              <w:t>m2. Archiwum dokumentacji DAG o powierzchni 25 m2.</w:t>
            </w:r>
          </w:p>
        </w:tc>
      </w:tr>
      <w:tr w:rsidR="0000333A" w:rsidRPr="0000333A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0333A" w:rsidRDefault="00671B89" w:rsidP="00671B89">
            <w:r w:rsidRPr="0000333A">
              <w:t>5</w:t>
            </w:r>
          </w:p>
        </w:tc>
        <w:tc>
          <w:tcPr>
            <w:tcW w:w="3301" w:type="dxa"/>
          </w:tcPr>
          <w:p w14:paraId="3B733629" w14:textId="77777777" w:rsidR="00671B89" w:rsidRPr="0000333A" w:rsidRDefault="00671B89" w:rsidP="00671B89">
            <w:r w:rsidRPr="0000333A">
              <w:t>Prognozowana ilość osób w pomieszczeniu</w:t>
            </w:r>
          </w:p>
        </w:tc>
        <w:tc>
          <w:tcPr>
            <w:tcW w:w="5290" w:type="dxa"/>
          </w:tcPr>
          <w:p w14:paraId="4DF19D08" w14:textId="7F4D9884" w:rsidR="00671B89" w:rsidRPr="0000333A" w:rsidRDefault="00944DA2" w:rsidP="00671B89">
            <w:r w:rsidRPr="0000333A">
              <w:t>6</w:t>
            </w:r>
          </w:p>
        </w:tc>
      </w:tr>
      <w:tr w:rsidR="0000333A" w:rsidRPr="0000333A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0333A" w:rsidRDefault="00671B89" w:rsidP="00671B89">
            <w:r w:rsidRPr="0000333A">
              <w:t>6</w:t>
            </w:r>
          </w:p>
        </w:tc>
        <w:tc>
          <w:tcPr>
            <w:tcW w:w="3301" w:type="dxa"/>
          </w:tcPr>
          <w:p w14:paraId="2A7D6C16" w14:textId="77777777" w:rsidR="00671B89" w:rsidRPr="0000333A" w:rsidRDefault="00671B89" w:rsidP="00671B89">
            <w:r w:rsidRPr="0000333A">
              <w:t>Opis przewidywanej działalności w pomieszczeniu</w:t>
            </w:r>
          </w:p>
        </w:tc>
        <w:tc>
          <w:tcPr>
            <w:tcW w:w="5290" w:type="dxa"/>
          </w:tcPr>
          <w:p w14:paraId="28A845A9" w14:textId="2037E067" w:rsidR="00671B89" w:rsidRPr="0000333A" w:rsidRDefault="00802713" w:rsidP="00671B89">
            <w:r w:rsidRPr="0000333A">
              <w:t>Prowadzenie bieżących prac w zakresie obowiązków Działu Administracyjno-Gospodarczego, przyjmowanie interesantów, prowadzenie korespondencji, prowadzenie archiwum DAG.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046C3" w:rsidRDefault="00802713" w:rsidP="00671B89">
            <w:r>
              <w:t>Nie</w:t>
            </w:r>
          </w:p>
          <w:p w14:paraId="0D21D237" w14:textId="77777777" w:rsidR="00671B89" w:rsidRPr="002046C3" w:rsidRDefault="00671B89" w:rsidP="002046C3"/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70413CF4" w:rsidR="00671B89" w:rsidRPr="000D31EE" w:rsidRDefault="00802713" w:rsidP="00671B89">
            <w:r>
              <w:t>W każdym biurze zlew jednokomorowy, w archiwum umywalka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4696D891" w:rsidR="00720E29" w:rsidRPr="000D31EE" w:rsidRDefault="00304FD5" w:rsidP="00671B89">
            <w:r>
              <w:t xml:space="preserve">Tak </w:t>
            </w:r>
            <w:r w:rsidR="00802713">
              <w:t>– w każdym biurze komputer, drukarka, skaner, router WIFI. W każdym z biur 10 gniazd 230 V, z czego 4 gniazda komputerowe. W archiwum 2 gniazda 230 V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388393D7" w:rsidR="00671B89" w:rsidRPr="000D31EE" w:rsidRDefault="00304FD5" w:rsidP="00671B89">
            <w:r>
              <w:t>Zwykła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05594BA" w:rsidR="00671B89" w:rsidRPr="000D31EE" w:rsidRDefault="005D59FD" w:rsidP="00671B89">
            <w:r>
              <w:t>Nie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12E299C" w:rsidR="00671B89" w:rsidRPr="000D31EE" w:rsidRDefault="005D59FD" w:rsidP="00671B89">
            <w:r>
              <w:t>Nie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395FF71" w:rsidR="00671B89" w:rsidRPr="000D31EE" w:rsidRDefault="005D59FD" w:rsidP="00671B89">
            <w:r>
              <w:t>Nie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0D31EE" w:rsidRDefault="005D59FD" w:rsidP="00671B89">
            <w:r>
              <w:t>Nie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0D31EE" w:rsidRDefault="005D59FD" w:rsidP="00671B89">
            <w:r>
              <w:t>Nie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lastRenderedPageBreak/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AD76856" w:rsidR="00671B89" w:rsidRPr="000D31EE" w:rsidRDefault="00EE1A48" w:rsidP="00671B89">
            <w:r>
              <w:t>Nie</w:t>
            </w:r>
            <w:r w:rsidR="005D59FD">
              <w:t xml:space="preserve"> 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DA439C4" w:rsidR="00671B89" w:rsidRPr="000D31EE" w:rsidRDefault="00EE1A48" w:rsidP="00671B89">
            <w:r>
              <w:t>Nie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14534" w:rsidRDefault="009F249B" w:rsidP="00671B89">
            <w:r w:rsidRPr="00614534">
              <w:t>18</w:t>
            </w:r>
          </w:p>
        </w:tc>
        <w:tc>
          <w:tcPr>
            <w:tcW w:w="3301" w:type="dxa"/>
          </w:tcPr>
          <w:p w14:paraId="39BC9223" w14:textId="087DC10D" w:rsidR="00671B89" w:rsidRPr="00614534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4534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14534">
              <w:rPr>
                <w:rFonts w:eastAsia="Times New Roman" w:cs="Courier New"/>
                <w:lang w:eastAsia="pl-PL"/>
              </w:rPr>
              <w:t xml:space="preserve"> i wymagania względem zdalnego przesyłu danych</w:t>
            </w:r>
            <w:r w:rsidRPr="00614534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6AC67C48" w:rsidR="00671B89" w:rsidRPr="000D31EE" w:rsidRDefault="00802713" w:rsidP="00671B89">
            <w:r>
              <w:t>W każdym z biur 8 przyłączy sieciowych RJ45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1F0FA7F3" w:rsidR="00671B89" w:rsidRPr="000D31EE" w:rsidRDefault="00802713" w:rsidP="00671B89">
            <w:r>
              <w:t>Nie</w:t>
            </w:r>
            <w:r w:rsidR="00766857">
              <w:t xml:space="preserve">, ewentualnie korytarz 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617848BD" w:rsidR="00671B89" w:rsidRPr="000D31EE" w:rsidRDefault="002A03ED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49082CCC" w:rsidR="00671B89" w:rsidRPr="000D31EE" w:rsidRDefault="00802713" w:rsidP="00671B89">
            <w:r>
              <w:t xml:space="preserve">Tak – szerokie drzwi, swobodny przejazd dla osoby na wózku inwalidzkim lub poruszającej się o kulach. 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7411B5D" w:rsidR="00671B89" w:rsidRPr="000D31EE" w:rsidRDefault="005D59FD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6AFDEF1" w:rsidR="00671B89" w:rsidRPr="000D31EE" w:rsidRDefault="00802713" w:rsidP="00671B89">
            <w:r>
              <w:t>Tak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0D9624DE" w:rsidR="00671B89" w:rsidRPr="000D31EE" w:rsidRDefault="002A03ED" w:rsidP="00671B89">
            <w:r>
              <w:t>L</w:t>
            </w:r>
            <w:r w:rsidR="00B661DF">
              <w:t>okalizacja na poziomie 0 obiektu</w:t>
            </w:r>
            <w:r w:rsidR="00C17E3F">
              <w:t xml:space="preserve">, </w:t>
            </w:r>
            <w:r>
              <w:t>czujniki dymu</w:t>
            </w:r>
            <w:r w:rsidR="002046C3">
              <w:t xml:space="preserve">, </w:t>
            </w:r>
            <w:r w:rsidR="00802713">
              <w:t>rolety zewnętrzne i wewnętrzne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65F9D" w14:textId="77777777" w:rsidR="00632071" w:rsidRDefault="00632071" w:rsidP="00BF258C">
      <w:pPr>
        <w:spacing w:after="0" w:line="240" w:lineRule="auto"/>
      </w:pPr>
      <w:r>
        <w:separator/>
      </w:r>
    </w:p>
  </w:endnote>
  <w:endnote w:type="continuationSeparator" w:id="0">
    <w:p w14:paraId="771CFD64" w14:textId="77777777" w:rsidR="00632071" w:rsidRDefault="00632071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8837F" w14:textId="77777777" w:rsidR="00632071" w:rsidRDefault="00632071" w:rsidP="00BF258C">
      <w:pPr>
        <w:spacing w:after="0" w:line="240" w:lineRule="auto"/>
      </w:pPr>
      <w:r>
        <w:separator/>
      </w:r>
    </w:p>
  </w:footnote>
  <w:footnote w:type="continuationSeparator" w:id="0">
    <w:p w14:paraId="11BDA789" w14:textId="77777777" w:rsidR="00632071" w:rsidRDefault="00632071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7995C" w14:textId="77777777" w:rsidR="0000333A" w:rsidRDefault="0000333A" w:rsidP="0000333A">
    <w:pPr>
      <w:pStyle w:val="Nagwek"/>
      <w:jc w:val="center"/>
    </w:pPr>
    <w:r>
      <w:t>Budowa Centrum Biotechnologii i Bioróżnorodności Uniwersytetu Śląskiego w Katowicach</w:t>
    </w:r>
  </w:p>
  <w:p w14:paraId="29633EDB" w14:textId="77777777" w:rsidR="0000333A" w:rsidRDefault="0000333A" w:rsidP="0000333A">
    <w:pPr>
      <w:pStyle w:val="Nagwek"/>
      <w:jc w:val="center"/>
    </w:pPr>
    <w:r>
      <w:t>karta pomieszczenia</w:t>
    </w:r>
  </w:p>
  <w:p w14:paraId="18EBE498" w14:textId="59CA832F" w:rsidR="001410A0" w:rsidRPr="0000333A" w:rsidRDefault="001410A0" w:rsidP="000033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0333A"/>
    <w:rsid w:val="000142CE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0E26"/>
    <w:rsid w:val="001C2318"/>
    <w:rsid w:val="001C5163"/>
    <w:rsid w:val="001C70F9"/>
    <w:rsid w:val="001D4308"/>
    <w:rsid w:val="001F422C"/>
    <w:rsid w:val="002046C3"/>
    <w:rsid w:val="00206CD2"/>
    <w:rsid w:val="00233677"/>
    <w:rsid w:val="0024213C"/>
    <w:rsid w:val="00270836"/>
    <w:rsid w:val="002A03ED"/>
    <w:rsid w:val="002A5E21"/>
    <w:rsid w:val="002C2B17"/>
    <w:rsid w:val="002E54A5"/>
    <w:rsid w:val="00304FD5"/>
    <w:rsid w:val="0033768C"/>
    <w:rsid w:val="00340F4E"/>
    <w:rsid w:val="003A38F1"/>
    <w:rsid w:val="003D4FAC"/>
    <w:rsid w:val="003E6F0E"/>
    <w:rsid w:val="003F5DDE"/>
    <w:rsid w:val="00416DA0"/>
    <w:rsid w:val="00425F50"/>
    <w:rsid w:val="00481DC0"/>
    <w:rsid w:val="004C540B"/>
    <w:rsid w:val="0053341E"/>
    <w:rsid w:val="00543BC4"/>
    <w:rsid w:val="00561B24"/>
    <w:rsid w:val="005B4680"/>
    <w:rsid w:val="005D59FD"/>
    <w:rsid w:val="005E6E72"/>
    <w:rsid w:val="005F3BED"/>
    <w:rsid w:val="00601AA9"/>
    <w:rsid w:val="00614534"/>
    <w:rsid w:val="00632071"/>
    <w:rsid w:val="00663CC0"/>
    <w:rsid w:val="00671B89"/>
    <w:rsid w:val="00675C02"/>
    <w:rsid w:val="00687209"/>
    <w:rsid w:val="006B5581"/>
    <w:rsid w:val="006C1BA9"/>
    <w:rsid w:val="006C5A8D"/>
    <w:rsid w:val="006F1F0D"/>
    <w:rsid w:val="00720E29"/>
    <w:rsid w:val="00752320"/>
    <w:rsid w:val="00756DB1"/>
    <w:rsid w:val="00766857"/>
    <w:rsid w:val="007A2C5A"/>
    <w:rsid w:val="007C31DF"/>
    <w:rsid w:val="007D3C3C"/>
    <w:rsid w:val="00802713"/>
    <w:rsid w:val="008240E7"/>
    <w:rsid w:val="00842159"/>
    <w:rsid w:val="008770EB"/>
    <w:rsid w:val="008A03C2"/>
    <w:rsid w:val="008A05C6"/>
    <w:rsid w:val="008A59C3"/>
    <w:rsid w:val="008B4E80"/>
    <w:rsid w:val="008B5FBB"/>
    <w:rsid w:val="008C05F8"/>
    <w:rsid w:val="00930768"/>
    <w:rsid w:val="00944DA2"/>
    <w:rsid w:val="00961CA2"/>
    <w:rsid w:val="00964806"/>
    <w:rsid w:val="00975531"/>
    <w:rsid w:val="00980DB1"/>
    <w:rsid w:val="009F249B"/>
    <w:rsid w:val="00A1032E"/>
    <w:rsid w:val="00A20D80"/>
    <w:rsid w:val="00A2755A"/>
    <w:rsid w:val="00A34778"/>
    <w:rsid w:val="00A54011"/>
    <w:rsid w:val="00A71AAC"/>
    <w:rsid w:val="00A746CC"/>
    <w:rsid w:val="00A752D4"/>
    <w:rsid w:val="00A84E68"/>
    <w:rsid w:val="00AC519E"/>
    <w:rsid w:val="00AE58EA"/>
    <w:rsid w:val="00B57ED8"/>
    <w:rsid w:val="00B6238B"/>
    <w:rsid w:val="00B661DF"/>
    <w:rsid w:val="00B83709"/>
    <w:rsid w:val="00B92BE4"/>
    <w:rsid w:val="00BF258C"/>
    <w:rsid w:val="00C17E3F"/>
    <w:rsid w:val="00C37877"/>
    <w:rsid w:val="00CE5AF4"/>
    <w:rsid w:val="00CE7025"/>
    <w:rsid w:val="00CF580A"/>
    <w:rsid w:val="00CF74A0"/>
    <w:rsid w:val="00D170FC"/>
    <w:rsid w:val="00D31C8A"/>
    <w:rsid w:val="00D70F43"/>
    <w:rsid w:val="00D83C88"/>
    <w:rsid w:val="00DE2525"/>
    <w:rsid w:val="00E13BFE"/>
    <w:rsid w:val="00E233E9"/>
    <w:rsid w:val="00E41FB5"/>
    <w:rsid w:val="00E52B8E"/>
    <w:rsid w:val="00EA025E"/>
    <w:rsid w:val="00EA245B"/>
    <w:rsid w:val="00EC1022"/>
    <w:rsid w:val="00EE1A48"/>
    <w:rsid w:val="00F153D3"/>
    <w:rsid w:val="00F803A6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8</cp:revision>
  <cp:lastPrinted>2021-02-04T11:40:00Z</cp:lastPrinted>
  <dcterms:created xsi:type="dcterms:W3CDTF">2021-04-16T12:09:00Z</dcterms:created>
  <dcterms:modified xsi:type="dcterms:W3CDTF">2022-04-13T06:17:00Z</dcterms:modified>
</cp:coreProperties>
</file>