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6D8F683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BD0ACF" w:rsidRPr="0078270B">
        <w:rPr>
          <w:b/>
          <w:bCs/>
        </w:rPr>
        <w:t>Laboratorium Biotechnologii Roślin i Zwierząt (</w:t>
      </w:r>
      <w:proofErr w:type="spellStart"/>
      <w:r w:rsidR="00BD0ACF" w:rsidRPr="0078270B">
        <w:rPr>
          <w:b/>
          <w:bCs/>
        </w:rPr>
        <w:t>LBRiZ</w:t>
      </w:r>
      <w:proofErr w:type="spellEnd"/>
      <w:r w:rsidR="00BD0ACF" w:rsidRPr="0078270B">
        <w:rPr>
          <w:b/>
          <w:bCs/>
        </w:rPr>
        <w:t>)</w:t>
      </w:r>
    </w:p>
    <w:p w14:paraId="566A101B" w14:textId="64B327D6" w:rsidR="002E54A5" w:rsidRPr="00A649F8" w:rsidRDefault="002E54A5" w:rsidP="002E54A5">
      <w:pPr>
        <w:spacing w:after="0" w:line="240" w:lineRule="auto"/>
        <w:jc w:val="both"/>
        <w:rPr>
          <w:bCs/>
        </w:rPr>
      </w:pPr>
      <w:r w:rsidRPr="000D31EE">
        <w:rPr>
          <w:b/>
        </w:rPr>
        <w:t xml:space="preserve">Nazwa „pod-laboratorium”:  </w:t>
      </w:r>
      <w:r w:rsidR="00A649F8" w:rsidRPr="00A649F8">
        <w:rPr>
          <w:bCs/>
        </w:rPr>
        <w:t>Laboratorium Biotechnologii Roślin Użytkowych</w:t>
      </w:r>
      <w:r w:rsidR="001F0EFA">
        <w:rPr>
          <w:bCs/>
        </w:rPr>
        <w:t xml:space="preserve"> 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16D02FFE" w14:textId="5B1833EB" w:rsidR="007423BF" w:rsidRPr="00A94C28" w:rsidRDefault="002E54A5" w:rsidP="00A94C28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  <w:r w:rsidR="00A649F8">
        <w:rPr>
          <w:b/>
        </w:rPr>
        <w:t xml:space="preserve"> </w:t>
      </w:r>
      <w:r w:rsidR="00A649F8" w:rsidRPr="00A94C28">
        <w:t xml:space="preserve">analizy systemu korzeniowego i architektury pędu wraz z komputerową analizą obrazu; </w:t>
      </w:r>
      <w:r w:rsidR="007423BF" w:rsidRPr="00A94C28">
        <w:t xml:space="preserve">wykonywanie fotografii roślin z wykorzystaniem stanowisk przystosowanych do szczegółowego </w:t>
      </w:r>
      <w:proofErr w:type="spellStart"/>
      <w:r w:rsidR="007423BF" w:rsidRPr="00A94C28">
        <w:t>fenotypowania</w:t>
      </w:r>
      <w:proofErr w:type="spellEnd"/>
      <w:r w:rsidR="007423BF" w:rsidRPr="00A94C28">
        <w:rPr>
          <w:b/>
        </w:rPr>
        <w:t xml:space="preserve"> </w:t>
      </w:r>
    </w:p>
    <w:p w14:paraId="188C8B3F" w14:textId="155544F6" w:rsidR="00A649F8" w:rsidRPr="00A94C28" w:rsidRDefault="00A649F8" w:rsidP="00A94C28">
      <w:pPr>
        <w:spacing w:after="0" w:line="240" w:lineRule="auto"/>
        <w:jc w:val="both"/>
        <w:rPr>
          <w:b/>
        </w:rPr>
      </w:pPr>
    </w:p>
    <w:p w14:paraId="678A6635" w14:textId="4AE48285" w:rsidR="002E54A5" w:rsidRPr="004C25C6" w:rsidRDefault="002E54A5" w:rsidP="00A94C28">
      <w:pPr>
        <w:spacing w:after="0" w:line="240" w:lineRule="auto"/>
        <w:jc w:val="both"/>
        <w:rPr>
          <w:b/>
          <w:sz w:val="24"/>
          <w:szCs w:val="24"/>
        </w:rPr>
      </w:pPr>
      <w:r w:rsidRPr="00A94C28">
        <w:rPr>
          <w:b/>
        </w:rPr>
        <w:t>Najważniejsze wyposażenie:</w:t>
      </w:r>
      <w:r w:rsidR="00A649F8" w:rsidRPr="00A94C28">
        <w:rPr>
          <w:b/>
        </w:rPr>
        <w:t xml:space="preserve"> </w:t>
      </w:r>
      <w:r w:rsidR="00BB3ECB" w:rsidRPr="00A94C28">
        <w:t xml:space="preserve">skanery, </w:t>
      </w:r>
      <w:r w:rsidR="00883944" w:rsidRPr="00A94C28">
        <w:t xml:space="preserve">komputery, </w:t>
      </w:r>
      <w:r w:rsidR="001277B1" w:rsidRPr="00A94C28">
        <w:t>mikroskop świetlny</w:t>
      </w:r>
      <w:r w:rsidR="00883944" w:rsidRPr="00A94C28">
        <w:t>, lampy do fotografii</w:t>
      </w:r>
      <w:r w:rsidR="00883944" w:rsidRPr="00A94C28">
        <w:rPr>
          <w:bCs/>
          <w:sz w:val="24"/>
          <w:szCs w:val="24"/>
        </w:rPr>
        <w:t xml:space="preserve"> bezcieniowej, inne wyposażenie dla studia foto</w:t>
      </w:r>
      <w:r w:rsidR="00474C1B" w:rsidRPr="00A94C28">
        <w:rPr>
          <w:bCs/>
          <w:sz w:val="24"/>
          <w:szCs w:val="24"/>
        </w:rPr>
        <w:t>graficznego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036CBB5" w:rsidR="00671B89" w:rsidRPr="000D31EE" w:rsidRDefault="007423BF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B50C56F" w:rsidR="00671B89" w:rsidRPr="000D31EE" w:rsidRDefault="007423BF" w:rsidP="004B7C0C">
            <w:r w:rsidRPr="00A649F8">
              <w:rPr>
                <w:bCs/>
              </w:rPr>
              <w:t>Laboratorium Biotechnologii Roślin Użytkowych</w:t>
            </w:r>
            <w:r w:rsidR="006A7316">
              <w:rPr>
                <w:bCs/>
              </w:rPr>
              <w:t xml:space="preserve"> – </w:t>
            </w:r>
            <w:r w:rsidR="004B7C0C">
              <w:rPr>
                <w:bCs/>
              </w:rPr>
              <w:t>pracownia fotograficzna</w:t>
            </w:r>
            <w:r w:rsidR="001F0EFA">
              <w:rPr>
                <w:bCs/>
              </w:rPr>
              <w:t xml:space="preserve"> (5-5b)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523C3C7" w:rsidR="00671B89" w:rsidRPr="000D31EE" w:rsidRDefault="008B59C4" w:rsidP="00671B89">
            <w:r>
              <w:t>36</w:t>
            </w:r>
            <w:r w:rsidR="007423BF">
              <w:t xml:space="preserve"> </w:t>
            </w:r>
            <w:r w:rsidR="007423BF" w:rsidRPr="000D31EE">
              <w:t>m</w:t>
            </w:r>
            <w:r w:rsidR="007423BF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4C0B59" w:rsidRDefault="00671B89" w:rsidP="00671B89">
            <w:r w:rsidRPr="004C0B59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52F1E64" w:rsidR="00671B89" w:rsidRPr="004C0B59" w:rsidRDefault="00AD4455" w:rsidP="006A7316">
            <w:pPr>
              <w:pStyle w:val="Default"/>
              <w:rPr>
                <w:sz w:val="22"/>
                <w:szCs w:val="22"/>
              </w:rPr>
            </w:pPr>
            <w:r w:rsidRPr="00AD4455">
              <w:rPr>
                <w:sz w:val="22"/>
                <w:szCs w:val="22"/>
              </w:rPr>
              <w:t xml:space="preserve">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A22FEA0" w:rsidR="00671B89" w:rsidRPr="000D31EE" w:rsidRDefault="00641F4B" w:rsidP="006A7316">
            <w:r>
              <w:t>8 osób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B516AF9" w:rsidR="00474C1B" w:rsidRPr="00474C1B" w:rsidRDefault="006A7316" w:rsidP="004C25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4C25C6" w:rsidRPr="004C25C6">
              <w:rPr>
                <w:sz w:val="22"/>
                <w:szCs w:val="22"/>
              </w:rPr>
              <w:t>nalizy systemu korzeniowego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WinRhizo</w:t>
            </w:r>
            <w:proofErr w:type="spellEnd"/>
            <w:r>
              <w:rPr>
                <w:sz w:val="22"/>
                <w:szCs w:val="22"/>
              </w:rPr>
              <w:t>)</w:t>
            </w:r>
            <w:r w:rsidR="004C25C6" w:rsidRPr="004C25C6">
              <w:rPr>
                <w:sz w:val="22"/>
                <w:szCs w:val="22"/>
              </w:rPr>
              <w:t xml:space="preserve"> i architektury pędu wraz z komputerową analizą obrazu; wykonywanie fotografii roślin z wykorzystaniem stanowisk przystosowanych do szczegółowego </w:t>
            </w:r>
            <w:proofErr w:type="spellStart"/>
            <w:r w:rsidR="004C25C6" w:rsidRPr="004C25C6">
              <w:rPr>
                <w:sz w:val="22"/>
                <w:szCs w:val="22"/>
              </w:rPr>
              <w:t>fenotypowania</w:t>
            </w:r>
            <w:proofErr w:type="spellEnd"/>
            <w:r w:rsidR="004C25C6" w:rsidRPr="004C25C6">
              <w:rPr>
                <w:sz w:val="22"/>
                <w:szCs w:val="22"/>
              </w:rPr>
              <w:t xml:space="preserve"> </w:t>
            </w:r>
            <w:r w:rsidRPr="00AD4455">
              <w:rPr>
                <w:sz w:val="22"/>
                <w:szCs w:val="22"/>
              </w:rPr>
              <w:t>(stoliki obrotowe, odpowiednie oświetlenie zapewniające kontrast, brak cieni, itp.</w:t>
            </w:r>
            <w:r>
              <w:rPr>
                <w:sz w:val="22"/>
                <w:szCs w:val="22"/>
              </w:rPr>
              <w:t>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49BDBF3" w:rsidR="00671B89" w:rsidRPr="000D31EE" w:rsidRDefault="00671B89" w:rsidP="00671B89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78B8FF19" w14:textId="4A3163E8" w:rsidR="0003063D" w:rsidRDefault="0003063D" w:rsidP="0003063D">
            <w:r>
              <w:t xml:space="preserve">Zlew </w:t>
            </w:r>
            <w:r w:rsidR="00904DB6">
              <w:t>–</w:t>
            </w:r>
            <w:r>
              <w:t xml:space="preserve"> 1</w:t>
            </w:r>
            <w:r w:rsidR="00904DB6">
              <w:t>, dwukomorowy</w:t>
            </w:r>
          </w:p>
          <w:p w14:paraId="08611AFF" w14:textId="77777777" w:rsidR="0003063D" w:rsidRDefault="0003063D" w:rsidP="0003063D">
            <w:r>
              <w:t xml:space="preserve">Zawory na: </w:t>
            </w:r>
          </w:p>
          <w:p w14:paraId="105554EC" w14:textId="77777777" w:rsidR="0003063D" w:rsidRDefault="0003063D" w:rsidP="0003063D">
            <w:r>
              <w:t>- wodę demineralizowaną (1)</w:t>
            </w:r>
          </w:p>
          <w:p w14:paraId="09AA397F" w14:textId="2A51D0F2" w:rsidR="00671B89" w:rsidRPr="000D31EE" w:rsidRDefault="0003063D" w:rsidP="00671B89">
            <w:r>
              <w:t xml:space="preserve">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F8439F6" w14:textId="43E7F53E" w:rsidR="00671B89" w:rsidRDefault="006A7316" w:rsidP="00671B89">
            <w:r>
              <w:t xml:space="preserve">Prąd: Stoły i lampy do fotografowania bezcieniowego </w:t>
            </w:r>
          </w:p>
          <w:p w14:paraId="0FF97395" w14:textId="77777777" w:rsidR="006A7316" w:rsidRDefault="006A7316" w:rsidP="00671B89">
            <w:r>
              <w:t>Stoły na skanery do analiz korzeni i komputery</w:t>
            </w:r>
          </w:p>
          <w:p w14:paraId="6A6ECB71" w14:textId="786FE67F" w:rsidR="006A7316" w:rsidRPr="000D31EE" w:rsidRDefault="006A7316" w:rsidP="00671B89">
            <w:r>
              <w:t>Mikroskopy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568BD4" w:rsidR="00671B89" w:rsidRPr="000D31EE" w:rsidRDefault="00E100A1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4B83626" w:rsidR="00671B89" w:rsidRPr="000D31EE" w:rsidRDefault="00671B89" w:rsidP="00671B89"/>
        </w:tc>
      </w:tr>
      <w:tr w:rsidR="00F6650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F6650E" w:rsidRPr="000D31EE" w:rsidRDefault="00F6650E" w:rsidP="00F6650E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F6650E" w:rsidRPr="000D31EE" w:rsidRDefault="00F6650E" w:rsidP="00F6650E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C8C2EA2" w:rsidR="00F6650E" w:rsidRPr="000D31EE" w:rsidRDefault="00F6650E" w:rsidP="00F6650E"/>
        </w:tc>
      </w:tr>
      <w:tr w:rsidR="00F6650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F6650E" w:rsidRPr="000D31EE" w:rsidRDefault="00F6650E" w:rsidP="00F6650E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F6650E" w:rsidRPr="000D31EE" w:rsidRDefault="00F6650E" w:rsidP="00F6650E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BF2AA5A" w:rsidR="00F6650E" w:rsidRPr="000D31EE" w:rsidRDefault="00F6650E" w:rsidP="00F6650E">
            <w:r w:rsidRPr="009F342B">
              <w:t>Woda demineralizowana</w:t>
            </w:r>
          </w:p>
        </w:tc>
      </w:tr>
      <w:tr w:rsidR="00F6650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F6650E" w:rsidRPr="000D31EE" w:rsidRDefault="00F6650E" w:rsidP="00F6650E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F6650E" w:rsidRPr="000D31EE" w:rsidRDefault="00F6650E" w:rsidP="00F6650E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1DB657F7" w14:textId="4BB87EE1" w:rsidR="00F6650E" w:rsidRDefault="00F6650E" w:rsidP="00F6650E">
            <w:r>
              <w:t xml:space="preserve">Chłodzenie klimatyzacją całego pomieszczenia </w:t>
            </w:r>
          </w:p>
          <w:p w14:paraId="634FBBA5" w14:textId="77777777" w:rsidR="00F6650E" w:rsidRPr="000D31EE" w:rsidRDefault="00F6650E" w:rsidP="00F6650E"/>
        </w:tc>
      </w:tr>
      <w:tr w:rsidR="00F6650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F6650E" w:rsidRPr="000D31EE" w:rsidRDefault="00F6650E" w:rsidP="00F6650E">
            <w:r>
              <w:t>15</w:t>
            </w:r>
          </w:p>
        </w:tc>
        <w:tc>
          <w:tcPr>
            <w:tcW w:w="3301" w:type="dxa"/>
          </w:tcPr>
          <w:p w14:paraId="0E29CAB7" w14:textId="725C61C8" w:rsidR="00F6650E" w:rsidRPr="000D31EE" w:rsidRDefault="00F6650E" w:rsidP="00F6650E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5971E6" w:rsidR="00F6650E" w:rsidRPr="000D31EE" w:rsidRDefault="00F6650E" w:rsidP="00F6650E">
            <w:r>
              <w:t>nie</w:t>
            </w:r>
          </w:p>
        </w:tc>
      </w:tr>
      <w:tr w:rsidR="00F6650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F6650E" w:rsidRPr="000D31EE" w:rsidRDefault="00F6650E" w:rsidP="00F6650E">
            <w:r>
              <w:t>16</w:t>
            </w:r>
          </w:p>
        </w:tc>
        <w:tc>
          <w:tcPr>
            <w:tcW w:w="3301" w:type="dxa"/>
          </w:tcPr>
          <w:p w14:paraId="2EB3465D" w14:textId="77777777" w:rsidR="00F6650E" w:rsidRPr="000D31EE" w:rsidRDefault="00F6650E" w:rsidP="00F6650E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D737639" w:rsidR="00F6650E" w:rsidRPr="000D31EE" w:rsidRDefault="00F6650E" w:rsidP="00F6650E">
            <w:r>
              <w:t>Tak; używanie i magazynowanie substancji niebezpiecznych, rakotwórczych i mutagennych</w:t>
            </w:r>
          </w:p>
        </w:tc>
      </w:tr>
      <w:tr w:rsidR="00F6650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F6650E" w:rsidRPr="000D31EE" w:rsidRDefault="00F6650E" w:rsidP="00F6650E">
            <w:r>
              <w:t>17</w:t>
            </w:r>
          </w:p>
        </w:tc>
        <w:tc>
          <w:tcPr>
            <w:tcW w:w="3301" w:type="dxa"/>
          </w:tcPr>
          <w:p w14:paraId="7948AAC1" w14:textId="77777777" w:rsidR="00F6650E" w:rsidRPr="000D31EE" w:rsidRDefault="00F6650E" w:rsidP="00F6650E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118B3151" w14:textId="77777777" w:rsidR="00F6650E" w:rsidRDefault="00F6650E" w:rsidP="00F6650E">
            <w:r>
              <w:t>Na poziomie instalacji: nie</w:t>
            </w:r>
          </w:p>
          <w:p w14:paraId="73CBA52C" w14:textId="77777777" w:rsidR="00F6650E" w:rsidRPr="000D31EE" w:rsidRDefault="00F6650E" w:rsidP="00F6650E"/>
        </w:tc>
      </w:tr>
      <w:tr w:rsidR="00F6650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F6650E" w:rsidRPr="000D31EE" w:rsidRDefault="00F6650E" w:rsidP="00F6650E">
            <w:r>
              <w:t>18</w:t>
            </w:r>
          </w:p>
        </w:tc>
        <w:tc>
          <w:tcPr>
            <w:tcW w:w="3301" w:type="dxa"/>
          </w:tcPr>
          <w:p w14:paraId="39BC9223" w14:textId="4236BAE2" w:rsidR="00F6650E" w:rsidRPr="000D31EE" w:rsidRDefault="00F6650E" w:rsidP="00F66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3EFA447" w14:textId="58ED274B" w:rsidR="00F6650E" w:rsidRDefault="00F6650E" w:rsidP="00F6650E">
            <w:r>
              <w:t xml:space="preserve">Gniazda internetowe: </w:t>
            </w:r>
            <w:r w:rsidR="00904DB6">
              <w:t xml:space="preserve">6 </w:t>
            </w:r>
          </w:p>
          <w:p w14:paraId="3B7E05F2" w14:textId="77777777" w:rsidR="00F6650E" w:rsidRDefault="00F6650E" w:rsidP="00F6650E">
            <w:r>
              <w:t>Gniazda telefoniczne: 1</w:t>
            </w:r>
          </w:p>
          <w:p w14:paraId="6CB6D9B2" w14:textId="6826B577" w:rsidR="00F6650E" w:rsidRDefault="00F6650E" w:rsidP="00F6650E">
            <w:r>
              <w:t>Gniazda p</w:t>
            </w:r>
            <w:r w:rsidRPr="00FC2EB8">
              <w:t xml:space="preserve">rądowe zwykłe: </w:t>
            </w:r>
            <w:r w:rsidR="00641F4B">
              <w:t>3</w:t>
            </w:r>
            <w:r w:rsidR="006A7316">
              <w:t>0</w:t>
            </w:r>
            <w:r>
              <w:t xml:space="preserve"> </w:t>
            </w:r>
            <w:r w:rsidR="006A7316">
              <w:t>gniazd</w:t>
            </w:r>
          </w:p>
          <w:p w14:paraId="123F0AE1" w14:textId="140D76C8" w:rsidR="00F6650E" w:rsidRPr="000D31EE" w:rsidRDefault="00F6650E" w:rsidP="00F6650E">
            <w:r>
              <w:t xml:space="preserve">Gniazda prądowe komputerowe: </w:t>
            </w:r>
            <w:r w:rsidR="003024D1">
              <w:t>6</w:t>
            </w:r>
            <w:r w:rsidR="00904DB6">
              <w:t xml:space="preserve"> (dwa dla komputera ze</w:t>
            </w:r>
            <w:r w:rsidR="00B962F3">
              <w:t xml:space="preserve"> skanerem)</w:t>
            </w:r>
          </w:p>
        </w:tc>
      </w:tr>
      <w:tr w:rsidR="00F6650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F6650E" w:rsidRPr="000D31EE" w:rsidRDefault="00F6650E" w:rsidP="00F6650E">
            <w:r>
              <w:t>19</w:t>
            </w:r>
          </w:p>
        </w:tc>
        <w:tc>
          <w:tcPr>
            <w:tcW w:w="3301" w:type="dxa"/>
          </w:tcPr>
          <w:p w14:paraId="54C01DC8" w14:textId="2BEC5300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6F4436" w:rsidR="00F6650E" w:rsidRPr="000D31EE" w:rsidRDefault="00F6650E" w:rsidP="00F6650E">
            <w:r>
              <w:t>nie</w:t>
            </w:r>
          </w:p>
        </w:tc>
      </w:tr>
      <w:tr w:rsidR="00F6650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F6650E" w:rsidRPr="000D31EE" w:rsidRDefault="00F6650E" w:rsidP="00F6650E">
            <w:r>
              <w:t>20</w:t>
            </w:r>
          </w:p>
        </w:tc>
        <w:tc>
          <w:tcPr>
            <w:tcW w:w="3301" w:type="dxa"/>
          </w:tcPr>
          <w:p w14:paraId="2C88371C" w14:textId="5AC0869A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6988444" w:rsidR="00F6650E" w:rsidRPr="000D31EE" w:rsidRDefault="00F6650E" w:rsidP="00F6650E">
            <w:r>
              <w:t>nie</w:t>
            </w:r>
          </w:p>
        </w:tc>
      </w:tr>
      <w:tr w:rsidR="00F6650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F6650E" w:rsidRPr="000D31EE" w:rsidRDefault="00F6650E" w:rsidP="00F6650E">
            <w:r>
              <w:t>21</w:t>
            </w:r>
          </w:p>
        </w:tc>
        <w:tc>
          <w:tcPr>
            <w:tcW w:w="3301" w:type="dxa"/>
          </w:tcPr>
          <w:p w14:paraId="30A3A1EC" w14:textId="736B652E" w:rsidR="00F6650E" w:rsidRPr="000D31EE" w:rsidRDefault="00F6650E" w:rsidP="00F6650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416E477" w:rsidR="00F6650E" w:rsidRPr="000D31EE" w:rsidRDefault="00F6650E" w:rsidP="00F6650E">
            <w:r>
              <w:t>nie</w:t>
            </w:r>
          </w:p>
        </w:tc>
      </w:tr>
      <w:tr w:rsidR="00F6650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F6650E" w:rsidRPr="000D31EE" w:rsidRDefault="00F6650E" w:rsidP="00F6650E">
            <w:r>
              <w:t>22</w:t>
            </w:r>
          </w:p>
        </w:tc>
        <w:tc>
          <w:tcPr>
            <w:tcW w:w="3301" w:type="dxa"/>
          </w:tcPr>
          <w:p w14:paraId="4560106B" w14:textId="01528122" w:rsidR="00F6650E" w:rsidRPr="000D31EE" w:rsidRDefault="00F6650E" w:rsidP="00F6650E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6E57A02F" w:rsidR="00F6650E" w:rsidRPr="000D31EE" w:rsidRDefault="006A7316" w:rsidP="00F6650E">
            <w:r>
              <w:t>Ś</w:t>
            </w:r>
            <w:r w:rsidR="00126C77">
              <w:t xml:space="preserve">wiatło odpowiednie do fotografowania </w:t>
            </w:r>
            <w:r>
              <w:t>(zestaw lamp do fotografii bezcieniowej)</w:t>
            </w:r>
          </w:p>
        </w:tc>
      </w:tr>
      <w:tr w:rsidR="00F6650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F6650E" w:rsidRPr="000D31EE" w:rsidRDefault="00F6650E" w:rsidP="00F6650E">
            <w:r>
              <w:t>23</w:t>
            </w:r>
          </w:p>
        </w:tc>
        <w:tc>
          <w:tcPr>
            <w:tcW w:w="3301" w:type="dxa"/>
          </w:tcPr>
          <w:p w14:paraId="5CA1E317" w14:textId="310A92EF" w:rsidR="00F6650E" w:rsidRPr="000D31EE" w:rsidRDefault="00F6650E" w:rsidP="00F6650E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ECC1536" w:rsidR="00F6650E" w:rsidRPr="000D31EE" w:rsidRDefault="00F6650E" w:rsidP="00F6650E">
            <w:r>
              <w:t>tak</w:t>
            </w:r>
          </w:p>
        </w:tc>
      </w:tr>
      <w:tr w:rsidR="00F6650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F6650E" w:rsidRPr="000D31EE" w:rsidRDefault="00F6650E" w:rsidP="00F6650E">
            <w:r>
              <w:t>24</w:t>
            </w:r>
          </w:p>
        </w:tc>
        <w:tc>
          <w:tcPr>
            <w:tcW w:w="3301" w:type="dxa"/>
          </w:tcPr>
          <w:p w14:paraId="50E9D0FE" w14:textId="77777777" w:rsidR="00F6650E" w:rsidRPr="000D31EE" w:rsidRDefault="00F6650E" w:rsidP="00F6650E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022F62F" w:rsidR="00F6650E" w:rsidRPr="000D31EE" w:rsidRDefault="006A7316" w:rsidP="006A7316">
            <w:r>
              <w:t>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AED77" w14:textId="77777777" w:rsidR="007D1251" w:rsidRDefault="007D1251" w:rsidP="00BF258C">
      <w:pPr>
        <w:spacing w:after="0" w:line="240" w:lineRule="auto"/>
      </w:pPr>
      <w:r>
        <w:separator/>
      </w:r>
    </w:p>
  </w:endnote>
  <w:endnote w:type="continuationSeparator" w:id="0">
    <w:p w14:paraId="4B8FE5A2" w14:textId="77777777" w:rsidR="007D1251" w:rsidRDefault="007D125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BBC2E" w14:textId="77777777" w:rsidR="007D1251" w:rsidRDefault="007D1251" w:rsidP="00BF258C">
      <w:pPr>
        <w:spacing w:after="0" w:line="240" w:lineRule="auto"/>
      </w:pPr>
      <w:r>
        <w:separator/>
      </w:r>
    </w:p>
  </w:footnote>
  <w:footnote w:type="continuationSeparator" w:id="0">
    <w:p w14:paraId="01029D3B" w14:textId="77777777" w:rsidR="007D1251" w:rsidRDefault="007D125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55A38" w14:textId="77777777" w:rsidR="00A94C28" w:rsidRDefault="00A94C28" w:rsidP="00A94C28">
    <w:pPr>
      <w:pStyle w:val="Nagwek"/>
      <w:jc w:val="center"/>
    </w:pPr>
    <w:r>
      <w:t>Budowa Centrum Biotechnologii i Bioróżnorodności Uniwersytetu Śląskiego w Katowicach</w:t>
    </w:r>
  </w:p>
  <w:p w14:paraId="58A2E70A" w14:textId="77777777" w:rsidR="00A94C28" w:rsidRDefault="00A94C28" w:rsidP="00A94C28">
    <w:pPr>
      <w:pStyle w:val="Nagwek"/>
      <w:jc w:val="center"/>
    </w:pPr>
    <w:r>
      <w:t>karta pomieszczenia</w:t>
    </w:r>
  </w:p>
  <w:p w14:paraId="18EBE498" w14:textId="36065DB3" w:rsidR="001410A0" w:rsidRPr="00A94C28" w:rsidRDefault="001410A0" w:rsidP="00A94C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MDMxNzM1tjAztDBQ0lEKTi0uzszPAykwqgUAMOWV+iwAAAA="/>
  </w:docVars>
  <w:rsids>
    <w:rsidRoot w:val="00BF258C"/>
    <w:rsid w:val="00023F96"/>
    <w:rsid w:val="0003063D"/>
    <w:rsid w:val="00035764"/>
    <w:rsid w:val="00047810"/>
    <w:rsid w:val="000C51F5"/>
    <w:rsid w:val="000D31EE"/>
    <w:rsid w:val="000D6F9D"/>
    <w:rsid w:val="00111D94"/>
    <w:rsid w:val="00126C77"/>
    <w:rsid w:val="001277B1"/>
    <w:rsid w:val="00140319"/>
    <w:rsid w:val="001410A0"/>
    <w:rsid w:val="00153993"/>
    <w:rsid w:val="001575E0"/>
    <w:rsid w:val="001B63A9"/>
    <w:rsid w:val="001C2318"/>
    <w:rsid w:val="001C5163"/>
    <w:rsid w:val="001C70F9"/>
    <w:rsid w:val="001D4308"/>
    <w:rsid w:val="001F0265"/>
    <w:rsid w:val="001F0EFA"/>
    <w:rsid w:val="001F422C"/>
    <w:rsid w:val="00206CD2"/>
    <w:rsid w:val="0024213C"/>
    <w:rsid w:val="00270836"/>
    <w:rsid w:val="002A5360"/>
    <w:rsid w:val="002A5E21"/>
    <w:rsid w:val="002B3C14"/>
    <w:rsid w:val="002B7ADA"/>
    <w:rsid w:val="002C2B17"/>
    <w:rsid w:val="002E54A5"/>
    <w:rsid w:val="003024D1"/>
    <w:rsid w:val="00340F4E"/>
    <w:rsid w:val="003A38F1"/>
    <w:rsid w:val="003D4FAC"/>
    <w:rsid w:val="003E6F0E"/>
    <w:rsid w:val="003F5DDE"/>
    <w:rsid w:val="00416DA0"/>
    <w:rsid w:val="00425F50"/>
    <w:rsid w:val="00474C1B"/>
    <w:rsid w:val="004B7C0C"/>
    <w:rsid w:val="004C0B59"/>
    <w:rsid w:val="004C25C6"/>
    <w:rsid w:val="004C540B"/>
    <w:rsid w:val="004E0BCF"/>
    <w:rsid w:val="00543BC4"/>
    <w:rsid w:val="00561B24"/>
    <w:rsid w:val="005B4680"/>
    <w:rsid w:val="005E6E72"/>
    <w:rsid w:val="005F3BED"/>
    <w:rsid w:val="00601AA9"/>
    <w:rsid w:val="00641F4B"/>
    <w:rsid w:val="00645B93"/>
    <w:rsid w:val="00663CC0"/>
    <w:rsid w:val="00671B89"/>
    <w:rsid w:val="00687209"/>
    <w:rsid w:val="00697B86"/>
    <w:rsid w:val="006A7316"/>
    <w:rsid w:val="006B5581"/>
    <w:rsid w:val="006C1BA9"/>
    <w:rsid w:val="006C5A8D"/>
    <w:rsid w:val="006F1F0D"/>
    <w:rsid w:val="006F59B9"/>
    <w:rsid w:val="007423BF"/>
    <w:rsid w:val="00742ECC"/>
    <w:rsid w:val="00756DB1"/>
    <w:rsid w:val="007A2C5A"/>
    <w:rsid w:val="007C31DF"/>
    <w:rsid w:val="007D1251"/>
    <w:rsid w:val="008240E7"/>
    <w:rsid w:val="00842159"/>
    <w:rsid w:val="00883944"/>
    <w:rsid w:val="008879A1"/>
    <w:rsid w:val="008A03C2"/>
    <w:rsid w:val="008A05C6"/>
    <w:rsid w:val="008A59C3"/>
    <w:rsid w:val="008B4E80"/>
    <w:rsid w:val="008B59C4"/>
    <w:rsid w:val="008B5FBB"/>
    <w:rsid w:val="008C05F8"/>
    <w:rsid w:val="008E5EE7"/>
    <w:rsid w:val="00904DB6"/>
    <w:rsid w:val="00930768"/>
    <w:rsid w:val="00961CA2"/>
    <w:rsid w:val="00964806"/>
    <w:rsid w:val="00980DB1"/>
    <w:rsid w:val="009F249B"/>
    <w:rsid w:val="00A1032E"/>
    <w:rsid w:val="00A20D80"/>
    <w:rsid w:val="00A34778"/>
    <w:rsid w:val="00A649F8"/>
    <w:rsid w:val="00A752D4"/>
    <w:rsid w:val="00A84E68"/>
    <w:rsid w:val="00A94C28"/>
    <w:rsid w:val="00AC519E"/>
    <w:rsid w:val="00AD4455"/>
    <w:rsid w:val="00AE58EA"/>
    <w:rsid w:val="00B57ED8"/>
    <w:rsid w:val="00B6238B"/>
    <w:rsid w:val="00B83709"/>
    <w:rsid w:val="00B92BE4"/>
    <w:rsid w:val="00B962F3"/>
    <w:rsid w:val="00BB3ECB"/>
    <w:rsid w:val="00BB5C94"/>
    <w:rsid w:val="00BD0ACF"/>
    <w:rsid w:val="00BF258C"/>
    <w:rsid w:val="00C37877"/>
    <w:rsid w:val="00C63443"/>
    <w:rsid w:val="00CE7025"/>
    <w:rsid w:val="00CF580A"/>
    <w:rsid w:val="00CF74A0"/>
    <w:rsid w:val="00D170FC"/>
    <w:rsid w:val="00D31C8A"/>
    <w:rsid w:val="00D83C88"/>
    <w:rsid w:val="00DD7378"/>
    <w:rsid w:val="00DE2525"/>
    <w:rsid w:val="00E100A1"/>
    <w:rsid w:val="00E233E9"/>
    <w:rsid w:val="00E41FB5"/>
    <w:rsid w:val="00E52B8E"/>
    <w:rsid w:val="00E57B44"/>
    <w:rsid w:val="00EA025E"/>
    <w:rsid w:val="00EA245B"/>
    <w:rsid w:val="00EC1022"/>
    <w:rsid w:val="00F6650E"/>
    <w:rsid w:val="00F86C86"/>
    <w:rsid w:val="00FB64E2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A64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D6A5D-249B-4D82-A4E8-4F88D499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2021-03-11T13:32:00Z</dcterms:created>
  <dcterms:modified xsi:type="dcterms:W3CDTF">2022-04-12T11:30:00Z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http://www.zotero.org/styles/bmc-plant-biology</vt:lpwstr>
  </property>
  <property fmtid="{D5CDD505-2E9C-101B-9397-08002B2CF9AE}" pid="9" name="Mendeley Recent Style Name 3_1">
    <vt:lpwstr>BMC Plant Biology</vt:lpwstr>
  </property>
  <property fmtid="{D5CDD505-2E9C-101B-9397-08002B2CF9AE}" pid="10" name="Mendeley Recent Style Id 4_1">
    <vt:lpwstr>http://www.zotero.org/styles/in-vitro-cellular-and-developmental-biology-plant</vt:lpwstr>
  </property>
  <property fmtid="{D5CDD505-2E9C-101B-9397-08002B2CF9AE}" pid="11" name="Mendeley Recent Style Name 4_1">
    <vt:lpwstr>In Vitro Cellular &amp; Developmental Biology - Plant</vt:lpwstr>
  </property>
  <property fmtid="{D5CDD505-2E9C-101B-9397-08002B2CF9AE}" pid="12" name="Mendeley Recent Style Id 5_1">
    <vt:lpwstr>http://www.zotero.org/styles/journal-of-experimental-botany</vt:lpwstr>
  </property>
  <property fmtid="{D5CDD505-2E9C-101B-9397-08002B2CF9AE}" pid="13" name="Mendeley Recent Style Name 5_1">
    <vt:lpwstr>Journal of Experimental Botany</vt:lpwstr>
  </property>
  <property fmtid="{D5CDD505-2E9C-101B-9397-08002B2CF9AE}" pid="14" name="Mendeley Recent Style Id 6_1">
    <vt:lpwstr>http://csl.mendeley.com/styles/367953801/journal-of-the-air-and-waste-management-association-MG2</vt:lpwstr>
  </property>
  <property fmtid="{D5CDD505-2E9C-101B-9397-08002B2CF9AE}" pid="15" name="Mendeley Recent Style Name 6_1">
    <vt:lpwstr>Journal of the Air &amp; Waste Management Association - Monika Gajecka</vt:lpwstr>
  </property>
  <property fmtid="{D5CDD505-2E9C-101B-9397-08002B2CF9AE}" pid="16" name="Mendeley Recent Style Id 7_1">
    <vt:lpwstr>http://www.zotero.org/styles/plos-biology</vt:lpwstr>
  </property>
  <property fmtid="{D5CDD505-2E9C-101B-9397-08002B2CF9AE}" pid="17" name="Mendeley Recent Style Name 7_1">
    <vt:lpwstr>PLOS Biology</vt:lpwstr>
  </property>
  <property fmtid="{D5CDD505-2E9C-101B-9397-08002B2CF9AE}" pid="18" name="Mendeley Recent Style Id 8_1">
    <vt:lpwstr>http://csl.mendeley.com/styles/367953801/plant-biotechnology-journal-MG</vt:lpwstr>
  </property>
  <property fmtid="{D5CDD505-2E9C-101B-9397-08002B2CF9AE}" pid="19" name="Mendeley Recent Style Name 8_1">
    <vt:lpwstr>Plant Biotechnology Journal - Monika Gajecka</vt:lpwstr>
  </property>
  <property fmtid="{D5CDD505-2E9C-101B-9397-08002B2CF9AE}" pid="20" name="Mendeley Recent Style Id 9_1">
    <vt:lpwstr>http://www.zotero.org/styles/plant-science</vt:lpwstr>
  </property>
  <property fmtid="{D5CDD505-2E9C-101B-9397-08002B2CF9AE}" pid="21" name="Mendeley Recent Style Name 9_1">
    <vt:lpwstr>Plant Science</vt:lpwstr>
  </property>
</Properties>
</file>