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66539E0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0A45B2">
        <w:t xml:space="preserve">Laboratorium </w:t>
      </w:r>
      <w:r w:rsidR="00170718">
        <w:t>Biologii Molekularnej</w:t>
      </w:r>
    </w:p>
    <w:p w14:paraId="566A101B" w14:textId="0D18CC51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0A45B2">
        <w:t xml:space="preserve">Laboratorium </w:t>
      </w:r>
      <w:r w:rsidR="00170718">
        <w:t xml:space="preserve">biochemii białek i </w:t>
      </w:r>
      <w:proofErr w:type="spellStart"/>
      <w:r w:rsidR="00170718">
        <w:t>proteomiki</w:t>
      </w:r>
      <w:proofErr w:type="spellEnd"/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3D4C2D20" w14:textId="77777777" w:rsidR="00170718" w:rsidRPr="0047484F" w:rsidRDefault="002E54A5" w:rsidP="00170718">
      <w:pPr>
        <w:spacing w:after="0" w:line="240" w:lineRule="auto"/>
        <w:jc w:val="both"/>
      </w:pPr>
      <w:r w:rsidRPr="000D31EE">
        <w:rPr>
          <w:b/>
        </w:rPr>
        <w:t>Ogólny opis prowadzonych prac:</w:t>
      </w:r>
      <w:r w:rsidR="000A45B2">
        <w:rPr>
          <w:b/>
        </w:rPr>
        <w:t xml:space="preserve"> </w:t>
      </w:r>
      <w:r w:rsidR="00170718" w:rsidRPr="0047484F">
        <w:t>Laboratorium analiz molekularnych białek; prowadzone</w:t>
      </w:r>
    </w:p>
    <w:p w14:paraId="0C31D264" w14:textId="42AE4FD8" w:rsidR="002E54A5" w:rsidRPr="0047484F" w:rsidRDefault="00170718" w:rsidP="00170718">
      <w:pPr>
        <w:spacing w:after="0" w:line="240" w:lineRule="auto"/>
        <w:jc w:val="both"/>
      </w:pPr>
      <w:r w:rsidRPr="0047484F">
        <w:t>prace: izolacja białek, rozdziały elektroforetyczne białek (elektroforezy 1D oraz 2D), barwienia żeli, frakcjonowanie białek itp., komputerowa analiza wyników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38E123ED" w14:textId="04633CF1" w:rsidR="002C2B17" w:rsidRPr="0047484F" w:rsidRDefault="002E54A5" w:rsidP="00170718">
      <w:pPr>
        <w:spacing w:after="0" w:line="240" w:lineRule="auto"/>
      </w:pPr>
      <w:r w:rsidRPr="000D31EE">
        <w:rPr>
          <w:b/>
        </w:rPr>
        <w:t>Najważniejsze wyposażenie:</w:t>
      </w:r>
      <w:r w:rsidR="000A45B2">
        <w:rPr>
          <w:b/>
        </w:rPr>
        <w:t xml:space="preserve"> </w:t>
      </w:r>
      <w:r w:rsidR="00170718" w:rsidRPr="0047484F">
        <w:t>szybkosprawny białkowy chromatograf cieczowy, dygestorium</w:t>
      </w:r>
      <w:r w:rsidR="000A45B2" w:rsidRPr="0047484F">
        <w:t>, wytrząsarki, dygestorium, stoły laboratoryjne</w:t>
      </w:r>
      <w:r w:rsidR="009009F1" w:rsidRPr="0047484F">
        <w:t>, lodówko-zamrażarki, zamrażarka do -80 stopni</w:t>
      </w:r>
      <w:r w:rsidR="0047484F" w:rsidRPr="0047484F">
        <w:t xml:space="preserve"> (w hali na zamrażarki)</w:t>
      </w:r>
      <w:r w:rsidR="00170718" w:rsidRPr="0047484F">
        <w:t>, liofilizator, aparaty do elektroforezy białek</w:t>
      </w:r>
      <w:r w:rsidR="00C66DB0" w:rsidRPr="0047484F">
        <w:t>, kostkarka do lodu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F10D646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AF88142" w:rsidR="00671B89" w:rsidRPr="000D31EE" w:rsidRDefault="000A45B2" w:rsidP="00671B89">
            <w:r>
              <w:t>Urszula Guzik/</w:t>
            </w:r>
            <w:r w:rsidR="00170718">
              <w:t>Mariola Machera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461E931" w:rsidR="00671B89" w:rsidRPr="000D31EE" w:rsidRDefault="00356544" w:rsidP="00671B89">
            <w:r w:rsidRPr="00356544">
              <w:t>Laboratorium analiz molekularnych białek 13-</w:t>
            </w:r>
            <w:r w:rsidR="00170718">
              <w:t>13</w:t>
            </w:r>
            <w:r w:rsidR="000A45B2">
              <w:t>a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1785374" w:rsidR="00671B89" w:rsidRPr="000D31EE" w:rsidRDefault="004D26FB" w:rsidP="00671B89">
            <w:r>
              <w:t>36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E0449A8" w:rsidR="00671B89" w:rsidRPr="000D31EE" w:rsidRDefault="00170718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9D06036" w:rsidR="00671B89" w:rsidRPr="000D31EE" w:rsidRDefault="000A45B2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8A6AA2F" w:rsidR="00671B89" w:rsidRPr="000D31EE" w:rsidRDefault="000A45B2" w:rsidP="00671B89">
            <w:r>
              <w:t>Badania laboratoryjne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BE9893A" w:rsidR="00671B89" w:rsidRPr="000D31EE" w:rsidRDefault="000A45B2" w:rsidP="00671B89">
            <w:r>
              <w:t>Dygestorium 500 kg</w:t>
            </w:r>
            <w:r w:rsidR="00711A58">
              <w:t xml:space="preserve">, </w:t>
            </w:r>
            <w:r w:rsidR="00170718">
              <w:t>3</w:t>
            </w:r>
            <w:r w:rsidR="00711A58">
              <w:t xml:space="preserve"> stoł</w:t>
            </w:r>
            <w:r w:rsidR="00170718">
              <w:t>y</w:t>
            </w:r>
            <w:r w:rsidR="00711A58">
              <w:t xml:space="preserve"> laboratoryjn</w:t>
            </w:r>
            <w:r w:rsidR="00170718">
              <w:t>e</w:t>
            </w:r>
            <w:r w:rsidR="00711A58">
              <w:t xml:space="preserve">, </w:t>
            </w:r>
            <w:r w:rsidR="00170718">
              <w:t>1</w:t>
            </w:r>
            <w:r w:rsidR="00407081">
              <w:t xml:space="preserve"> lodówko-zamrażark</w:t>
            </w:r>
            <w:r w:rsidR="00170718">
              <w:t>a</w:t>
            </w:r>
            <w:r w:rsidR="00407081">
              <w:t>, zamrażarka na -80 stopni</w:t>
            </w:r>
            <w:r w:rsidR="00D74704">
              <w:t xml:space="preserve">, </w:t>
            </w:r>
            <w:r w:rsidR="00170718">
              <w:t>liofilizator</w:t>
            </w:r>
            <w:r w:rsidR="00BF6790">
              <w:t xml:space="preserve">, </w:t>
            </w:r>
            <w:r w:rsidR="004277ED" w:rsidRPr="004277ED">
              <w:t>szybkosprawny białkowy chromatograf cieczowy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1398D07" w:rsidR="00671B89" w:rsidRPr="000D31EE" w:rsidRDefault="004277ED" w:rsidP="00671B89">
            <w:r>
              <w:t>1</w:t>
            </w:r>
            <w:r w:rsidR="00711A58">
              <w:t xml:space="preserve"> zlew, </w:t>
            </w:r>
            <w:r>
              <w:t>1</w:t>
            </w:r>
            <w:r w:rsidR="00375F76">
              <w:t xml:space="preserve"> oczomyjk</w:t>
            </w:r>
            <w:r>
              <w:t>a</w:t>
            </w:r>
            <w:r w:rsidR="00375F76">
              <w:t>, 1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F92724A" w:rsidR="00671B89" w:rsidRPr="000D31EE" w:rsidRDefault="00375F76" w:rsidP="00671B89">
            <w:r>
              <w:t>Dygestorium, stoły laboratoryjne</w:t>
            </w:r>
            <w:r w:rsidR="00C66DB0">
              <w:t>, kostkarka do lodu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D2F26B5" w:rsidR="00671B89" w:rsidRPr="000D31EE" w:rsidRDefault="004277ED" w:rsidP="00671B89">
            <w:r>
              <w:t>K</w:t>
            </w:r>
            <w:r w:rsidR="00375F76">
              <w:t>limatyzacja</w:t>
            </w:r>
            <w:r>
              <w:t xml:space="preserve"> precyzyjna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35AE511" w:rsidR="00671B89" w:rsidRPr="000D31EE" w:rsidRDefault="004277ED" w:rsidP="00671B89">
            <w:r>
              <w:t>2 palniki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8C6597C" w:rsidR="00671B89" w:rsidRPr="000D31EE" w:rsidRDefault="009216BF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D24688F" w:rsidR="00671B89" w:rsidRPr="000D31EE" w:rsidRDefault="009216BF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D65EAD8" w:rsidR="00671B89" w:rsidRPr="000D31EE" w:rsidRDefault="004277ED" w:rsidP="00671B89">
            <w:r>
              <w:t>Komory do elektroforezy białek - 2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1DEAF79" w:rsidR="00671B89" w:rsidRPr="000D31EE" w:rsidRDefault="009216BF" w:rsidP="00671B89">
            <w:r>
              <w:t xml:space="preserve">Używanie lub magazynowanie podręczne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209E7CC" w:rsidR="00671B89" w:rsidRPr="000D31EE" w:rsidRDefault="00C14466" w:rsidP="00671B89">
            <w:r>
              <w:t xml:space="preserve">Zasilanie elektryczne </w:t>
            </w:r>
            <w:r w:rsidR="00407081">
              <w:t>–</w:t>
            </w:r>
            <w:r>
              <w:t xml:space="preserve"> </w:t>
            </w:r>
            <w:r w:rsidR="00407081">
              <w:t>umożliwia utrzymanie temperatury lodówek i zamrażarek, a tym samym zapewnia trwałość przechowywanych tam odczynników</w:t>
            </w:r>
            <w:r w:rsidR="004277ED">
              <w:t xml:space="preserve"> oraz zapewnia ciągłość wielogodzinnych analiz chromatograficznych i elektroforetycznych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356544" w:rsidRDefault="009F249B" w:rsidP="00671B89">
            <w:r w:rsidRPr="00356544">
              <w:t>18</w:t>
            </w:r>
          </w:p>
        </w:tc>
        <w:tc>
          <w:tcPr>
            <w:tcW w:w="3301" w:type="dxa"/>
          </w:tcPr>
          <w:p w14:paraId="39BC9223" w14:textId="500E0D4E" w:rsidR="00671B89" w:rsidRPr="00356544" w:rsidRDefault="00671B89" w:rsidP="00356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35654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356544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356544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356544">
              <w:rPr>
                <w:rFonts w:eastAsia="Times New Roman" w:cs="Courier New"/>
                <w:lang w:eastAsia="pl-PL"/>
              </w:rPr>
              <w:t xml:space="preserve"> danych</w:t>
            </w:r>
            <w:r w:rsidRPr="0035654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7E27AFCF" w:rsidR="00671B89" w:rsidRPr="000D31EE" w:rsidRDefault="004277ED" w:rsidP="00671B89">
            <w:r w:rsidRPr="00356544">
              <w:t>4</w:t>
            </w:r>
            <w:r w:rsidR="00407081" w:rsidRPr="00356544">
              <w:t xml:space="preserve"> gniazd</w:t>
            </w:r>
            <w:r w:rsidR="002C1D30" w:rsidRPr="00356544">
              <w:t>ek</w:t>
            </w:r>
            <w:r w:rsidR="00407081" w:rsidRPr="00356544">
              <w:t xml:space="preserve"> internetow</w:t>
            </w:r>
            <w:r w:rsidR="002C1D30" w:rsidRPr="00356544">
              <w:t>ych</w:t>
            </w:r>
            <w:r w:rsidR="00407081" w:rsidRPr="00356544">
              <w:t xml:space="preserve">, </w:t>
            </w:r>
            <w:proofErr w:type="spellStart"/>
            <w:r w:rsidR="00407081" w:rsidRPr="00356544">
              <w:t>przesył</w:t>
            </w:r>
            <w:proofErr w:type="spellEnd"/>
            <w:r w:rsidR="00407081" w:rsidRPr="00356544">
              <w:t xml:space="preserve"> danych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DD88399" w:rsidR="00671B89" w:rsidRPr="000D31EE" w:rsidRDefault="002E622C" w:rsidP="00671B89">
            <w:r>
              <w:t>Tak – monitoring temperatury</w:t>
            </w:r>
            <w:r w:rsidR="00C66DB0">
              <w:t xml:space="preserve"> i zasilania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A5D8493" w:rsidR="00671B89" w:rsidRPr="000D31EE" w:rsidRDefault="00407081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4235ACF" w:rsidR="00671B89" w:rsidRPr="000D31EE" w:rsidRDefault="00407081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751FAD4" w:rsidR="00671B89" w:rsidRPr="000D31EE" w:rsidRDefault="00407081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D0C2252" w:rsidR="00671B89" w:rsidRPr="000D31EE" w:rsidRDefault="00407081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58D746A" w:rsidR="00671B89" w:rsidRPr="000D31EE" w:rsidRDefault="00407081" w:rsidP="00671B89">
            <w:r>
              <w:t>-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90760" w14:textId="77777777" w:rsidR="00E05289" w:rsidRDefault="00E05289" w:rsidP="00BF258C">
      <w:pPr>
        <w:spacing w:after="0" w:line="240" w:lineRule="auto"/>
      </w:pPr>
      <w:r>
        <w:separator/>
      </w:r>
    </w:p>
  </w:endnote>
  <w:endnote w:type="continuationSeparator" w:id="0">
    <w:p w14:paraId="53FE6C12" w14:textId="77777777" w:rsidR="00E05289" w:rsidRDefault="00E0528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E7BAD" w14:textId="77777777" w:rsidR="00E05289" w:rsidRDefault="00E05289" w:rsidP="00BF258C">
      <w:pPr>
        <w:spacing w:after="0" w:line="240" w:lineRule="auto"/>
      </w:pPr>
      <w:r>
        <w:separator/>
      </w:r>
    </w:p>
  </w:footnote>
  <w:footnote w:type="continuationSeparator" w:id="0">
    <w:p w14:paraId="24D35A63" w14:textId="77777777" w:rsidR="00E05289" w:rsidRDefault="00E0528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33FF4" w14:textId="77777777" w:rsidR="002B7309" w:rsidRDefault="002B7309" w:rsidP="002B7309">
    <w:pPr>
      <w:pStyle w:val="Nagwek"/>
      <w:jc w:val="center"/>
    </w:pPr>
    <w:r>
      <w:t>Budowa Centrum Biotechnologii i Bioróżnorodności Uniwersytetu Śląskiego w Katowicach</w:t>
    </w:r>
  </w:p>
  <w:p w14:paraId="7B596740" w14:textId="77777777" w:rsidR="002B7309" w:rsidRDefault="002B7309" w:rsidP="002B7309">
    <w:pPr>
      <w:pStyle w:val="Nagwek"/>
      <w:jc w:val="center"/>
    </w:pPr>
    <w:r>
      <w:t>karta pomieszczenia</w:t>
    </w:r>
  </w:p>
  <w:p w14:paraId="18EBE498" w14:textId="4C4B19A2" w:rsidR="001410A0" w:rsidRPr="002B7309" w:rsidRDefault="001410A0" w:rsidP="002B73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xMzczNTUyMDIxN7JQ0lEKTi0uzszPAykwqQUAEdizXCwAAAA="/>
  </w:docVars>
  <w:rsids>
    <w:rsidRoot w:val="00BF258C"/>
    <w:rsid w:val="00023F96"/>
    <w:rsid w:val="00035764"/>
    <w:rsid w:val="00047810"/>
    <w:rsid w:val="00066ABA"/>
    <w:rsid w:val="000A45B2"/>
    <w:rsid w:val="000B4BA1"/>
    <w:rsid w:val="000D31EE"/>
    <w:rsid w:val="00111D94"/>
    <w:rsid w:val="001410A0"/>
    <w:rsid w:val="00153993"/>
    <w:rsid w:val="001575E0"/>
    <w:rsid w:val="00170718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B7309"/>
    <w:rsid w:val="002C1D30"/>
    <w:rsid w:val="002C2B17"/>
    <w:rsid w:val="002E54A5"/>
    <w:rsid w:val="002E622C"/>
    <w:rsid w:val="00340F4E"/>
    <w:rsid w:val="00356544"/>
    <w:rsid w:val="00375F76"/>
    <w:rsid w:val="003A38F1"/>
    <w:rsid w:val="003D4FAC"/>
    <w:rsid w:val="003E6F0E"/>
    <w:rsid w:val="003F5DDE"/>
    <w:rsid w:val="00407081"/>
    <w:rsid w:val="00416DA0"/>
    <w:rsid w:val="00425F50"/>
    <w:rsid w:val="004277ED"/>
    <w:rsid w:val="0047484F"/>
    <w:rsid w:val="004C540B"/>
    <w:rsid w:val="004D26FB"/>
    <w:rsid w:val="00543BC4"/>
    <w:rsid w:val="00561B24"/>
    <w:rsid w:val="005B4680"/>
    <w:rsid w:val="005E6E72"/>
    <w:rsid w:val="005F3BED"/>
    <w:rsid w:val="00601AA9"/>
    <w:rsid w:val="00663CC0"/>
    <w:rsid w:val="00671B89"/>
    <w:rsid w:val="00687209"/>
    <w:rsid w:val="006B5581"/>
    <w:rsid w:val="006C1BA9"/>
    <w:rsid w:val="006C5A8D"/>
    <w:rsid w:val="006F1F0D"/>
    <w:rsid w:val="00711A58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009F1"/>
    <w:rsid w:val="00917C09"/>
    <w:rsid w:val="009216BF"/>
    <w:rsid w:val="00930768"/>
    <w:rsid w:val="00957673"/>
    <w:rsid w:val="00961CA2"/>
    <w:rsid w:val="00964806"/>
    <w:rsid w:val="00980DB1"/>
    <w:rsid w:val="009F249B"/>
    <w:rsid w:val="00A05C40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BF6790"/>
    <w:rsid w:val="00C14466"/>
    <w:rsid w:val="00C37877"/>
    <w:rsid w:val="00C66DB0"/>
    <w:rsid w:val="00CE5AF4"/>
    <w:rsid w:val="00CE7025"/>
    <w:rsid w:val="00CF580A"/>
    <w:rsid w:val="00CF74A0"/>
    <w:rsid w:val="00D170FC"/>
    <w:rsid w:val="00D31C8A"/>
    <w:rsid w:val="00D74704"/>
    <w:rsid w:val="00D83C88"/>
    <w:rsid w:val="00DE2525"/>
    <w:rsid w:val="00E05289"/>
    <w:rsid w:val="00E233E9"/>
    <w:rsid w:val="00E41FB5"/>
    <w:rsid w:val="00E52B8E"/>
    <w:rsid w:val="00EA025E"/>
    <w:rsid w:val="00EA245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F544CA-FB67-4C86-8F25-BFF59915DAC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eba88754-6a94-400c-80cf-1583173b23a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4263-DC04-4D45-8E22-37928B7F4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29D82-2748-4E58-9632-3EED48F32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2021-02-25T11:31:00Z</dcterms:created>
  <dcterms:modified xsi:type="dcterms:W3CDTF">2022-04-12T11:22:00Z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