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149D9" w14:textId="77777777" w:rsidR="00AB766F" w:rsidRPr="000D31EE" w:rsidRDefault="00AB766F" w:rsidP="002E54A5">
      <w:pPr>
        <w:spacing w:after="0" w:line="240" w:lineRule="auto"/>
        <w:jc w:val="both"/>
      </w:pPr>
      <w:r w:rsidRPr="70821E2E">
        <w:rPr>
          <w:b/>
          <w:bCs/>
        </w:rPr>
        <w:t>Nazwa głównego laboratorium:</w:t>
      </w:r>
      <w:r>
        <w:t xml:space="preserve"> Laboratorium Mikrobiologii</w:t>
      </w:r>
    </w:p>
    <w:p w14:paraId="543AD49C" w14:textId="7282BB5D" w:rsidR="00AB766F" w:rsidRPr="00055CDE" w:rsidRDefault="00AB766F" w:rsidP="002E54A5">
      <w:pPr>
        <w:spacing w:after="0" w:line="240" w:lineRule="auto"/>
        <w:jc w:val="both"/>
      </w:pPr>
      <w:r w:rsidRPr="70821E2E">
        <w:rPr>
          <w:b/>
          <w:bCs/>
        </w:rPr>
        <w:t xml:space="preserve">Nazwa „pod-laboratorium”: </w:t>
      </w:r>
      <w:r w:rsidRPr="00055CDE">
        <w:rPr>
          <w:bCs/>
        </w:rPr>
        <w:t>Laboratorium wirusologii</w:t>
      </w:r>
      <w:r w:rsidR="003D6174" w:rsidRPr="00055CDE">
        <w:rPr>
          <w:bCs/>
        </w:rPr>
        <w:t xml:space="preserve"> (2-2i)</w:t>
      </w:r>
    </w:p>
    <w:p w14:paraId="163226E6" w14:textId="77777777" w:rsidR="00AB766F" w:rsidRPr="000D31EE" w:rsidRDefault="00AB766F" w:rsidP="002E54A5">
      <w:pPr>
        <w:spacing w:after="0" w:line="240" w:lineRule="auto"/>
        <w:jc w:val="both"/>
      </w:pPr>
    </w:p>
    <w:p w14:paraId="1D0B1535" w14:textId="77777777" w:rsidR="00AB766F" w:rsidRPr="000D31EE" w:rsidRDefault="00AB766F" w:rsidP="70821E2E">
      <w:pPr>
        <w:spacing w:line="240" w:lineRule="auto"/>
        <w:jc w:val="both"/>
        <w:rPr>
          <w:rFonts w:cs="Calibri"/>
          <w:b/>
          <w:bCs/>
          <w:color w:val="000000"/>
        </w:rPr>
      </w:pPr>
      <w:r w:rsidRPr="70821E2E">
        <w:rPr>
          <w:b/>
          <w:bCs/>
        </w:rPr>
        <w:t>Ogólny opis prowadzonych prac:</w:t>
      </w:r>
      <w:r w:rsidRPr="70821E2E">
        <w:rPr>
          <w:rFonts w:cs="Calibri"/>
          <w:b/>
          <w:bCs/>
          <w:color w:val="000000"/>
        </w:rPr>
        <w:t xml:space="preserve"> </w:t>
      </w:r>
      <w:r w:rsidRPr="00977A2C">
        <w:rPr>
          <w:rFonts w:cs="Calibri"/>
          <w:bCs/>
          <w:color w:val="000000"/>
        </w:rPr>
        <w:t>zakładanie i prowadzenie hodowli mikroorganizmów celem pozyskania wirusów bakteryjnych (bakteriofagów), izolacja i namnażanie bakteriofagów, zakładanie i prowadzenie eksperymentów z wykorzystaniem bakteriofagów.</w:t>
      </w:r>
    </w:p>
    <w:p w14:paraId="61B828F8" w14:textId="77777777" w:rsidR="00AB766F" w:rsidRPr="000D31EE" w:rsidRDefault="00AB766F" w:rsidP="70821E2E">
      <w:pPr>
        <w:spacing w:line="240" w:lineRule="auto"/>
        <w:rPr>
          <w:rFonts w:cs="Calibri"/>
          <w:b/>
          <w:bCs/>
          <w:color w:val="000000"/>
        </w:rPr>
      </w:pPr>
      <w:r w:rsidRPr="64218044">
        <w:rPr>
          <w:b/>
          <w:bCs/>
        </w:rPr>
        <w:t xml:space="preserve">Najważniejsze wyposażenie: </w:t>
      </w:r>
      <w:r w:rsidRPr="00977A2C">
        <w:rPr>
          <w:rFonts w:cs="Calibri"/>
          <w:bCs/>
          <w:color w:val="000000"/>
        </w:rPr>
        <w:t>komory laminarne (w tym komora laminarna z funkcją dygestorium), , waga, wytrząsarka, wirówka, inkubatory, stoły laboratoryjne, lodówki i zamrażarki, szafa wentylowana na odczynniki</w:t>
      </w: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301"/>
        <w:gridCol w:w="5290"/>
      </w:tblGrid>
      <w:tr w:rsidR="00AB766F" w:rsidRPr="007720AE" w14:paraId="15F60EA2" w14:textId="77777777" w:rsidTr="007720AE">
        <w:trPr>
          <w:trHeight w:val="272"/>
        </w:trPr>
        <w:tc>
          <w:tcPr>
            <w:tcW w:w="596" w:type="dxa"/>
          </w:tcPr>
          <w:p w14:paraId="17FC7831" w14:textId="77777777" w:rsidR="00AB766F" w:rsidRPr="007720AE" w:rsidRDefault="00AB766F" w:rsidP="007720AE">
            <w:pPr>
              <w:spacing w:after="0" w:line="240" w:lineRule="auto"/>
              <w:rPr>
                <w:b/>
              </w:rPr>
            </w:pPr>
            <w:r w:rsidRPr="007720A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4B9BB675" w14:textId="77777777" w:rsidR="00AB766F" w:rsidRPr="007720AE" w:rsidRDefault="00AB766F" w:rsidP="007720AE">
            <w:pPr>
              <w:spacing w:after="0" w:line="240" w:lineRule="auto"/>
              <w:rPr>
                <w:b/>
              </w:rPr>
            </w:pPr>
            <w:r w:rsidRPr="007720AE">
              <w:rPr>
                <w:b/>
              </w:rPr>
              <w:t xml:space="preserve">Numer ewidencyjny </w:t>
            </w:r>
            <w:bookmarkStart w:id="0" w:name="_GoBack"/>
            <w:r w:rsidRPr="007720AE">
              <w:rPr>
                <w:b/>
              </w:rPr>
              <w:t>pomieszczenia</w:t>
            </w:r>
            <w:bookmarkEnd w:id="0"/>
          </w:p>
        </w:tc>
        <w:tc>
          <w:tcPr>
            <w:tcW w:w="5290" w:type="dxa"/>
          </w:tcPr>
          <w:p w14:paraId="2FB38B5C" w14:textId="77777777" w:rsidR="00AB766F" w:rsidRPr="007720AE" w:rsidRDefault="00AB766F" w:rsidP="007720AE">
            <w:pPr>
              <w:spacing w:after="0" w:line="240" w:lineRule="auto"/>
              <w:rPr>
                <w:b/>
              </w:rPr>
            </w:pPr>
          </w:p>
        </w:tc>
      </w:tr>
      <w:tr w:rsidR="00AB766F" w:rsidRPr="007720AE" w14:paraId="7F52D1B7" w14:textId="77777777" w:rsidTr="007720AE">
        <w:trPr>
          <w:trHeight w:val="828"/>
        </w:trPr>
        <w:tc>
          <w:tcPr>
            <w:tcW w:w="596" w:type="dxa"/>
          </w:tcPr>
          <w:p w14:paraId="1B9C17E6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</w:t>
            </w:r>
          </w:p>
        </w:tc>
        <w:tc>
          <w:tcPr>
            <w:tcW w:w="3301" w:type="dxa"/>
          </w:tcPr>
          <w:p w14:paraId="4E4D8B20" w14:textId="77777777" w:rsidR="00AB766F" w:rsidRPr="007720AE" w:rsidRDefault="00AB766F" w:rsidP="007720AE">
            <w:pPr>
              <w:spacing w:after="0" w:line="240" w:lineRule="auto"/>
            </w:pPr>
            <w:r w:rsidRPr="007720A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0FDF29CA" w14:textId="77777777" w:rsidR="00AB766F" w:rsidRPr="007720AE" w:rsidRDefault="00AB766F" w:rsidP="007720AE">
            <w:pPr>
              <w:spacing w:after="0" w:line="240" w:lineRule="auto"/>
            </w:pPr>
            <w:r w:rsidRPr="007720AE">
              <w:t>Anna Markowicz</w:t>
            </w:r>
          </w:p>
        </w:tc>
      </w:tr>
      <w:tr w:rsidR="00AB766F" w:rsidRPr="007720AE" w14:paraId="01F6A989" w14:textId="77777777" w:rsidTr="007720AE">
        <w:trPr>
          <w:trHeight w:val="272"/>
        </w:trPr>
        <w:tc>
          <w:tcPr>
            <w:tcW w:w="596" w:type="dxa"/>
          </w:tcPr>
          <w:p w14:paraId="2744678C" w14:textId="77777777" w:rsidR="00AB766F" w:rsidRPr="007720AE" w:rsidRDefault="00AB766F" w:rsidP="007720AE">
            <w:pPr>
              <w:spacing w:after="0" w:line="240" w:lineRule="auto"/>
            </w:pPr>
            <w:r w:rsidRPr="007720AE">
              <w:t>2</w:t>
            </w:r>
          </w:p>
        </w:tc>
        <w:tc>
          <w:tcPr>
            <w:tcW w:w="3301" w:type="dxa"/>
          </w:tcPr>
          <w:p w14:paraId="06452853" w14:textId="77777777" w:rsidR="00AB766F" w:rsidRPr="007720AE" w:rsidRDefault="00AB766F" w:rsidP="007720AE">
            <w:pPr>
              <w:spacing w:after="0" w:line="240" w:lineRule="auto"/>
            </w:pPr>
            <w:r w:rsidRPr="007720AE">
              <w:t>Nazwa pomieszczenia</w:t>
            </w:r>
          </w:p>
        </w:tc>
        <w:tc>
          <w:tcPr>
            <w:tcW w:w="5290" w:type="dxa"/>
          </w:tcPr>
          <w:p w14:paraId="2628B00D" w14:textId="77777777" w:rsidR="00AB766F" w:rsidRPr="007720AE" w:rsidRDefault="00AB766F" w:rsidP="007720AE">
            <w:pPr>
              <w:spacing w:after="0" w:line="240" w:lineRule="auto"/>
            </w:pPr>
            <w:r w:rsidRPr="007720AE">
              <w:t>Laboratorium wirusologii</w:t>
            </w:r>
            <w:r w:rsidR="00977A2C">
              <w:t xml:space="preserve"> (2-2i)</w:t>
            </w:r>
          </w:p>
        </w:tc>
      </w:tr>
      <w:tr w:rsidR="00AB766F" w:rsidRPr="007720AE" w14:paraId="4A7EF8D5" w14:textId="77777777" w:rsidTr="007720AE">
        <w:trPr>
          <w:trHeight w:val="555"/>
        </w:trPr>
        <w:tc>
          <w:tcPr>
            <w:tcW w:w="596" w:type="dxa"/>
          </w:tcPr>
          <w:p w14:paraId="6ED292D5" w14:textId="77777777" w:rsidR="00AB766F" w:rsidRPr="007720AE" w:rsidRDefault="00AB766F" w:rsidP="007720AE">
            <w:pPr>
              <w:spacing w:after="0" w:line="240" w:lineRule="auto"/>
            </w:pPr>
            <w:r w:rsidRPr="007720AE">
              <w:t>3</w:t>
            </w:r>
          </w:p>
        </w:tc>
        <w:tc>
          <w:tcPr>
            <w:tcW w:w="3301" w:type="dxa"/>
          </w:tcPr>
          <w:p w14:paraId="1F57D9B6" w14:textId="77777777" w:rsidR="00AB766F" w:rsidRPr="007720AE" w:rsidRDefault="00AB766F" w:rsidP="007720AE">
            <w:pPr>
              <w:spacing w:after="0" w:line="240" w:lineRule="auto"/>
            </w:pPr>
            <w:r w:rsidRPr="007720AE">
              <w:t>Oczekiwana powierzchnia pomieszczenia [m</w:t>
            </w:r>
            <w:r w:rsidRPr="007720AE">
              <w:rPr>
                <w:vertAlign w:val="superscript"/>
              </w:rPr>
              <w:t>2</w:t>
            </w:r>
            <w:r w:rsidRPr="007720AE">
              <w:t>]</w:t>
            </w:r>
          </w:p>
        </w:tc>
        <w:tc>
          <w:tcPr>
            <w:tcW w:w="5290" w:type="dxa"/>
          </w:tcPr>
          <w:p w14:paraId="0847EDEB" w14:textId="64DC12B0" w:rsidR="00AB766F" w:rsidRPr="007720AE" w:rsidRDefault="005844E8" w:rsidP="007720AE">
            <w:pPr>
              <w:spacing w:after="0" w:line="240" w:lineRule="auto"/>
            </w:pPr>
            <w:r>
              <w:t>22, w tym śluza</w:t>
            </w:r>
          </w:p>
        </w:tc>
      </w:tr>
      <w:tr w:rsidR="00AB766F" w:rsidRPr="007720AE" w14:paraId="7DD7169D" w14:textId="77777777" w:rsidTr="007720AE">
        <w:trPr>
          <w:trHeight w:val="272"/>
        </w:trPr>
        <w:tc>
          <w:tcPr>
            <w:tcW w:w="596" w:type="dxa"/>
          </w:tcPr>
          <w:p w14:paraId="041CE085" w14:textId="77777777" w:rsidR="00AB766F" w:rsidRPr="007720AE" w:rsidRDefault="00AB766F" w:rsidP="007720AE">
            <w:pPr>
              <w:spacing w:after="0" w:line="240" w:lineRule="auto"/>
            </w:pPr>
            <w:r w:rsidRPr="007720AE">
              <w:t>4</w:t>
            </w:r>
          </w:p>
        </w:tc>
        <w:tc>
          <w:tcPr>
            <w:tcW w:w="3301" w:type="dxa"/>
          </w:tcPr>
          <w:p w14:paraId="62DDF953" w14:textId="77777777" w:rsidR="00AB766F" w:rsidRPr="007720AE" w:rsidRDefault="00AB766F" w:rsidP="007720AE">
            <w:pPr>
              <w:spacing w:after="0" w:line="240" w:lineRule="auto"/>
            </w:pPr>
            <w:r w:rsidRPr="007720AE">
              <w:t>Pomieszczenia pomocnicze (podać powierzchnię jeżeli znana)</w:t>
            </w:r>
          </w:p>
        </w:tc>
        <w:tc>
          <w:tcPr>
            <w:tcW w:w="5290" w:type="dxa"/>
          </w:tcPr>
          <w:p w14:paraId="78B2C907" w14:textId="77777777" w:rsidR="00AB766F" w:rsidRPr="007720AE" w:rsidRDefault="00AB766F" w:rsidP="007720AE">
            <w:pPr>
              <w:spacing w:after="0" w:line="240" w:lineRule="auto"/>
              <w:rPr>
                <w:rFonts w:cs="Calibri"/>
              </w:rPr>
            </w:pPr>
            <w:r w:rsidRPr="007720AE">
              <w:rPr>
                <w:rFonts w:cs="Calibri"/>
              </w:rPr>
              <w:t xml:space="preserve">Śluza powietrzna (ok </w:t>
            </w:r>
            <w:smartTag w:uri="urn:schemas-microsoft-com:office:smarttags" w:element="metricconverter">
              <w:smartTagPr>
                <w:attr w:name="ProductID" w:val="5 m2"/>
              </w:smartTagPr>
              <w:r w:rsidRPr="007720AE">
                <w:rPr>
                  <w:rFonts w:cs="Calibri"/>
                </w:rPr>
                <w:t>5 m2</w:t>
              </w:r>
            </w:smartTag>
            <w:r w:rsidRPr="007720AE">
              <w:rPr>
                <w:rFonts w:cs="Calibri"/>
              </w:rPr>
              <w:t>) z oddzielnym wejściem i wyjściem oraz ograniczonym dostępem (zamek na kod/kartę); posiadająca umywalkę z oczomyjką i natrysk bezpieczeństwa</w:t>
            </w:r>
          </w:p>
        </w:tc>
      </w:tr>
      <w:tr w:rsidR="00AB766F" w:rsidRPr="007720AE" w14:paraId="018ABD83" w14:textId="77777777" w:rsidTr="007720AE">
        <w:trPr>
          <w:trHeight w:val="543"/>
        </w:trPr>
        <w:tc>
          <w:tcPr>
            <w:tcW w:w="596" w:type="dxa"/>
          </w:tcPr>
          <w:p w14:paraId="3F8B75A7" w14:textId="77777777" w:rsidR="00AB766F" w:rsidRPr="007720AE" w:rsidRDefault="00AB766F" w:rsidP="007720AE">
            <w:pPr>
              <w:spacing w:after="0" w:line="240" w:lineRule="auto"/>
            </w:pPr>
            <w:r w:rsidRPr="007720AE">
              <w:t>5</w:t>
            </w:r>
          </w:p>
        </w:tc>
        <w:tc>
          <w:tcPr>
            <w:tcW w:w="3301" w:type="dxa"/>
          </w:tcPr>
          <w:p w14:paraId="642D61CE" w14:textId="77777777" w:rsidR="00AB766F" w:rsidRPr="007720AE" w:rsidRDefault="00AB766F" w:rsidP="007720AE">
            <w:pPr>
              <w:spacing w:after="0" w:line="240" w:lineRule="auto"/>
            </w:pPr>
            <w:r w:rsidRPr="007720AE">
              <w:t>Prognozowana ilość osób w pomieszczeniu</w:t>
            </w:r>
          </w:p>
        </w:tc>
        <w:tc>
          <w:tcPr>
            <w:tcW w:w="5290" w:type="dxa"/>
          </w:tcPr>
          <w:p w14:paraId="3C0E0962" w14:textId="77777777" w:rsidR="00AB766F" w:rsidRPr="007720AE" w:rsidRDefault="00AB766F" w:rsidP="007720AE">
            <w:pPr>
              <w:spacing w:after="0" w:line="240" w:lineRule="auto"/>
            </w:pPr>
            <w:r w:rsidRPr="007720AE">
              <w:t>3</w:t>
            </w:r>
          </w:p>
        </w:tc>
      </w:tr>
      <w:tr w:rsidR="00AB766F" w:rsidRPr="007720AE" w14:paraId="020FFAC7" w14:textId="77777777" w:rsidTr="007720AE">
        <w:trPr>
          <w:trHeight w:val="555"/>
        </w:trPr>
        <w:tc>
          <w:tcPr>
            <w:tcW w:w="596" w:type="dxa"/>
          </w:tcPr>
          <w:p w14:paraId="4294F3F3" w14:textId="77777777" w:rsidR="00AB766F" w:rsidRPr="007720AE" w:rsidRDefault="00AB766F" w:rsidP="007720AE">
            <w:pPr>
              <w:spacing w:after="0" w:line="240" w:lineRule="auto"/>
            </w:pPr>
            <w:r w:rsidRPr="007720AE">
              <w:t>6</w:t>
            </w:r>
          </w:p>
        </w:tc>
        <w:tc>
          <w:tcPr>
            <w:tcW w:w="3301" w:type="dxa"/>
          </w:tcPr>
          <w:p w14:paraId="675F954E" w14:textId="77777777" w:rsidR="00AB766F" w:rsidRPr="007720AE" w:rsidRDefault="00AB766F" w:rsidP="007720AE">
            <w:pPr>
              <w:spacing w:after="0" w:line="240" w:lineRule="auto"/>
            </w:pPr>
            <w:r w:rsidRPr="007720AE">
              <w:t>Opis przewidywanej działalności w pomieszczeniu</w:t>
            </w:r>
          </w:p>
        </w:tc>
        <w:tc>
          <w:tcPr>
            <w:tcW w:w="5290" w:type="dxa"/>
          </w:tcPr>
          <w:p w14:paraId="58EFC972" w14:textId="77777777" w:rsidR="00AB766F" w:rsidRPr="007720AE" w:rsidRDefault="00AB766F" w:rsidP="007720AE">
            <w:pPr>
              <w:spacing w:after="0" w:line="240" w:lineRule="auto"/>
            </w:pPr>
            <w:r w:rsidRPr="007720AE">
              <w:t>Badania laboratoryjne</w:t>
            </w:r>
          </w:p>
        </w:tc>
      </w:tr>
      <w:tr w:rsidR="00AB766F" w:rsidRPr="007720AE" w14:paraId="3F5C882A" w14:textId="77777777" w:rsidTr="007720AE">
        <w:trPr>
          <w:trHeight w:val="1100"/>
        </w:trPr>
        <w:tc>
          <w:tcPr>
            <w:tcW w:w="596" w:type="dxa"/>
          </w:tcPr>
          <w:p w14:paraId="3A144809" w14:textId="77777777" w:rsidR="00AB766F" w:rsidRPr="007720AE" w:rsidRDefault="00AB766F" w:rsidP="007720AE">
            <w:pPr>
              <w:spacing w:after="0" w:line="240" w:lineRule="auto"/>
            </w:pPr>
            <w:r w:rsidRPr="007720AE">
              <w:t>7</w:t>
            </w:r>
          </w:p>
        </w:tc>
        <w:tc>
          <w:tcPr>
            <w:tcW w:w="3301" w:type="dxa"/>
          </w:tcPr>
          <w:p w14:paraId="371C4D66" w14:textId="77777777" w:rsidR="00AB766F" w:rsidRPr="007720AE" w:rsidRDefault="00AB766F" w:rsidP="007720AE">
            <w:pPr>
              <w:spacing w:after="0" w:line="240" w:lineRule="auto"/>
            </w:pPr>
            <w:r w:rsidRPr="007720A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53D22183" w14:textId="77777777" w:rsidR="00AB766F" w:rsidRPr="007720AE" w:rsidRDefault="00AB766F" w:rsidP="007720AE">
            <w:pPr>
              <w:spacing w:after="0" w:line="240" w:lineRule="auto"/>
              <w:rPr>
                <w:rFonts w:cs="Calibri"/>
                <w:color w:val="000000"/>
              </w:rPr>
            </w:pPr>
            <w:r w:rsidRPr="007720AE">
              <w:rPr>
                <w:rFonts w:cs="Calibri"/>
                <w:color w:val="000000"/>
              </w:rPr>
              <w:t xml:space="preserve">Komory z przepływem laminarnym (2x; w tym komora z przepływem laminarnym i funkcją dygestorium; </w:t>
            </w:r>
            <w:smartTag w:uri="urn:schemas-microsoft-com:office:smarttags" w:element="metricconverter">
              <w:smartTagPr>
                <w:attr w:name="ProductID" w:val="600 kg"/>
              </w:smartTagPr>
              <w:r w:rsidRPr="007720AE">
                <w:rPr>
                  <w:rFonts w:cs="Calibri"/>
                  <w:color w:val="000000"/>
                </w:rPr>
                <w:t>600 kg</w:t>
              </w:r>
            </w:smartTag>
            <w:r w:rsidRPr="007720AE">
              <w:rPr>
                <w:rFonts w:cs="Calibri"/>
                <w:color w:val="000000"/>
              </w:rPr>
              <w:t>), , 3 stoły laboratoryjne, szafa wentylowana, lodówko-zamrażalki, wirówka</w:t>
            </w:r>
          </w:p>
        </w:tc>
      </w:tr>
      <w:tr w:rsidR="00AB766F" w:rsidRPr="007720AE" w14:paraId="13F78DFF" w14:textId="77777777" w:rsidTr="007720AE">
        <w:trPr>
          <w:trHeight w:val="272"/>
        </w:trPr>
        <w:tc>
          <w:tcPr>
            <w:tcW w:w="596" w:type="dxa"/>
          </w:tcPr>
          <w:p w14:paraId="5BE08A79" w14:textId="77777777" w:rsidR="00AB766F" w:rsidRPr="007720AE" w:rsidRDefault="00AB766F" w:rsidP="007720AE">
            <w:pPr>
              <w:spacing w:after="0" w:line="240" w:lineRule="auto"/>
            </w:pPr>
            <w:r w:rsidRPr="007720AE">
              <w:t>8</w:t>
            </w:r>
          </w:p>
        </w:tc>
        <w:tc>
          <w:tcPr>
            <w:tcW w:w="3301" w:type="dxa"/>
          </w:tcPr>
          <w:p w14:paraId="502D2E48" w14:textId="77777777" w:rsidR="00AB766F" w:rsidRPr="007720AE" w:rsidRDefault="00AB766F" w:rsidP="007720AE">
            <w:pPr>
              <w:spacing w:after="0" w:line="240" w:lineRule="auto"/>
            </w:pPr>
            <w:r w:rsidRPr="007720AE">
              <w:t>Wyposażenie sanitarne</w:t>
            </w:r>
          </w:p>
        </w:tc>
        <w:tc>
          <w:tcPr>
            <w:tcW w:w="5290" w:type="dxa"/>
          </w:tcPr>
          <w:p w14:paraId="70555054" w14:textId="77777777" w:rsidR="00AB766F" w:rsidRPr="007720AE" w:rsidRDefault="00AB766F" w:rsidP="007720AE">
            <w:pPr>
              <w:spacing w:after="0" w:line="240" w:lineRule="auto"/>
            </w:pPr>
            <w:r w:rsidRPr="007720AE">
              <w:t xml:space="preserve">zlew, oczomyjka, </w:t>
            </w:r>
          </w:p>
        </w:tc>
      </w:tr>
      <w:tr w:rsidR="00AB766F" w:rsidRPr="007720AE" w14:paraId="7C8E2359" w14:textId="77777777" w:rsidTr="007720AE">
        <w:trPr>
          <w:trHeight w:val="1100"/>
        </w:trPr>
        <w:tc>
          <w:tcPr>
            <w:tcW w:w="596" w:type="dxa"/>
          </w:tcPr>
          <w:p w14:paraId="1B0F1D45" w14:textId="77777777" w:rsidR="00AB766F" w:rsidRPr="007720AE" w:rsidRDefault="00AB766F" w:rsidP="007720AE">
            <w:pPr>
              <w:spacing w:after="0" w:line="240" w:lineRule="auto"/>
            </w:pPr>
            <w:r w:rsidRPr="007720AE">
              <w:t>9</w:t>
            </w:r>
          </w:p>
        </w:tc>
        <w:tc>
          <w:tcPr>
            <w:tcW w:w="3301" w:type="dxa"/>
          </w:tcPr>
          <w:p w14:paraId="2DE2AB4C" w14:textId="77777777" w:rsidR="00AB766F" w:rsidRPr="007720AE" w:rsidRDefault="00AB766F" w:rsidP="007720AE">
            <w:pPr>
              <w:spacing w:after="0" w:line="240" w:lineRule="auto"/>
            </w:pPr>
            <w:r w:rsidRPr="007720A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BD2442B" w14:textId="77777777" w:rsidR="00AB766F" w:rsidRPr="007720AE" w:rsidRDefault="00AB766F" w:rsidP="007720AE">
            <w:pPr>
              <w:spacing w:after="0" w:line="240" w:lineRule="auto"/>
              <w:rPr>
                <w:rFonts w:cs="Calibri"/>
                <w:color w:val="000000"/>
              </w:rPr>
            </w:pPr>
            <w:r w:rsidRPr="007720AE">
              <w:rPr>
                <w:rFonts w:cs="Calibri"/>
                <w:color w:val="000000"/>
              </w:rPr>
              <w:t>komory laminarne, w tym komora z przepływem laminarnym i funkcją dygestorium, szafa wentylowana, lodówko-zamrażalki, inkubatory, wirówka</w:t>
            </w:r>
          </w:p>
        </w:tc>
      </w:tr>
      <w:tr w:rsidR="00AB766F" w:rsidRPr="007720AE" w14:paraId="079F3BF4" w14:textId="77777777" w:rsidTr="007720AE">
        <w:trPr>
          <w:trHeight w:val="555"/>
        </w:trPr>
        <w:tc>
          <w:tcPr>
            <w:tcW w:w="596" w:type="dxa"/>
          </w:tcPr>
          <w:p w14:paraId="73EF05BD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10</w:t>
            </w:r>
          </w:p>
        </w:tc>
        <w:tc>
          <w:tcPr>
            <w:tcW w:w="3301" w:type="dxa"/>
          </w:tcPr>
          <w:p w14:paraId="33BC1FF8" w14:textId="77777777" w:rsidR="00AB766F" w:rsidRPr="007720AE" w:rsidRDefault="00AB766F" w:rsidP="007720AE">
            <w:pPr>
              <w:spacing w:after="0" w:line="240" w:lineRule="auto"/>
            </w:pPr>
            <w:r w:rsidRPr="007720AE">
              <w:t>Instalacja klimatyzacyjna [precyzyjna lub zwykła / brak]</w:t>
            </w:r>
          </w:p>
        </w:tc>
        <w:tc>
          <w:tcPr>
            <w:tcW w:w="5290" w:type="dxa"/>
          </w:tcPr>
          <w:p w14:paraId="53232DC2" w14:textId="77777777" w:rsidR="00AB766F" w:rsidRPr="007720AE" w:rsidRDefault="00AB766F" w:rsidP="007720AE">
            <w:pPr>
              <w:spacing w:after="0" w:line="240" w:lineRule="auto"/>
            </w:pPr>
            <w:r w:rsidRPr="007720AE">
              <w:t>zwykła</w:t>
            </w:r>
          </w:p>
        </w:tc>
      </w:tr>
      <w:tr w:rsidR="00AB766F" w:rsidRPr="007720AE" w14:paraId="1C566AB5" w14:textId="77777777" w:rsidTr="007720AE">
        <w:trPr>
          <w:trHeight w:val="828"/>
        </w:trPr>
        <w:tc>
          <w:tcPr>
            <w:tcW w:w="596" w:type="dxa"/>
          </w:tcPr>
          <w:p w14:paraId="02CBB644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11</w:t>
            </w:r>
          </w:p>
        </w:tc>
        <w:tc>
          <w:tcPr>
            <w:tcW w:w="3301" w:type="dxa"/>
          </w:tcPr>
          <w:p w14:paraId="5C1C1223" w14:textId="77777777" w:rsidR="00AB766F" w:rsidRPr="007720AE" w:rsidRDefault="00AB766F" w:rsidP="007720AE">
            <w:pPr>
              <w:spacing w:after="0" w:line="240" w:lineRule="auto"/>
            </w:pPr>
            <w:r w:rsidRPr="007720A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3BF0B4D7" w14:textId="77777777" w:rsidR="00AB766F" w:rsidRPr="007720AE" w:rsidRDefault="00AB766F" w:rsidP="007720AE">
            <w:pPr>
              <w:spacing w:after="0" w:line="240" w:lineRule="auto"/>
            </w:pPr>
            <w:r w:rsidRPr="007720AE">
              <w:t>3 palniki na stołach laboratoryjnych, 2 palniki (w każdej komorze laminarnej jeden)</w:t>
            </w:r>
          </w:p>
        </w:tc>
      </w:tr>
      <w:tr w:rsidR="00AB766F" w:rsidRPr="007720AE" w14:paraId="1160C5EC" w14:textId="77777777" w:rsidTr="007720AE">
        <w:trPr>
          <w:trHeight w:val="817"/>
        </w:trPr>
        <w:tc>
          <w:tcPr>
            <w:tcW w:w="596" w:type="dxa"/>
          </w:tcPr>
          <w:p w14:paraId="3A4869FC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12</w:t>
            </w:r>
          </w:p>
        </w:tc>
        <w:tc>
          <w:tcPr>
            <w:tcW w:w="3301" w:type="dxa"/>
          </w:tcPr>
          <w:p w14:paraId="0716C649" w14:textId="77777777" w:rsidR="00AB766F" w:rsidRPr="007720AE" w:rsidRDefault="00AB766F" w:rsidP="007720AE">
            <w:pPr>
              <w:spacing w:after="0" w:line="240" w:lineRule="auto"/>
            </w:pPr>
            <w:r w:rsidRPr="007720A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FC19AEA" w14:textId="77777777" w:rsidR="00AB766F" w:rsidRPr="007720AE" w:rsidRDefault="00AB766F" w:rsidP="70821E2E">
            <w:pPr>
              <w:rPr>
                <w:rFonts w:cs="Calibri"/>
                <w:color w:val="000000"/>
              </w:rPr>
            </w:pPr>
            <w:r w:rsidRPr="007720AE">
              <w:rPr>
                <w:rFonts w:cs="Calibri"/>
                <w:color w:val="000000"/>
              </w:rPr>
              <w:t xml:space="preserve">Próżnia, sprężone powietrze, azot, </w:t>
            </w:r>
          </w:p>
        </w:tc>
      </w:tr>
      <w:tr w:rsidR="00AB766F" w:rsidRPr="007720AE" w14:paraId="3CA27BF2" w14:textId="77777777" w:rsidTr="007720AE">
        <w:trPr>
          <w:trHeight w:val="817"/>
        </w:trPr>
        <w:tc>
          <w:tcPr>
            <w:tcW w:w="596" w:type="dxa"/>
          </w:tcPr>
          <w:p w14:paraId="4895AA14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13</w:t>
            </w:r>
          </w:p>
        </w:tc>
        <w:tc>
          <w:tcPr>
            <w:tcW w:w="3301" w:type="dxa"/>
          </w:tcPr>
          <w:p w14:paraId="30AA95B6" w14:textId="77777777" w:rsidR="00AB766F" w:rsidRPr="007720AE" w:rsidRDefault="00AB766F" w:rsidP="007720AE">
            <w:pPr>
              <w:spacing w:after="0" w:line="240" w:lineRule="auto"/>
            </w:pPr>
            <w:r w:rsidRPr="007720A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1B3E35CB" w14:textId="77777777" w:rsidR="00AB766F" w:rsidRPr="007720AE" w:rsidRDefault="00AB766F" w:rsidP="007720AE">
            <w:pPr>
              <w:spacing w:after="0" w:line="240" w:lineRule="auto"/>
            </w:pPr>
            <w:r w:rsidRPr="007720AE">
              <w:t xml:space="preserve">Woda demineralizowana, </w:t>
            </w:r>
          </w:p>
        </w:tc>
      </w:tr>
      <w:tr w:rsidR="00AB766F" w:rsidRPr="007720AE" w14:paraId="05B312C4" w14:textId="77777777" w:rsidTr="007720AE">
        <w:trPr>
          <w:trHeight w:val="828"/>
        </w:trPr>
        <w:tc>
          <w:tcPr>
            <w:tcW w:w="596" w:type="dxa"/>
          </w:tcPr>
          <w:p w14:paraId="4079CC87" w14:textId="77777777" w:rsidR="00AB766F" w:rsidRPr="007720AE" w:rsidRDefault="00AB766F" w:rsidP="007720AE">
            <w:pPr>
              <w:spacing w:after="0" w:line="240" w:lineRule="auto"/>
            </w:pPr>
            <w:r w:rsidRPr="007720AE">
              <w:lastRenderedPageBreak/>
              <w:t>14</w:t>
            </w:r>
          </w:p>
        </w:tc>
        <w:tc>
          <w:tcPr>
            <w:tcW w:w="3301" w:type="dxa"/>
          </w:tcPr>
          <w:p w14:paraId="1BA83A2D" w14:textId="77777777" w:rsidR="00AB766F" w:rsidRPr="007720AE" w:rsidRDefault="00AB766F" w:rsidP="007720AE">
            <w:pPr>
              <w:spacing w:after="0" w:line="240" w:lineRule="auto"/>
            </w:pPr>
            <w:r w:rsidRPr="007720A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1FCC8FBD" w14:textId="77777777" w:rsidR="00AB766F" w:rsidRPr="007720AE" w:rsidRDefault="00AB766F" w:rsidP="007720AE">
            <w:pPr>
              <w:spacing w:after="0" w:line="240" w:lineRule="auto"/>
            </w:pPr>
          </w:p>
        </w:tc>
      </w:tr>
      <w:tr w:rsidR="00AB766F" w:rsidRPr="007720AE" w14:paraId="226E8178" w14:textId="77777777" w:rsidTr="007720AE">
        <w:trPr>
          <w:trHeight w:val="555"/>
        </w:trPr>
        <w:tc>
          <w:tcPr>
            <w:tcW w:w="596" w:type="dxa"/>
          </w:tcPr>
          <w:p w14:paraId="41E39928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15</w:t>
            </w:r>
          </w:p>
        </w:tc>
        <w:tc>
          <w:tcPr>
            <w:tcW w:w="3301" w:type="dxa"/>
          </w:tcPr>
          <w:p w14:paraId="537776F6" w14:textId="77777777" w:rsidR="00AB766F" w:rsidRPr="007720AE" w:rsidRDefault="00AB766F" w:rsidP="007720AE">
            <w:pPr>
              <w:spacing w:after="0" w:line="240" w:lineRule="auto"/>
            </w:pPr>
            <w:r w:rsidRPr="007720AE">
              <w:t>Występowanie promieniowania jonizującego</w:t>
            </w:r>
          </w:p>
        </w:tc>
        <w:tc>
          <w:tcPr>
            <w:tcW w:w="5290" w:type="dxa"/>
          </w:tcPr>
          <w:p w14:paraId="291B96A2" w14:textId="77777777" w:rsidR="00AB766F" w:rsidRPr="007720AE" w:rsidRDefault="00AB766F" w:rsidP="007720AE">
            <w:pPr>
              <w:spacing w:after="0" w:line="240" w:lineRule="auto"/>
            </w:pPr>
          </w:p>
        </w:tc>
      </w:tr>
      <w:tr w:rsidR="00AB766F" w:rsidRPr="007720AE" w14:paraId="6C14FA4B" w14:textId="77777777" w:rsidTr="007720AE">
        <w:trPr>
          <w:trHeight w:val="543"/>
        </w:trPr>
        <w:tc>
          <w:tcPr>
            <w:tcW w:w="596" w:type="dxa"/>
          </w:tcPr>
          <w:p w14:paraId="0469B06A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16</w:t>
            </w:r>
          </w:p>
        </w:tc>
        <w:tc>
          <w:tcPr>
            <w:tcW w:w="3301" w:type="dxa"/>
          </w:tcPr>
          <w:p w14:paraId="65A1817C" w14:textId="77777777" w:rsidR="00AB766F" w:rsidRPr="007720AE" w:rsidRDefault="00AB766F" w:rsidP="007720AE">
            <w:pPr>
              <w:spacing w:after="0" w:line="240" w:lineRule="auto"/>
            </w:pPr>
            <w:r w:rsidRPr="007720AE">
              <w:t>Występowanie zagrożeń ze zbioru przewidzianego przepisami BHP</w:t>
            </w:r>
          </w:p>
        </w:tc>
        <w:tc>
          <w:tcPr>
            <w:tcW w:w="5290" w:type="dxa"/>
          </w:tcPr>
          <w:p w14:paraId="7FF16DFA" w14:textId="77777777" w:rsidR="00AB766F" w:rsidRPr="007720AE" w:rsidRDefault="00AB766F" w:rsidP="007720AE">
            <w:pPr>
              <w:spacing w:after="0" w:line="240" w:lineRule="auto"/>
            </w:pPr>
            <w:r w:rsidRPr="007720AE">
              <w:t>Biologiczne, promieniowanie UV, odczynniki chemiczne w tym rakotwórcze i mutagenne, czynniki gorące, zagrożenie wybuchem lub pożarem</w:t>
            </w:r>
          </w:p>
        </w:tc>
      </w:tr>
      <w:tr w:rsidR="00AB766F" w:rsidRPr="007720AE" w14:paraId="430FF927" w14:textId="77777777" w:rsidTr="007720AE">
        <w:trPr>
          <w:trHeight w:val="555"/>
        </w:trPr>
        <w:tc>
          <w:tcPr>
            <w:tcW w:w="596" w:type="dxa"/>
          </w:tcPr>
          <w:p w14:paraId="7BD2ED6D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17</w:t>
            </w:r>
          </w:p>
        </w:tc>
        <w:tc>
          <w:tcPr>
            <w:tcW w:w="3301" w:type="dxa"/>
          </w:tcPr>
          <w:p w14:paraId="65EB7B3C" w14:textId="77777777" w:rsidR="00AB766F" w:rsidRPr="007720AE" w:rsidRDefault="00AB766F" w:rsidP="007720AE">
            <w:pPr>
              <w:spacing w:after="0" w:line="240" w:lineRule="auto"/>
            </w:pPr>
            <w:r w:rsidRPr="007720AE">
              <w:t>Wymaganie niezawodności lub dublowania jakiejkolwiek instalacji</w:t>
            </w:r>
          </w:p>
        </w:tc>
        <w:tc>
          <w:tcPr>
            <w:tcW w:w="5290" w:type="dxa"/>
          </w:tcPr>
          <w:p w14:paraId="15E3AAC1" w14:textId="77777777" w:rsidR="00AB766F" w:rsidRPr="007720AE" w:rsidRDefault="00AB766F" w:rsidP="70821E2E">
            <w:pPr>
              <w:rPr>
                <w:rFonts w:cs="Calibri"/>
                <w:color w:val="000000"/>
              </w:rPr>
            </w:pPr>
            <w:r w:rsidRPr="007720AE">
              <w:rPr>
                <w:rFonts w:cs="Calibri"/>
                <w:color w:val="000000"/>
              </w:rPr>
              <w:t xml:space="preserve">Zasilanie elektryczne – umożliwia utrzymanie temperatury lodówek i zamrażarek, </w:t>
            </w:r>
          </w:p>
          <w:p w14:paraId="5A1A6E8D" w14:textId="77777777" w:rsidR="00AB766F" w:rsidRPr="007720AE" w:rsidRDefault="00AB766F" w:rsidP="70821E2E">
            <w:pPr>
              <w:rPr>
                <w:rFonts w:cs="Calibri"/>
                <w:color w:val="000000"/>
              </w:rPr>
            </w:pPr>
            <w:r w:rsidRPr="007720AE">
              <w:rPr>
                <w:rFonts w:cs="Calibri"/>
                <w:color w:val="000000"/>
              </w:rPr>
              <w:t>Wentylacja szafy wentylowanej</w:t>
            </w:r>
          </w:p>
        </w:tc>
      </w:tr>
      <w:tr w:rsidR="00AB766F" w:rsidRPr="007720AE" w14:paraId="4030689D" w14:textId="77777777" w:rsidTr="007720AE">
        <w:trPr>
          <w:trHeight w:val="283"/>
        </w:trPr>
        <w:tc>
          <w:tcPr>
            <w:tcW w:w="596" w:type="dxa"/>
          </w:tcPr>
          <w:p w14:paraId="56D63684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18</w:t>
            </w:r>
          </w:p>
        </w:tc>
        <w:tc>
          <w:tcPr>
            <w:tcW w:w="3301" w:type="dxa"/>
          </w:tcPr>
          <w:p w14:paraId="72F64EA0" w14:textId="77777777" w:rsidR="00AB766F" w:rsidRPr="007720AE" w:rsidRDefault="00AB766F" w:rsidP="00772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pl-PL"/>
              </w:rPr>
            </w:pPr>
            <w:r w:rsidRPr="007720AE">
              <w:rPr>
                <w:rFonts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6E3346CF" w14:textId="77777777" w:rsidR="00AB766F" w:rsidRPr="007720AE" w:rsidRDefault="00AB766F" w:rsidP="007720AE">
            <w:pPr>
              <w:spacing w:after="0" w:line="240" w:lineRule="auto"/>
            </w:pPr>
            <w:r w:rsidRPr="007720AE">
              <w:t xml:space="preserve">Przyłącza internetowe 3, telefoniczne 1, prądowe 10, </w:t>
            </w:r>
          </w:p>
        </w:tc>
      </w:tr>
      <w:tr w:rsidR="00AB766F" w:rsidRPr="007720AE" w14:paraId="178421DC" w14:textId="77777777" w:rsidTr="007720AE">
        <w:trPr>
          <w:trHeight w:val="283"/>
        </w:trPr>
        <w:tc>
          <w:tcPr>
            <w:tcW w:w="596" w:type="dxa"/>
          </w:tcPr>
          <w:p w14:paraId="1C2A1ACA" w14:textId="77777777" w:rsidR="00AB766F" w:rsidRPr="007720AE" w:rsidRDefault="00AB766F" w:rsidP="007720AE">
            <w:pPr>
              <w:spacing w:after="0" w:line="240" w:lineRule="auto"/>
            </w:pPr>
            <w:r w:rsidRPr="007720AE">
              <w:t>19</w:t>
            </w:r>
          </w:p>
        </w:tc>
        <w:tc>
          <w:tcPr>
            <w:tcW w:w="3301" w:type="dxa"/>
          </w:tcPr>
          <w:p w14:paraId="1652835D" w14:textId="77777777" w:rsidR="00AB766F" w:rsidRPr="007720AE" w:rsidRDefault="00AB766F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7720AE">
              <w:rPr>
                <w:rFonts w:ascii="Calibri" w:hAnsi="Calibr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7686414D" w14:textId="77777777" w:rsidR="00AB766F" w:rsidRPr="007720AE" w:rsidRDefault="00AB766F" w:rsidP="007720AE">
            <w:pPr>
              <w:spacing w:after="0" w:line="240" w:lineRule="auto"/>
            </w:pPr>
            <w:r w:rsidRPr="007720AE">
              <w:t>nie</w:t>
            </w:r>
          </w:p>
        </w:tc>
      </w:tr>
      <w:tr w:rsidR="00AB766F" w:rsidRPr="007720AE" w14:paraId="5C7FAA3C" w14:textId="77777777" w:rsidTr="007720AE">
        <w:trPr>
          <w:trHeight w:val="283"/>
        </w:trPr>
        <w:tc>
          <w:tcPr>
            <w:tcW w:w="596" w:type="dxa"/>
          </w:tcPr>
          <w:p w14:paraId="4313A434" w14:textId="77777777" w:rsidR="00AB766F" w:rsidRPr="007720AE" w:rsidRDefault="00AB766F" w:rsidP="007720AE">
            <w:pPr>
              <w:spacing w:after="0" w:line="240" w:lineRule="auto"/>
            </w:pPr>
            <w:r w:rsidRPr="007720AE">
              <w:t>20</w:t>
            </w:r>
          </w:p>
        </w:tc>
        <w:tc>
          <w:tcPr>
            <w:tcW w:w="3301" w:type="dxa"/>
          </w:tcPr>
          <w:p w14:paraId="638F29F8" w14:textId="77777777" w:rsidR="00AB766F" w:rsidRPr="007720AE" w:rsidRDefault="00AB766F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7720AE">
              <w:rPr>
                <w:rFonts w:ascii="Calibri" w:hAnsi="Calibr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649E916" w14:textId="77777777" w:rsidR="00AB766F" w:rsidRPr="007720AE" w:rsidRDefault="00AB766F" w:rsidP="007720AE">
            <w:pPr>
              <w:spacing w:after="0" w:line="240" w:lineRule="auto"/>
            </w:pPr>
            <w:r w:rsidRPr="007720AE">
              <w:t>nie</w:t>
            </w:r>
          </w:p>
        </w:tc>
      </w:tr>
      <w:tr w:rsidR="00AB766F" w:rsidRPr="007720AE" w14:paraId="0916A428" w14:textId="77777777" w:rsidTr="007720AE">
        <w:trPr>
          <w:trHeight w:val="283"/>
        </w:trPr>
        <w:tc>
          <w:tcPr>
            <w:tcW w:w="596" w:type="dxa"/>
          </w:tcPr>
          <w:p w14:paraId="28B2B74F" w14:textId="77777777" w:rsidR="00AB766F" w:rsidRPr="007720AE" w:rsidRDefault="00AB766F" w:rsidP="007720AE">
            <w:pPr>
              <w:spacing w:after="0" w:line="240" w:lineRule="auto"/>
            </w:pPr>
            <w:r w:rsidRPr="007720AE">
              <w:t>21</w:t>
            </w:r>
          </w:p>
        </w:tc>
        <w:tc>
          <w:tcPr>
            <w:tcW w:w="3301" w:type="dxa"/>
          </w:tcPr>
          <w:p w14:paraId="6B2F20AC" w14:textId="77777777" w:rsidR="00AB766F" w:rsidRPr="007720AE" w:rsidRDefault="00AB766F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7720AE">
              <w:rPr>
                <w:rFonts w:ascii="Calibri" w:hAnsi="Calibr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0A05518F" w14:textId="77777777" w:rsidR="00AB766F" w:rsidRPr="007720AE" w:rsidRDefault="00AB766F" w:rsidP="007720AE">
            <w:pPr>
              <w:spacing w:after="0" w:line="240" w:lineRule="auto"/>
            </w:pPr>
          </w:p>
        </w:tc>
      </w:tr>
      <w:tr w:rsidR="00AB766F" w:rsidRPr="007720AE" w14:paraId="5D6069D8" w14:textId="77777777" w:rsidTr="007720AE">
        <w:trPr>
          <w:trHeight w:val="283"/>
        </w:trPr>
        <w:tc>
          <w:tcPr>
            <w:tcW w:w="596" w:type="dxa"/>
          </w:tcPr>
          <w:p w14:paraId="44A457C4" w14:textId="77777777" w:rsidR="00AB766F" w:rsidRPr="007720AE" w:rsidRDefault="00AB766F" w:rsidP="007720AE">
            <w:pPr>
              <w:spacing w:after="0" w:line="240" w:lineRule="auto"/>
            </w:pPr>
            <w:r w:rsidRPr="007720AE">
              <w:t>22</w:t>
            </w:r>
          </w:p>
        </w:tc>
        <w:tc>
          <w:tcPr>
            <w:tcW w:w="3301" w:type="dxa"/>
          </w:tcPr>
          <w:p w14:paraId="6FC7CDBF" w14:textId="77777777" w:rsidR="00AB766F" w:rsidRPr="007720AE" w:rsidRDefault="00AB766F" w:rsidP="007720AE">
            <w:pPr>
              <w:spacing w:after="0" w:line="240" w:lineRule="auto"/>
            </w:pPr>
            <w:r w:rsidRPr="007720A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5F2D0688" w14:textId="77777777" w:rsidR="00AB766F" w:rsidRPr="007720AE" w:rsidRDefault="00AB766F" w:rsidP="007720AE">
            <w:pPr>
              <w:spacing w:after="0" w:line="240" w:lineRule="auto"/>
            </w:pPr>
            <w:r w:rsidRPr="007720AE">
              <w:t>Tak, Lampy UV podwieszane z możliwością włączenia z zewnątrz</w:t>
            </w:r>
          </w:p>
        </w:tc>
      </w:tr>
      <w:tr w:rsidR="00AB766F" w:rsidRPr="007720AE" w14:paraId="0AC94F16" w14:textId="77777777" w:rsidTr="007720AE">
        <w:trPr>
          <w:trHeight w:val="283"/>
        </w:trPr>
        <w:tc>
          <w:tcPr>
            <w:tcW w:w="596" w:type="dxa"/>
          </w:tcPr>
          <w:p w14:paraId="56C96686" w14:textId="77777777" w:rsidR="00AB766F" w:rsidRPr="007720AE" w:rsidRDefault="00AB766F" w:rsidP="007720AE">
            <w:pPr>
              <w:spacing w:after="0" w:line="240" w:lineRule="auto"/>
            </w:pPr>
            <w:r w:rsidRPr="007720AE">
              <w:t>23</w:t>
            </w:r>
          </w:p>
        </w:tc>
        <w:tc>
          <w:tcPr>
            <w:tcW w:w="3301" w:type="dxa"/>
          </w:tcPr>
          <w:p w14:paraId="076F0178" w14:textId="77777777" w:rsidR="00AB766F" w:rsidRPr="007720AE" w:rsidRDefault="00AB766F" w:rsidP="007720AE">
            <w:pPr>
              <w:spacing w:after="0" w:line="240" w:lineRule="auto"/>
            </w:pPr>
            <w:r w:rsidRPr="007720A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8980374" w14:textId="77777777" w:rsidR="00AB766F" w:rsidRPr="007720AE" w:rsidRDefault="00AB766F" w:rsidP="007720AE">
            <w:pPr>
              <w:spacing w:after="0" w:line="240" w:lineRule="auto"/>
            </w:pPr>
            <w:r w:rsidRPr="007720AE">
              <w:t>nie</w:t>
            </w:r>
          </w:p>
        </w:tc>
      </w:tr>
      <w:tr w:rsidR="00AB766F" w:rsidRPr="007720AE" w14:paraId="7B484B6D" w14:textId="77777777" w:rsidTr="007720AE">
        <w:trPr>
          <w:trHeight w:val="283"/>
        </w:trPr>
        <w:tc>
          <w:tcPr>
            <w:tcW w:w="596" w:type="dxa"/>
          </w:tcPr>
          <w:p w14:paraId="67EBBF94" w14:textId="77777777" w:rsidR="00AB766F" w:rsidRPr="007720AE" w:rsidRDefault="00AB766F" w:rsidP="007720AE">
            <w:pPr>
              <w:spacing w:after="0" w:line="240" w:lineRule="auto"/>
            </w:pPr>
            <w:r w:rsidRPr="007720AE">
              <w:t>24</w:t>
            </w:r>
          </w:p>
        </w:tc>
        <w:tc>
          <w:tcPr>
            <w:tcW w:w="3301" w:type="dxa"/>
          </w:tcPr>
          <w:p w14:paraId="5A2180A2" w14:textId="77777777" w:rsidR="00AB766F" w:rsidRPr="007720AE" w:rsidRDefault="00AB766F" w:rsidP="007720AE">
            <w:pPr>
              <w:spacing w:after="0" w:line="240" w:lineRule="auto"/>
            </w:pPr>
            <w:r w:rsidRPr="007720AE">
              <w:t>Inne wymagania</w:t>
            </w:r>
          </w:p>
        </w:tc>
        <w:tc>
          <w:tcPr>
            <w:tcW w:w="5290" w:type="dxa"/>
          </w:tcPr>
          <w:p w14:paraId="5250A7F5" w14:textId="77777777" w:rsidR="00AB766F" w:rsidRPr="007720AE" w:rsidRDefault="00AB766F" w:rsidP="007720AE">
            <w:pPr>
              <w:spacing w:after="0" w:line="240" w:lineRule="auto"/>
            </w:pPr>
          </w:p>
        </w:tc>
      </w:tr>
    </w:tbl>
    <w:p w14:paraId="1F82843E" w14:textId="77777777" w:rsidR="00AB766F" w:rsidRPr="000D31EE" w:rsidRDefault="00AB766F"/>
    <w:p w14:paraId="6D180ADF" w14:textId="77777777" w:rsidR="00AB766F" w:rsidRPr="000D31EE" w:rsidRDefault="00AB766F"/>
    <w:sectPr w:rsidR="00AB766F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D6646" w14:textId="77777777" w:rsidR="00E653B7" w:rsidRDefault="00E653B7" w:rsidP="00BF258C">
      <w:pPr>
        <w:spacing w:after="0" w:line="240" w:lineRule="auto"/>
      </w:pPr>
      <w:r>
        <w:separator/>
      </w:r>
    </w:p>
  </w:endnote>
  <w:endnote w:type="continuationSeparator" w:id="0">
    <w:p w14:paraId="6BFB15EA" w14:textId="77777777" w:rsidR="00E653B7" w:rsidRDefault="00E653B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60466" w14:textId="77777777" w:rsidR="00E653B7" w:rsidRDefault="00E653B7" w:rsidP="00BF258C">
      <w:pPr>
        <w:spacing w:after="0" w:line="240" w:lineRule="auto"/>
      </w:pPr>
      <w:r>
        <w:separator/>
      </w:r>
    </w:p>
  </w:footnote>
  <w:footnote w:type="continuationSeparator" w:id="0">
    <w:p w14:paraId="253380BC" w14:textId="77777777" w:rsidR="00E653B7" w:rsidRDefault="00E653B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3783D" w14:textId="77777777" w:rsidR="00055CDE" w:rsidRDefault="00055CDE" w:rsidP="00055CDE">
    <w:pPr>
      <w:pStyle w:val="Nagwek"/>
      <w:jc w:val="center"/>
    </w:pPr>
    <w:r>
      <w:t>Budowa Centrum Biotechnologii i Bioróżnorodności Uniwersytetu Śląskiego w Katowicach</w:t>
    </w:r>
  </w:p>
  <w:p w14:paraId="33B8636C" w14:textId="77777777" w:rsidR="00055CDE" w:rsidRDefault="00055CDE" w:rsidP="00055CDE">
    <w:pPr>
      <w:pStyle w:val="Nagwek"/>
      <w:jc w:val="center"/>
    </w:pPr>
    <w:r>
      <w:t>karta pomieszczenia</w:t>
    </w:r>
  </w:p>
  <w:p w14:paraId="604465C9" w14:textId="10BEF541" w:rsidR="00AB766F" w:rsidRPr="00055CDE" w:rsidRDefault="00AB766F" w:rsidP="00055C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s7QwtLQwNTC3MLNQ0lEKTi0uzszPAykwqgUAFiDfuywAAAA="/>
  </w:docVars>
  <w:rsids>
    <w:rsidRoot w:val="00BF258C"/>
    <w:rsid w:val="00023F96"/>
    <w:rsid w:val="00035764"/>
    <w:rsid w:val="00047810"/>
    <w:rsid w:val="00055CDE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D4FAC"/>
    <w:rsid w:val="003D6174"/>
    <w:rsid w:val="003E262F"/>
    <w:rsid w:val="003E6F0E"/>
    <w:rsid w:val="003F5DDE"/>
    <w:rsid w:val="00416DA0"/>
    <w:rsid w:val="00425F50"/>
    <w:rsid w:val="004C540B"/>
    <w:rsid w:val="00543BC4"/>
    <w:rsid w:val="00561B24"/>
    <w:rsid w:val="005844E8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56DB1"/>
    <w:rsid w:val="007720AE"/>
    <w:rsid w:val="007A2C5A"/>
    <w:rsid w:val="007C31DF"/>
    <w:rsid w:val="00800F31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7A2C"/>
    <w:rsid w:val="00980DB1"/>
    <w:rsid w:val="009F249B"/>
    <w:rsid w:val="00A1032E"/>
    <w:rsid w:val="00A20D80"/>
    <w:rsid w:val="00A34778"/>
    <w:rsid w:val="00A752D4"/>
    <w:rsid w:val="00A84E68"/>
    <w:rsid w:val="00AB766F"/>
    <w:rsid w:val="00AC519E"/>
    <w:rsid w:val="00AE58EA"/>
    <w:rsid w:val="00B57ED8"/>
    <w:rsid w:val="00B6238B"/>
    <w:rsid w:val="00B83709"/>
    <w:rsid w:val="00B92BE4"/>
    <w:rsid w:val="00B97E8A"/>
    <w:rsid w:val="00BF258C"/>
    <w:rsid w:val="00C37877"/>
    <w:rsid w:val="00C67DB4"/>
    <w:rsid w:val="00CE392B"/>
    <w:rsid w:val="00CE7025"/>
    <w:rsid w:val="00CF580A"/>
    <w:rsid w:val="00CF74A0"/>
    <w:rsid w:val="00D170FC"/>
    <w:rsid w:val="00D31C8A"/>
    <w:rsid w:val="00D3214C"/>
    <w:rsid w:val="00D83C88"/>
    <w:rsid w:val="00DE2525"/>
    <w:rsid w:val="00DF36B1"/>
    <w:rsid w:val="00E233E9"/>
    <w:rsid w:val="00E41FB5"/>
    <w:rsid w:val="00E52B8E"/>
    <w:rsid w:val="00E653B7"/>
    <w:rsid w:val="00EA025E"/>
    <w:rsid w:val="00EA245B"/>
    <w:rsid w:val="00EC1022"/>
    <w:rsid w:val="00F4260C"/>
    <w:rsid w:val="00F86C86"/>
    <w:rsid w:val="00FC450B"/>
    <w:rsid w:val="00FC4C6B"/>
    <w:rsid w:val="01F5A730"/>
    <w:rsid w:val="035609DE"/>
    <w:rsid w:val="04CC3C13"/>
    <w:rsid w:val="0578DD51"/>
    <w:rsid w:val="06A2D032"/>
    <w:rsid w:val="087E1111"/>
    <w:rsid w:val="08E3EA9F"/>
    <w:rsid w:val="08F99E9E"/>
    <w:rsid w:val="091567EC"/>
    <w:rsid w:val="09307EA6"/>
    <w:rsid w:val="0A19E172"/>
    <w:rsid w:val="0B95FDB1"/>
    <w:rsid w:val="0D3B82FD"/>
    <w:rsid w:val="0ECD9E73"/>
    <w:rsid w:val="0FB973E0"/>
    <w:rsid w:val="0FF6518C"/>
    <w:rsid w:val="12053F35"/>
    <w:rsid w:val="12265314"/>
    <w:rsid w:val="123233ED"/>
    <w:rsid w:val="172E7B03"/>
    <w:rsid w:val="1A476F6B"/>
    <w:rsid w:val="1D132CCD"/>
    <w:rsid w:val="1D8E08AB"/>
    <w:rsid w:val="1FC4E898"/>
    <w:rsid w:val="1FCADB82"/>
    <w:rsid w:val="2021F2EC"/>
    <w:rsid w:val="20E091B4"/>
    <w:rsid w:val="20E40FE9"/>
    <w:rsid w:val="249859BB"/>
    <w:rsid w:val="258AD89B"/>
    <w:rsid w:val="26B1DD68"/>
    <w:rsid w:val="2727D670"/>
    <w:rsid w:val="272FBA6F"/>
    <w:rsid w:val="28B43139"/>
    <w:rsid w:val="2A1BC5D2"/>
    <w:rsid w:val="2E2F59C2"/>
    <w:rsid w:val="2E96957B"/>
    <w:rsid w:val="3024C74B"/>
    <w:rsid w:val="317ECA49"/>
    <w:rsid w:val="33A7B7F0"/>
    <w:rsid w:val="34DF1011"/>
    <w:rsid w:val="3518F52D"/>
    <w:rsid w:val="359BCBD5"/>
    <w:rsid w:val="38716760"/>
    <w:rsid w:val="39381E9E"/>
    <w:rsid w:val="3B25AC8F"/>
    <w:rsid w:val="3C666969"/>
    <w:rsid w:val="3F2D59CF"/>
    <w:rsid w:val="3F95CE3B"/>
    <w:rsid w:val="3FF91DB2"/>
    <w:rsid w:val="4030F76A"/>
    <w:rsid w:val="4254EA9F"/>
    <w:rsid w:val="432A32AF"/>
    <w:rsid w:val="44A93532"/>
    <w:rsid w:val="453E49D9"/>
    <w:rsid w:val="45C7220E"/>
    <w:rsid w:val="467808B4"/>
    <w:rsid w:val="49804BD6"/>
    <w:rsid w:val="49A1DD0D"/>
    <w:rsid w:val="4A0E97B0"/>
    <w:rsid w:val="4A9A1C20"/>
    <w:rsid w:val="4CD3F4BF"/>
    <w:rsid w:val="4D083346"/>
    <w:rsid w:val="4E5FBDC3"/>
    <w:rsid w:val="50838C92"/>
    <w:rsid w:val="526C8416"/>
    <w:rsid w:val="531D2A97"/>
    <w:rsid w:val="54C826DE"/>
    <w:rsid w:val="560FD300"/>
    <w:rsid w:val="5716AD13"/>
    <w:rsid w:val="573FF539"/>
    <w:rsid w:val="5744046D"/>
    <w:rsid w:val="598CF1EA"/>
    <w:rsid w:val="5CDC89AD"/>
    <w:rsid w:val="5D855280"/>
    <w:rsid w:val="5DCBD02E"/>
    <w:rsid w:val="5F447B59"/>
    <w:rsid w:val="5FEA575F"/>
    <w:rsid w:val="605062C9"/>
    <w:rsid w:val="6112E22F"/>
    <w:rsid w:val="6282A7E0"/>
    <w:rsid w:val="64218044"/>
    <w:rsid w:val="64CA2F72"/>
    <w:rsid w:val="64E79B92"/>
    <w:rsid w:val="655B94A2"/>
    <w:rsid w:val="65B3BCDD"/>
    <w:rsid w:val="65FF508C"/>
    <w:rsid w:val="679FD3EC"/>
    <w:rsid w:val="6952E87A"/>
    <w:rsid w:val="6B3E2D06"/>
    <w:rsid w:val="6CD7F74E"/>
    <w:rsid w:val="6D10527C"/>
    <w:rsid w:val="6D3B7AAC"/>
    <w:rsid w:val="6DD22A74"/>
    <w:rsid w:val="6F05F873"/>
    <w:rsid w:val="6F69186E"/>
    <w:rsid w:val="6FF1B049"/>
    <w:rsid w:val="70821E2E"/>
    <w:rsid w:val="7201912D"/>
    <w:rsid w:val="73AB31FA"/>
    <w:rsid w:val="748F0F5C"/>
    <w:rsid w:val="74B0D52A"/>
    <w:rsid w:val="7728E345"/>
    <w:rsid w:val="78A8CDB7"/>
    <w:rsid w:val="794159BC"/>
    <w:rsid w:val="79FFDEDB"/>
    <w:rsid w:val="7CB325FA"/>
    <w:rsid w:val="7D64036F"/>
    <w:rsid w:val="7D8F79A9"/>
    <w:rsid w:val="7DCDA12B"/>
    <w:rsid w:val="7E97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3C4438"/>
  <w15:docId w15:val="{F94D8432-6B5D-4842-97F1-4460E421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36B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F258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F258C"/>
    <w:rPr>
      <w:rFonts w:cs="Times New Roman"/>
    </w:rPr>
  </w:style>
  <w:style w:type="paragraph" w:styleId="Akapitzlist">
    <w:name w:val="List Paragraph"/>
    <w:basedOn w:val="Normalny"/>
    <w:uiPriority w:val="99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99"/>
    <w:rsid w:val="00BF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F74A0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A03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A03C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03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03C2"/>
    <w:rPr>
      <w:rFonts w:cs="Times New Roman"/>
      <w:b/>
      <w:bCs/>
      <w:sz w:val="20"/>
      <w:szCs w:val="20"/>
    </w:rPr>
  </w:style>
  <w:style w:type="character" w:styleId="Pogrubienie">
    <w:name w:val="Strong"/>
    <w:uiPriority w:val="99"/>
    <w:qFormat/>
    <w:rsid w:val="00B6238B"/>
    <w:rPr>
      <w:rFonts w:cs="Times New Roman"/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20D80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78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75F87-7E0F-44EB-A5CA-E22582A23E3C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eba88754-6a94-400c-80cf-1583173b23a7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4F12E5-7F81-41F2-ACAC-6DE1410DF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16779-3372-4E8E-B133-E03C996F4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501</Words>
  <Characters>3012</Characters>
  <Application>Microsoft Office Word</Application>
  <DocSecurity>0</DocSecurity>
  <Lines>25</Lines>
  <Paragraphs>7</Paragraphs>
  <ScaleCrop>false</ScaleCrop>
  <Company>Uniwersystet Śląski w Katowicach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głównego laboratorium: Laboratorium Mikrobiologii</dc:title>
  <dc:subject/>
  <dc:creator>Maciej Mróz</dc:creator>
  <cp:keywords/>
  <dc:description/>
  <cp:lastModifiedBy>Michał Lange</cp:lastModifiedBy>
  <cp:revision>7</cp:revision>
  <cp:lastPrinted>2021-02-04T11:40:00Z</cp:lastPrinted>
  <dcterms:created xsi:type="dcterms:W3CDTF">2021-03-30T08:27:00Z</dcterms:created>
  <dcterms:modified xsi:type="dcterms:W3CDTF">2022-04-12T11:50:00Z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