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D310B" w14:textId="77777777" w:rsidR="00633D19" w:rsidRPr="00AC1746" w:rsidRDefault="00633D19" w:rsidP="00633D19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Pr="00AC1746">
        <w:t xml:space="preserve"> </w:t>
      </w:r>
      <w:r w:rsidRPr="008C3082">
        <w:t>Laboratorium Analiz Genomowych (LAG)</w:t>
      </w:r>
    </w:p>
    <w:p w14:paraId="69C12EBA" w14:textId="5DBF88DD" w:rsidR="00ED74C9" w:rsidRPr="00AC1746" w:rsidRDefault="00ED74C9" w:rsidP="001E2906">
      <w:pPr>
        <w:spacing w:after="0" w:line="240" w:lineRule="auto"/>
        <w:jc w:val="both"/>
      </w:pPr>
      <w:r w:rsidRPr="00AC1746">
        <w:rPr>
          <w:b/>
        </w:rPr>
        <w:t xml:space="preserve">Nazwa „pod-laboratorium”: </w:t>
      </w:r>
      <w:r w:rsidR="00095ED2" w:rsidRPr="00AC1746">
        <w:rPr>
          <w:b/>
        </w:rPr>
        <w:t xml:space="preserve"> </w:t>
      </w:r>
      <w:r w:rsidR="00633D19" w:rsidRPr="00963AD8">
        <w:t>Laboratorium diagnostyki genetycznej</w:t>
      </w:r>
    </w:p>
    <w:p w14:paraId="5DFBD830" w14:textId="46669F79" w:rsidR="002C2B17" w:rsidRDefault="002C2B17" w:rsidP="001E2906">
      <w:pPr>
        <w:spacing w:after="0" w:line="240" w:lineRule="auto"/>
        <w:jc w:val="both"/>
      </w:pPr>
    </w:p>
    <w:p w14:paraId="6A00BC05" w14:textId="6B6599B2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</w:p>
    <w:p w14:paraId="73E539CE" w14:textId="3A9B1740" w:rsidR="00633D19" w:rsidRDefault="00633D19" w:rsidP="00633D19">
      <w:pPr>
        <w:spacing w:after="0" w:line="240" w:lineRule="auto"/>
      </w:pPr>
      <w:r w:rsidRPr="00963AD8">
        <w:t>Laboratorium diagnostyki genetycznej</w:t>
      </w:r>
      <w:r>
        <w:t xml:space="preserve">; </w:t>
      </w:r>
      <w:r w:rsidRPr="00633D19">
        <w:t xml:space="preserve">prowadzone prace: izolacja DNA, oczyszczanie kwasów nukleinowych, przygotowywanie reakcji PCR, elektroforezy, przygotowywanie </w:t>
      </w:r>
      <w:proofErr w:type="spellStart"/>
      <w:r w:rsidRPr="00633D19">
        <w:t>amplikonów</w:t>
      </w:r>
      <w:proofErr w:type="spellEnd"/>
      <w:r w:rsidRPr="00633D19">
        <w:t xml:space="preserve"> do sekwen</w:t>
      </w:r>
      <w:r w:rsidR="0020214E">
        <w:t>c</w:t>
      </w:r>
      <w:r w:rsidRPr="00633D19">
        <w:t>jonowań metod</w:t>
      </w:r>
      <w:r w:rsidR="0020214E">
        <w:t>ą</w:t>
      </w:r>
      <w:r w:rsidRPr="00633D19">
        <w:t xml:space="preserve"> </w:t>
      </w:r>
      <w:proofErr w:type="spellStart"/>
      <w:r w:rsidRPr="00633D19">
        <w:t>Sangera</w:t>
      </w:r>
      <w:proofErr w:type="spellEnd"/>
      <w:r w:rsidRPr="00633D19">
        <w:t xml:space="preserve"> lub NGS</w:t>
      </w:r>
    </w:p>
    <w:p w14:paraId="227D3748" w14:textId="688F15FA" w:rsidR="002C2B17" w:rsidRDefault="002C2B17" w:rsidP="00ED74C9">
      <w:pPr>
        <w:spacing w:after="0" w:line="240" w:lineRule="auto"/>
      </w:pPr>
    </w:p>
    <w:p w14:paraId="544AF5B4" w14:textId="5D896B07" w:rsidR="00783304" w:rsidRPr="00286F70" w:rsidRDefault="00783304" w:rsidP="00ED74C9">
      <w:pPr>
        <w:spacing w:after="0" w:line="240" w:lineRule="auto"/>
        <w:rPr>
          <w:b/>
        </w:rPr>
      </w:pPr>
      <w:r w:rsidRPr="00286F70">
        <w:rPr>
          <w:b/>
        </w:rPr>
        <w:t>Najważniejsze wyposażenie:</w:t>
      </w:r>
    </w:p>
    <w:p w14:paraId="604C0698" w14:textId="688D0FBB" w:rsidR="00783304" w:rsidRDefault="00783304" w:rsidP="00A54310">
      <w:pPr>
        <w:spacing w:after="0" w:line="240" w:lineRule="auto"/>
        <w:jc w:val="both"/>
      </w:pPr>
      <w:r>
        <w:t>Dygestori</w:t>
      </w:r>
      <w:r w:rsidR="00633D19">
        <w:t>um</w:t>
      </w:r>
      <w:r>
        <w:t xml:space="preserve">, </w:t>
      </w:r>
      <w:r w:rsidR="00DC508D">
        <w:t xml:space="preserve">komora laminarna typu </w:t>
      </w:r>
      <w:proofErr w:type="spellStart"/>
      <w:r w:rsidR="00DC508D">
        <w:t>biohazard</w:t>
      </w:r>
      <w:proofErr w:type="spellEnd"/>
      <w:r w:rsidR="00DC508D">
        <w:t xml:space="preserve">, </w:t>
      </w:r>
      <w:proofErr w:type="spellStart"/>
      <w:r>
        <w:t>termocyklery</w:t>
      </w:r>
      <w:proofErr w:type="spellEnd"/>
      <w:r>
        <w:t xml:space="preserve">, </w:t>
      </w:r>
      <w:r w:rsidR="00633D19">
        <w:t xml:space="preserve">aparat do </w:t>
      </w:r>
      <w:proofErr w:type="spellStart"/>
      <w:r w:rsidR="00633D19">
        <w:t>qPCR</w:t>
      </w:r>
      <w:proofErr w:type="spellEnd"/>
      <w:r w:rsidR="00633D19">
        <w:t xml:space="preserve">, </w:t>
      </w:r>
      <w:proofErr w:type="spellStart"/>
      <w:r>
        <w:t>termomiksery</w:t>
      </w:r>
      <w:proofErr w:type="spellEnd"/>
      <w:r>
        <w:t xml:space="preserve">, </w:t>
      </w:r>
      <w:proofErr w:type="spellStart"/>
      <w:r>
        <w:t>termobloki</w:t>
      </w:r>
      <w:proofErr w:type="spellEnd"/>
      <w:r>
        <w:t xml:space="preserve">, łaźnie wodne, wirówki laboratoryjne z chłodzeniem, </w:t>
      </w:r>
      <w:r w:rsidR="00286F70">
        <w:t>wirówki bez chłodzenia, wagi laboratoryjne</w:t>
      </w:r>
      <w:r w:rsidR="00DC150C">
        <w:t xml:space="preserve">, mieszadła laboratoryjne, </w:t>
      </w:r>
      <w:proofErr w:type="spellStart"/>
      <w:r w:rsidR="00DC150C">
        <w:t>vortexy</w:t>
      </w:r>
      <w:proofErr w:type="spellEnd"/>
      <w:r w:rsidR="00633D19">
        <w:t xml:space="preserve">, aparaty do elektroforezy, </w:t>
      </w:r>
      <w:proofErr w:type="spellStart"/>
      <w:r w:rsidR="00633D19">
        <w:t>sekwenator</w:t>
      </w:r>
      <w:proofErr w:type="spellEnd"/>
      <w:r w:rsidR="00633D19">
        <w:t xml:space="preserve"> kapilarny ABI (sekwencjonowanie wg. </w:t>
      </w:r>
      <w:proofErr w:type="spellStart"/>
      <w:r w:rsidR="00633D19">
        <w:t>Sagera</w:t>
      </w:r>
      <w:proofErr w:type="spellEnd"/>
      <w:r w:rsidR="00633D19">
        <w:t>)</w:t>
      </w:r>
    </w:p>
    <w:p w14:paraId="2E636E01" w14:textId="77777777" w:rsidR="00CC7B43" w:rsidRPr="00AC1746" w:rsidRDefault="00CC7B43" w:rsidP="00ED74C9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2C845061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7307E73" w:rsidR="008A03C2" w:rsidRPr="00AC1746" w:rsidRDefault="00095ED2">
            <w:r w:rsidRPr="00AC1746">
              <w:t>Agnieszka Janiak</w:t>
            </w:r>
          </w:p>
        </w:tc>
      </w:tr>
      <w:tr w:rsidR="008A03C2" w:rsidRPr="00AC1746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70883447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344A7D5B" w14:textId="217521B6" w:rsidR="008A03C2" w:rsidRPr="00AC1746" w:rsidRDefault="00633D19">
            <w:r w:rsidRPr="00963AD8">
              <w:t>Laboratorium diagnostyki genetycznej</w:t>
            </w:r>
            <w:r w:rsidR="00452092">
              <w:t xml:space="preserve"> </w:t>
            </w:r>
            <w:r w:rsidR="0014236B">
              <w:t>–</w:t>
            </w:r>
            <w:r w:rsidR="00452092">
              <w:t xml:space="preserve"> </w:t>
            </w:r>
            <w:r w:rsidR="0014236B">
              <w:t>laboratorium nr 1</w:t>
            </w:r>
            <w:r>
              <w:t>8</w:t>
            </w:r>
            <w:r w:rsidR="00320CD1">
              <w:t>a</w:t>
            </w:r>
          </w:p>
        </w:tc>
      </w:tr>
      <w:tr w:rsidR="008A03C2" w:rsidRPr="00AC1746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3B0008AE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B59C8B1" w14:textId="1ED2F132" w:rsidR="001D6717" w:rsidRPr="00AC1746" w:rsidRDefault="00504395">
            <w:r>
              <w:t>5</w:t>
            </w:r>
            <w:r w:rsidR="00633D19">
              <w:t>0</w:t>
            </w:r>
          </w:p>
        </w:tc>
      </w:tr>
      <w:tr w:rsidR="001410A0" w:rsidRPr="00AC1746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19731FEA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52E7DB66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750ED9A2" w:rsidR="001410A0" w:rsidRPr="00AC1746" w:rsidRDefault="00633D19" w:rsidP="00AC1746">
            <w:r>
              <w:t>nie</w:t>
            </w:r>
          </w:p>
        </w:tc>
      </w:tr>
      <w:tr w:rsidR="008A03C2" w:rsidRPr="00AC1746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66BB3CDE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3B733629" w14:textId="77777777" w:rsidR="008A03C2" w:rsidRPr="00794A58" w:rsidRDefault="008A03C2">
            <w:r w:rsidRPr="00794A58">
              <w:t>Prognozowana ilość osób w pomieszczeniu</w:t>
            </w:r>
          </w:p>
        </w:tc>
        <w:tc>
          <w:tcPr>
            <w:tcW w:w="5290" w:type="dxa"/>
          </w:tcPr>
          <w:p w14:paraId="4DF19D08" w14:textId="45A7FAC4" w:rsidR="008A03C2" w:rsidRPr="00AC1746" w:rsidRDefault="00AC1746">
            <w:r>
              <w:t>1</w:t>
            </w:r>
            <w:r w:rsidR="00633D19">
              <w:t>0</w:t>
            </w:r>
          </w:p>
        </w:tc>
      </w:tr>
      <w:tr w:rsidR="008A03C2" w:rsidRPr="00AC1746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81B02C4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2A7D6C16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3DFCE3A3" w14:textId="43DA5481" w:rsidR="008A03C2" w:rsidRDefault="00633D19" w:rsidP="00AC1746">
            <w:r>
              <w:t>B</w:t>
            </w:r>
            <w:r w:rsidR="00AC1746">
              <w:t>adania laboratoryjne</w:t>
            </w:r>
            <w:r>
              <w:t xml:space="preserve"> – wyposażone w aparaturę do analiz certyfikowanych</w:t>
            </w:r>
          </w:p>
          <w:p w14:paraId="28A845A9" w14:textId="584C1741" w:rsidR="00AC1746" w:rsidRPr="00AC1746" w:rsidRDefault="00AC1746" w:rsidP="00AC1746"/>
        </w:tc>
      </w:tr>
      <w:tr w:rsidR="008A03C2" w:rsidRPr="00AC1746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7F45E52D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745EC084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293EFE7E" w14:textId="3155FA8A" w:rsidR="008A03C2" w:rsidRDefault="00633D19">
            <w:r>
              <w:t>D</w:t>
            </w:r>
            <w:r w:rsidR="00CC7B43">
              <w:t>ygestori</w:t>
            </w:r>
            <w:r>
              <w:t>um</w:t>
            </w:r>
            <w:r w:rsidR="00CC7B43">
              <w:t xml:space="preserve"> o masie </w:t>
            </w:r>
            <w:r w:rsidR="004122CE">
              <w:t>350</w:t>
            </w:r>
            <w:r w:rsidR="00CC7B43">
              <w:t xml:space="preserve"> kg</w:t>
            </w:r>
            <w:r w:rsidR="004122CE">
              <w:t xml:space="preserve"> każdy</w:t>
            </w:r>
            <w:r w:rsidR="009E0499">
              <w:t>, komora laminarna – 300 kg</w:t>
            </w:r>
          </w:p>
          <w:p w14:paraId="720C8DD9" w14:textId="70984CC2" w:rsidR="00CC7B43" w:rsidRPr="00AC1746" w:rsidRDefault="00CC7B43"/>
        </w:tc>
      </w:tr>
      <w:tr w:rsidR="008A03C2" w:rsidRPr="00AC1746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775F698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5CB43D8D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4CDD20F0" w14:textId="29EEC58F" w:rsidR="008A03C2" w:rsidRDefault="009F342B">
            <w:r>
              <w:t>Z</w:t>
            </w:r>
            <w:r w:rsidR="00CC7B43">
              <w:t>lew</w:t>
            </w:r>
          </w:p>
          <w:p w14:paraId="33B9039C" w14:textId="6E1EFD82" w:rsidR="00CC7B43" w:rsidRDefault="0083674F" w:rsidP="0083674F">
            <w:r>
              <w:t>Osobny zawór wody do maszyny do lodu</w:t>
            </w:r>
          </w:p>
          <w:p w14:paraId="76565009" w14:textId="77777777" w:rsidR="0083674F" w:rsidRDefault="0083674F" w:rsidP="0083674F">
            <w:r>
              <w:t xml:space="preserve">Zawory na: </w:t>
            </w:r>
          </w:p>
          <w:p w14:paraId="32A1CAF6" w14:textId="5C07C5BA" w:rsidR="0083674F" w:rsidRDefault="0083674F" w:rsidP="0083674F">
            <w:r>
              <w:t xml:space="preserve">- wodę </w:t>
            </w:r>
            <w:r w:rsidR="009F342B">
              <w:t>demineralizowaną</w:t>
            </w:r>
            <w:r>
              <w:t xml:space="preserve"> (2)</w:t>
            </w:r>
          </w:p>
          <w:p w14:paraId="44D63DFC" w14:textId="77777777" w:rsidR="00794A58" w:rsidRDefault="00794A58" w:rsidP="0083674F">
            <w:r w:rsidRPr="00794A58">
              <w:t>Natrysk ratunkowy do ciała i oczu</w:t>
            </w:r>
          </w:p>
          <w:p w14:paraId="09AA397F" w14:textId="481DC382" w:rsidR="007C76BB" w:rsidRPr="00AC1746" w:rsidRDefault="007C76BB" w:rsidP="009D36D6"/>
        </w:tc>
      </w:tr>
      <w:tr w:rsidR="008A03C2" w:rsidRPr="00AC1746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4381F9D0" w:rsidR="008A03C2" w:rsidRPr="00AC1746" w:rsidRDefault="0055659C" w:rsidP="008A03C2">
            <w:r>
              <w:t>9</w:t>
            </w:r>
          </w:p>
        </w:tc>
        <w:tc>
          <w:tcPr>
            <w:tcW w:w="3301" w:type="dxa"/>
          </w:tcPr>
          <w:p w14:paraId="1B1E09E8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323F5486" w14:textId="1DB4F94C" w:rsidR="008A03C2" w:rsidRDefault="00633D19">
            <w:r>
              <w:t>D</w:t>
            </w:r>
            <w:r w:rsidR="00401F8E">
              <w:t>ygestori</w:t>
            </w:r>
            <w:r>
              <w:t>um</w:t>
            </w:r>
            <w:r w:rsidR="00401F8E">
              <w:t xml:space="preserve"> </w:t>
            </w:r>
            <w:r w:rsidR="009F342B">
              <w:t>–</w:t>
            </w:r>
            <w:r w:rsidR="00401F8E">
              <w:t xml:space="preserve"> wyciąg</w:t>
            </w:r>
            <w:r w:rsidR="009F342B">
              <w:t>, woda, kanalizacja, gaz</w:t>
            </w:r>
          </w:p>
          <w:p w14:paraId="21808E45" w14:textId="2273E0BF" w:rsidR="00633D19" w:rsidRDefault="00633D19" w:rsidP="00401F8E">
            <w:r>
              <w:t>Komora laminarna – prąd, gaz</w:t>
            </w:r>
          </w:p>
          <w:p w14:paraId="06DF8F5F" w14:textId="406FF115" w:rsidR="00401F8E" w:rsidRDefault="00401F8E" w:rsidP="00401F8E">
            <w:r>
              <w:t>Maszyna do lodu – woda i odpływ do kanalizacji</w:t>
            </w:r>
          </w:p>
          <w:p w14:paraId="0CDBED50" w14:textId="63D857C3" w:rsidR="00401F8E" w:rsidRDefault="00401F8E" w:rsidP="00401F8E">
            <w:r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</w:t>
            </w:r>
            <w:r w:rsidR="009F342B">
              <w:t>demineralizowanej</w:t>
            </w:r>
          </w:p>
          <w:p w14:paraId="648563E8" w14:textId="140645AA" w:rsidR="009F342B" w:rsidRDefault="009F342B" w:rsidP="009F342B">
            <w:r>
              <w:t xml:space="preserve">Dwa przyścienne i </w:t>
            </w:r>
            <w:r w:rsidR="00633D19">
              <w:t>dwa</w:t>
            </w:r>
            <w:r w:rsidR="00401F8E">
              <w:t xml:space="preserve"> </w:t>
            </w:r>
            <w:r>
              <w:t xml:space="preserve">wyspowe </w:t>
            </w:r>
            <w:r w:rsidR="00401F8E">
              <w:t>stoły laboratoryjne – podłączenie prądu</w:t>
            </w:r>
            <w:r>
              <w:t xml:space="preserve"> </w:t>
            </w:r>
          </w:p>
          <w:p w14:paraId="6A6ECB71" w14:textId="42F8C750" w:rsidR="00642B38" w:rsidRPr="00AC1746" w:rsidRDefault="00642B38" w:rsidP="00642B38">
            <w:r>
              <w:t>Przyłącze siły</w:t>
            </w:r>
          </w:p>
        </w:tc>
      </w:tr>
      <w:tr w:rsidR="008A03C2" w:rsidRPr="00AC1746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4023EE4E" w:rsidR="008A03C2" w:rsidRPr="00AC1746" w:rsidRDefault="0055659C" w:rsidP="008A03C2">
            <w:r>
              <w:t>10</w:t>
            </w:r>
          </w:p>
        </w:tc>
        <w:tc>
          <w:tcPr>
            <w:tcW w:w="3301" w:type="dxa"/>
          </w:tcPr>
          <w:p w14:paraId="2021E322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4F135B67" w14:textId="53D01FBE" w:rsidR="008A03C2" w:rsidRPr="00AC1746" w:rsidRDefault="009F342B">
            <w:r>
              <w:t>Zwykła</w:t>
            </w:r>
          </w:p>
        </w:tc>
      </w:tr>
      <w:tr w:rsidR="008A03C2" w:rsidRPr="00AC1746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0C7C8EFD" w:rsidR="008A03C2" w:rsidRPr="00AC1746" w:rsidRDefault="0055659C" w:rsidP="008A03C2">
            <w:r>
              <w:lastRenderedPageBreak/>
              <w:t>11</w:t>
            </w:r>
          </w:p>
        </w:tc>
        <w:tc>
          <w:tcPr>
            <w:tcW w:w="3301" w:type="dxa"/>
          </w:tcPr>
          <w:p w14:paraId="2C45EC40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11851ACF" w14:textId="1D193E58" w:rsidR="008A03C2" w:rsidRPr="00AC1746" w:rsidRDefault="009F342B">
            <w:r>
              <w:t>Doprowadzenie gazu do dygestori</w:t>
            </w:r>
            <w:r w:rsidR="00633D19">
              <w:t>um i komory laminarnej</w:t>
            </w:r>
          </w:p>
        </w:tc>
      </w:tr>
      <w:tr w:rsidR="008A03C2" w:rsidRPr="00AC1746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352BE61A" w:rsidR="008A03C2" w:rsidRPr="00AC1746" w:rsidRDefault="0055659C" w:rsidP="008A03C2">
            <w:r>
              <w:t>12</w:t>
            </w:r>
          </w:p>
        </w:tc>
        <w:tc>
          <w:tcPr>
            <w:tcW w:w="3301" w:type="dxa"/>
          </w:tcPr>
          <w:p w14:paraId="5239A393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6C798564" w:rsidR="009F342B" w:rsidRPr="009F342B" w:rsidRDefault="009F342B"/>
        </w:tc>
      </w:tr>
      <w:tr w:rsidR="00B6238B" w:rsidRPr="00AC1746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2E3741EB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1256280F" w14:textId="12EF90AC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0E4B8139" w14:textId="67603C52" w:rsidR="007A2C5A" w:rsidRPr="009F342B" w:rsidRDefault="009F342B">
            <w:r w:rsidRPr="009F342B">
              <w:t>Woda demineralizowana</w:t>
            </w:r>
          </w:p>
        </w:tc>
      </w:tr>
      <w:tr w:rsidR="008A03C2" w:rsidRPr="00AC1746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2F033B3A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18111B44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6B815527" w14:textId="77777777" w:rsidR="005F2A38" w:rsidRDefault="005F2A38" w:rsidP="005F2A38">
            <w:r>
              <w:t>Chłodzenie klimatyzacją całego pomieszczenia:</w:t>
            </w:r>
          </w:p>
          <w:p w14:paraId="6E5B896A" w14:textId="66844BEE" w:rsidR="008A03C2" w:rsidRDefault="005F2A38" w:rsidP="005F2A38">
            <w:r>
              <w:t>- obecność zamrażarek do -20°C – minimum</w:t>
            </w:r>
            <w:r w:rsidR="00633D19">
              <w:t xml:space="preserve"> 3</w:t>
            </w:r>
            <w:r>
              <w:t xml:space="preserve"> szt. </w:t>
            </w:r>
            <w:r w:rsidR="00633D19">
              <w:t>oraz sprzętu wymagającego stałej temp. pracy</w:t>
            </w:r>
          </w:p>
          <w:p w14:paraId="51288F0F" w14:textId="77777777" w:rsidR="005F2A38" w:rsidRDefault="005F2A38" w:rsidP="005F2A38"/>
          <w:p w14:paraId="634FBBA5" w14:textId="0CBA9E67" w:rsidR="005F2A38" w:rsidRPr="009F342B" w:rsidRDefault="005F2A38" w:rsidP="005F2A38"/>
        </w:tc>
      </w:tr>
      <w:tr w:rsidR="00433831" w:rsidRPr="00AC1746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59223EC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0E29CAB7" w14:textId="725C61C8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AC1746" w:rsidRDefault="00433831" w:rsidP="00433831">
            <w:r>
              <w:t>Nie</w:t>
            </w:r>
          </w:p>
        </w:tc>
      </w:tr>
      <w:tr w:rsidR="00433831" w:rsidRPr="00AC1746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3279048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2EB3465D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349A1416" w14:textId="77777777" w:rsidR="00433831" w:rsidRDefault="00433831" w:rsidP="00433831">
            <w:r>
              <w:t>Tak; używanie i magazynowanie substancji niebezpiecznych, rakotwórczych i mutagennych</w:t>
            </w:r>
          </w:p>
          <w:p w14:paraId="2E9F1D67" w14:textId="7C61E35E" w:rsidR="00B14B87" w:rsidRPr="00AC1746" w:rsidRDefault="00B14B87" w:rsidP="00433831"/>
        </w:tc>
      </w:tr>
      <w:tr w:rsidR="00433831" w:rsidRPr="00AC1746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67AF892E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7948AAC1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2290D82B" w14:textId="0857C459" w:rsidR="00433831" w:rsidRDefault="00433831" w:rsidP="00433831">
            <w:r>
              <w:t>Na poziomie instalacji: nie</w:t>
            </w:r>
          </w:p>
          <w:p w14:paraId="189CF16E" w14:textId="70DE219B" w:rsidR="00433831" w:rsidRDefault="00433831" w:rsidP="00433831">
            <w:r>
              <w:t xml:space="preserve">Konieczność zastosowania minimum 2 zasilaczy awaryjnych UPS </w:t>
            </w:r>
          </w:p>
          <w:p w14:paraId="73CBA52C" w14:textId="716DB3F0" w:rsidR="00433831" w:rsidRPr="00AC1746" w:rsidRDefault="00433831" w:rsidP="00433831"/>
        </w:tc>
        <w:bookmarkStart w:id="0" w:name="_GoBack"/>
        <w:bookmarkEnd w:id="0"/>
      </w:tr>
      <w:tr w:rsidR="00433831" w:rsidRPr="00AC1746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542E9741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39BC9223" w14:textId="7FCC0A41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9D01569" w14:textId="3F26480B" w:rsidR="00433831" w:rsidRDefault="00A86EE9" w:rsidP="00433831">
            <w:r>
              <w:t>Gniazda i</w:t>
            </w:r>
            <w:r w:rsidR="00433831">
              <w:t>nternetowe: 8</w:t>
            </w:r>
          </w:p>
          <w:p w14:paraId="1B7BC97F" w14:textId="22AE212F" w:rsidR="00433831" w:rsidRDefault="00A86EE9" w:rsidP="00433831">
            <w:r>
              <w:t>Gniazda t</w:t>
            </w:r>
            <w:r w:rsidR="00433831">
              <w:t>elefoniczne: 1</w:t>
            </w:r>
          </w:p>
          <w:p w14:paraId="3BED7422" w14:textId="017A9E0E" w:rsidR="00433831" w:rsidRDefault="00A86EE9" w:rsidP="00433831">
            <w:r>
              <w:t>Gniazda p</w:t>
            </w:r>
            <w:r w:rsidR="00433831" w:rsidRPr="00FC2EB8">
              <w:t xml:space="preserve">rądowe zwykłe: </w:t>
            </w:r>
            <w:r>
              <w:t>40</w:t>
            </w:r>
            <w:r w:rsidR="00FC2EB8">
              <w:t xml:space="preserve"> przyściennych, podłączenie prądu do stołów wyspowych (tu: </w:t>
            </w:r>
            <w:r w:rsidR="00633D19">
              <w:t>48</w:t>
            </w:r>
            <w:r w:rsidR="00FC2EB8">
              <w:t xml:space="preserve"> gniazd) </w:t>
            </w:r>
          </w:p>
          <w:p w14:paraId="123F0AE1" w14:textId="51608611" w:rsidR="00433831" w:rsidRPr="00AC1746" w:rsidRDefault="00A86EE9" w:rsidP="00A86EE9">
            <w:r>
              <w:t>Gniazda p</w:t>
            </w:r>
            <w:r w:rsidR="00433831">
              <w:t>rądowe komputerowe: 10</w:t>
            </w:r>
          </w:p>
        </w:tc>
      </w:tr>
      <w:tr w:rsidR="00433831" w:rsidRPr="00AC1746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6D87E2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54C01DC8" w14:textId="2BEC5300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AC1746" w:rsidRDefault="00433831" w:rsidP="00433831">
            <w:r>
              <w:t>Nie</w:t>
            </w:r>
          </w:p>
        </w:tc>
      </w:tr>
      <w:tr w:rsidR="00433831" w:rsidRPr="00AC1746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7702B8D2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2C88371C" w14:textId="3B5ECB2A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AC1746" w:rsidRDefault="00433831" w:rsidP="00433831">
            <w:r>
              <w:t>Nie</w:t>
            </w:r>
          </w:p>
        </w:tc>
      </w:tr>
      <w:tr w:rsidR="00433831" w:rsidRPr="00AC1746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3E795AAF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30A3A1EC" w14:textId="736B652E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AC1746" w:rsidRDefault="00433831" w:rsidP="00433831">
            <w:r>
              <w:t>Nie</w:t>
            </w:r>
          </w:p>
        </w:tc>
      </w:tr>
      <w:tr w:rsidR="00433831" w:rsidRPr="00AC1746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5098B1EE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4560106B" w14:textId="01528122" w:rsidR="00433831" w:rsidRPr="00794A58" w:rsidRDefault="00433831" w:rsidP="00433831"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AC1746" w:rsidRDefault="00433831" w:rsidP="00433831">
            <w:r w:rsidRPr="00F53EB4">
              <w:t>Nie</w:t>
            </w:r>
          </w:p>
        </w:tc>
      </w:tr>
      <w:tr w:rsidR="00433831" w:rsidRPr="00AC1746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0CEEE6CF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CA1E317" w14:textId="310A92EF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AC1746" w:rsidRDefault="00433831" w:rsidP="00433831">
            <w:r>
              <w:t>Nie</w:t>
            </w:r>
          </w:p>
        </w:tc>
      </w:tr>
      <w:tr w:rsidR="00433831" w:rsidRPr="00AC1746" w14:paraId="63F45F3C" w14:textId="77777777" w:rsidTr="000F4E00">
        <w:trPr>
          <w:trHeight w:val="835"/>
        </w:trPr>
        <w:tc>
          <w:tcPr>
            <w:tcW w:w="596" w:type="dxa"/>
          </w:tcPr>
          <w:p w14:paraId="69AA9A2E" w14:textId="4419438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50E9D0FE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34C86CF4" w14:textId="77777777" w:rsidR="00433831" w:rsidRDefault="00433831" w:rsidP="00433831">
            <w:r>
              <w:t>Rolety wewnętrzne</w:t>
            </w:r>
          </w:p>
          <w:p w14:paraId="35038AE6" w14:textId="0808A416" w:rsidR="008328ED" w:rsidRPr="00AC1746" w:rsidRDefault="008328ED" w:rsidP="00433831">
            <w:r w:rsidRPr="00FE711A">
              <w:rPr>
                <w:b/>
              </w:rPr>
              <w:t>Lokalizacja laboratorium w bezpośredniej bliskości laboratoriów komercyjnych Śląskiego Centrum Genomiki</w:t>
            </w:r>
          </w:p>
        </w:tc>
      </w:tr>
    </w:tbl>
    <w:p w14:paraId="1FD1D861" w14:textId="5066C319" w:rsidR="00CF580A" w:rsidRPr="00AC1746" w:rsidRDefault="00CF580A" w:rsidP="000F4E00"/>
    <w:sectPr w:rsidR="00CF580A" w:rsidRPr="00AC1746" w:rsidSect="000F4E00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C9815" w14:textId="77777777" w:rsidR="00603AC2" w:rsidRDefault="00603AC2" w:rsidP="00BF258C">
      <w:pPr>
        <w:spacing w:after="0" w:line="240" w:lineRule="auto"/>
      </w:pPr>
      <w:r>
        <w:separator/>
      </w:r>
    </w:p>
  </w:endnote>
  <w:endnote w:type="continuationSeparator" w:id="0">
    <w:p w14:paraId="698BE558" w14:textId="77777777" w:rsidR="00603AC2" w:rsidRDefault="00603AC2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A8068" w14:textId="77777777" w:rsidR="00603AC2" w:rsidRDefault="00603AC2" w:rsidP="00BF258C">
      <w:pPr>
        <w:spacing w:after="0" w:line="240" w:lineRule="auto"/>
      </w:pPr>
      <w:r>
        <w:separator/>
      </w:r>
    </w:p>
  </w:footnote>
  <w:footnote w:type="continuationSeparator" w:id="0">
    <w:p w14:paraId="091A0158" w14:textId="77777777" w:rsidR="00603AC2" w:rsidRDefault="00603AC2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B1406" w14:textId="77777777" w:rsidR="000F4E00" w:rsidRDefault="000F4E00" w:rsidP="000F4E00">
    <w:pPr>
      <w:pStyle w:val="Nagwek"/>
      <w:jc w:val="center"/>
    </w:pPr>
    <w:r>
      <w:t>Budowa Centrum Biotechnologii i Bioróżnorodności Uniwersytetu Śląskiego w Katowicach</w:t>
    </w:r>
  </w:p>
  <w:p w14:paraId="638BF94D" w14:textId="77777777" w:rsidR="000F4E00" w:rsidRDefault="000F4E00" w:rsidP="000F4E00">
    <w:pPr>
      <w:pStyle w:val="Nagwek"/>
      <w:jc w:val="center"/>
    </w:pPr>
    <w:r>
      <w:t>karta pomieszczenia</w:t>
    </w:r>
  </w:p>
  <w:p w14:paraId="18EBE498" w14:textId="37C5423E" w:rsidR="001410A0" w:rsidRPr="000F4E00" w:rsidRDefault="001410A0" w:rsidP="000F4E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95ED2"/>
    <w:rsid w:val="000F4E00"/>
    <w:rsid w:val="00111D94"/>
    <w:rsid w:val="00130F54"/>
    <w:rsid w:val="001410A0"/>
    <w:rsid w:val="0014236B"/>
    <w:rsid w:val="00153993"/>
    <w:rsid w:val="001575E0"/>
    <w:rsid w:val="001B63A9"/>
    <w:rsid w:val="001C2318"/>
    <w:rsid w:val="001C5163"/>
    <w:rsid w:val="001C70F9"/>
    <w:rsid w:val="001D4308"/>
    <w:rsid w:val="001D6717"/>
    <w:rsid w:val="001E2906"/>
    <w:rsid w:val="001F422C"/>
    <w:rsid w:val="0020214E"/>
    <w:rsid w:val="00206CD2"/>
    <w:rsid w:val="0024213C"/>
    <w:rsid w:val="00270836"/>
    <w:rsid w:val="00273C53"/>
    <w:rsid w:val="00286F70"/>
    <w:rsid w:val="002A5E21"/>
    <w:rsid w:val="002C2B17"/>
    <w:rsid w:val="002F27FE"/>
    <w:rsid w:val="0030223F"/>
    <w:rsid w:val="00320CD1"/>
    <w:rsid w:val="00340F4E"/>
    <w:rsid w:val="00354170"/>
    <w:rsid w:val="00366DF6"/>
    <w:rsid w:val="003A38F1"/>
    <w:rsid w:val="003C591D"/>
    <w:rsid w:val="003D4FAC"/>
    <w:rsid w:val="003F5DDE"/>
    <w:rsid w:val="00401F8E"/>
    <w:rsid w:val="004122CE"/>
    <w:rsid w:val="00416DA0"/>
    <w:rsid w:val="00425F50"/>
    <w:rsid w:val="00433831"/>
    <w:rsid w:val="00452092"/>
    <w:rsid w:val="004C540B"/>
    <w:rsid w:val="004F681E"/>
    <w:rsid w:val="00504395"/>
    <w:rsid w:val="00543BC4"/>
    <w:rsid w:val="0055659C"/>
    <w:rsid w:val="00561B24"/>
    <w:rsid w:val="00582A3C"/>
    <w:rsid w:val="005B4680"/>
    <w:rsid w:val="005E6E72"/>
    <w:rsid w:val="005F2A38"/>
    <w:rsid w:val="005F3BED"/>
    <w:rsid w:val="00603AC2"/>
    <w:rsid w:val="00633D19"/>
    <w:rsid w:val="00642B38"/>
    <w:rsid w:val="00663CC0"/>
    <w:rsid w:val="00687209"/>
    <w:rsid w:val="006B5581"/>
    <w:rsid w:val="006C1BA9"/>
    <w:rsid w:val="006C5A8D"/>
    <w:rsid w:val="006F1F0D"/>
    <w:rsid w:val="00711B3D"/>
    <w:rsid w:val="00756DB1"/>
    <w:rsid w:val="00781838"/>
    <w:rsid w:val="00783304"/>
    <w:rsid w:val="00794A58"/>
    <w:rsid w:val="007A2C5A"/>
    <w:rsid w:val="007C31DF"/>
    <w:rsid w:val="007C76BB"/>
    <w:rsid w:val="007E06C0"/>
    <w:rsid w:val="007E1ABD"/>
    <w:rsid w:val="008240E7"/>
    <w:rsid w:val="008328ED"/>
    <w:rsid w:val="0083674F"/>
    <w:rsid w:val="00842159"/>
    <w:rsid w:val="00884A4B"/>
    <w:rsid w:val="008A03C2"/>
    <w:rsid w:val="008A05C6"/>
    <w:rsid w:val="008A62F3"/>
    <w:rsid w:val="008D15AE"/>
    <w:rsid w:val="00930768"/>
    <w:rsid w:val="00961CA2"/>
    <w:rsid w:val="00964806"/>
    <w:rsid w:val="00980DB1"/>
    <w:rsid w:val="00995696"/>
    <w:rsid w:val="009D36D6"/>
    <w:rsid w:val="009E0499"/>
    <w:rsid w:val="009F342B"/>
    <w:rsid w:val="00A1032E"/>
    <w:rsid w:val="00A20D80"/>
    <w:rsid w:val="00A34778"/>
    <w:rsid w:val="00A54310"/>
    <w:rsid w:val="00A752D4"/>
    <w:rsid w:val="00A84E68"/>
    <w:rsid w:val="00A866C9"/>
    <w:rsid w:val="00A86EE9"/>
    <w:rsid w:val="00A93BF4"/>
    <w:rsid w:val="00A9538C"/>
    <w:rsid w:val="00AC1746"/>
    <w:rsid w:val="00AC519E"/>
    <w:rsid w:val="00AE58EA"/>
    <w:rsid w:val="00B14B87"/>
    <w:rsid w:val="00B4046E"/>
    <w:rsid w:val="00B474A5"/>
    <w:rsid w:val="00B57ED8"/>
    <w:rsid w:val="00B6238B"/>
    <w:rsid w:val="00B83709"/>
    <w:rsid w:val="00B92BE4"/>
    <w:rsid w:val="00BF258C"/>
    <w:rsid w:val="00C37877"/>
    <w:rsid w:val="00C66D68"/>
    <w:rsid w:val="00CC7B43"/>
    <w:rsid w:val="00CE7025"/>
    <w:rsid w:val="00CF580A"/>
    <w:rsid w:val="00CF74A0"/>
    <w:rsid w:val="00D170FC"/>
    <w:rsid w:val="00D31C8A"/>
    <w:rsid w:val="00D83C88"/>
    <w:rsid w:val="00DC150C"/>
    <w:rsid w:val="00DC508D"/>
    <w:rsid w:val="00DE2525"/>
    <w:rsid w:val="00DF687A"/>
    <w:rsid w:val="00E233E9"/>
    <w:rsid w:val="00E3106C"/>
    <w:rsid w:val="00E41FB5"/>
    <w:rsid w:val="00E52B8E"/>
    <w:rsid w:val="00EA025E"/>
    <w:rsid w:val="00EA245B"/>
    <w:rsid w:val="00EC1022"/>
    <w:rsid w:val="00ED74C9"/>
    <w:rsid w:val="00F53EB4"/>
    <w:rsid w:val="00F74C5D"/>
    <w:rsid w:val="00F750D8"/>
    <w:rsid w:val="00F86C86"/>
    <w:rsid w:val="00FC2EB8"/>
    <w:rsid w:val="00FC4C6B"/>
    <w:rsid w:val="00FD2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556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8</cp:revision>
  <cp:lastPrinted>2021-02-04T11:40:00Z</cp:lastPrinted>
  <dcterms:created xsi:type="dcterms:W3CDTF">2021-03-11T21:35:00Z</dcterms:created>
  <dcterms:modified xsi:type="dcterms:W3CDTF">2022-04-20T08:14:00Z</dcterms:modified>
</cp:coreProperties>
</file>