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1935944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2E115B">
        <w:t xml:space="preserve">Laboratorium </w:t>
      </w:r>
      <w:r w:rsidR="00955D9A">
        <w:t>b</w:t>
      </w:r>
      <w:r w:rsidR="002E115B">
        <w:t>iochemiczno-mikrobiologiczne 1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7208247C" w14:textId="408C1ACE" w:rsidR="002E115B" w:rsidRPr="000D31EE" w:rsidRDefault="002E115B" w:rsidP="001A41D5">
      <w:pPr>
        <w:spacing w:after="0" w:line="240" w:lineRule="auto"/>
      </w:pPr>
      <w:r w:rsidRPr="002E115B">
        <w:t>Enzymy w biotechnologii</w:t>
      </w:r>
      <w:r w:rsidR="00986D3B">
        <w:t xml:space="preserve"> (II stopień, 1 i 3 semestr)</w:t>
      </w:r>
      <w:r>
        <w:t xml:space="preserve">, </w:t>
      </w:r>
      <w:r w:rsidRPr="002E115B">
        <w:t>Inżynieria genetyczna</w:t>
      </w:r>
      <w:r w:rsidR="00986D3B">
        <w:t xml:space="preserve"> (I stopień, 5 semestr)</w:t>
      </w:r>
      <w:r w:rsidRPr="002E115B">
        <w:t>, Analiza instrumentalna</w:t>
      </w:r>
      <w:r w:rsidR="00986D3B">
        <w:t xml:space="preserve"> w biotechnologii środowiska (II stopień, 1 i 3 semestr)</w:t>
      </w:r>
      <w:r w:rsidRPr="002E115B">
        <w:t>, Techniki i metody analityczne</w:t>
      </w:r>
      <w:r w:rsidR="00986D3B">
        <w:t xml:space="preserve"> </w:t>
      </w:r>
      <w:r w:rsidR="00986D3B" w:rsidRPr="00986D3B">
        <w:t>stosowane w ochronie środowiska</w:t>
      </w:r>
      <w:r w:rsidR="00986D3B">
        <w:t xml:space="preserve"> (I stopień, 3 semestr)</w:t>
      </w:r>
      <w:r>
        <w:t xml:space="preserve">, </w:t>
      </w:r>
      <w:r w:rsidR="00986D3B" w:rsidRPr="00986D3B">
        <w:t xml:space="preserve">Przedmiot B związany ze specjalnością </w:t>
      </w:r>
      <w:r w:rsidR="00986D3B">
        <w:t xml:space="preserve">- </w:t>
      </w:r>
      <w:r w:rsidRPr="002E115B">
        <w:t>Biochemia z elementami genetyki</w:t>
      </w:r>
      <w:r w:rsidR="00986D3B">
        <w:t xml:space="preserve"> (II stopień, 3 semestr)</w:t>
      </w:r>
      <w:r>
        <w:t xml:space="preserve">, </w:t>
      </w:r>
      <w:r w:rsidRPr="002E115B">
        <w:t>Biochemia białek</w:t>
      </w:r>
      <w:r w:rsidR="00986D3B">
        <w:t xml:space="preserve"> w biotechnologii środowiska (II stopień, 4 semestr)</w:t>
      </w:r>
      <w:r>
        <w:t xml:space="preserve">, </w:t>
      </w:r>
      <w:r w:rsidRPr="002E115B">
        <w:t>Enzymologia</w:t>
      </w:r>
      <w:r w:rsidR="00986D3B">
        <w:t xml:space="preserve"> </w:t>
      </w:r>
      <w:bookmarkStart w:id="0" w:name="_Hlk72149119"/>
      <w:r w:rsidR="00986D3B">
        <w:t>(I stopień, 6 semestr</w:t>
      </w:r>
      <w:bookmarkEnd w:id="0"/>
      <w:r w:rsidR="00986D3B">
        <w:t>)</w:t>
      </w:r>
      <w:r w:rsidRPr="002E115B">
        <w:t>, Genetyka molekularna</w:t>
      </w:r>
      <w:r w:rsidR="00E11E61">
        <w:t xml:space="preserve"> (I stopień, 4 semestr)</w:t>
      </w:r>
      <w:r w:rsidRPr="002E115B">
        <w:t>, Biochemia strukturalna</w:t>
      </w:r>
      <w:r w:rsidR="00E11E61">
        <w:t xml:space="preserve"> (I stopień, 2 semestr)</w:t>
      </w:r>
      <w:r>
        <w:t xml:space="preserve">, </w:t>
      </w:r>
      <w:r w:rsidRPr="002E115B">
        <w:t>Metabolizm</w:t>
      </w:r>
      <w:r w:rsidR="00986D3B">
        <w:t xml:space="preserve"> (I stopień, 3 semestr)</w:t>
      </w:r>
      <w:r w:rsidRPr="002E115B">
        <w:t>, Biochemia dla biologów</w:t>
      </w:r>
      <w:r w:rsidR="00E11E61">
        <w:t xml:space="preserve"> (I stopień, 3 semestr)</w:t>
      </w:r>
      <w:r w:rsidRPr="002E115B">
        <w:t>, Biochemia środowiskowa</w:t>
      </w:r>
      <w:r w:rsidR="00E11E61">
        <w:t xml:space="preserve"> (I stopień, 3 semestr)</w:t>
      </w:r>
      <w:r w:rsidRPr="002E115B">
        <w:t>, Spe</w:t>
      </w:r>
      <w:r>
        <w:t>k</w:t>
      </w:r>
      <w:r w:rsidRPr="002E115B">
        <w:t>trofotometria</w:t>
      </w:r>
      <w:r w:rsidR="00E11E61">
        <w:t xml:space="preserve"> </w:t>
      </w:r>
      <w:r w:rsidR="00E11E61" w:rsidRPr="00E11E61">
        <w:t>UV/VIS w biotechnologii</w:t>
      </w:r>
      <w:r w:rsidR="00E11E61">
        <w:t xml:space="preserve"> (I stopień, 6 semestr)</w:t>
      </w:r>
      <w:r w:rsidR="001A41D5">
        <w:t>, Chemiczne zanieczyszczenia żywności</w:t>
      </w:r>
      <w:r w:rsidR="00E11E61">
        <w:t xml:space="preserve"> (I</w:t>
      </w:r>
      <w:r w:rsidR="00535E3D">
        <w:t>I</w:t>
      </w:r>
      <w:r w:rsidR="00E11E61">
        <w:t xml:space="preserve"> stopień)</w:t>
      </w:r>
      <w:r w:rsidR="001A41D5">
        <w:t>, Metody analityczne w ocenie jakości żywności</w:t>
      </w:r>
      <w:r w:rsidR="00E11E61">
        <w:t xml:space="preserve"> (I</w:t>
      </w:r>
      <w:r w:rsidR="00D31241">
        <w:t>I</w:t>
      </w:r>
      <w:r w:rsidR="00E11E61">
        <w:t xml:space="preserve"> stopień, </w:t>
      </w:r>
      <w:r w:rsidR="00D31241">
        <w:t>1</w:t>
      </w:r>
      <w:r w:rsidR="00E11E61">
        <w:t xml:space="preserve"> semestr)</w:t>
      </w:r>
    </w:p>
    <w:p w14:paraId="0B8BF929" w14:textId="77777777" w:rsidR="002C37CC" w:rsidRPr="000D31EE" w:rsidRDefault="002C37CC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281E9DCD" w:rsidR="002C2B17" w:rsidRPr="000D31EE" w:rsidRDefault="002E115B">
      <w:r>
        <w:t xml:space="preserve">2 dygestoria, </w:t>
      </w:r>
      <w:proofErr w:type="spellStart"/>
      <w:r>
        <w:t>mikrowirówka</w:t>
      </w:r>
      <w:proofErr w:type="spellEnd"/>
      <w:r>
        <w:t xml:space="preserve">, wirówka na probówki typu </w:t>
      </w:r>
      <w:proofErr w:type="spellStart"/>
      <w:r>
        <w:t>Falcon</w:t>
      </w:r>
      <w:proofErr w:type="spellEnd"/>
      <w:r>
        <w:t xml:space="preserve">, spektrofotometry UV-Vis, </w:t>
      </w:r>
      <w:proofErr w:type="spellStart"/>
      <w:r>
        <w:t>Spekole</w:t>
      </w:r>
      <w:proofErr w:type="spellEnd"/>
      <w:r>
        <w:t xml:space="preserve">, Łaźnie wodne, </w:t>
      </w:r>
      <w:proofErr w:type="spellStart"/>
      <w:r>
        <w:t>Termocykler</w:t>
      </w:r>
      <w:proofErr w:type="spellEnd"/>
      <w:r w:rsidR="003D7278">
        <w:t>, kuchenka mikrofalowa, koncentrator białek i DNA, wytwornica lodu</w:t>
      </w:r>
      <w:r w:rsidR="00983E6C">
        <w:t>, rzutnik mul</w:t>
      </w:r>
      <w:r w:rsidR="00E73562">
        <w:t>t</w:t>
      </w:r>
      <w:r w:rsidR="00983E6C">
        <w:t>imedialny + zwijany ekran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1" w:name="_GoBack"/>
            <w:bookmarkEnd w:id="1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1408DC7" w:rsidR="00671B89" w:rsidRPr="000D31EE" w:rsidRDefault="003D7278" w:rsidP="00671B89">
            <w:r>
              <w:t>Urszula Guzik / Iwona Knopik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8B65112" w:rsidR="00671B89" w:rsidRPr="000D31EE" w:rsidRDefault="008B0692" w:rsidP="00671B89">
            <w:r>
              <w:t>Laboratorium dydaktyczne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D92FABA" w:rsidR="00671B89" w:rsidRPr="000D31EE" w:rsidRDefault="003D7278" w:rsidP="00671B89">
            <w:r>
              <w:t>60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C7F07EF" w:rsidR="00671B89" w:rsidRPr="000D31EE" w:rsidRDefault="008B0692" w:rsidP="00671B89">
            <w:r>
              <w:t>-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47E6B9" w:rsidR="00671B89" w:rsidRPr="000D31EE" w:rsidRDefault="008B0692" w:rsidP="00671B89">
            <w:r>
              <w:t>24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A35F5C" w:rsidR="00671B89" w:rsidRPr="000D31EE" w:rsidRDefault="008B0692" w:rsidP="00671B89">
            <w:r>
              <w:t>Laboratoryjne zajęcia dydaktyczne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01F04DC" w:rsidR="00671B89" w:rsidRPr="000D31EE" w:rsidRDefault="008B0692" w:rsidP="00671B89">
            <w:r>
              <w:t xml:space="preserve">2 x Dygestorium 500 kg, 7 stołów laboratoryjnych, wirówka na probówki typu </w:t>
            </w:r>
            <w:proofErr w:type="spellStart"/>
            <w:r>
              <w:t>Falcon</w:t>
            </w:r>
            <w:proofErr w:type="spellEnd"/>
            <w:r>
              <w:t>, wytwornica lodu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084ABF88" w:rsidR="00671B89" w:rsidRPr="000D31EE" w:rsidRDefault="008B0692" w:rsidP="00671B89">
            <w:r>
              <w:t>3 podwójne zlewy, 3 oczomyjki, 1 natrysk bezpieczeństwa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7B3980C" w:rsidR="00671B89" w:rsidRPr="000D31EE" w:rsidRDefault="008B0692" w:rsidP="00671B89">
            <w:r>
              <w:t>wytwornica lodu, dygestoria, stoły laboratoryjne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34F2A14" w:rsidR="00671B89" w:rsidRPr="000D31EE" w:rsidRDefault="008B0692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4CD690EE" w:rsidR="00671B89" w:rsidRPr="000D31EE" w:rsidRDefault="008B0692" w:rsidP="00671B89">
            <w:r>
              <w:t>Palniki gazowe (8 sztuk)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3FAC3A3" w:rsidR="00671B89" w:rsidRPr="000D31EE" w:rsidRDefault="008B0692" w:rsidP="00671B89">
            <w:r>
              <w:t>Próżnia, sprężone powietrze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A0163BE" w:rsidR="00671B89" w:rsidRPr="000D31EE" w:rsidRDefault="008B0692" w:rsidP="00671B89">
            <w:r>
              <w:t>Woda destylowana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6045D0A4" w:rsidR="00671B89" w:rsidRPr="000D31EE" w:rsidRDefault="001A41D5" w:rsidP="00671B89">
            <w:r>
              <w:t>Komory do elektroforezy białek - 2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07A0F72" w:rsidR="00671B89" w:rsidRPr="000D31EE" w:rsidRDefault="001A41D5" w:rsidP="00671B89">
            <w:r>
              <w:t xml:space="preserve">- 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0D641EA" w:rsidR="00671B89" w:rsidRPr="000D31EE" w:rsidRDefault="001A41D5" w:rsidP="00671B89">
            <w:r>
              <w:t xml:space="preserve">Używanie substancji </w:t>
            </w:r>
            <w:r w:rsidRPr="00B6238B">
              <w:t>niebezpiecznych, czynniki gorące, zagrożenia rakotwórcze i mutagenne</w:t>
            </w:r>
            <w:r w:rsidRPr="00B6238B">
              <w:rPr>
                <w:bCs/>
              </w:rPr>
              <w:t>,</w:t>
            </w:r>
            <w:r>
              <w:rPr>
                <w:bCs/>
              </w:rPr>
              <w:t xml:space="preserve"> zagrożenia wybuchem lub pożarem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66AB9136" w:rsidR="00671B89" w:rsidRPr="000D31EE" w:rsidRDefault="001A41D5" w:rsidP="00671B89">
            <w:r>
              <w:t>-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4150CF59" w:rsidR="00671B89" w:rsidRPr="000D31EE" w:rsidRDefault="00B6799A" w:rsidP="00671B89">
            <w:r>
              <w:t>6</w:t>
            </w:r>
            <w:r w:rsidR="001A41D5">
              <w:t xml:space="preserve"> gniazd</w:t>
            </w:r>
            <w:r>
              <w:t>ek</w:t>
            </w:r>
            <w:r w:rsidR="001A41D5">
              <w:t xml:space="preserve"> internetow</w:t>
            </w:r>
            <w:r>
              <w:t>ych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2FAEFB" w:rsidR="00671B89" w:rsidRPr="000D31EE" w:rsidRDefault="001A41D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189878" w:rsidR="00671B89" w:rsidRPr="000D31EE" w:rsidRDefault="001A41D5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D7C4AFA" w:rsidR="00671B89" w:rsidRPr="000D31EE" w:rsidRDefault="001A41D5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8C8345" w:rsidR="00671B89" w:rsidRPr="000D31EE" w:rsidRDefault="001A41D5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448E03A" w:rsidR="00671B89" w:rsidRPr="000D31EE" w:rsidRDefault="001A41D5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AD24" w14:textId="77777777" w:rsidR="00F11BEA" w:rsidRDefault="00F11BEA" w:rsidP="00BF258C">
      <w:pPr>
        <w:spacing w:after="0" w:line="240" w:lineRule="auto"/>
      </w:pPr>
      <w:r>
        <w:separator/>
      </w:r>
    </w:p>
  </w:endnote>
  <w:endnote w:type="continuationSeparator" w:id="0">
    <w:p w14:paraId="458394C8" w14:textId="77777777" w:rsidR="00F11BEA" w:rsidRDefault="00F11BE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F4B2E" w14:textId="77777777" w:rsidR="00F11BEA" w:rsidRDefault="00F11BEA" w:rsidP="00BF258C">
      <w:pPr>
        <w:spacing w:after="0" w:line="240" w:lineRule="auto"/>
      </w:pPr>
      <w:r>
        <w:separator/>
      </w:r>
    </w:p>
  </w:footnote>
  <w:footnote w:type="continuationSeparator" w:id="0">
    <w:p w14:paraId="33A6CB3B" w14:textId="77777777" w:rsidR="00F11BEA" w:rsidRDefault="00F11BE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965A" w14:textId="77777777" w:rsidR="00FE25BE" w:rsidRPr="0022670A" w:rsidRDefault="00FE25BE" w:rsidP="00FE25BE">
    <w:pPr>
      <w:pStyle w:val="Nagwek"/>
      <w:jc w:val="center"/>
    </w:pPr>
    <w:r w:rsidRPr="0022670A">
      <w:t>Budowa Centrum Biotechnologii i Bioróżnorodności Uniwersytetu Śląskiego w Katowicach</w:t>
    </w:r>
  </w:p>
  <w:p w14:paraId="48C3D6DB" w14:textId="77777777" w:rsidR="00FE25BE" w:rsidRDefault="00FE25BE" w:rsidP="00FE25BE">
    <w:pPr>
      <w:pStyle w:val="Nagwek"/>
      <w:jc w:val="center"/>
    </w:pPr>
    <w:r>
      <w:t>karta pomieszczenia</w:t>
    </w:r>
  </w:p>
  <w:p w14:paraId="18EBE498" w14:textId="334A4310" w:rsidR="001410A0" w:rsidRPr="00FE25BE" w:rsidRDefault="001410A0" w:rsidP="00FE2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3NDczMjYyt7QwMTJT0lEKTi0uzszPAykwqQUAjVATb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A41D5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C37CC"/>
    <w:rsid w:val="002E115B"/>
    <w:rsid w:val="002E54A5"/>
    <w:rsid w:val="00340F4E"/>
    <w:rsid w:val="003A38F1"/>
    <w:rsid w:val="003D4FAC"/>
    <w:rsid w:val="003D7278"/>
    <w:rsid w:val="003E6F0E"/>
    <w:rsid w:val="003F5DDE"/>
    <w:rsid w:val="00416DA0"/>
    <w:rsid w:val="00425F50"/>
    <w:rsid w:val="004C540B"/>
    <w:rsid w:val="00535E3D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E66DA"/>
    <w:rsid w:val="006F1F0D"/>
    <w:rsid w:val="00756DB1"/>
    <w:rsid w:val="007A2C5A"/>
    <w:rsid w:val="007C31DF"/>
    <w:rsid w:val="008240E7"/>
    <w:rsid w:val="00842159"/>
    <w:rsid w:val="0088508A"/>
    <w:rsid w:val="008A03C2"/>
    <w:rsid w:val="008A05C6"/>
    <w:rsid w:val="008A59C3"/>
    <w:rsid w:val="008B0692"/>
    <w:rsid w:val="008B4E80"/>
    <w:rsid w:val="008B5FBB"/>
    <w:rsid w:val="008C05F8"/>
    <w:rsid w:val="00930768"/>
    <w:rsid w:val="00955D9A"/>
    <w:rsid w:val="00961CA2"/>
    <w:rsid w:val="00964806"/>
    <w:rsid w:val="00980DB1"/>
    <w:rsid w:val="00983E6C"/>
    <w:rsid w:val="00986D3B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6799A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241"/>
    <w:rsid w:val="00D31C8A"/>
    <w:rsid w:val="00D73726"/>
    <w:rsid w:val="00D83C88"/>
    <w:rsid w:val="00DE2525"/>
    <w:rsid w:val="00E11E61"/>
    <w:rsid w:val="00E233E9"/>
    <w:rsid w:val="00E41FB5"/>
    <w:rsid w:val="00E52B8E"/>
    <w:rsid w:val="00E73562"/>
    <w:rsid w:val="00EA025E"/>
    <w:rsid w:val="00EA245B"/>
    <w:rsid w:val="00EC1022"/>
    <w:rsid w:val="00F11BEA"/>
    <w:rsid w:val="00F86C86"/>
    <w:rsid w:val="00FC450B"/>
    <w:rsid w:val="00FC4C6B"/>
    <w:rsid w:val="00FE2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7CE7-4261-400D-8E82-5F4E33CC00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138B14-56E0-4056-BD4D-C701AE2F6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FF19D-DA0F-408F-8C9C-2A14AFA1E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2021-05-17T09:34:00Z</dcterms:created>
  <dcterms:modified xsi:type="dcterms:W3CDTF">2022-04-12T10:41:00Z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