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E1F6A" w14:textId="77777777" w:rsidR="006214F3" w:rsidRDefault="002C2B17" w:rsidP="001E2906">
      <w:pPr>
        <w:spacing w:after="0" w:line="240" w:lineRule="auto"/>
        <w:jc w:val="both"/>
      </w:pPr>
      <w:r w:rsidRPr="00AC1746">
        <w:rPr>
          <w:b/>
        </w:rPr>
        <w:t>Nazwa głównego laboratorium:</w:t>
      </w:r>
      <w:r w:rsidR="00095ED2" w:rsidRPr="00AC1746">
        <w:t xml:space="preserve"> </w:t>
      </w:r>
      <w:r w:rsidR="006214F3" w:rsidRPr="006214F3">
        <w:t>Laboratorium Biotechnologii Środowiskowej (LBŚ)</w:t>
      </w:r>
    </w:p>
    <w:p w14:paraId="39C7D0BE" w14:textId="77777777" w:rsidR="006214F3" w:rsidRPr="006214F3" w:rsidRDefault="00ED74C9" w:rsidP="006214F3">
      <w:pPr>
        <w:spacing w:after="0" w:line="240" w:lineRule="auto"/>
        <w:jc w:val="both"/>
      </w:pPr>
      <w:r w:rsidRPr="00AC1746">
        <w:rPr>
          <w:b/>
        </w:rPr>
        <w:t xml:space="preserve">Nazwa „pod-laboratorium”: </w:t>
      </w:r>
      <w:r w:rsidR="00095ED2" w:rsidRPr="00AC1746">
        <w:rPr>
          <w:b/>
        </w:rPr>
        <w:t xml:space="preserve"> </w:t>
      </w:r>
      <w:r w:rsidR="006214F3" w:rsidRPr="006214F3">
        <w:t xml:space="preserve">Laboratorium </w:t>
      </w:r>
      <w:proofErr w:type="spellStart"/>
      <w:r w:rsidR="006214F3" w:rsidRPr="006214F3">
        <w:t>biomarkerów</w:t>
      </w:r>
      <w:proofErr w:type="spellEnd"/>
      <w:r w:rsidR="006214F3" w:rsidRPr="006214F3">
        <w:t xml:space="preserve"> stresu środowiskowego</w:t>
      </w:r>
    </w:p>
    <w:p w14:paraId="419FDB72" w14:textId="77FC8760" w:rsidR="002C2B17" w:rsidRDefault="006214F3" w:rsidP="001E2906">
      <w:pPr>
        <w:spacing w:after="0" w:line="240" w:lineRule="auto"/>
        <w:jc w:val="both"/>
      </w:pPr>
      <w:r w:rsidRPr="006214F3">
        <w:t xml:space="preserve"> / </w:t>
      </w:r>
      <w:r w:rsidR="008D56E9" w:rsidRPr="006214F3">
        <w:t xml:space="preserve">Laboratorium Analiz </w:t>
      </w:r>
      <w:r w:rsidRPr="006214F3">
        <w:t>Behawioralnych (3-3e)</w:t>
      </w:r>
    </w:p>
    <w:p w14:paraId="2DE26E14" w14:textId="77777777" w:rsidR="00A516DE" w:rsidRDefault="00A516DE" w:rsidP="001E2906">
      <w:pPr>
        <w:spacing w:after="0" w:line="240" w:lineRule="auto"/>
        <w:jc w:val="both"/>
      </w:pPr>
      <w:bookmarkStart w:id="0" w:name="_GoBack"/>
      <w:bookmarkEnd w:id="0"/>
    </w:p>
    <w:p w14:paraId="2CB276C3" w14:textId="77777777" w:rsidR="00CC7B43" w:rsidRPr="00CC7B43" w:rsidRDefault="00CC7B43" w:rsidP="001E2906">
      <w:pPr>
        <w:spacing w:after="0" w:line="240" w:lineRule="auto"/>
        <w:jc w:val="both"/>
        <w:rPr>
          <w:b/>
        </w:rPr>
      </w:pPr>
      <w:r w:rsidRPr="00CC7B43">
        <w:rPr>
          <w:b/>
        </w:rPr>
        <w:t>Ogólny opis prowadzonych prac:</w:t>
      </w:r>
    </w:p>
    <w:p w14:paraId="5582E237" w14:textId="77777777" w:rsidR="00CC7B43" w:rsidRPr="001C0CD9" w:rsidRDefault="001775D5" w:rsidP="001E2906">
      <w:pPr>
        <w:spacing w:after="0" w:line="240" w:lineRule="auto"/>
        <w:jc w:val="both"/>
      </w:pPr>
      <w:r w:rsidRPr="00AC1746">
        <w:t xml:space="preserve">Laboratorium </w:t>
      </w:r>
      <w:r>
        <w:t xml:space="preserve">Analiz </w:t>
      </w:r>
      <w:proofErr w:type="spellStart"/>
      <w:r>
        <w:t>Beahwiorlanych</w:t>
      </w:r>
      <w:proofErr w:type="spellEnd"/>
      <w:r>
        <w:t xml:space="preserve">: </w:t>
      </w:r>
      <w:r w:rsidR="001C0CD9">
        <w:t>Laboratorium przeznaczone do wykonywania eksperymentów i analiz w zakresie zachowania bezkręgowców,  głownie owadów. Układy do pomiarów aktywności lokomotorycznej, eksploracyjnej, preferencji, wydajności uczenia.</w:t>
      </w:r>
    </w:p>
    <w:p w14:paraId="192D4DD8" w14:textId="77777777" w:rsidR="002C2B17" w:rsidRDefault="002C2B17" w:rsidP="00ED74C9">
      <w:pPr>
        <w:spacing w:after="0" w:line="240" w:lineRule="auto"/>
      </w:pPr>
    </w:p>
    <w:p w14:paraId="7A102697" w14:textId="77777777" w:rsidR="00783304" w:rsidRPr="00286F70" w:rsidRDefault="00783304" w:rsidP="00ED74C9">
      <w:pPr>
        <w:spacing w:after="0" w:line="240" w:lineRule="auto"/>
        <w:rPr>
          <w:b/>
        </w:rPr>
      </w:pPr>
      <w:r w:rsidRPr="00286F70">
        <w:rPr>
          <w:b/>
        </w:rPr>
        <w:t>Najważniejsze wyposażenie:</w:t>
      </w:r>
    </w:p>
    <w:p w14:paraId="58A567DD" w14:textId="77777777" w:rsidR="00783304" w:rsidRDefault="007C6AD6" w:rsidP="00286F70">
      <w:pPr>
        <w:spacing w:after="0" w:line="240" w:lineRule="auto"/>
        <w:jc w:val="both"/>
      </w:pPr>
      <w:r>
        <w:t>szafa hodowlana, lodówka</w:t>
      </w:r>
      <w:r w:rsidR="00482116">
        <w:t xml:space="preserve">, komora do rejestracji </w:t>
      </w:r>
      <w:r w:rsidR="001C0CD9">
        <w:t>aktywności</w:t>
      </w:r>
      <w:r w:rsidR="008D56E9">
        <w:t xml:space="preserve"> lokomotorycznej i dobowej</w:t>
      </w:r>
      <w:r w:rsidR="00482116">
        <w:t xml:space="preserve">, układ TW, układ do badania preferencji, </w:t>
      </w:r>
      <w:r w:rsidR="001C0CD9">
        <w:t>układ</w:t>
      </w:r>
      <w:r w:rsidR="00482116">
        <w:t xml:space="preserve"> do VR</w:t>
      </w:r>
      <w:r w:rsidR="00783304">
        <w:t xml:space="preserve"> </w:t>
      </w:r>
    </w:p>
    <w:p w14:paraId="5C8E709C" w14:textId="77777777" w:rsidR="00783304" w:rsidRDefault="00783304" w:rsidP="00ED74C9">
      <w:pPr>
        <w:spacing w:after="0" w:line="240" w:lineRule="auto"/>
      </w:pPr>
    </w:p>
    <w:p w14:paraId="5F82FD04" w14:textId="77777777" w:rsidR="00CC7B43" w:rsidRPr="00AC1746" w:rsidRDefault="00CC7B43" w:rsidP="00ED74C9">
      <w:pPr>
        <w:spacing w:after="0" w:line="240" w:lineRule="auto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FC4C6B" w:rsidRPr="00AC1746" w14:paraId="05A044CB" w14:textId="77777777" w:rsidTr="002C2B17">
        <w:trPr>
          <w:trHeight w:val="272"/>
        </w:trPr>
        <w:tc>
          <w:tcPr>
            <w:tcW w:w="596" w:type="dxa"/>
          </w:tcPr>
          <w:p w14:paraId="3F317552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L.P.</w:t>
            </w:r>
          </w:p>
        </w:tc>
        <w:tc>
          <w:tcPr>
            <w:tcW w:w="3301" w:type="dxa"/>
          </w:tcPr>
          <w:p w14:paraId="676E8FB9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178C8A3F" w14:textId="77777777" w:rsidR="00FC4C6B" w:rsidRPr="00AC1746" w:rsidRDefault="00FC4C6B">
            <w:pPr>
              <w:rPr>
                <w:b/>
              </w:rPr>
            </w:pPr>
          </w:p>
        </w:tc>
      </w:tr>
      <w:tr w:rsidR="008A03C2" w:rsidRPr="00AC1746" w14:paraId="5B6B80E0" w14:textId="77777777" w:rsidTr="002C2B17">
        <w:trPr>
          <w:trHeight w:val="828"/>
        </w:trPr>
        <w:tc>
          <w:tcPr>
            <w:tcW w:w="596" w:type="dxa"/>
          </w:tcPr>
          <w:p w14:paraId="707BD22C" w14:textId="77777777" w:rsidR="008A03C2" w:rsidRPr="00AC1746" w:rsidRDefault="008A03C2" w:rsidP="008A03C2">
            <w:r w:rsidRPr="00AC1746">
              <w:t>1</w:t>
            </w:r>
          </w:p>
        </w:tc>
        <w:tc>
          <w:tcPr>
            <w:tcW w:w="3301" w:type="dxa"/>
          </w:tcPr>
          <w:p w14:paraId="593AC530" w14:textId="77777777" w:rsidR="008A03C2" w:rsidRPr="00794A58" w:rsidRDefault="00DE2525">
            <w:r w:rsidRPr="00794A58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3EABAF29" w14:textId="77777777" w:rsidR="008A03C2" w:rsidRPr="00AC1746" w:rsidRDefault="00455552">
            <w:r>
              <w:t>Jacek Francikowski</w:t>
            </w:r>
          </w:p>
        </w:tc>
      </w:tr>
      <w:tr w:rsidR="008A03C2" w:rsidRPr="00AC1746" w14:paraId="6CEBA328" w14:textId="77777777" w:rsidTr="002C2B17">
        <w:trPr>
          <w:trHeight w:val="272"/>
        </w:trPr>
        <w:tc>
          <w:tcPr>
            <w:tcW w:w="596" w:type="dxa"/>
          </w:tcPr>
          <w:p w14:paraId="463BE811" w14:textId="77777777" w:rsidR="008A03C2" w:rsidRPr="00AC1746" w:rsidRDefault="008A03C2" w:rsidP="008A03C2">
            <w:r w:rsidRPr="00AC1746">
              <w:t>2</w:t>
            </w:r>
          </w:p>
        </w:tc>
        <w:tc>
          <w:tcPr>
            <w:tcW w:w="3301" w:type="dxa"/>
          </w:tcPr>
          <w:p w14:paraId="0342B417" w14:textId="77777777" w:rsidR="008A03C2" w:rsidRPr="00794A58" w:rsidRDefault="008A03C2">
            <w:r w:rsidRPr="00794A58">
              <w:t>Nazwa pomieszczenia</w:t>
            </w:r>
          </w:p>
        </w:tc>
        <w:tc>
          <w:tcPr>
            <w:tcW w:w="5290" w:type="dxa"/>
          </w:tcPr>
          <w:p w14:paraId="310376A7" w14:textId="77777777" w:rsidR="008A03C2" w:rsidRPr="00AC1746" w:rsidRDefault="00455552">
            <w:r>
              <w:t>Laboratorium analiz behawioralnych</w:t>
            </w:r>
            <w:r w:rsidR="006214F3">
              <w:t xml:space="preserve"> (3-3e)</w:t>
            </w:r>
          </w:p>
        </w:tc>
      </w:tr>
      <w:tr w:rsidR="008A03C2" w:rsidRPr="00AC1746" w14:paraId="28E24166" w14:textId="77777777" w:rsidTr="002C2B17">
        <w:trPr>
          <w:trHeight w:val="555"/>
        </w:trPr>
        <w:tc>
          <w:tcPr>
            <w:tcW w:w="596" w:type="dxa"/>
          </w:tcPr>
          <w:p w14:paraId="26DF391B" w14:textId="77777777" w:rsidR="008A03C2" w:rsidRPr="00AC1746" w:rsidRDefault="008A03C2" w:rsidP="008A03C2">
            <w:r w:rsidRPr="00AC1746">
              <w:t>3</w:t>
            </w:r>
          </w:p>
        </w:tc>
        <w:tc>
          <w:tcPr>
            <w:tcW w:w="3301" w:type="dxa"/>
          </w:tcPr>
          <w:p w14:paraId="5C9E9926" w14:textId="77777777" w:rsidR="008A03C2" w:rsidRPr="00794A58" w:rsidRDefault="001410A0">
            <w:r w:rsidRPr="00794A58">
              <w:t>Oczekiwana</w:t>
            </w:r>
            <w:r w:rsidR="008A03C2" w:rsidRPr="00794A58">
              <w:t xml:space="preserve"> powierzchnia pomieszczenia [m</w:t>
            </w:r>
            <w:r w:rsidR="008A03C2" w:rsidRPr="00794A58">
              <w:rPr>
                <w:vertAlign w:val="superscript"/>
              </w:rPr>
              <w:t>2</w:t>
            </w:r>
            <w:r w:rsidR="008A03C2" w:rsidRPr="00794A58">
              <w:t>]</w:t>
            </w:r>
          </w:p>
        </w:tc>
        <w:tc>
          <w:tcPr>
            <w:tcW w:w="5290" w:type="dxa"/>
          </w:tcPr>
          <w:p w14:paraId="4B662690" w14:textId="77777777" w:rsidR="001D6717" w:rsidRPr="00AC1746" w:rsidRDefault="00455552">
            <w:r>
              <w:t>20</w:t>
            </w:r>
          </w:p>
        </w:tc>
      </w:tr>
      <w:tr w:rsidR="001410A0" w:rsidRPr="00AC1746" w14:paraId="1795FF5F" w14:textId="77777777" w:rsidTr="002C2B17">
        <w:trPr>
          <w:trHeight w:val="272"/>
        </w:trPr>
        <w:tc>
          <w:tcPr>
            <w:tcW w:w="596" w:type="dxa"/>
          </w:tcPr>
          <w:p w14:paraId="0AF3ACCA" w14:textId="77777777" w:rsidR="001410A0" w:rsidRPr="00AC1746" w:rsidRDefault="00842159" w:rsidP="008A03C2">
            <w:r w:rsidRPr="00AC1746">
              <w:t>4</w:t>
            </w:r>
          </w:p>
        </w:tc>
        <w:tc>
          <w:tcPr>
            <w:tcW w:w="3301" w:type="dxa"/>
          </w:tcPr>
          <w:p w14:paraId="413886D7" w14:textId="77777777" w:rsidR="001410A0" w:rsidRPr="00794A58" w:rsidRDefault="001410A0" w:rsidP="002A5E21">
            <w:r w:rsidRPr="00794A58">
              <w:t>Pomieszczenia pomocnicze</w:t>
            </w:r>
            <w:r w:rsidR="00EA245B" w:rsidRPr="00794A58">
              <w:t xml:space="preserve"> (podać powierzchnię jeżeli znana)</w:t>
            </w:r>
          </w:p>
        </w:tc>
        <w:tc>
          <w:tcPr>
            <w:tcW w:w="5290" w:type="dxa"/>
          </w:tcPr>
          <w:p w14:paraId="3099CE8F" w14:textId="77777777" w:rsidR="001410A0" w:rsidRPr="00AC1746" w:rsidRDefault="001C0CD9" w:rsidP="00AC1746">
            <w:r>
              <w:t>Przedsionek/pomieszczenie przygotowawcze</w:t>
            </w:r>
            <w:r w:rsidR="009C74BB">
              <w:t xml:space="preserve"> [7</w:t>
            </w:r>
            <w:r w:rsidR="00AC1746">
              <w:t xml:space="preserve"> m</w:t>
            </w:r>
            <w:r w:rsidR="00AC1746" w:rsidRPr="00AC1746">
              <w:rPr>
                <w:vertAlign w:val="superscript"/>
              </w:rPr>
              <w:t>2</w:t>
            </w:r>
            <w:r w:rsidR="00AC1746">
              <w:t>]</w:t>
            </w:r>
          </w:p>
        </w:tc>
      </w:tr>
      <w:tr w:rsidR="008A03C2" w:rsidRPr="00AC1746" w14:paraId="530C36BF" w14:textId="77777777" w:rsidTr="002C2B17">
        <w:trPr>
          <w:trHeight w:val="543"/>
        </w:trPr>
        <w:tc>
          <w:tcPr>
            <w:tcW w:w="596" w:type="dxa"/>
          </w:tcPr>
          <w:p w14:paraId="7072948F" w14:textId="77777777" w:rsidR="008A03C2" w:rsidRPr="00AC1746" w:rsidRDefault="0055659C" w:rsidP="008A03C2">
            <w:r>
              <w:t>5</w:t>
            </w:r>
          </w:p>
        </w:tc>
        <w:tc>
          <w:tcPr>
            <w:tcW w:w="3301" w:type="dxa"/>
          </w:tcPr>
          <w:p w14:paraId="76BA22DD" w14:textId="77777777" w:rsidR="008A03C2" w:rsidRPr="00794A58" w:rsidRDefault="008A03C2">
            <w:r w:rsidRPr="00794A58">
              <w:t>Prognozowana ilość osób w pomieszczeniu</w:t>
            </w:r>
          </w:p>
        </w:tc>
        <w:tc>
          <w:tcPr>
            <w:tcW w:w="5290" w:type="dxa"/>
          </w:tcPr>
          <w:p w14:paraId="5DD86E4C" w14:textId="77777777" w:rsidR="008A03C2" w:rsidRPr="00AC1746" w:rsidRDefault="007C6AD6">
            <w:r>
              <w:t>2</w:t>
            </w:r>
          </w:p>
        </w:tc>
      </w:tr>
      <w:tr w:rsidR="008A03C2" w:rsidRPr="00AC1746" w14:paraId="522D8A5A" w14:textId="77777777" w:rsidTr="002C2B17">
        <w:trPr>
          <w:trHeight w:val="555"/>
        </w:trPr>
        <w:tc>
          <w:tcPr>
            <w:tcW w:w="596" w:type="dxa"/>
          </w:tcPr>
          <w:p w14:paraId="169D0EC3" w14:textId="77777777" w:rsidR="008A03C2" w:rsidRPr="00AC1746" w:rsidRDefault="0055659C" w:rsidP="008A03C2">
            <w:r>
              <w:t>6</w:t>
            </w:r>
          </w:p>
        </w:tc>
        <w:tc>
          <w:tcPr>
            <w:tcW w:w="3301" w:type="dxa"/>
          </w:tcPr>
          <w:p w14:paraId="224C0C5C" w14:textId="77777777" w:rsidR="008A03C2" w:rsidRPr="00794A58" w:rsidRDefault="008A03C2">
            <w:r w:rsidRPr="00794A58">
              <w:t>Opis przewidywanej działalności w pomieszczeniu</w:t>
            </w:r>
          </w:p>
        </w:tc>
        <w:tc>
          <w:tcPr>
            <w:tcW w:w="5290" w:type="dxa"/>
          </w:tcPr>
          <w:p w14:paraId="5A82DDC4" w14:textId="77777777" w:rsidR="008A03C2" w:rsidRDefault="00AC1746" w:rsidP="00AC1746">
            <w:r>
              <w:t>Pomieszczenie główne: badania laboratoryjne</w:t>
            </w:r>
            <w:r w:rsidR="007C6AD6">
              <w:t>, rejestracja behawioru</w:t>
            </w:r>
            <w:r w:rsidR="001C0CD9">
              <w:t xml:space="preserve"> z wykorzystaniem układów pomiarowych</w:t>
            </w:r>
          </w:p>
          <w:p w14:paraId="698298D1" w14:textId="77777777" w:rsidR="00AC1746" w:rsidRPr="00AC1746" w:rsidRDefault="00AC1746" w:rsidP="001C0CD9">
            <w:r>
              <w:t xml:space="preserve">Pomieszczenie pomocnicze: </w:t>
            </w:r>
            <w:r w:rsidR="007C6AD6">
              <w:t>procedury przygo</w:t>
            </w:r>
            <w:r w:rsidR="001C0CD9">
              <w:t>towawcze do eksperymentów, szafa hodowlana z regulacją warunków,</w:t>
            </w:r>
            <w:r w:rsidR="009F342B">
              <w:t xml:space="preserve"> półki/szafki na szkło i drobny sprzęt</w:t>
            </w:r>
            <w:r w:rsidR="001C0CD9">
              <w:t>, lodówka/</w:t>
            </w:r>
            <w:proofErr w:type="spellStart"/>
            <w:r w:rsidR="001C0CD9">
              <w:t>zamrazarka</w:t>
            </w:r>
            <w:proofErr w:type="spellEnd"/>
          </w:p>
        </w:tc>
      </w:tr>
      <w:tr w:rsidR="008A03C2" w:rsidRPr="00AC1746" w14:paraId="7F98BA37" w14:textId="77777777" w:rsidTr="002C2B17">
        <w:trPr>
          <w:trHeight w:val="1100"/>
        </w:trPr>
        <w:tc>
          <w:tcPr>
            <w:tcW w:w="596" w:type="dxa"/>
          </w:tcPr>
          <w:p w14:paraId="38218546" w14:textId="77777777" w:rsidR="008A03C2" w:rsidRPr="00AC1746" w:rsidRDefault="0055659C" w:rsidP="008A03C2">
            <w:r>
              <w:t>7</w:t>
            </w:r>
          </w:p>
        </w:tc>
        <w:tc>
          <w:tcPr>
            <w:tcW w:w="3301" w:type="dxa"/>
          </w:tcPr>
          <w:p w14:paraId="79029B74" w14:textId="77777777" w:rsidR="008A03C2" w:rsidRPr="00794A58" w:rsidRDefault="008A03C2" w:rsidP="00153993">
            <w:r w:rsidRPr="00794A58">
              <w:t xml:space="preserve">Występowanie wyposażenia lub urządzeń o znacznej masie (powyżej </w:t>
            </w:r>
            <w:r w:rsidR="00153993" w:rsidRPr="00794A58">
              <w:t>150</w:t>
            </w:r>
            <w:r w:rsidRPr="00794A58">
              <w:t>kg) [oszacować ilość sztuk i masę pojedynczej sztuki]</w:t>
            </w:r>
          </w:p>
        </w:tc>
        <w:tc>
          <w:tcPr>
            <w:tcW w:w="5290" w:type="dxa"/>
          </w:tcPr>
          <w:p w14:paraId="7412A6DA" w14:textId="77777777" w:rsidR="008A03C2" w:rsidRDefault="001C0CD9">
            <w:r>
              <w:t>Szafa hodowlana</w:t>
            </w:r>
          </w:p>
          <w:p w14:paraId="0A97E0D3" w14:textId="77777777" w:rsidR="00CC7B43" w:rsidRPr="00AC1746" w:rsidRDefault="00CC7B43"/>
        </w:tc>
      </w:tr>
      <w:tr w:rsidR="008A03C2" w:rsidRPr="00AC1746" w14:paraId="757583FA" w14:textId="77777777" w:rsidTr="002C2B17">
        <w:trPr>
          <w:trHeight w:val="272"/>
        </w:trPr>
        <w:tc>
          <w:tcPr>
            <w:tcW w:w="596" w:type="dxa"/>
          </w:tcPr>
          <w:p w14:paraId="212CDFB2" w14:textId="77777777" w:rsidR="008A03C2" w:rsidRPr="00AC1746" w:rsidRDefault="0055659C" w:rsidP="008A03C2">
            <w:r>
              <w:t>8</w:t>
            </w:r>
          </w:p>
        </w:tc>
        <w:tc>
          <w:tcPr>
            <w:tcW w:w="3301" w:type="dxa"/>
          </w:tcPr>
          <w:p w14:paraId="518E7220" w14:textId="77777777" w:rsidR="008A03C2" w:rsidRPr="00794A58" w:rsidRDefault="008A03C2">
            <w:r w:rsidRPr="00794A58">
              <w:t>Wyposażenie sanitarne</w:t>
            </w:r>
          </w:p>
        </w:tc>
        <w:tc>
          <w:tcPr>
            <w:tcW w:w="5290" w:type="dxa"/>
          </w:tcPr>
          <w:p w14:paraId="60BD13E2" w14:textId="77777777" w:rsidR="008A03C2" w:rsidRDefault="009F342B">
            <w:r>
              <w:t>Z</w:t>
            </w:r>
            <w:r w:rsidR="00CC7B43">
              <w:t xml:space="preserve">lewy </w:t>
            </w:r>
            <w:r w:rsidR="007C6AD6">
              <w:t>– 1 dwukomorowy</w:t>
            </w:r>
          </w:p>
          <w:p w14:paraId="50B0B245" w14:textId="77777777" w:rsidR="0083674F" w:rsidRDefault="0083674F" w:rsidP="0083674F">
            <w:r>
              <w:t xml:space="preserve">Zawory na: </w:t>
            </w:r>
          </w:p>
          <w:p w14:paraId="25B3F3DC" w14:textId="77777777" w:rsidR="0083674F" w:rsidRDefault="0083674F" w:rsidP="0083674F">
            <w:r>
              <w:t xml:space="preserve">- wodę </w:t>
            </w:r>
            <w:r w:rsidR="009F342B">
              <w:t>demineralizowaną</w:t>
            </w:r>
            <w:r w:rsidR="007C6AD6">
              <w:t xml:space="preserve"> (1</w:t>
            </w:r>
            <w:r>
              <w:t>)</w:t>
            </w:r>
          </w:p>
          <w:p w14:paraId="039EFCE4" w14:textId="77777777" w:rsidR="0083674F" w:rsidRDefault="0083674F" w:rsidP="0083674F">
            <w:r>
              <w:t>- sprzężone powietrze</w:t>
            </w:r>
            <w:r w:rsidR="00401F8E">
              <w:t xml:space="preserve"> (1)</w:t>
            </w:r>
          </w:p>
          <w:p w14:paraId="055872A0" w14:textId="77777777" w:rsidR="0083674F" w:rsidRDefault="0083674F" w:rsidP="0083674F">
            <w:r>
              <w:t>- próżnię</w:t>
            </w:r>
            <w:r w:rsidR="00401F8E">
              <w:t xml:space="preserve"> (1)</w:t>
            </w:r>
          </w:p>
          <w:p w14:paraId="2D3215A7" w14:textId="77777777" w:rsidR="00794A58" w:rsidRPr="00AC1746" w:rsidRDefault="00794A58" w:rsidP="0083674F"/>
        </w:tc>
      </w:tr>
      <w:tr w:rsidR="008A03C2" w:rsidRPr="00AC1746" w14:paraId="36A084E6" w14:textId="77777777" w:rsidTr="002C2B17">
        <w:trPr>
          <w:trHeight w:val="1100"/>
        </w:trPr>
        <w:tc>
          <w:tcPr>
            <w:tcW w:w="596" w:type="dxa"/>
          </w:tcPr>
          <w:p w14:paraId="385505A2" w14:textId="77777777" w:rsidR="008A03C2" w:rsidRPr="00AC1746" w:rsidRDefault="0055659C" w:rsidP="008A03C2">
            <w:r>
              <w:t>9</w:t>
            </w:r>
          </w:p>
        </w:tc>
        <w:tc>
          <w:tcPr>
            <w:tcW w:w="3301" w:type="dxa"/>
          </w:tcPr>
          <w:p w14:paraId="30C5DC6A" w14:textId="77777777" w:rsidR="008A03C2" w:rsidRPr="00794A58" w:rsidRDefault="008A03C2" w:rsidP="00153993">
            <w:r w:rsidRPr="00794A58">
              <w:t>Wyposażenie wymagające mediów</w:t>
            </w:r>
            <w:r w:rsidR="008240E7" w:rsidRPr="00794A58">
              <w:t xml:space="preserve"> (podać dodatkowo urządzenie wymagające mocy el. powyżej </w:t>
            </w:r>
            <w:r w:rsidR="00153993" w:rsidRPr="00794A58">
              <w:t>4</w:t>
            </w:r>
            <w:r w:rsidR="008240E7" w:rsidRPr="00794A58">
              <w:t>kW)</w:t>
            </w:r>
          </w:p>
        </w:tc>
        <w:tc>
          <w:tcPr>
            <w:tcW w:w="5290" w:type="dxa"/>
          </w:tcPr>
          <w:p w14:paraId="31A589B4" w14:textId="77777777" w:rsidR="00401F8E" w:rsidRPr="00AC1746" w:rsidRDefault="00401F8E" w:rsidP="009F342B"/>
        </w:tc>
      </w:tr>
      <w:tr w:rsidR="008A03C2" w:rsidRPr="00AC1746" w14:paraId="557746AA" w14:textId="77777777" w:rsidTr="002C2B17">
        <w:trPr>
          <w:trHeight w:val="555"/>
        </w:trPr>
        <w:tc>
          <w:tcPr>
            <w:tcW w:w="596" w:type="dxa"/>
          </w:tcPr>
          <w:p w14:paraId="47174279" w14:textId="77777777" w:rsidR="008A03C2" w:rsidRPr="00AC1746" w:rsidRDefault="0055659C" w:rsidP="008A03C2">
            <w:r>
              <w:t>10</w:t>
            </w:r>
          </w:p>
        </w:tc>
        <w:tc>
          <w:tcPr>
            <w:tcW w:w="3301" w:type="dxa"/>
          </w:tcPr>
          <w:p w14:paraId="625DEA68" w14:textId="77777777" w:rsidR="008A03C2" w:rsidRPr="00794A58" w:rsidRDefault="008A03C2">
            <w:r w:rsidRPr="00794A58">
              <w:t>Instalacja klimatyzacyjna [precyzyjna lub zwykła</w:t>
            </w:r>
            <w:r w:rsidR="00206CD2" w:rsidRPr="00794A58">
              <w:t xml:space="preserve"> / brak</w:t>
            </w:r>
            <w:r w:rsidRPr="00794A58">
              <w:t>]</w:t>
            </w:r>
          </w:p>
        </w:tc>
        <w:tc>
          <w:tcPr>
            <w:tcW w:w="5290" w:type="dxa"/>
          </w:tcPr>
          <w:p w14:paraId="47F67870" w14:textId="77777777" w:rsidR="008A03C2" w:rsidRPr="00AC1746" w:rsidRDefault="009F342B">
            <w:r>
              <w:t>Zwykła</w:t>
            </w:r>
          </w:p>
        </w:tc>
      </w:tr>
      <w:tr w:rsidR="008A03C2" w:rsidRPr="00AC1746" w14:paraId="4D5FB1B1" w14:textId="77777777" w:rsidTr="002C2B17">
        <w:trPr>
          <w:trHeight w:val="828"/>
        </w:trPr>
        <w:tc>
          <w:tcPr>
            <w:tcW w:w="596" w:type="dxa"/>
          </w:tcPr>
          <w:p w14:paraId="5BDEC9C3" w14:textId="77777777" w:rsidR="008A03C2" w:rsidRPr="00AC1746" w:rsidRDefault="0055659C" w:rsidP="008A03C2">
            <w:r>
              <w:lastRenderedPageBreak/>
              <w:t>11</w:t>
            </w:r>
          </w:p>
        </w:tc>
        <w:tc>
          <w:tcPr>
            <w:tcW w:w="3301" w:type="dxa"/>
          </w:tcPr>
          <w:p w14:paraId="0CEF2E29" w14:textId="77777777" w:rsidR="008A03C2" w:rsidRPr="00794A58" w:rsidRDefault="008A03C2" w:rsidP="00FC4C6B">
            <w:r w:rsidRPr="00794A58">
              <w:t>Instalacja gazu ziemnego [podać rodzaj odbiornika</w:t>
            </w:r>
            <w:r w:rsidR="008A05C6" w:rsidRPr="00794A58">
              <w:t xml:space="preserve"> i orientacyjną ilość</w:t>
            </w:r>
            <w:r w:rsidRPr="00794A58">
              <w:t>]</w:t>
            </w:r>
          </w:p>
        </w:tc>
        <w:tc>
          <w:tcPr>
            <w:tcW w:w="5290" w:type="dxa"/>
          </w:tcPr>
          <w:p w14:paraId="4ECA9916" w14:textId="77777777" w:rsidR="008A03C2" w:rsidRPr="00AC1746" w:rsidRDefault="007C6AD6">
            <w:r>
              <w:t>-</w:t>
            </w:r>
          </w:p>
        </w:tc>
      </w:tr>
      <w:tr w:rsidR="008A03C2" w:rsidRPr="00AC1746" w14:paraId="6423C672" w14:textId="77777777" w:rsidTr="002C2B17">
        <w:trPr>
          <w:trHeight w:val="817"/>
        </w:trPr>
        <w:tc>
          <w:tcPr>
            <w:tcW w:w="596" w:type="dxa"/>
          </w:tcPr>
          <w:p w14:paraId="6B309ED4" w14:textId="77777777" w:rsidR="008A03C2" w:rsidRPr="00AC1746" w:rsidRDefault="0055659C" w:rsidP="008A03C2">
            <w:r>
              <w:t>12</w:t>
            </w:r>
          </w:p>
        </w:tc>
        <w:tc>
          <w:tcPr>
            <w:tcW w:w="3301" w:type="dxa"/>
          </w:tcPr>
          <w:p w14:paraId="434A0874" w14:textId="77777777" w:rsidR="008A03C2" w:rsidRPr="00794A58" w:rsidRDefault="008A03C2">
            <w:r w:rsidRPr="00794A58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A33111A" w14:textId="77777777" w:rsidR="009F342B" w:rsidRPr="009F342B" w:rsidRDefault="007C6AD6">
            <w:r>
              <w:t>Co2</w:t>
            </w:r>
            <w:r w:rsidR="001C0CD9">
              <w:t xml:space="preserve"> (standardowa)</w:t>
            </w:r>
          </w:p>
        </w:tc>
      </w:tr>
      <w:tr w:rsidR="00B6238B" w:rsidRPr="00AC1746" w14:paraId="4810BBF4" w14:textId="77777777" w:rsidTr="002C2B17">
        <w:trPr>
          <w:trHeight w:val="817"/>
        </w:trPr>
        <w:tc>
          <w:tcPr>
            <w:tcW w:w="596" w:type="dxa"/>
          </w:tcPr>
          <w:p w14:paraId="4B80DF80" w14:textId="77777777" w:rsidR="00B6238B" w:rsidRPr="00AC1746" w:rsidRDefault="0055659C" w:rsidP="008A03C2">
            <w:r>
              <w:t>13</w:t>
            </w:r>
          </w:p>
        </w:tc>
        <w:tc>
          <w:tcPr>
            <w:tcW w:w="3301" w:type="dxa"/>
          </w:tcPr>
          <w:p w14:paraId="2A0B1468" w14:textId="77777777" w:rsidR="00B6238B" w:rsidRPr="00794A58" w:rsidRDefault="00B6238B" w:rsidP="001C70F9">
            <w:r w:rsidRPr="00794A58">
              <w:t>Inne instalacje (np. wody demineralizowanej</w:t>
            </w:r>
            <w:r w:rsidR="001C70F9" w:rsidRPr="00794A58">
              <w:t xml:space="preserve">, wody zmiękczonej, nawilżania, nawadniania, suszenia, </w:t>
            </w:r>
            <w:r w:rsidR="00561B24" w:rsidRPr="00794A58">
              <w:t>sterylizacji</w:t>
            </w:r>
            <w:r w:rsidR="001C70F9" w:rsidRPr="00794A58">
              <w:t xml:space="preserve"> itp.</w:t>
            </w:r>
            <w:r w:rsidR="00561B24" w:rsidRPr="00794A58">
              <w:t>)</w:t>
            </w:r>
          </w:p>
        </w:tc>
        <w:tc>
          <w:tcPr>
            <w:tcW w:w="5290" w:type="dxa"/>
          </w:tcPr>
          <w:p w14:paraId="061AAAA2" w14:textId="77777777" w:rsidR="007A2C5A" w:rsidRPr="009F342B" w:rsidRDefault="009F342B">
            <w:r w:rsidRPr="009F342B">
              <w:t>Woda demineralizowana</w:t>
            </w:r>
          </w:p>
        </w:tc>
      </w:tr>
      <w:tr w:rsidR="008A03C2" w:rsidRPr="00AC1746" w14:paraId="2EB5EBAE" w14:textId="77777777" w:rsidTr="002C2B17">
        <w:trPr>
          <w:trHeight w:val="828"/>
        </w:trPr>
        <w:tc>
          <w:tcPr>
            <w:tcW w:w="596" w:type="dxa"/>
          </w:tcPr>
          <w:p w14:paraId="450754D6" w14:textId="77777777" w:rsidR="008A03C2" w:rsidRPr="00AC1746" w:rsidRDefault="0055659C" w:rsidP="00B6238B">
            <w:r>
              <w:t>14</w:t>
            </w:r>
          </w:p>
        </w:tc>
        <w:tc>
          <w:tcPr>
            <w:tcW w:w="3301" w:type="dxa"/>
          </w:tcPr>
          <w:p w14:paraId="454E5D60" w14:textId="77777777" w:rsidR="008A03C2" w:rsidRPr="00794A58" w:rsidRDefault="008A03C2">
            <w:r w:rsidRPr="00794A58">
              <w:t>Występowanie urządzeń wymagających wody chłodzącej</w:t>
            </w:r>
            <w:r w:rsidR="00EA245B" w:rsidRPr="00794A58">
              <w:t>/chłodzenia klimatyzacją</w:t>
            </w:r>
            <w:r w:rsidRPr="00794A58">
              <w:t xml:space="preserve"> [podać rodzaj i ilość</w:t>
            </w:r>
            <w:r w:rsidR="001410A0" w:rsidRPr="00794A58">
              <w:t xml:space="preserve"> urządzeń</w:t>
            </w:r>
            <w:r w:rsidRPr="00794A58">
              <w:t>]</w:t>
            </w:r>
          </w:p>
        </w:tc>
        <w:tc>
          <w:tcPr>
            <w:tcW w:w="5290" w:type="dxa"/>
          </w:tcPr>
          <w:p w14:paraId="6A60F83A" w14:textId="77777777" w:rsidR="005F2A38" w:rsidRDefault="005F2A38" w:rsidP="005F2A38">
            <w:r>
              <w:t>Chłodzenie</w:t>
            </w:r>
            <w:r w:rsidR="001C0CD9">
              <w:t>/grzanie,</w:t>
            </w:r>
            <w:r>
              <w:t xml:space="preserve"> kl</w:t>
            </w:r>
            <w:r w:rsidR="001C0CD9">
              <w:t>imatyzacja całego pomieszczenia zakres 22-30st</w:t>
            </w:r>
          </w:p>
          <w:p w14:paraId="251FA66F" w14:textId="77777777" w:rsidR="005F2A38" w:rsidRDefault="005F2A38" w:rsidP="005F2A38"/>
          <w:p w14:paraId="4A40B03D" w14:textId="77777777" w:rsidR="005F2A38" w:rsidRPr="009F342B" w:rsidRDefault="005F2A38" w:rsidP="005F2A38"/>
        </w:tc>
      </w:tr>
      <w:tr w:rsidR="00433831" w:rsidRPr="00AC1746" w14:paraId="68238842" w14:textId="77777777" w:rsidTr="002C2B17">
        <w:trPr>
          <w:trHeight w:val="555"/>
        </w:trPr>
        <w:tc>
          <w:tcPr>
            <w:tcW w:w="596" w:type="dxa"/>
          </w:tcPr>
          <w:p w14:paraId="141F2BAF" w14:textId="77777777" w:rsidR="00433831" w:rsidRPr="00AC1746" w:rsidRDefault="00433831" w:rsidP="00433831">
            <w:r>
              <w:t>15</w:t>
            </w:r>
          </w:p>
        </w:tc>
        <w:tc>
          <w:tcPr>
            <w:tcW w:w="3301" w:type="dxa"/>
          </w:tcPr>
          <w:p w14:paraId="0ADB9844" w14:textId="77777777" w:rsidR="00433831" w:rsidRPr="00794A58" w:rsidRDefault="00433831" w:rsidP="00433831">
            <w:r w:rsidRPr="00794A58">
              <w:t>Występowanie promieniowania jonizującego</w:t>
            </w:r>
          </w:p>
        </w:tc>
        <w:tc>
          <w:tcPr>
            <w:tcW w:w="5290" w:type="dxa"/>
          </w:tcPr>
          <w:p w14:paraId="256D2B51" w14:textId="77777777" w:rsidR="00433831" w:rsidRPr="00AC1746" w:rsidRDefault="00433831" w:rsidP="00433831">
            <w:r>
              <w:t>Nie</w:t>
            </w:r>
          </w:p>
        </w:tc>
      </w:tr>
      <w:tr w:rsidR="00433831" w:rsidRPr="00AC1746" w14:paraId="1A059EB2" w14:textId="77777777" w:rsidTr="002C2B17">
        <w:trPr>
          <w:trHeight w:val="543"/>
        </w:trPr>
        <w:tc>
          <w:tcPr>
            <w:tcW w:w="596" w:type="dxa"/>
          </w:tcPr>
          <w:p w14:paraId="362F30E8" w14:textId="77777777" w:rsidR="00433831" w:rsidRPr="00AC1746" w:rsidRDefault="00433831" w:rsidP="00433831">
            <w:r>
              <w:t>16</w:t>
            </w:r>
          </w:p>
        </w:tc>
        <w:tc>
          <w:tcPr>
            <w:tcW w:w="3301" w:type="dxa"/>
          </w:tcPr>
          <w:p w14:paraId="4B740175" w14:textId="77777777" w:rsidR="00433831" w:rsidRPr="00794A58" w:rsidRDefault="00433831" w:rsidP="00433831">
            <w:r w:rsidRPr="00794A58">
              <w:t>Występowanie zagrożeń ze zbioru przewidzianego przepisami BHP</w:t>
            </w:r>
          </w:p>
        </w:tc>
        <w:tc>
          <w:tcPr>
            <w:tcW w:w="5290" w:type="dxa"/>
          </w:tcPr>
          <w:p w14:paraId="3C68C2CA" w14:textId="77777777" w:rsidR="00433831" w:rsidRPr="00AC1746" w:rsidRDefault="001C0CD9" w:rsidP="00433831">
            <w:r>
              <w:t>Co2?</w:t>
            </w:r>
          </w:p>
        </w:tc>
      </w:tr>
      <w:tr w:rsidR="00433831" w:rsidRPr="00AC1746" w14:paraId="62651A16" w14:textId="77777777" w:rsidTr="002C2B17">
        <w:trPr>
          <w:trHeight w:val="555"/>
        </w:trPr>
        <w:tc>
          <w:tcPr>
            <w:tcW w:w="596" w:type="dxa"/>
          </w:tcPr>
          <w:p w14:paraId="64A5C7F0" w14:textId="77777777" w:rsidR="00433831" w:rsidRPr="00AC1746" w:rsidRDefault="00433831" w:rsidP="00433831">
            <w:r>
              <w:t>17</w:t>
            </w:r>
          </w:p>
        </w:tc>
        <w:tc>
          <w:tcPr>
            <w:tcW w:w="3301" w:type="dxa"/>
          </w:tcPr>
          <w:p w14:paraId="46F421A5" w14:textId="77777777" w:rsidR="00433831" w:rsidRPr="00794A58" w:rsidRDefault="00433831" w:rsidP="00433831">
            <w:r w:rsidRPr="00794A58">
              <w:t>Wymaganie niezawodności lub dublowania jakiejkolwiek instalacji</w:t>
            </w:r>
          </w:p>
        </w:tc>
        <w:tc>
          <w:tcPr>
            <w:tcW w:w="5290" w:type="dxa"/>
          </w:tcPr>
          <w:p w14:paraId="1EBBA085" w14:textId="77777777" w:rsidR="00433831" w:rsidRDefault="007C6AD6" w:rsidP="00433831">
            <w:r>
              <w:t>Na poziomie instalacji: tak &gt; sz</w:t>
            </w:r>
            <w:r w:rsidR="00AB648A">
              <w:t>a</w:t>
            </w:r>
            <w:r>
              <w:t>fy hodowlane</w:t>
            </w:r>
          </w:p>
          <w:p w14:paraId="1F09BF2C" w14:textId="77777777" w:rsidR="00433831" w:rsidRDefault="00433831" w:rsidP="00433831">
            <w:r>
              <w:t xml:space="preserve">Konieczność zastosowania minimum 2 zasilaczy awaryjnych UPS </w:t>
            </w:r>
          </w:p>
          <w:p w14:paraId="53F7BEF2" w14:textId="77777777" w:rsidR="00433831" w:rsidRPr="00AC1746" w:rsidRDefault="00433831" w:rsidP="00433831"/>
        </w:tc>
      </w:tr>
      <w:tr w:rsidR="00433831" w:rsidRPr="00AC1746" w14:paraId="18DE8829" w14:textId="77777777" w:rsidTr="002C2B17">
        <w:trPr>
          <w:trHeight w:val="283"/>
        </w:trPr>
        <w:tc>
          <w:tcPr>
            <w:tcW w:w="596" w:type="dxa"/>
          </w:tcPr>
          <w:p w14:paraId="5BA6A577" w14:textId="77777777" w:rsidR="00433831" w:rsidRPr="00AC1746" w:rsidRDefault="00433831" w:rsidP="00433831">
            <w:r>
              <w:t>18</w:t>
            </w:r>
          </w:p>
        </w:tc>
        <w:tc>
          <w:tcPr>
            <w:tcW w:w="3301" w:type="dxa"/>
          </w:tcPr>
          <w:p w14:paraId="2326C084" w14:textId="77777777" w:rsidR="00433831" w:rsidRPr="00794A58" w:rsidRDefault="00433831" w:rsidP="00433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794A58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20B44C37" w14:textId="77777777" w:rsidR="00433831" w:rsidRDefault="00A86EE9" w:rsidP="00433831">
            <w:r>
              <w:t>Gniazda i</w:t>
            </w:r>
            <w:r w:rsidR="001C0CD9">
              <w:t>nternetowe: 2</w:t>
            </w:r>
          </w:p>
          <w:p w14:paraId="3FDC9FAA" w14:textId="77777777" w:rsidR="00433831" w:rsidRDefault="00A86EE9" w:rsidP="00433831">
            <w:r>
              <w:t>Gniazda t</w:t>
            </w:r>
            <w:r w:rsidR="00433831">
              <w:t>elefoniczne: 1</w:t>
            </w:r>
          </w:p>
          <w:p w14:paraId="0DE613C1" w14:textId="77777777" w:rsidR="00433831" w:rsidRDefault="00A86EE9" w:rsidP="00433831">
            <w:r>
              <w:t>Gniazda p</w:t>
            </w:r>
            <w:r w:rsidR="00433831" w:rsidRPr="00FC2EB8">
              <w:t xml:space="preserve">rądowe zwykłe: </w:t>
            </w:r>
            <w:r w:rsidR="007C6AD6">
              <w:t>10</w:t>
            </w:r>
            <w:r w:rsidR="00FC2EB8">
              <w:t xml:space="preserve"> przyściennych, </w:t>
            </w:r>
          </w:p>
          <w:p w14:paraId="4E90822B" w14:textId="77777777" w:rsidR="00433831" w:rsidRPr="00AC1746" w:rsidRDefault="00A86EE9" w:rsidP="00A86EE9">
            <w:r>
              <w:t>Gniazda p</w:t>
            </w:r>
            <w:r w:rsidR="00433831">
              <w:t xml:space="preserve">rądowe komputerowe: </w:t>
            </w:r>
            <w:r w:rsidR="00482116">
              <w:t>3</w:t>
            </w:r>
          </w:p>
        </w:tc>
      </w:tr>
      <w:tr w:rsidR="00433831" w:rsidRPr="00AC1746" w14:paraId="5E100751" w14:textId="77777777" w:rsidTr="002C2B17">
        <w:trPr>
          <w:trHeight w:val="283"/>
        </w:trPr>
        <w:tc>
          <w:tcPr>
            <w:tcW w:w="596" w:type="dxa"/>
          </w:tcPr>
          <w:p w14:paraId="2C1A4CE3" w14:textId="77777777" w:rsidR="00433831" w:rsidRPr="00AC1746" w:rsidRDefault="00433831" w:rsidP="00433831">
            <w:r>
              <w:t>19</w:t>
            </w:r>
          </w:p>
        </w:tc>
        <w:tc>
          <w:tcPr>
            <w:tcW w:w="3301" w:type="dxa"/>
          </w:tcPr>
          <w:p w14:paraId="08045897" w14:textId="77777777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29C74E35" w14:textId="77777777" w:rsidR="00433831" w:rsidRPr="00AC1746" w:rsidRDefault="00433831" w:rsidP="00433831">
            <w:r>
              <w:t>Nie</w:t>
            </w:r>
          </w:p>
        </w:tc>
      </w:tr>
      <w:tr w:rsidR="00433831" w:rsidRPr="00AC1746" w14:paraId="6FAE945B" w14:textId="77777777" w:rsidTr="002C2B17">
        <w:trPr>
          <w:trHeight w:val="283"/>
        </w:trPr>
        <w:tc>
          <w:tcPr>
            <w:tcW w:w="596" w:type="dxa"/>
          </w:tcPr>
          <w:p w14:paraId="27F593E1" w14:textId="77777777" w:rsidR="00433831" w:rsidRPr="00AC1746" w:rsidRDefault="00433831" w:rsidP="00433831">
            <w:r>
              <w:t>20</w:t>
            </w:r>
          </w:p>
        </w:tc>
        <w:tc>
          <w:tcPr>
            <w:tcW w:w="3301" w:type="dxa"/>
          </w:tcPr>
          <w:p w14:paraId="1336F655" w14:textId="77777777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3E94DB51" w14:textId="77777777" w:rsidR="00433831" w:rsidRPr="00AC1746" w:rsidRDefault="00433831" w:rsidP="00433831">
            <w:r>
              <w:t>Nie</w:t>
            </w:r>
          </w:p>
        </w:tc>
      </w:tr>
      <w:tr w:rsidR="00433831" w:rsidRPr="00AC1746" w14:paraId="3B2BDDD9" w14:textId="77777777" w:rsidTr="002C2B17">
        <w:trPr>
          <w:trHeight w:val="283"/>
        </w:trPr>
        <w:tc>
          <w:tcPr>
            <w:tcW w:w="596" w:type="dxa"/>
          </w:tcPr>
          <w:p w14:paraId="177E5069" w14:textId="77777777" w:rsidR="00433831" w:rsidRPr="00AC1746" w:rsidRDefault="00433831" w:rsidP="00433831">
            <w:r>
              <w:t>21</w:t>
            </w:r>
          </w:p>
        </w:tc>
        <w:tc>
          <w:tcPr>
            <w:tcW w:w="3301" w:type="dxa"/>
          </w:tcPr>
          <w:p w14:paraId="63DF8E9B" w14:textId="77777777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26EAE92" w14:textId="77777777" w:rsidR="00433831" w:rsidRPr="00AC1746" w:rsidRDefault="00433831" w:rsidP="00433831">
            <w:r>
              <w:t>Nie</w:t>
            </w:r>
          </w:p>
        </w:tc>
      </w:tr>
      <w:tr w:rsidR="00433831" w:rsidRPr="00AC1746" w14:paraId="2E28CDD1" w14:textId="77777777" w:rsidTr="002C2B17">
        <w:trPr>
          <w:trHeight w:val="283"/>
        </w:trPr>
        <w:tc>
          <w:tcPr>
            <w:tcW w:w="596" w:type="dxa"/>
          </w:tcPr>
          <w:p w14:paraId="1CEA9A43" w14:textId="77777777" w:rsidR="00433831" w:rsidRPr="00F53EB4" w:rsidRDefault="00433831" w:rsidP="00433831">
            <w:r>
              <w:t>22</w:t>
            </w:r>
          </w:p>
        </w:tc>
        <w:tc>
          <w:tcPr>
            <w:tcW w:w="3301" w:type="dxa"/>
          </w:tcPr>
          <w:p w14:paraId="6F2CBA4E" w14:textId="77777777" w:rsidR="00433831" w:rsidRPr="00794A58" w:rsidRDefault="00433831" w:rsidP="00433831">
            <w:r w:rsidRPr="00794A58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21F4247F" w14:textId="77777777" w:rsidR="00433831" w:rsidRPr="00AC1746" w:rsidRDefault="00482116" w:rsidP="00433831">
            <w:r>
              <w:t>tak</w:t>
            </w:r>
          </w:p>
        </w:tc>
      </w:tr>
      <w:tr w:rsidR="00433831" w:rsidRPr="00AC1746" w14:paraId="163CA7E4" w14:textId="77777777" w:rsidTr="002C2B17">
        <w:trPr>
          <w:trHeight w:val="283"/>
        </w:trPr>
        <w:tc>
          <w:tcPr>
            <w:tcW w:w="596" w:type="dxa"/>
          </w:tcPr>
          <w:p w14:paraId="6E6C8ECF" w14:textId="77777777" w:rsidR="00433831" w:rsidRPr="00AC1746" w:rsidRDefault="00433831" w:rsidP="00433831">
            <w:r>
              <w:t>23</w:t>
            </w:r>
          </w:p>
        </w:tc>
        <w:tc>
          <w:tcPr>
            <w:tcW w:w="3301" w:type="dxa"/>
          </w:tcPr>
          <w:p w14:paraId="55AF8AC4" w14:textId="77777777" w:rsidR="00433831" w:rsidRPr="00794A58" w:rsidRDefault="00433831" w:rsidP="00433831">
            <w:r w:rsidRPr="00794A58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A6B6CE0" w14:textId="77777777" w:rsidR="00433831" w:rsidRPr="00AC1746" w:rsidRDefault="00433831" w:rsidP="00433831">
            <w:r>
              <w:t>Nie</w:t>
            </w:r>
          </w:p>
        </w:tc>
      </w:tr>
      <w:tr w:rsidR="00433831" w:rsidRPr="00AC1746" w14:paraId="152785ED" w14:textId="77777777" w:rsidTr="002C2B17">
        <w:trPr>
          <w:trHeight w:val="283"/>
        </w:trPr>
        <w:tc>
          <w:tcPr>
            <w:tcW w:w="596" w:type="dxa"/>
          </w:tcPr>
          <w:p w14:paraId="3001997D" w14:textId="77777777" w:rsidR="00433831" w:rsidRPr="00AC1746" w:rsidRDefault="00433831" w:rsidP="00433831">
            <w:r>
              <w:t>24</w:t>
            </w:r>
          </w:p>
        </w:tc>
        <w:tc>
          <w:tcPr>
            <w:tcW w:w="3301" w:type="dxa"/>
          </w:tcPr>
          <w:p w14:paraId="486A2B13" w14:textId="77777777" w:rsidR="00433831" w:rsidRPr="00AC1746" w:rsidRDefault="00433831" w:rsidP="00433831">
            <w:r w:rsidRPr="00AC1746">
              <w:t>Inne wymagania</w:t>
            </w:r>
          </w:p>
        </w:tc>
        <w:tc>
          <w:tcPr>
            <w:tcW w:w="5290" w:type="dxa"/>
          </w:tcPr>
          <w:p w14:paraId="2C034980" w14:textId="77777777" w:rsidR="00433831" w:rsidRPr="00AC1746" w:rsidRDefault="00482116" w:rsidP="00433831">
            <w:r>
              <w:t>Brak okien, wytłumienie akustyczne/izolacja akustyczna,</w:t>
            </w:r>
            <w:r w:rsidR="001C0CD9">
              <w:t xml:space="preserve"> izolacja termiczna,</w:t>
            </w:r>
            <w:r>
              <w:t xml:space="preserve"> osobne </w:t>
            </w:r>
            <w:r w:rsidR="001C0CD9">
              <w:t>włączniki</w:t>
            </w:r>
            <w:r>
              <w:t xml:space="preserve"> </w:t>
            </w:r>
            <w:r w:rsidR="001C0CD9">
              <w:t>światła</w:t>
            </w:r>
            <w:r>
              <w:t xml:space="preserve"> </w:t>
            </w:r>
            <w:r w:rsidR="001C0CD9">
              <w:t>białego</w:t>
            </w:r>
            <w:r>
              <w:t xml:space="preserve"> i </w:t>
            </w:r>
            <w:r w:rsidR="001C0CD9">
              <w:t>czerwonego</w:t>
            </w:r>
            <w:r>
              <w:t xml:space="preserve"> w obu pomieszczeniach</w:t>
            </w:r>
          </w:p>
        </w:tc>
      </w:tr>
    </w:tbl>
    <w:p w14:paraId="28498115" w14:textId="77777777" w:rsidR="00CF580A" w:rsidRPr="00AC1746" w:rsidRDefault="00CF580A"/>
    <w:sectPr w:rsidR="00CF580A" w:rsidRPr="00AC1746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F0E730" w14:textId="77777777" w:rsidR="00F93F64" w:rsidRDefault="00F93F64" w:rsidP="00BF258C">
      <w:pPr>
        <w:spacing w:after="0" w:line="240" w:lineRule="auto"/>
      </w:pPr>
      <w:r>
        <w:separator/>
      </w:r>
    </w:p>
  </w:endnote>
  <w:endnote w:type="continuationSeparator" w:id="0">
    <w:p w14:paraId="2AE210A7" w14:textId="77777777" w:rsidR="00F93F64" w:rsidRDefault="00F93F64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641A94" w14:textId="77777777" w:rsidR="00F93F64" w:rsidRDefault="00F93F64" w:rsidP="00BF258C">
      <w:pPr>
        <w:spacing w:after="0" w:line="240" w:lineRule="auto"/>
      </w:pPr>
      <w:r>
        <w:separator/>
      </w:r>
    </w:p>
  </w:footnote>
  <w:footnote w:type="continuationSeparator" w:id="0">
    <w:p w14:paraId="6E5C8896" w14:textId="77777777" w:rsidR="00F93F64" w:rsidRDefault="00F93F64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D16C19" w14:textId="77777777" w:rsidR="00A516DE" w:rsidRDefault="00A516DE" w:rsidP="00A516DE">
    <w:pPr>
      <w:pStyle w:val="Nagwek"/>
      <w:jc w:val="center"/>
    </w:pPr>
    <w:r>
      <w:t>Budowa Centrum Biotechnologii i Bioróżnorodności Uniwersytetu Śląskiego w Katowicach</w:t>
    </w:r>
  </w:p>
  <w:p w14:paraId="742CDBE3" w14:textId="77777777" w:rsidR="00A516DE" w:rsidRDefault="00A516DE" w:rsidP="00A516DE">
    <w:pPr>
      <w:pStyle w:val="Nagwek"/>
      <w:jc w:val="center"/>
    </w:pPr>
    <w:r>
      <w:t>karta pomieszczenia</w:t>
    </w:r>
  </w:p>
  <w:p w14:paraId="2920EE56" w14:textId="077D0FBD" w:rsidR="001410A0" w:rsidRPr="00A516DE" w:rsidRDefault="001410A0" w:rsidP="00A516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95ED2"/>
    <w:rsid w:val="00111D94"/>
    <w:rsid w:val="001410A0"/>
    <w:rsid w:val="0014236B"/>
    <w:rsid w:val="00153993"/>
    <w:rsid w:val="001575E0"/>
    <w:rsid w:val="001775D5"/>
    <w:rsid w:val="001B63A9"/>
    <w:rsid w:val="001C0CD9"/>
    <w:rsid w:val="001C2318"/>
    <w:rsid w:val="001C5163"/>
    <w:rsid w:val="001C70F9"/>
    <w:rsid w:val="001D4308"/>
    <w:rsid w:val="001D6717"/>
    <w:rsid w:val="001E2906"/>
    <w:rsid w:val="001F422C"/>
    <w:rsid w:val="00206CD2"/>
    <w:rsid w:val="0024213C"/>
    <w:rsid w:val="00270836"/>
    <w:rsid w:val="00273C53"/>
    <w:rsid w:val="00286F70"/>
    <w:rsid w:val="002A5E21"/>
    <w:rsid w:val="002C2B17"/>
    <w:rsid w:val="002F27FE"/>
    <w:rsid w:val="0030223F"/>
    <w:rsid w:val="00340F4E"/>
    <w:rsid w:val="00366DF6"/>
    <w:rsid w:val="003A38F1"/>
    <w:rsid w:val="003C591D"/>
    <w:rsid w:val="003D4FAC"/>
    <w:rsid w:val="003F168B"/>
    <w:rsid w:val="003F5DDE"/>
    <w:rsid w:val="00401F8E"/>
    <w:rsid w:val="004122CE"/>
    <w:rsid w:val="00416DA0"/>
    <w:rsid w:val="00425F50"/>
    <w:rsid w:val="00433831"/>
    <w:rsid w:val="00452092"/>
    <w:rsid w:val="00455552"/>
    <w:rsid w:val="00482116"/>
    <w:rsid w:val="004C540B"/>
    <w:rsid w:val="004F681E"/>
    <w:rsid w:val="00543BC4"/>
    <w:rsid w:val="0055659C"/>
    <w:rsid w:val="00561B24"/>
    <w:rsid w:val="00582A3C"/>
    <w:rsid w:val="005B4680"/>
    <w:rsid w:val="005E6E72"/>
    <w:rsid w:val="005F2A38"/>
    <w:rsid w:val="005F3BED"/>
    <w:rsid w:val="006077F5"/>
    <w:rsid w:val="006214F3"/>
    <w:rsid w:val="00663CC0"/>
    <w:rsid w:val="00687209"/>
    <w:rsid w:val="006B5581"/>
    <w:rsid w:val="006C1BA9"/>
    <w:rsid w:val="006C5A8D"/>
    <w:rsid w:val="006F1F0D"/>
    <w:rsid w:val="00736A2E"/>
    <w:rsid w:val="00756DB1"/>
    <w:rsid w:val="00781838"/>
    <w:rsid w:val="00783304"/>
    <w:rsid w:val="00794A58"/>
    <w:rsid w:val="007A21AE"/>
    <w:rsid w:val="007A2C5A"/>
    <w:rsid w:val="007C31DF"/>
    <w:rsid w:val="007C6AD6"/>
    <w:rsid w:val="007C7E1B"/>
    <w:rsid w:val="007E06C0"/>
    <w:rsid w:val="007E1ABD"/>
    <w:rsid w:val="008240E7"/>
    <w:rsid w:val="0083674F"/>
    <w:rsid w:val="00842159"/>
    <w:rsid w:val="008A03C2"/>
    <w:rsid w:val="008A05C6"/>
    <w:rsid w:val="008D56E9"/>
    <w:rsid w:val="008E02E6"/>
    <w:rsid w:val="00930768"/>
    <w:rsid w:val="00961CA2"/>
    <w:rsid w:val="00964806"/>
    <w:rsid w:val="00980DB1"/>
    <w:rsid w:val="009C74BB"/>
    <w:rsid w:val="009F2A87"/>
    <w:rsid w:val="009F342B"/>
    <w:rsid w:val="00A1032E"/>
    <w:rsid w:val="00A20D80"/>
    <w:rsid w:val="00A34778"/>
    <w:rsid w:val="00A516DE"/>
    <w:rsid w:val="00A752D4"/>
    <w:rsid w:val="00A84E68"/>
    <w:rsid w:val="00A866C9"/>
    <w:rsid w:val="00A86EE9"/>
    <w:rsid w:val="00A93BF4"/>
    <w:rsid w:val="00A9538C"/>
    <w:rsid w:val="00AB648A"/>
    <w:rsid w:val="00AC1746"/>
    <w:rsid w:val="00AC519E"/>
    <w:rsid w:val="00AE58EA"/>
    <w:rsid w:val="00AE5B39"/>
    <w:rsid w:val="00B4046E"/>
    <w:rsid w:val="00B57ED8"/>
    <w:rsid w:val="00B6238B"/>
    <w:rsid w:val="00B83709"/>
    <w:rsid w:val="00B92BE4"/>
    <w:rsid w:val="00BF258C"/>
    <w:rsid w:val="00C37877"/>
    <w:rsid w:val="00CC7B43"/>
    <w:rsid w:val="00CE7025"/>
    <w:rsid w:val="00CF580A"/>
    <w:rsid w:val="00CF74A0"/>
    <w:rsid w:val="00D170FC"/>
    <w:rsid w:val="00D31C8A"/>
    <w:rsid w:val="00D83C88"/>
    <w:rsid w:val="00DC150C"/>
    <w:rsid w:val="00DE2525"/>
    <w:rsid w:val="00E233E9"/>
    <w:rsid w:val="00E3106C"/>
    <w:rsid w:val="00E41FB5"/>
    <w:rsid w:val="00E52B8E"/>
    <w:rsid w:val="00EA025E"/>
    <w:rsid w:val="00EA245B"/>
    <w:rsid w:val="00EC1022"/>
    <w:rsid w:val="00ED74C9"/>
    <w:rsid w:val="00F53EB4"/>
    <w:rsid w:val="00F74C5D"/>
    <w:rsid w:val="00F750D8"/>
    <w:rsid w:val="00F86C86"/>
    <w:rsid w:val="00F93F64"/>
    <w:rsid w:val="00FC2EB8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D6CF7"/>
  <w15:docId w15:val="{10432FB4-EA18-4C81-BF8F-D4BF0B0EA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2A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E97C5255FBB84F850DFD4EA585D1D3" ma:contentTypeVersion="2" ma:contentTypeDescription="Create a new document." ma:contentTypeScope="" ma:versionID="4691042a55276187a824b942767e6ba7">
  <xsd:schema xmlns:xsd="http://www.w3.org/2001/XMLSchema" xmlns:xs="http://www.w3.org/2001/XMLSchema" xmlns:p="http://schemas.microsoft.com/office/2006/metadata/properties" xmlns:ns2="ab78ca84-d700-4c28-b62e-c0efe1926805" targetNamespace="http://schemas.microsoft.com/office/2006/metadata/properties" ma:root="true" ma:fieldsID="8726721b5b4d39b531bdd86e9ec89e2d" ns2:_="">
    <xsd:import namespace="ab78ca84-d700-4c28-b62e-c0efe19268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78ca84-d700-4c28-b62e-c0efe19268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B72CDD-C670-41A2-BD62-99A142D45E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388DBC-2C2B-4A87-A0AC-76DD9FF02407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infopath/2007/PartnerControls"/>
    <ds:schemaRef ds:uri="ab78ca84-d700-4c28-b62e-c0efe1926805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F742335-8D63-48EE-83CA-591EA2D130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78ca84-d700-4c28-b62e-c0efe1926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500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10</cp:revision>
  <cp:lastPrinted>2021-03-05T10:56:00Z</cp:lastPrinted>
  <dcterms:created xsi:type="dcterms:W3CDTF">2021-02-28T22:31:00Z</dcterms:created>
  <dcterms:modified xsi:type="dcterms:W3CDTF">2022-04-12T11:51:00Z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0x01010062E97C5255FBB84F850DFD4EA585D1D3</vt:lpwstr>
  </property>
</Properties>
</file>