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3CFEFB" w14:textId="5F09ACD6" w:rsidR="001B0D57" w:rsidRPr="000D31EE" w:rsidRDefault="004951F6" w:rsidP="001B0D57">
      <w:pPr>
        <w:spacing w:after="0" w:line="240" w:lineRule="auto"/>
        <w:jc w:val="both"/>
      </w:pPr>
      <w:r>
        <w:rPr>
          <w:b/>
        </w:rPr>
        <w:t xml:space="preserve">Rodzaj pomieszczenia: </w:t>
      </w:r>
      <w:r w:rsidR="001B0D57">
        <w:t xml:space="preserve">Pokój hodowlany 2 </w:t>
      </w:r>
      <w:r w:rsidR="001B0D57" w:rsidRPr="008714DD">
        <w:t>(rośliny)</w:t>
      </w:r>
    </w:p>
    <w:p w14:paraId="03C52E0B" w14:textId="10A00959" w:rsidR="007C4159" w:rsidRPr="003D78A9" w:rsidRDefault="003D78A9">
      <w:r w:rsidRPr="003D78A9">
        <w:rPr>
          <w:b/>
        </w:rPr>
        <w:t>Nazwa Zespołu Badawczego / Nazwisko indywidualnego badacza planującego wykorzystanie pomieszczenia:</w:t>
      </w:r>
      <w:r w:rsidRPr="003D78A9">
        <w:t xml:space="preserve"> </w:t>
      </w:r>
      <w:r w:rsidR="00D50EEE" w:rsidRPr="008714DD">
        <w:t>Zespół Botaniki i Ochrony Przyrody</w:t>
      </w:r>
    </w:p>
    <w:p w14:paraId="3623F58B" w14:textId="6C5690B2" w:rsidR="003D78A9" w:rsidRPr="003D78A9" w:rsidRDefault="003D78A9">
      <w:r w:rsidRPr="003D78A9">
        <w:rPr>
          <w:b/>
        </w:rPr>
        <w:t>Dotychczas wykorzystywana powierzchnia hodowlana [m</w:t>
      </w:r>
      <w:r w:rsidRPr="003D78A9">
        <w:rPr>
          <w:b/>
          <w:vertAlign w:val="superscript"/>
        </w:rPr>
        <w:t>2</w:t>
      </w:r>
      <w:r w:rsidRPr="003D78A9">
        <w:rPr>
          <w:b/>
        </w:rPr>
        <w:t xml:space="preserve">]: </w:t>
      </w:r>
      <w:r w:rsidR="00D50EEE" w:rsidRPr="008714DD">
        <w:t xml:space="preserve">25 </w:t>
      </w:r>
      <w:r w:rsidR="008714DD" w:rsidRPr="000D31EE">
        <w:t>m</w:t>
      </w:r>
      <w:r w:rsidR="008714DD" w:rsidRPr="000D31EE">
        <w:rPr>
          <w:vertAlign w:val="superscript"/>
        </w:rPr>
        <w:t>2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 xml:space="preserve">Numer ewidencyjny </w:t>
            </w:r>
            <w:bookmarkStart w:id="0" w:name="_GoBack"/>
            <w:r w:rsidRPr="000D31EE">
              <w:rPr>
                <w:b/>
              </w:rPr>
              <w:t>pomieszczenia</w:t>
            </w:r>
            <w:bookmarkEnd w:id="0"/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6CFC181C" w:rsidR="00671B89" w:rsidRPr="000D31EE" w:rsidRDefault="008714DD" w:rsidP="00671B89">
            <w:r w:rsidRPr="007D065E">
              <w:t xml:space="preserve">Katarzyna Bzdęga, Jadwiga </w:t>
            </w:r>
            <w:proofErr w:type="spellStart"/>
            <w:r w:rsidRPr="007D065E">
              <w:t>Pojnar</w:t>
            </w:r>
            <w:proofErr w:type="spellEnd"/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4B6D3EC9" w:rsidR="00671B89" w:rsidRPr="000D31EE" w:rsidRDefault="00215533" w:rsidP="001B0D57">
            <w:r>
              <w:t>p</w:t>
            </w:r>
            <w:r w:rsidR="00773A84">
              <w:t>okój hodowlany</w:t>
            </w:r>
            <w:r>
              <w:t xml:space="preserve"> </w:t>
            </w:r>
            <w:r w:rsidR="001B0D57">
              <w:t xml:space="preserve">2 </w:t>
            </w:r>
            <w:r>
              <w:t>(rośliny)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3783F28B" w:rsidR="00671B89" w:rsidRPr="000D31EE" w:rsidRDefault="00773A84" w:rsidP="00671B89">
            <w:r>
              <w:t>2</w:t>
            </w:r>
            <w:r w:rsidR="00D50EEE" w:rsidRPr="008714DD">
              <w:t>0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7C93CEEF" w:rsidR="00671B89" w:rsidRPr="000D31EE" w:rsidRDefault="00671B89" w:rsidP="00DC0461"/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61CF7F80" w:rsidR="00671B89" w:rsidRPr="000D31EE" w:rsidRDefault="00773A84" w:rsidP="00671B89">
            <w:r>
              <w:t>2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5D3FFA49" w:rsidR="009007CC" w:rsidRPr="000D31EE" w:rsidRDefault="00B5019F" w:rsidP="006D7CDD">
            <w:r>
              <w:rPr>
                <w:u w:val="single"/>
              </w:rPr>
              <w:t>p</w:t>
            </w:r>
            <w:r w:rsidR="00773A84">
              <w:rPr>
                <w:u w:val="single"/>
              </w:rPr>
              <w:t>okój hodowlany</w:t>
            </w:r>
            <w:r w:rsidR="00EC07FA">
              <w:t xml:space="preserve"> przeznaczon</w:t>
            </w:r>
            <w:r w:rsidR="00750981">
              <w:t>y</w:t>
            </w:r>
            <w:r w:rsidR="00EC07FA">
              <w:t xml:space="preserve"> </w:t>
            </w:r>
            <w:r>
              <w:t xml:space="preserve">m.in. </w:t>
            </w:r>
            <w:r w:rsidR="00EC07FA">
              <w:t>do</w:t>
            </w:r>
            <w:r w:rsidR="00AE3F11">
              <w:t xml:space="preserve"> uprawy </w:t>
            </w:r>
            <w:r w:rsidR="00750981">
              <w:t xml:space="preserve">hydroponicznej </w:t>
            </w:r>
            <w:r w:rsidR="00EC07FA">
              <w:t>materiału roślinnego w zróżnicowanych warunkach temperatury, natężenia światła itp.</w:t>
            </w:r>
            <w:r w:rsidR="00750981">
              <w:t xml:space="preserve"> stanowiących element </w:t>
            </w:r>
            <w:r>
              <w:t>badań naukowych oraz</w:t>
            </w:r>
            <w:r w:rsidR="00750981">
              <w:t xml:space="preserve"> prac </w:t>
            </w:r>
            <w:r w:rsidR="00EC07FA">
              <w:t>licencjackich i magisterskich</w:t>
            </w:r>
            <w:r>
              <w:t xml:space="preserve"> itd.</w:t>
            </w:r>
          </w:p>
        </w:tc>
      </w:tr>
      <w:tr w:rsidR="001B0D57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1B0D57" w:rsidRPr="000D31EE" w:rsidRDefault="001B0D57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1B0D57" w:rsidRPr="000D31EE" w:rsidRDefault="001B0D57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70F63CCC" w:rsidR="001B0D57" w:rsidRPr="000D31EE" w:rsidRDefault="001B0D57" w:rsidP="001B0D57">
            <w:r w:rsidRPr="001B0D57">
              <w:t xml:space="preserve">regały hodowlane </w:t>
            </w:r>
            <w:r>
              <w:t xml:space="preserve">(np. typu </w:t>
            </w:r>
            <w:r w:rsidRPr="001B0D57">
              <w:t>R MULTI</w:t>
            </w:r>
            <w:r>
              <w:t xml:space="preserve"> )</w:t>
            </w:r>
            <w:r w:rsidR="003B35A9">
              <w:t xml:space="preserve"> </w:t>
            </w:r>
            <w:r>
              <w:t xml:space="preserve">- </w:t>
            </w:r>
            <w:r w:rsidRPr="001B0D57">
              <w:t>ok. 4</w:t>
            </w:r>
            <w:r>
              <w:t xml:space="preserve"> szt.</w:t>
            </w:r>
            <w:r w:rsidR="003B35A9">
              <w:t xml:space="preserve">, </w:t>
            </w:r>
            <w:r>
              <w:t xml:space="preserve">waga </w:t>
            </w:r>
            <w:r w:rsidRPr="001B0D57">
              <w:t>1</w:t>
            </w:r>
            <w:r w:rsidR="003B35A9">
              <w:t xml:space="preserve"> </w:t>
            </w:r>
            <w:r w:rsidRPr="001B0D57">
              <w:t xml:space="preserve">szt. bez doniczek ok. 10 kg, stół roboczy </w:t>
            </w:r>
            <w:r w:rsidR="003B35A9">
              <w:t>-</w:t>
            </w:r>
            <w:r w:rsidRPr="001B0D57">
              <w:t xml:space="preserve"> 1 szt.</w:t>
            </w:r>
          </w:p>
        </w:tc>
      </w:tr>
      <w:tr w:rsidR="001B0D57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1B0D57" w:rsidRPr="000D31EE" w:rsidRDefault="001B0D57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1B0D57" w:rsidRPr="000D31EE" w:rsidRDefault="001B0D57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7B6F05FC" w:rsidR="001B0D57" w:rsidRPr="006E537C" w:rsidRDefault="001B0D57" w:rsidP="00655726">
            <w:r w:rsidRPr="006E537C">
              <w:t>zlew gospodarczy</w:t>
            </w:r>
            <w:r>
              <w:t xml:space="preserve"> - </w:t>
            </w:r>
            <w:r w:rsidRPr="006E537C">
              <w:t>1</w:t>
            </w:r>
            <w:r>
              <w:t xml:space="preserve"> szt.</w:t>
            </w:r>
            <w:r w:rsidRPr="006E537C">
              <w:t xml:space="preserve">, </w:t>
            </w:r>
            <w:r>
              <w:t>zawór</w:t>
            </w:r>
            <w:r w:rsidRPr="006E537C">
              <w:t xml:space="preserve"> czerpaln</w:t>
            </w:r>
            <w:r>
              <w:t>y - 1 szt.</w:t>
            </w:r>
            <w:r w:rsidRPr="006E537C">
              <w:t>, odpływ</w:t>
            </w:r>
            <w:r>
              <w:t>y</w:t>
            </w:r>
            <w:r w:rsidRPr="006E537C">
              <w:t xml:space="preserve"> wody</w:t>
            </w:r>
            <w:r>
              <w:t xml:space="preserve"> 1-2 szt.</w:t>
            </w:r>
          </w:p>
        </w:tc>
      </w:tr>
      <w:tr w:rsidR="001B0D57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1B0D57" w:rsidRPr="000D31EE" w:rsidRDefault="001B0D57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1B0D57" w:rsidRPr="000D31EE" w:rsidRDefault="001B0D57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7C1CE0A3" w:rsidR="001B0D57" w:rsidRPr="000D31EE" w:rsidRDefault="001B0D57" w:rsidP="002A0ABE">
            <w:r>
              <w:t>komputer m.in. do rejestrowania odczytów dotyczących  prawidłowej uprawy roślin i bezpośrednich wyników prowadzonych badań, k</w:t>
            </w:r>
            <w:r w:rsidRPr="00AC1BA7">
              <w:t>limatyzator</w:t>
            </w:r>
            <w:r w:rsidRPr="00A71867">
              <w:t xml:space="preserve"> kanałowy </w:t>
            </w:r>
            <w:proofErr w:type="spellStart"/>
            <w:r w:rsidRPr="00A71867">
              <w:t>inwerterowy</w:t>
            </w:r>
            <w:proofErr w:type="spellEnd"/>
            <w:r w:rsidRPr="00AC1BA7">
              <w:t>,</w:t>
            </w:r>
            <w:r>
              <w:t xml:space="preserve"> komputer z systemem sterującym parametrami pokoju hodowlanego do utrzymania określonych warunków  </w:t>
            </w:r>
          </w:p>
        </w:tc>
      </w:tr>
      <w:tr w:rsidR="001B0D57" w:rsidRPr="000D31EE" w14:paraId="40D3AE46" w14:textId="77777777" w:rsidTr="00E51D90">
        <w:trPr>
          <w:trHeight w:val="828"/>
        </w:trPr>
        <w:tc>
          <w:tcPr>
            <w:tcW w:w="596" w:type="dxa"/>
          </w:tcPr>
          <w:p w14:paraId="2DA8E44B" w14:textId="77777777" w:rsidR="001B0D57" w:rsidRPr="000D31EE" w:rsidRDefault="001B0D57" w:rsidP="00E51D90">
            <w:r w:rsidRPr="000D31EE">
              <w:t>11</w:t>
            </w:r>
          </w:p>
        </w:tc>
        <w:tc>
          <w:tcPr>
            <w:tcW w:w="3301" w:type="dxa"/>
          </w:tcPr>
          <w:p w14:paraId="434AEBAF" w14:textId="77777777" w:rsidR="001B0D57" w:rsidRPr="000D31EE" w:rsidRDefault="001B0D57" w:rsidP="00E51D90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2C407BA2" w14:textId="0F00C73C" w:rsidR="001B0D57" w:rsidRPr="000D31EE" w:rsidRDefault="001B0D57" w:rsidP="00E51D90">
            <w:r>
              <w:t>nie dotyczy</w:t>
            </w:r>
          </w:p>
        </w:tc>
      </w:tr>
      <w:tr w:rsidR="001B0D57" w:rsidRPr="000D31EE" w14:paraId="76791E0B" w14:textId="77777777" w:rsidTr="00942A58">
        <w:trPr>
          <w:trHeight w:val="817"/>
        </w:trPr>
        <w:tc>
          <w:tcPr>
            <w:tcW w:w="596" w:type="dxa"/>
          </w:tcPr>
          <w:p w14:paraId="04EFF72C" w14:textId="77777777" w:rsidR="001B0D57" w:rsidRPr="000D31EE" w:rsidRDefault="001B0D57" w:rsidP="00942A58">
            <w:r w:rsidRPr="000D31EE">
              <w:t>12</w:t>
            </w:r>
          </w:p>
        </w:tc>
        <w:tc>
          <w:tcPr>
            <w:tcW w:w="3301" w:type="dxa"/>
          </w:tcPr>
          <w:p w14:paraId="04EA17EC" w14:textId="77777777" w:rsidR="001B0D57" w:rsidRPr="000D31EE" w:rsidRDefault="001B0D57" w:rsidP="00942A58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23A47068" w14:textId="0ED9EC17" w:rsidR="001B0D57" w:rsidRPr="000D31EE" w:rsidRDefault="001B0D57" w:rsidP="00942A58">
            <w:r>
              <w:t>nie dotyczy</w:t>
            </w:r>
          </w:p>
        </w:tc>
      </w:tr>
      <w:tr w:rsidR="001B0D57" w:rsidRPr="000D31EE" w14:paraId="63F6DA06" w14:textId="77777777" w:rsidTr="00EE223D">
        <w:trPr>
          <w:trHeight w:val="817"/>
        </w:trPr>
        <w:tc>
          <w:tcPr>
            <w:tcW w:w="596" w:type="dxa"/>
          </w:tcPr>
          <w:p w14:paraId="04FAD03E" w14:textId="77777777" w:rsidR="001B0D57" w:rsidRPr="000D31EE" w:rsidRDefault="001B0D57" w:rsidP="00EE223D">
            <w:r w:rsidRPr="000D31EE">
              <w:t>13</w:t>
            </w:r>
          </w:p>
        </w:tc>
        <w:tc>
          <w:tcPr>
            <w:tcW w:w="3301" w:type="dxa"/>
          </w:tcPr>
          <w:p w14:paraId="2513865C" w14:textId="77777777" w:rsidR="001B0D57" w:rsidRPr="000D31EE" w:rsidRDefault="001B0D57" w:rsidP="00EE223D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791634DC" w14:textId="5B4EE2EE" w:rsidR="001B0D57" w:rsidRPr="000D31EE" w:rsidRDefault="001B0D57" w:rsidP="002A0ABE">
            <w:r>
              <w:t>instalacja oświetlenia, instalacja pomiaru temperatury, wilgotności i natężenia światła, instalacja nawilżania/ nawadniania, instalacja wentylacji, instalacja systemu grzewczego</w:t>
            </w:r>
          </w:p>
        </w:tc>
      </w:tr>
      <w:tr w:rsidR="001B0D57" w:rsidRPr="000D31EE" w14:paraId="5476CFCF" w14:textId="77777777" w:rsidTr="00E43181">
        <w:trPr>
          <w:trHeight w:val="555"/>
        </w:trPr>
        <w:tc>
          <w:tcPr>
            <w:tcW w:w="596" w:type="dxa"/>
          </w:tcPr>
          <w:p w14:paraId="591B8136" w14:textId="7FF01674" w:rsidR="001B0D57" w:rsidRPr="000D31EE" w:rsidRDefault="001B0D57" w:rsidP="00E43181">
            <w:r>
              <w:t>14</w:t>
            </w:r>
          </w:p>
        </w:tc>
        <w:tc>
          <w:tcPr>
            <w:tcW w:w="3301" w:type="dxa"/>
          </w:tcPr>
          <w:p w14:paraId="0F38E457" w14:textId="77777777" w:rsidR="001B0D57" w:rsidRPr="000D31EE" w:rsidRDefault="001B0D57" w:rsidP="00E43181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149C8A6A" w14:textId="329C8629" w:rsidR="001B0D57" w:rsidRPr="000D31EE" w:rsidRDefault="001B0D57" w:rsidP="00E43181">
            <w:r>
              <w:t>nie dotyczy</w:t>
            </w:r>
          </w:p>
        </w:tc>
      </w:tr>
      <w:tr w:rsidR="001B0D57" w:rsidRPr="000D31EE" w14:paraId="6516F19A" w14:textId="77777777" w:rsidTr="00FD5A17">
        <w:trPr>
          <w:trHeight w:val="1011"/>
        </w:trPr>
        <w:tc>
          <w:tcPr>
            <w:tcW w:w="596" w:type="dxa"/>
          </w:tcPr>
          <w:p w14:paraId="2357A9F8" w14:textId="123BA6A7" w:rsidR="001B0D57" w:rsidRPr="000D31EE" w:rsidRDefault="001B0D57" w:rsidP="00CC67C0">
            <w:r>
              <w:lastRenderedPageBreak/>
              <w:t>15</w:t>
            </w:r>
          </w:p>
        </w:tc>
        <w:tc>
          <w:tcPr>
            <w:tcW w:w="3301" w:type="dxa"/>
          </w:tcPr>
          <w:p w14:paraId="7520469D" w14:textId="77777777" w:rsidR="001B0D57" w:rsidRPr="000D31EE" w:rsidRDefault="001B0D57" w:rsidP="00CC67C0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7241E5B9" w14:textId="7ABDBE44" w:rsidR="001B0D57" w:rsidRPr="000D31EE" w:rsidRDefault="001B0D57" w:rsidP="00CC67C0">
            <w:r>
              <w:t>nie dotyczy</w:t>
            </w:r>
          </w:p>
        </w:tc>
      </w:tr>
      <w:tr w:rsidR="001B0D57" w:rsidRPr="000D31EE" w14:paraId="111A51A8" w14:textId="77777777" w:rsidTr="00376A27">
        <w:trPr>
          <w:trHeight w:val="555"/>
        </w:trPr>
        <w:tc>
          <w:tcPr>
            <w:tcW w:w="596" w:type="dxa"/>
          </w:tcPr>
          <w:p w14:paraId="2388B2D4" w14:textId="45956750" w:rsidR="001B0D57" w:rsidRPr="000D31EE" w:rsidRDefault="001B0D57" w:rsidP="00376A27">
            <w:r>
              <w:t>16</w:t>
            </w:r>
          </w:p>
        </w:tc>
        <w:tc>
          <w:tcPr>
            <w:tcW w:w="3301" w:type="dxa"/>
          </w:tcPr>
          <w:p w14:paraId="4E412EEE" w14:textId="77777777" w:rsidR="001B0D57" w:rsidRPr="000D31EE" w:rsidRDefault="001B0D57" w:rsidP="00376A27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051BC4BE" w14:textId="29E9F636" w:rsidR="001B0D57" w:rsidRPr="00A71867" w:rsidRDefault="001B0D57" w:rsidP="00376A27">
            <w:r>
              <w:t>s</w:t>
            </w:r>
            <w:r w:rsidRPr="00A71867">
              <w:t xml:space="preserve">ystemy wymienione w pkt. 13 </w:t>
            </w:r>
            <w:r>
              <w:t>są niezbędne dla</w:t>
            </w:r>
            <w:r w:rsidRPr="00A71867">
              <w:t xml:space="preserve"> prawidłow</w:t>
            </w:r>
            <w:r>
              <w:t>ego</w:t>
            </w:r>
            <w:r w:rsidRPr="00A71867">
              <w:t xml:space="preserve"> wzrostu</w:t>
            </w:r>
            <w:r>
              <w:t xml:space="preserve"> i rozwoju </w:t>
            </w:r>
            <w:r w:rsidRPr="00A71867">
              <w:t>roślin</w:t>
            </w:r>
            <w:r>
              <w:t xml:space="preserve"> oraz utrzymaniu ich w dobrej kondycji.</w:t>
            </w:r>
            <w:r w:rsidRPr="00A71867">
              <w:t xml:space="preserve"> </w:t>
            </w:r>
          </w:p>
          <w:p w14:paraId="35B237FA" w14:textId="5C3709F7" w:rsidR="001B0D57" w:rsidRPr="002A0ABE" w:rsidRDefault="001B0D57" w:rsidP="00B01B4F">
            <w:pPr>
              <w:rPr>
                <w:highlight w:val="yellow"/>
              </w:rPr>
            </w:pPr>
            <w:r w:rsidRPr="005F3E1F">
              <w:t>Instalacja oświetlenia (typu LED),</w:t>
            </w:r>
            <w:r w:rsidRPr="00A71867">
              <w:t xml:space="preserve"> instalacja pomiaru temperatury, wilgotności i natężenia światła (</w:t>
            </w:r>
            <w:r>
              <w:t>np.</w:t>
            </w:r>
            <w:r w:rsidRPr="00A71867">
              <w:t xml:space="preserve"> s</w:t>
            </w:r>
            <w:r>
              <w:t>ystem sterowania czujnikami</w:t>
            </w:r>
            <w:r w:rsidRPr="00A71867">
              <w:t xml:space="preserve"> pomiaru temperatury i wilgotności, natężenia światła), instalacja </w:t>
            </w:r>
            <w:r>
              <w:t xml:space="preserve">nawilżania/ </w:t>
            </w:r>
            <w:r w:rsidRPr="00A71867">
              <w:t>nawadniania (</w:t>
            </w:r>
            <w:r>
              <w:t>m.in.</w:t>
            </w:r>
            <w:r w:rsidRPr="00A71867">
              <w:t xml:space="preserve"> nawadnianie kropelkowe typu link afiliacyjny), instalacj</w:t>
            </w:r>
            <w:r>
              <w:t>a wentylacji (np. klimatyzator kanałowy</w:t>
            </w:r>
            <w:r w:rsidRPr="00A71867">
              <w:t>), instalacja</w:t>
            </w:r>
            <w:r>
              <w:t xml:space="preserve"> systemu grzewczego (np.</w:t>
            </w:r>
            <w:r w:rsidRPr="00A71867">
              <w:t xml:space="preserve"> klimatyzator</w:t>
            </w:r>
            <w:r>
              <w:t xml:space="preserve">), </w:t>
            </w:r>
            <w:r w:rsidRPr="001035B5">
              <w:rPr>
                <w:rFonts w:eastAsia="Times New Roman" w:cs="Segoe UI"/>
                <w:lang w:eastAsia="pl-PL"/>
              </w:rPr>
              <w:t>instalacja elektryczna o dodatkowej sprawności prądowej, przeciwprzepięciowej</w:t>
            </w:r>
            <w:r>
              <w:rPr>
                <w:rFonts w:eastAsia="Times New Roman" w:cs="Segoe UI"/>
                <w:lang w:eastAsia="pl-PL"/>
              </w:rPr>
              <w:t xml:space="preserve"> - k</w:t>
            </w:r>
            <w:r w:rsidRPr="001035B5">
              <w:rPr>
                <w:rFonts w:eastAsia="Times New Roman" w:cs="Segoe UI"/>
                <w:lang w:eastAsia="pl-PL"/>
              </w:rPr>
              <w:t xml:space="preserve">onieczność zastosowania zasilaczy awaryjnych UPS do każdego komputera </w:t>
            </w:r>
          </w:p>
        </w:tc>
      </w:tr>
      <w:tr w:rsidR="001B0D57" w:rsidRPr="000D31EE" w14:paraId="1AC4F6E2" w14:textId="77777777" w:rsidTr="00534F33">
        <w:trPr>
          <w:trHeight w:val="283"/>
        </w:trPr>
        <w:tc>
          <w:tcPr>
            <w:tcW w:w="596" w:type="dxa"/>
          </w:tcPr>
          <w:p w14:paraId="36C33FD2" w14:textId="5AB42DD4" w:rsidR="001B0D57" w:rsidRPr="000D31EE" w:rsidRDefault="001B0D57" w:rsidP="00534F33">
            <w:r>
              <w:t>17</w:t>
            </w:r>
          </w:p>
        </w:tc>
        <w:tc>
          <w:tcPr>
            <w:tcW w:w="3301" w:type="dxa"/>
          </w:tcPr>
          <w:p w14:paraId="7B74392C" w14:textId="77777777" w:rsidR="001B0D57" w:rsidRPr="000D31EE" w:rsidRDefault="001B0D57" w:rsidP="00534F33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34C23DAD" w14:textId="5212F583" w:rsidR="001B0D57" w:rsidRPr="000D31EE" w:rsidRDefault="001B0D57" w:rsidP="00534F33">
            <w:r>
              <w:t>tak</w:t>
            </w:r>
          </w:p>
        </w:tc>
      </w:tr>
      <w:tr w:rsidR="001B0D57" w:rsidRPr="000D31EE" w14:paraId="4DCC74CC" w14:textId="77777777" w:rsidTr="008C2010">
        <w:trPr>
          <w:trHeight w:val="555"/>
        </w:trPr>
        <w:tc>
          <w:tcPr>
            <w:tcW w:w="596" w:type="dxa"/>
          </w:tcPr>
          <w:p w14:paraId="6F30DE25" w14:textId="4C0B39D9" w:rsidR="001B0D57" w:rsidRPr="000D31EE" w:rsidRDefault="001B0D57" w:rsidP="008C2010">
            <w:r>
              <w:t>18</w:t>
            </w:r>
          </w:p>
        </w:tc>
        <w:tc>
          <w:tcPr>
            <w:tcW w:w="3301" w:type="dxa"/>
          </w:tcPr>
          <w:p w14:paraId="40C7340B" w14:textId="77777777" w:rsidR="001B0D57" w:rsidRPr="000D31EE" w:rsidRDefault="001B0D57" w:rsidP="008C2010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3524548D" w14:textId="3160E8F9" w:rsidR="001B0D57" w:rsidRPr="000D31EE" w:rsidRDefault="001B0D57" w:rsidP="008C2010">
            <w:r w:rsidRPr="00A71867">
              <w:t xml:space="preserve">precyzyjna np. klimatyzator kanałowy </w:t>
            </w:r>
            <w:proofErr w:type="spellStart"/>
            <w:r w:rsidRPr="00A71867">
              <w:t>inwerterowy</w:t>
            </w:r>
            <w:proofErr w:type="spellEnd"/>
          </w:p>
        </w:tc>
      </w:tr>
      <w:tr w:rsidR="001B0D57" w:rsidRPr="000D31EE" w14:paraId="75C59CD9" w14:textId="77777777" w:rsidTr="003B6862">
        <w:trPr>
          <w:trHeight w:val="708"/>
        </w:trPr>
        <w:tc>
          <w:tcPr>
            <w:tcW w:w="596" w:type="dxa"/>
          </w:tcPr>
          <w:p w14:paraId="51783C39" w14:textId="4D746864" w:rsidR="001B0D57" w:rsidRPr="000D31EE" w:rsidRDefault="001B0D57" w:rsidP="00671B89">
            <w:r>
              <w:t>19</w:t>
            </w:r>
          </w:p>
        </w:tc>
        <w:tc>
          <w:tcPr>
            <w:tcW w:w="3301" w:type="dxa"/>
          </w:tcPr>
          <w:p w14:paraId="0CAB40F5" w14:textId="7EADB6E0" w:rsidR="001B0D57" w:rsidRDefault="001B0D57" w:rsidP="003B6862">
            <w:r>
              <w:t>Rodzaj hodowli</w:t>
            </w:r>
          </w:p>
        </w:tc>
        <w:tc>
          <w:tcPr>
            <w:tcW w:w="5290" w:type="dxa"/>
          </w:tcPr>
          <w:p w14:paraId="20E7C036" w14:textId="58E5913F" w:rsidR="001B0D57" w:rsidRPr="000D31EE" w:rsidRDefault="001B0D57" w:rsidP="0074277B">
            <w:r>
              <w:t xml:space="preserve">m.in. uprawa doniczkowa lub w większych pojemnikach (np. badania glebowego banku nasion), </w:t>
            </w:r>
            <w:r w:rsidRPr="0074277B">
              <w:t>hydroponika</w:t>
            </w:r>
            <w:r>
              <w:t xml:space="preserve"> (m.in. w doniczkach, w wodzie lub na pożywkach wodnych), aeroponika</w:t>
            </w:r>
          </w:p>
        </w:tc>
      </w:tr>
      <w:tr w:rsidR="00A00AEC" w:rsidRPr="000D31EE" w14:paraId="64EABAFE" w14:textId="77777777" w:rsidTr="003B6862">
        <w:trPr>
          <w:trHeight w:val="708"/>
        </w:trPr>
        <w:tc>
          <w:tcPr>
            <w:tcW w:w="596" w:type="dxa"/>
          </w:tcPr>
          <w:p w14:paraId="69A8363C" w14:textId="5BE3F3EF" w:rsidR="00A00AEC" w:rsidRDefault="00A00AEC" w:rsidP="001035B5">
            <w:r>
              <w:t>20</w:t>
            </w:r>
          </w:p>
        </w:tc>
        <w:tc>
          <w:tcPr>
            <w:tcW w:w="3301" w:type="dxa"/>
          </w:tcPr>
          <w:p w14:paraId="75359939" w14:textId="01A46849" w:rsidR="00A00AEC" w:rsidRDefault="00A00AEC" w:rsidP="001035B5">
            <w:r>
              <w:t>Organizacja przestrzeni hodowlanej</w:t>
            </w:r>
          </w:p>
        </w:tc>
        <w:tc>
          <w:tcPr>
            <w:tcW w:w="5290" w:type="dxa"/>
          </w:tcPr>
          <w:p w14:paraId="24442275" w14:textId="7BDDB06E" w:rsidR="00A00AEC" w:rsidRPr="00A00AEC" w:rsidRDefault="00A00AEC" w:rsidP="0074277B">
            <w:r w:rsidRPr="00A00AEC">
              <w:t>regały hodowlane R MULTI (ok. 4 szt.), stół roboczy – 1 szt.</w:t>
            </w:r>
          </w:p>
        </w:tc>
      </w:tr>
      <w:tr w:rsidR="00A00AEC" w:rsidRPr="000D31EE" w14:paraId="36D81FEF" w14:textId="77777777" w:rsidTr="003B6862">
        <w:trPr>
          <w:trHeight w:val="708"/>
        </w:trPr>
        <w:tc>
          <w:tcPr>
            <w:tcW w:w="596" w:type="dxa"/>
          </w:tcPr>
          <w:p w14:paraId="7177F3EF" w14:textId="0FA22107" w:rsidR="00A00AEC" w:rsidRPr="000D31EE" w:rsidRDefault="00A00AEC" w:rsidP="001035B5">
            <w:r>
              <w:t>21</w:t>
            </w:r>
          </w:p>
        </w:tc>
        <w:tc>
          <w:tcPr>
            <w:tcW w:w="3301" w:type="dxa"/>
          </w:tcPr>
          <w:p w14:paraId="21D5FC3B" w14:textId="02B2692D" w:rsidR="00A00AEC" w:rsidRDefault="00A00AEC" w:rsidP="001035B5">
            <w:r>
              <w:t>Nazwy gatunków w hodowli (jeśli znane)</w:t>
            </w:r>
          </w:p>
        </w:tc>
        <w:tc>
          <w:tcPr>
            <w:tcW w:w="5290" w:type="dxa"/>
          </w:tcPr>
          <w:p w14:paraId="293A2632" w14:textId="085120AA" w:rsidR="00A00AEC" w:rsidRPr="000D31EE" w:rsidRDefault="00A00AEC" w:rsidP="0074277B">
            <w:r w:rsidRPr="009B3C67">
              <w:t xml:space="preserve">m.in. różne gatunki roślin </w:t>
            </w:r>
            <w:r w:rsidR="00AF5007">
              <w:t xml:space="preserve">naczyniowych </w:t>
            </w:r>
            <w:r w:rsidRPr="009B3C67">
              <w:t>w tym kolekcje</w:t>
            </w:r>
            <w:r>
              <w:t xml:space="preserve"> inwazyjnych</w:t>
            </w:r>
            <w:r w:rsidRPr="009B3C67">
              <w:t xml:space="preserve"> gatunków </w:t>
            </w:r>
            <w:r>
              <w:t>roślin</w:t>
            </w:r>
            <w:r w:rsidRPr="009B3C67">
              <w:t xml:space="preserve"> (np. </w:t>
            </w:r>
            <w:proofErr w:type="spellStart"/>
            <w:r w:rsidRPr="009B3C67">
              <w:rPr>
                <w:i/>
              </w:rPr>
              <w:t>Reynoutria</w:t>
            </w:r>
            <w:proofErr w:type="spellEnd"/>
            <w:r w:rsidRPr="009B3C67">
              <w:t>); monolity</w:t>
            </w:r>
            <w:r>
              <w:t xml:space="preserve"> glebowe z glebowych banków nasion; materiał pochodzący z terenu i/lub upraw szklarniowych</w:t>
            </w:r>
          </w:p>
        </w:tc>
      </w:tr>
      <w:tr w:rsidR="00A00AEC" w:rsidRPr="000D31EE" w14:paraId="4268F3DF" w14:textId="77777777" w:rsidTr="003B6862">
        <w:trPr>
          <w:trHeight w:val="708"/>
        </w:trPr>
        <w:tc>
          <w:tcPr>
            <w:tcW w:w="596" w:type="dxa"/>
          </w:tcPr>
          <w:p w14:paraId="14EA62F0" w14:textId="0FD0CA87" w:rsidR="00A00AEC" w:rsidRPr="000D31EE" w:rsidRDefault="00A00AEC" w:rsidP="001035B5">
            <w:r>
              <w:t>22</w:t>
            </w:r>
          </w:p>
        </w:tc>
        <w:tc>
          <w:tcPr>
            <w:tcW w:w="3301" w:type="dxa"/>
          </w:tcPr>
          <w:p w14:paraId="7EE23CDE" w14:textId="02794C30" w:rsidR="00A00AEC" w:rsidRPr="000D31EE" w:rsidRDefault="00A00AEC" w:rsidP="001035B5">
            <w:r>
              <w:t>Szacunkowe wymagane natężenie światła</w:t>
            </w:r>
          </w:p>
        </w:tc>
        <w:tc>
          <w:tcPr>
            <w:tcW w:w="5290" w:type="dxa"/>
          </w:tcPr>
          <w:p w14:paraId="48460CE1" w14:textId="566A6EDC" w:rsidR="00A00AEC" w:rsidRPr="000D31EE" w:rsidRDefault="00A00AEC" w:rsidP="00A00AEC">
            <w:r>
              <w:t>~ 15 000 lx</w:t>
            </w:r>
          </w:p>
        </w:tc>
      </w:tr>
      <w:tr w:rsidR="00A00AEC" w:rsidRPr="000D31EE" w14:paraId="1A7DE1D5" w14:textId="77777777" w:rsidTr="003B6862">
        <w:trPr>
          <w:trHeight w:val="548"/>
        </w:trPr>
        <w:tc>
          <w:tcPr>
            <w:tcW w:w="596" w:type="dxa"/>
          </w:tcPr>
          <w:p w14:paraId="520E3C65" w14:textId="2141FB8F" w:rsidR="00A00AEC" w:rsidRPr="000D31EE" w:rsidRDefault="00A00AEC" w:rsidP="001035B5">
            <w:r>
              <w:t>23</w:t>
            </w:r>
          </w:p>
        </w:tc>
        <w:tc>
          <w:tcPr>
            <w:tcW w:w="3301" w:type="dxa"/>
          </w:tcPr>
          <w:p w14:paraId="072FCB28" w14:textId="62D0E86C" w:rsidR="00A00AEC" w:rsidRPr="000D31EE" w:rsidRDefault="00A00AEC" w:rsidP="001035B5">
            <w:proofErr w:type="spellStart"/>
            <w:r>
              <w:t>Fotoperiod</w:t>
            </w:r>
            <w:proofErr w:type="spellEnd"/>
            <w:r>
              <w:t xml:space="preserve"> (jeśli znany)</w:t>
            </w:r>
          </w:p>
        </w:tc>
        <w:tc>
          <w:tcPr>
            <w:tcW w:w="5290" w:type="dxa"/>
          </w:tcPr>
          <w:p w14:paraId="4F91768D" w14:textId="31875C4A" w:rsidR="00A00AEC" w:rsidRPr="009B3C67" w:rsidRDefault="00A00AEC" w:rsidP="00A00AEC">
            <w:r>
              <w:t>t</w:t>
            </w:r>
            <w:r w:rsidRPr="009B3C67">
              <w:t>ak</w:t>
            </w:r>
            <w:r>
              <w:t xml:space="preserve">, </w:t>
            </w:r>
            <w:r w:rsidRPr="009B3C67">
              <w:t>1</w:t>
            </w:r>
            <w:r>
              <w:t>6</w:t>
            </w:r>
            <w:r w:rsidRPr="009B3C67">
              <w:t>h/</w:t>
            </w:r>
            <w:r>
              <w:t>8</w:t>
            </w:r>
            <w:r w:rsidRPr="009B3C67">
              <w:t>h</w:t>
            </w:r>
            <w:r>
              <w:t xml:space="preserve"> </w:t>
            </w:r>
          </w:p>
        </w:tc>
      </w:tr>
      <w:tr w:rsidR="00A00AEC" w:rsidRPr="000D31EE" w14:paraId="10E8A615" w14:textId="77777777" w:rsidTr="003B6862">
        <w:trPr>
          <w:trHeight w:val="570"/>
        </w:trPr>
        <w:tc>
          <w:tcPr>
            <w:tcW w:w="596" w:type="dxa"/>
          </w:tcPr>
          <w:p w14:paraId="5364696B" w14:textId="1F9D363D" w:rsidR="00A00AEC" w:rsidRPr="000D31EE" w:rsidRDefault="00A00AEC" w:rsidP="001035B5">
            <w:r>
              <w:t>24</w:t>
            </w:r>
          </w:p>
        </w:tc>
        <w:tc>
          <w:tcPr>
            <w:tcW w:w="3301" w:type="dxa"/>
          </w:tcPr>
          <w:p w14:paraId="4E2D1E1D" w14:textId="4F9651B8" w:rsidR="00A00AEC" w:rsidRDefault="00A00AEC" w:rsidP="001035B5">
            <w:r>
              <w:t>Zakres temperatur hodowli (jeśli znany)</w:t>
            </w:r>
          </w:p>
        </w:tc>
        <w:tc>
          <w:tcPr>
            <w:tcW w:w="5290" w:type="dxa"/>
          </w:tcPr>
          <w:p w14:paraId="33E91C1F" w14:textId="45DD9E0C" w:rsidR="00A00AEC" w:rsidRPr="00B73DE4" w:rsidRDefault="00A00AEC" w:rsidP="00A00AEC">
            <w:pPr>
              <w:rPr>
                <w:rFonts w:ascii="Segoe UI" w:eastAsia="Times New Roman" w:hAnsi="Segoe UI" w:cs="Segoe UI"/>
                <w:sz w:val="21"/>
                <w:szCs w:val="21"/>
                <w:lang w:eastAsia="pl-PL"/>
              </w:rPr>
            </w:pPr>
            <w:r w:rsidRPr="009B3C67">
              <w:t>2</w:t>
            </w:r>
            <w:r>
              <w:t>0</w:t>
            </w:r>
            <w:r w:rsidRPr="009B3C67">
              <w:rPr>
                <w:rFonts w:eastAsia="Times New Roman" w:cs="Segoe UI"/>
                <w:lang w:eastAsia="pl-PL"/>
              </w:rPr>
              <w:t>°C</w:t>
            </w:r>
            <w:r w:rsidRPr="009B3C67">
              <w:t xml:space="preserve"> /18</w:t>
            </w:r>
            <w:r w:rsidRPr="009B3C67">
              <w:rPr>
                <w:rFonts w:eastAsia="Times New Roman" w:cs="Segoe UI"/>
                <w:lang w:eastAsia="pl-PL"/>
              </w:rPr>
              <w:t>°C</w:t>
            </w:r>
            <w:r w:rsidRPr="009B3C67">
              <w:t xml:space="preserve"> </w:t>
            </w:r>
            <w:r w:rsidRPr="009B3C67">
              <w:rPr>
                <w:rFonts w:eastAsia="Times New Roman" w:cs="Segoe UI"/>
                <w:lang w:eastAsia="pl-PL"/>
              </w:rPr>
              <w:t>(±2°C)</w:t>
            </w:r>
          </w:p>
        </w:tc>
      </w:tr>
      <w:tr w:rsidR="00A00AEC" w:rsidRPr="000D31EE" w14:paraId="09A677F9" w14:textId="77777777" w:rsidTr="002C2B17">
        <w:trPr>
          <w:trHeight w:val="1100"/>
        </w:trPr>
        <w:tc>
          <w:tcPr>
            <w:tcW w:w="596" w:type="dxa"/>
          </w:tcPr>
          <w:p w14:paraId="2F34862D" w14:textId="5E0F3717" w:rsidR="00A00AEC" w:rsidRPr="000D31EE" w:rsidRDefault="00A00AEC" w:rsidP="001035B5">
            <w:r>
              <w:t>25</w:t>
            </w:r>
          </w:p>
        </w:tc>
        <w:tc>
          <w:tcPr>
            <w:tcW w:w="3301" w:type="dxa"/>
          </w:tcPr>
          <w:p w14:paraId="0D0C4956" w14:textId="595C4510" w:rsidR="00A00AEC" w:rsidRDefault="00A00AEC" w:rsidP="001035B5">
            <w:r>
              <w:t>Konieczne automatyzacje</w:t>
            </w:r>
          </w:p>
        </w:tc>
        <w:tc>
          <w:tcPr>
            <w:tcW w:w="5290" w:type="dxa"/>
          </w:tcPr>
          <w:p w14:paraId="2B662BAE" w14:textId="71622A31" w:rsidR="00A00AEC" w:rsidRPr="000D31EE" w:rsidRDefault="00A00AEC" w:rsidP="009B3C67">
            <w:r>
              <w:t>komputer klimatyczny sterujący wymaganymi parametrami pokoju hodowlanego (m.in. temperaturą,</w:t>
            </w:r>
            <w:r w:rsidRPr="00A71867">
              <w:t xml:space="preserve"> wilgotności</w:t>
            </w:r>
            <w:r>
              <w:t>ą,</w:t>
            </w:r>
            <w:r w:rsidRPr="00A71867">
              <w:t xml:space="preserve"> natężeni</w:t>
            </w:r>
            <w:r>
              <w:t>em</w:t>
            </w:r>
            <w:r w:rsidRPr="00A71867">
              <w:t xml:space="preserve"> światła</w:t>
            </w:r>
            <w:r>
              <w:t xml:space="preserve">, oświetleniem, nawadnianiem, wentylacją itp.) </w:t>
            </w:r>
          </w:p>
        </w:tc>
      </w:tr>
      <w:tr w:rsidR="00A00AEC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7DC8ED4F" w:rsidR="00A00AEC" w:rsidRPr="000D31EE" w:rsidRDefault="00A00AEC" w:rsidP="001035B5">
            <w:r>
              <w:t>26</w:t>
            </w:r>
          </w:p>
        </w:tc>
        <w:tc>
          <w:tcPr>
            <w:tcW w:w="3301" w:type="dxa"/>
          </w:tcPr>
          <w:p w14:paraId="50E9D0FE" w14:textId="77777777" w:rsidR="00A00AEC" w:rsidRPr="000D31EE" w:rsidRDefault="00A00AEC" w:rsidP="001035B5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7F410618" w:rsidR="00A00AEC" w:rsidRPr="000D31EE" w:rsidRDefault="00A00AEC" w:rsidP="001035B5">
            <w:r w:rsidRPr="0079715D">
              <w:t>brak okien</w:t>
            </w:r>
            <w:r w:rsidRPr="001B0D57">
              <w:t>, pokój hodowlany</w:t>
            </w:r>
            <w:r>
              <w:t xml:space="preserve"> 2</w:t>
            </w:r>
            <w:r w:rsidRPr="001B0D57">
              <w:t xml:space="preserve"> </w:t>
            </w:r>
            <w:r>
              <w:t>powinien przylegać</w:t>
            </w:r>
            <w:r w:rsidRPr="001B0D57">
              <w:t xml:space="preserve"> do magazynu podręcznego pokoju hodowlanego 1</w:t>
            </w:r>
            <w:r>
              <w:t xml:space="preserve"> lub opcjonalnie znajdować się w jego sąsiedztwie, na tym samym piętrze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B2E904" w14:textId="77777777" w:rsidR="007816B1" w:rsidRDefault="007816B1" w:rsidP="00BF258C">
      <w:pPr>
        <w:spacing w:after="0" w:line="240" w:lineRule="auto"/>
      </w:pPr>
      <w:r>
        <w:separator/>
      </w:r>
    </w:p>
  </w:endnote>
  <w:endnote w:type="continuationSeparator" w:id="0">
    <w:p w14:paraId="3C0CCF24" w14:textId="77777777" w:rsidR="007816B1" w:rsidRDefault="007816B1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B438A4" w14:textId="77777777" w:rsidR="007816B1" w:rsidRDefault="007816B1" w:rsidP="00BF258C">
      <w:pPr>
        <w:spacing w:after="0" w:line="240" w:lineRule="auto"/>
      </w:pPr>
      <w:r>
        <w:separator/>
      </w:r>
    </w:p>
  </w:footnote>
  <w:footnote w:type="continuationSeparator" w:id="0">
    <w:p w14:paraId="6FDE9807" w14:textId="77777777" w:rsidR="007816B1" w:rsidRDefault="007816B1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FF481" w14:textId="77777777" w:rsidR="0084401E" w:rsidRDefault="0084401E" w:rsidP="0084401E">
    <w:pPr>
      <w:pStyle w:val="Nagwek"/>
      <w:jc w:val="center"/>
    </w:pPr>
    <w:r>
      <w:t>Budowa Centrum Biotechnologii i Bioróżnorodności Uniwersytetu Śląskiego w Katowicach</w:t>
    </w:r>
  </w:p>
  <w:p w14:paraId="7703AAB0" w14:textId="77777777" w:rsidR="0084401E" w:rsidRDefault="0084401E" w:rsidP="0084401E">
    <w:pPr>
      <w:pStyle w:val="Nagwek"/>
      <w:jc w:val="center"/>
    </w:pPr>
    <w:r>
      <w:t>karta pomieszczenia</w:t>
    </w:r>
  </w:p>
  <w:p w14:paraId="18EBE498" w14:textId="2FA649F4" w:rsidR="001410A0" w:rsidRPr="0084401E" w:rsidRDefault="001410A0" w:rsidP="008440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C3NLcwNbU0NjYwMTZU0lEKTi0uzszPAykwrgUABcUKZiwAAAA="/>
  </w:docVars>
  <w:rsids>
    <w:rsidRoot w:val="00BF258C"/>
    <w:rsid w:val="00023F96"/>
    <w:rsid w:val="000345E9"/>
    <w:rsid w:val="00035764"/>
    <w:rsid w:val="00047810"/>
    <w:rsid w:val="00052BAA"/>
    <w:rsid w:val="000A6D10"/>
    <w:rsid w:val="000D2FFC"/>
    <w:rsid w:val="000D31EE"/>
    <w:rsid w:val="000E704E"/>
    <w:rsid w:val="00102562"/>
    <w:rsid w:val="001035B5"/>
    <w:rsid w:val="00111D94"/>
    <w:rsid w:val="001410A0"/>
    <w:rsid w:val="00153993"/>
    <w:rsid w:val="001575E0"/>
    <w:rsid w:val="00184A41"/>
    <w:rsid w:val="00196E8C"/>
    <w:rsid w:val="001B0D57"/>
    <w:rsid w:val="001B63A9"/>
    <w:rsid w:val="001C2318"/>
    <w:rsid w:val="001C5163"/>
    <w:rsid w:val="001C70F9"/>
    <w:rsid w:val="001D4308"/>
    <w:rsid w:val="001F422C"/>
    <w:rsid w:val="00206CD2"/>
    <w:rsid w:val="00215533"/>
    <w:rsid w:val="0024213C"/>
    <w:rsid w:val="00270836"/>
    <w:rsid w:val="002A0ABE"/>
    <w:rsid w:val="002A5E21"/>
    <w:rsid w:val="002C2B17"/>
    <w:rsid w:val="002E54A5"/>
    <w:rsid w:val="0031221E"/>
    <w:rsid w:val="00340F4E"/>
    <w:rsid w:val="003A26C3"/>
    <w:rsid w:val="003A38F1"/>
    <w:rsid w:val="003B35A9"/>
    <w:rsid w:val="003B6862"/>
    <w:rsid w:val="003D4FAC"/>
    <w:rsid w:val="003D78A9"/>
    <w:rsid w:val="003F5DDE"/>
    <w:rsid w:val="004045F1"/>
    <w:rsid w:val="00413FBF"/>
    <w:rsid w:val="00416DA0"/>
    <w:rsid w:val="00425F50"/>
    <w:rsid w:val="00426A13"/>
    <w:rsid w:val="00444063"/>
    <w:rsid w:val="004951F6"/>
    <w:rsid w:val="004C540B"/>
    <w:rsid w:val="005240CA"/>
    <w:rsid w:val="00543BC4"/>
    <w:rsid w:val="00561B24"/>
    <w:rsid w:val="005842A0"/>
    <w:rsid w:val="005B4680"/>
    <w:rsid w:val="005C007D"/>
    <w:rsid w:val="005E6E72"/>
    <w:rsid w:val="005F3BED"/>
    <w:rsid w:val="005F3E1F"/>
    <w:rsid w:val="006334FE"/>
    <w:rsid w:val="00650DCA"/>
    <w:rsid w:val="00655726"/>
    <w:rsid w:val="00663CC0"/>
    <w:rsid w:val="00671B89"/>
    <w:rsid w:val="00687209"/>
    <w:rsid w:val="006B5581"/>
    <w:rsid w:val="006C1BA9"/>
    <w:rsid w:val="006C5A8D"/>
    <w:rsid w:val="006D7CDD"/>
    <w:rsid w:val="006E537C"/>
    <w:rsid w:val="006F1F0D"/>
    <w:rsid w:val="0074277B"/>
    <w:rsid w:val="00750981"/>
    <w:rsid w:val="00756DB1"/>
    <w:rsid w:val="00773A84"/>
    <w:rsid w:val="007816B1"/>
    <w:rsid w:val="0079715D"/>
    <w:rsid w:val="007A2C5A"/>
    <w:rsid w:val="007C31DF"/>
    <w:rsid w:val="007C4159"/>
    <w:rsid w:val="007D065E"/>
    <w:rsid w:val="008240E7"/>
    <w:rsid w:val="008409CD"/>
    <w:rsid w:val="00842159"/>
    <w:rsid w:val="0084401E"/>
    <w:rsid w:val="008714DD"/>
    <w:rsid w:val="00895DA6"/>
    <w:rsid w:val="008969FB"/>
    <w:rsid w:val="008A03C2"/>
    <w:rsid w:val="008A05C6"/>
    <w:rsid w:val="008A59C3"/>
    <w:rsid w:val="008B5FBB"/>
    <w:rsid w:val="008B63FD"/>
    <w:rsid w:val="008C05F8"/>
    <w:rsid w:val="009007CC"/>
    <w:rsid w:val="00912F77"/>
    <w:rsid w:val="00930768"/>
    <w:rsid w:val="00961CA2"/>
    <w:rsid w:val="00964806"/>
    <w:rsid w:val="00980DB1"/>
    <w:rsid w:val="009B3C67"/>
    <w:rsid w:val="00A00AEC"/>
    <w:rsid w:val="00A1032E"/>
    <w:rsid w:val="00A20D80"/>
    <w:rsid w:val="00A21921"/>
    <w:rsid w:val="00A34778"/>
    <w:rsid w:val="00A71867"/>
    <w:rsid w:val="00A752D4"/>
    <w:rsid w:val="00A84E68"/>
    <w:rsid w:val="00AC1BA7"/>
    <w:rsid w:val="00AC519E"/>
    <w:rsid w:val="00AD6A0A"/>
    <w:rsid w:val="00AE3F11"/>
    <w:rsid w:val="00AE58EA"/>
    <w:rsid w:val="00AF5007"/>
    <w:rsid w:val="00B01B4F"/>
    <w:rsid w:val="00B5019F"/>
    <w:rsid w:val="00B57ED8"/>
    <w:rsid w:val="00B6238B"/>
    <w:rsid w:val="00B73DE4"/>
    <w:rsid w:val="00B83709"/>
    <w:rsid w:val="00B92BE4"/>
    <w:rsid w:val="00BF258C"/>
    <w:rsid w:val="00C37877"/>
    <w:rsid w:val="00CA2431"/>
    <w:rsid w:val="00CE26C7"/>
    <w:rsid w:val="00CE3D24"/>
    <w:rsid w:val="00CE7025"/>
    <w:rsid w:val="00CF580A"/>
    <w:rsid w:val="00CF74A0"/>
    <w:rsid w:val="00D170FC"/>
    <w:rsid w:val="00D31C8A"/>
    <w:rsid w:val="00D50EEE"/>
    <w:rsid w:val="00D83C88"/>
    <w:rsid w:val="00DC0461"/>
    <w:rsid w:val="00DE2525"/>
    <w:rsid w:val="00E233E9"/>
    <w:rsid w:val="00E41FB5"/>
    <w:rsid w:val="00E52B8E"/>
    <w:rsid w:val="00EA025E"/>
    <w:rsid w:val="00EA245B"/>
    <w:rsid w:val="00EC07FA"/>
    <w:rsid w:val="00EC1022"/>
    <w:rsid w:val="00EE03EE"/>
    <w:rsid w:val="00EE05E2"/>
    <w:rsid w:val="00F86C86"/>
    <w:rsid w:val="00FB255A"/>
    <w:rsid w:val="00FB58E4"/>
    <w:rsid w:val="00FC4C6B"/>
    <w:rsid w:val="00FD5A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3B0E917E-4C26-4451-951E-0001E2E14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5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2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53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9B3E19-DC8E-4133-A7F6-9704FE86BB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50259B-AE77-4181-9A60-73FB25AAE9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963009-AD17-4EAB-9C1D-1A44387D48E9}">
  <ds:schemaRefs>
    <ds:schemaRef ds:uri="http://purl.org/dc/dcmitype/"/>
    <ds:schemaRef ds:uri="eba88754-6a94-400c-80cf-1583173b23a7"/>
    <ds:schemaRef ds:uri="http://www.w3.org/XML/1998/namespace"/>
    <ds:schemaRef ds:uri="http://purl.org/dc/elements/1.1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596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4</cp:revision>
  <cp:lastPrinted>2021-02-04T11:40:00Z</cp:lastPrinted>
  <dcterms:created xsi:type="dcterms:W3CDTF">2021-02-26T09:16:00Z</dcterms:created>
  <dcterms:modified xsi:type="dcterms:W3CDTF">2022-04-12T13:19:00Z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