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0507639D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DC41BB">
        <w:rPr>
          <w:rFonts w:ascii="Cambria" w:hAnsi="Cambria" w:cs="Calibri"/>
          <w:b/>
          <w:sz w:val="22"/>
          <w:szCs w:val="22"/>
        </w:rPr>
        <w:t>56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FC27DB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.J</w:t>
      </w:r>
      <w:r w:rsidR="00FC27DB">
        <w:rPr>
          <w:rFonts w:ascii="Cambria" w:hAnsi="Cambria" w:cs="Calibri"/>
          <w:b/>
          <w:sz w:val="22"/>
          <w:szCs w:val="22"/>
        </w:rPr>
        <w:t>M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4F805017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088D6CAF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48F1F6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1B3DA1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4 </w:t>
            </w:r>
          </w:p>
          <w:p w14:paraId="5845CE05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9EC4AD4" w14:textId="1BC20530" w:rsidR="00AF173F" w:rsidRPr="00AF173F" w:rsidRDefault="00AF173F" w:rsidP="00AF173F">
            <w:pPr>
              <w:rPr>
                <w:rFonts w:asciiTheme="majorHAnsi" w:hAnsiTheme="majorHAnsi"/>
                <w:b/>
                <w:bCs/>
              </w:rPr>
            </w:pPr>
            <w:r w:rsidRPr="00AF173F">
              <w:rPr>
                <w:rFonts w:asciiTheme="majorHAnsi" w:hAnsiTheme="majorHAnsi"/>
                <w:b/>
                <w:bCs/>
              </w:rPr>
              <w:t xml:space="preserve">Pakiet nr 5 </w:t>
            </w:r>
          </w:p>
          <w:p w14:paraId="78FFB30E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7D4DC6B2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6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C283BCC" w14:textId="2BCC86B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7 </w:t>
            </w:r>
          </w:p>
          <w:p w14:paraId="1E8ACFB6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BDE601D" w14:textId="2114C2A0" w:rsidR="00142BD9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5C7784D" w14:textId="77777777" w:rsidR="00FC27DB" w:rsidRPr="00C50DDF" w:rsidRDefault="00FC27DB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7B3632F5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02805144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94DDF1B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10 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5DC084C9" w14:textId="77777777" w:rsidR="00142BD9" w:rsidRDefault="008A1C43" w:rsidP="00FC27DB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F6FDEED" w14:textId="4500F13A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1C82D60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7817857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CF291DA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267F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91BA8DB" w14:textId="77777777" w:rsidR="00DC41B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529C7C8" w14:textId="527F7EF2" w:rsidR="00DC41BB" w:rsidRPr="00AF173F" w:rsidRDefault="00DC41BB" w:rsidP="00DC41BB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EE1FE8C" w14:textId="77777777" w:rsidR="00DC41BB" w:rsidRPr="00C4023B" w:rsidRDefault="00DC41BB" w:rsidP="00DC41B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3EEF3838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A4CA3D1" w14:textId="77777777" w:rsidR="00DC41BB" w:rsidRPr="00C50DDF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16F2E60B" w14:textId="69358335" w:rsidR="00DC41BB" w:rsidRDefault="00DC41BB" w:rsidP="00DC41BB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4027392" w14:textId="66ED5C71" w:rsidR="00DC41BB" w:rsidRPr="00C50DDF" w:rsidRDefault="00DC41BB" w:rsidP="00FC27DB">
            <w:pPr>
              <w:spacing w:line="360" w:lineRule="auto"/>
              <w:rPr>
                <w:rFonts w:asciiTheme="majorHAnsi" w:eastAsia="Tahoma" w:hAnsiTheme="majorHAnsi"/>
              </w:rPr>
            </w:pPr>
          </w:p>
        </w:tc>
      </w:tr>
    </w:tbl>
    <w:p w14:paraId="4237D153" w14:textId="77777777" w:rsidR="00994D3A" w:rsidRDefault="00994D3A" w:rsidP="00FC27DB">
      <w:pPr>
        <w:suppressAutoHyphens w:val="0"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lastRenderedPageBreak/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5701CA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062A" w14:textId="77777777" w:rsidR="005701CA" w:rsidRDefault="005701CA" w:rsidP="000D0145">
      <w:r>
        <w:separator/>
      </w:r>
    </w:p>
  </w:endnote>
  <w:endnote w:type="continuationSeparator" w:id="0">
    <w:p w14:paraId="701FA741" w14:textId="77777777" w:rsidR="005701CA" w:rsidRDefault="005701CA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7296"/>
      <w:docPartObj>
        <w:docPartGallery w:val="Page Numbers (Bottom of Page)"/>
        <w:docPartUnique/>
      </w:docPartObj>
    </w:sdtPr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76FE" w14:textId="77777777" w:rsidR="005701CA" w:rsidRDefault="005701CA" w:rsidP="000D0145">
      <w:r>
        <w:separator/>
      </w:r>
    </w:p>
  </w:footnote>
  <w:footnote w:type="continuationSeparator" w:id="0">
    <w:p w14:paraId="1EAF6AC4" w14:textId="77777777" w:rsidR="005701CA" w:rsidRDefault="005701CA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1CA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395F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AFF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235E3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2199A"/>
    <w:rsid w:val="00D2334B"/>
    <w:rsid w:val="00D24C66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1BB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C27DB"/>
    <w:rsid w:val="00FD3432"/>
    <w:rsid w:val="00FD48A9"/>
    <w:rsid w:val="00FD79A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3</cp:revision>
  <cp:lastPrinted>2022-09-12T09:48:00Z</cp:lastPrinted>
  <dcterms:created xsi:type="dcterms:W3CDTF">2024-02-23T07:47:00Z</dcterms:created>
  <dcterms:modified xsi:type="dcterms:W3CDTF">2024-02-23T07:48:00Z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