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4E1AF6C0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</w:t>
      </w:r>
      <w:r w:rsidR="00531A05">
        <w:rPr>
          <w:rFonts w:eastAsia="Tahoma" w:cs="Arial"/>
          <w:color w:val="auto"/>
          <w:lang w:eastAsia="ja-JP" w:bidi="fa-IR"/>
        </w:rPr>
        <w:t>.5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61550E" w:rsidRPr="00D36F70">
        <w:rPr>
          <w:rFonts w:eastAsia="Tahoma" w:cs="Arial"/>
          <w:color w:val="auto"/>
          <w:lang w:eastAsia="ja-JP" w:bidi="fa-IR"/>
        </w:rPr>
        <w:t>2</w:t>
      </w:r>
    </w:p>
    <w:p w14:paraId="4222B3AD" w14:textId="68619494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D36F70">
      <w:pPr>
        <w:spacing w:after="240"/>
        <w:jc w:val="left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47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imię i nazwisko osoby, któraz zostaje wskazana jako spełniająca warunek z rozdziału VI SWZ, pełnioną przez tę osobe funkcję, rodzaj posiadanych przez nia uprawnień (na podstawie wymagań wymienionych w rozdziale VI SWZ, długość okresu, w jakim ma ona praktyki oraz podstawę dysponowania (własny lub zasoby podmiotu trzeciego)"/>
      </w:tblPr>
      <w:tblGrid>
        <w:gridCol w:w="413"/>
        <w:gridCol w:w="2139"/>
        <w:gridCol w:w="2485"/>
        <w:gridCol w:w="4229"/>
        <w:gridCol w:w="2487"/>
        <w:gridCol w:w="3022"/>
      </w:tblGrid>
      <w:tr w:rsidR="00DE68AB" w14:paraId="52734F33" w14:textId="77777777" w:rsidTr="002B047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DE68AB" w:rsidRPr="00A96903" w:rsidRDefault="00DE68AB" w:rsidP="00971B5A">
            <w:pPr>
              <w:pStyle w:val="Nagwek2"/>
              <w:rPr>
                <w:b/>
                <w:bCs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Lp.</w:t>
            </w:r>
          </w:p>
        </w:tc>
        <w:tc>
          <w:tcPr>
            <w:tcW w:w="213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DE68AB" w:rsidRPr="00A96903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DE68AB" w:rsidRPr="00A96903" w:rsidRDefault="00DE68AB" w:rsidP="00D3698A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>Funkcja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3962217C" w14:textId="77777777" w:rsidR="00D3698A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 xml:space="preserve">Rodzaj posiadanych uprawnień </w:t>
            </w:r>
          </w:p>
          <w:p w14:paraId="41CE0E57" w14:textId="04AB5C3B" w:rsidR="00DE68AB" w:rsidRPr="00A96903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>(wg wymagań wymienionych w rozdz. V</w:t>
            </w:r>
            <w:r w:rsidR="00655CA5" w:rsidRPr="00A96903">
              <w:rPr>
                <w:b/>
                <w:bCs/>
                <w:color w:val="000000" w:themeColor="text1"/>
              </w:rPr>
              <w:t>I</w:t>
            </w:r>
            <w:r w:rsidRPr="00A96903">
              <w:rPr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7AFA397" w14:textId="37DA1AFA" w:rsidR="00DE68AB" w:rsidRPr="00A96903" w:rsidRDefault="002B047A" w:rsidP="002B047A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Staż pracy</w:t>
            </w:r>
            <w:r>
              <w:rPr>
                <w:b/>
                <w:bCs/>
                <w:color w:val="000000" w:themeColor="text1"/>
              </w:rPr>
              <w:t xml:space="preserve"> na stanowisku kierownika budowy lub kierownika robót</w:t>
            </w:r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A48D166" w:rsidR="00DE68AB" w:rsidRPr="00A96903" w:rsidRDefault="00DE68AB" w:rsidP="00B1242D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Podstawa</w:t>
            </w:r>
          </w:p>
          <w:p w14:paraId="383132B6" w14:textId="541DD154" w:rsidR="00DE68AB" w:rsidRPr="00A96903" w:rsidRDefault="00DE68AB" w:rsidP="00B1242D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Dysponowania</w:t>
            </w:r>
          </w:p>
        </w:tc>
      </w:tr>
      <w:tr w:rsidR="00DE68AB" w14:paraId="1986D55B" w14:textId="77777777" w:rsidTr="002B047A">
        <w:trPr>
          <w:trHeight w:hRule="exact" w:val="2397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DE68AB" w:rsidRPr="00971B5A" w:rsidRDefault="00971B5A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22F34E6501924995BF6BDA8DA7D6A9DC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DE68AB" w:rsidRPr="00D36F70" w:rsidRDefault="001B425A" w:rsidP="0093163B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971B5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imię i nazwisko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osoby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2F82EC268C574D09A5F857303CC92A9C"/>
            </w:placeholder>
            <w:showingPlcHdr/>
          </w:sdtPr>
          <w:sdtEndPr/>
          <w:sdtContent>
            <w:tc>
              <w:tcPr>
                <w:tcW w:w="24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35008D" w:rsidR="00DE68AB" w:rsidRPr="00D36F70" w:rsidRDefault="001B425A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funkcję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osoby wskazanej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, np. kierownik budowy, kierownik robót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-540359620"/>
            <w:placeholder>
              <w:docPart w:val="250F7F683723462AA5D1A1A712C0AC82"/>
            </w:placeholder>
            <w:showingPlcHdr/>
          </w:sdtPr>
          <w:sdtEndPr/>
          <w:sdtContent>
            <w:tc>
              <w:tcPr>
                <w:tcW w:w="422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450268C" w14:textId="6B2C1E48" w:rsidR="00DE68AB" w:rsidRPr="00D36F70" w:rsidRDefault="001B425A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rodzaj posiadanych uprawnień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– na podstawie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wymagań wymienionych w rozdziale VI SWZ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. Nie wpisuj numeru uprawnień, a ich rodzaj i zakres, tak, aby możliwa była weryfikacja spełniania tego warunku z zapisami rozdz. VI SWZ.</w:t>
                </w:r>
              </w:p>
            </w:tc>
          </w:sdtContent>
        </w:sdt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1E3A446" w14:textId="7C5BFDE7" w:rsidR="00DE68AB" w:rsidRPr="00D36F70" w:rsidRDefault="00531A05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521047199"/>
                <w:placeholder>
                  <w:docPart w:val="37E436FADF764EEC8FD2CFD087DA35EC"/>
                </w:placeholder>
                <w:showingPlcHdr/>
              </w:sdtPr>
              <w:sdtEndPr/>
              <w:sdtContent>
                <w:r w:rsidR="001B425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łączną liczbę lat </w:t>
                </w:r>
                <w:r w:rsidR="002B047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(miesięcy)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praktyki</w:t>
                </w:r>
                <w:r w:rsidR="00A96903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</w:sdtContent>
            </w:sdt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4A265E25" w:rsidR="002B047A" w:rsidRPr="00D36F70" w:rsidRDefault="002B047A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6119E48F" w:rsidR="00DE68AB" w:rsidRPr="00D36F70" w:rsidRDefault="00531A0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273C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43273C" w:rsidRPr="00D36F70" w:rsidRDefault="00531A0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273C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76702BD3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86513"/>
    <w:rsid w:val="001930F8"/>
    <w:rsid w:val="001B425A"/>
    <w:rsid w:val="002B047A"/>
    <w:rsid w:val="00327273"/>
    <w:rsid w:val="003B16AE"/>
    <w:rsid w:val="003E7A79"/>
    <w:rsid w:val="00400728"/>
    <w:rsid w:val="0043273C"/>
    <w:rsid w:val="004C15E6"/>
    <w:rsid w:val="00531A05"/>
    <w:rsid w:val="00543DCA"/>
    <w:rsid w:val="0061550E"/>
    <w:rsid w:val="00655CA5"/>
    <w:rsid w:val="006828C2"/>
    <w:rsid w:val="006829E8"/>
    <w:rsid w:val="007436BC"/>
    <w:rsid w:val="008C55A6"/>
    <w:rsid w:val="008F170F"/>
    <w:rsid w:val="00901C3C"/>
    <w:rsid w:val="00971B5A"/>
    <w:rsid w:val="00A96903"/>
    <w:rsid w:val="00AB4F81"/>
    <w:rsid w:val="00AE3265"/>
    <w:rsid w:val="00B1242D"/>
    <w:rsid w:val="00BD50B3"/>
    <w:rsid w:val="00D3698A"/>
    <w:rsid w:val="00D36F70"/>
    <w:rsid w:val="00D84690"/>
    <w:rsid w:val="00DA3B7A"/>
    <w:rsid w:val="00DD1D3A"/>
    <w:rsid w:val="00DE1DD8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F34E6501924995BF6BDA8DA7D6A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ED34B-31CE-4833-A355-09E1BF4DEADA}"/>
      </w:docPartPr>
      <w:docPartBody>
        <w:p w:rsidR="006E0FD3" w:rsidRDefault="009B0B11" w:rsidP="009B0B11">
          <w:pPr>
            <w:pStyle w:val="22F34E6501924995BF6BDA8DA7D6A9D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2F82EC268C574D09A5F857303CC9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7CA1-82D7-4E0B-B825-1030C85966CB}"/>
      </w:docPartPr>
      <w:docPartBody>
        <w:p w:rsidR="00E462CC" w:rsidRDefault="009B0B11" w:rsidP="009B0B11">
          <w:pPr>
            <w:pStyle w:val="2F82EC268C574D09A5F857303CC92A9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  <w:docPart>
      <w:docPartPr>
        <w:name w:val="250F7F683723462AA5D1A1A712C0AC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55B4E-944B-46BC-9FA1-A826C8E5426D}"/>
      </w:docPartPr>
      <w:docPartBody>
        <w:p w:rsidR="00E462CC" w:rsidRDefault="009B0B11" w:rsidP="009B0B11">
          <w:pPr>
            <w:pStyle w:val="250F7F683723462AA5D1A1A712C0AC82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rodzaj posiadanych uprawnień – na podstawie wymagań wymienionych w rozdziale VI SWZ. Nie wpisuj numeru uprawnień, a ich rodzaj i zakres, tak, aby możliwa była weryfikacja spełniania tego warunku z zapisami rozdz. VI SWZ.</w:t>
          </w:r>
        </w:p>
      </w:docPartBody>
    </w:docPart>
    <w:docPart>
      <w:docPartPr>
        <w:name w:val="37E436FADF764EEC8FD2CFD087DA3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5031E-F652-464A-9A15-634EE83FA70B}"/>
      </w:docPartPr>
      <w:docPartBody>
        <w:p w:rsidR="00E462CC" w:rsidRDefault="009B0B11" w:rsidP="009B0B11">
          <w:pPr>
            <w:pStyle w:val="37E436FADF764EEC8FD2CFD087DA35E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łączną liczbę lat (miesięcy) praktyki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6E0FD3"/>
    <w:rsid w:val="009B0B11"/>
    <w:rsid w:val="00E462CC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0B11"/>
    <w:rPr>
      <w:color w:val="808080"/>
    </w:rPr>
  </w:style>
  <w:style w:type="paragraph" w:customStyle="1" w:styleId="22F34E6501924995BF6BDA8DA7D6A9DC3">
    <w:name w:val="22F34E6501924995BF6BDA8DA7D6A9D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F82EC268C574D09A5F857303CC92A9C3">
    <w:name w:val="2F82EC268C574D09A5F857303CC92A9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50F7F683723462AA5D1A1A712C0AC823">
    <w:name w:val="250F7F683723462AA5D1A1A712C0AC82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37E436FADF764EEC8FD2CFD087DA35EC3">
    <w:name w:val="37E436FADF764EEC8FD2CFD087DA35E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Aleksandra Adamek</cp:lastModifiedBy>
  <cp:revision>3</cp:revision>
  <dcterms:created xsi:type="dcterms:W3CDTF">2022-03-18T11:03:00Z</dcterms:created>
  <dcterms:modified xsi:type="dcterms:W3CDTF">2022-03-31T11:14:00Z</dcterms:modified>
</cp:coreProperties>
</file>