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 xml:space="preserve">nawcę do  realizacji </w:t>
      </w:r>
      <w:r w:rsidR="00827598" w:rsidRPr="0048252F">
        <w:rPr>
          <w:rFonts w:asciiTheme="minorHAnsi" w:hAnsiTheme="minorHAnsi" w:cstheme="minorHAnsi"/>
          <w:sz w:val="18"/>
          <w:szCs w:val="18"/>
        </w:rPr>
        <w:t>zamówienia</w:t>
      </w:r>
      <w:r w:rsidR="00827598" w:rsidRPr="0048252F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4825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0A2BBE">
        <w:rPr>
          <w:rFonts w:asciiTheme="minorHAnsi" w:hAnsiTheme="minorHAnsi" w:cstheme="minorHAnsi"/>
          <w:b/>
          <w:bCs/>
          <w:sz w:val="18"/>
          <w:szCs w:val="18"/>
        </w:rPr>
        <w:t>6.1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.2021</w:t>
      </w:r>
      <w:r w:rsidR="00F00337" w:rsidRPr="0048252F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0A2BBE" w:rsidRPr="000A2BBE">
        <w:rPr>
          <w:rFonts w:asciiTheme="minorHAnsi" w:hAnsiTheme="minorHAnsi" w:cstheme="minorHAnsi"/>
          <w:b/>
        </w:rPr>
        <w:t>„Adaptacja pomieszczeń w budynku Wydziału Humanistycznego przy ul. Grota Roweckiego 5 w Sosnowcu na potrzeby biblioteki”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 xml:space="preserve">Kopie uprawnień </w:t>
      </w:r>
      <w:r w:rsidR="00255E0B" w:rsidRPr="00255E0B">
        <w:rPr>
          <w:rFonts w:asciiTheme="minorHAnsi" w:hAnsiTheme="minorHAnsi" w:cstheme="minorHAnsi"/>
          <w:b/>
          <w:sz w:val="18"/>
          <w:szCs w:val="18"/>
          <w:u w:val="single"/>
        </w:rPr>
        <w:t xml:space="preserve">oraz </w:t>
      </w:r>
      <w:r w:rsidR="00255E0B" w:rsidRPr="00255E0B">
        <w:rPr>
          <w:rFonts w:ascii="Calibri" w:hAnsi="Calibri" w:cs="Calibri"/>
          <w:b/>
          <w:color w:val="000000"/>
          <w:sz w:val="20"/>
          <w:szCs w:val="20"/>
          <w:u w:val="single"/>
        </w:rPr>
        <w:t>zaświadczenia, o którym mowa w  art. 12 ust. 7 ustawy Prawo budowlane</w:t>
      </w:r>
      <w:r w:rsidR="00255E0B" w:rsidRPr="00874C48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386D-0315-4660-A110-EB104BF9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14</cp:revision>
  <cp:lastPrinted>2020-02-04T12:27:00Z</cp:lastPrinted>
  <dcterms:created xsi:type="dcterms:W3CDTF">2021-02-11T11:29:00Z</dcterms:created>
  <dcterms:modified xsi:type="dcterms:W3CDTF">2021-06-02T07:51:00Z</dcterms:modified>
</cp:coreProperties>
</file>