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BEDF1" w14:textId="0A4AE776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 xml:space="preserve">Nr </w:t>
      </w:r>
      <w:r w:rsidR="00B14F7C">
        <w:rPr>
          <w:rFonts w:ascii="Times" w:hAnsi="Times" w:cs="Times"/>
          <w:b/>
          <w:bCs/>
          <w:sz w:val="21"/>
          <w:szCs w:val="21"/>
        </w:rPr>
        <w:t>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609431CE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3047A466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477A9A7F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4585D1E1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39D1731D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3339F93A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521AE9CE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38CCF" w14:textId="58BA9F24" w:rsidR="00B53C1D" w:rsidRPr="004D328E" w:rsidRDefault="00754809" w:rsidP="004D328E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3C5DB618" w14:textId="77777777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3ED17CF1" w14:textId="6B5DA6EC" w:rsidR="00DC7DF6" w:rsidRDefault="00E17125" w:rsidP="004D328E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składane na podstawie art. 125 ust. 1 ustawy z dnia 11 września 2019 r.  Prawo zam</w:t>
      </w:r>
      <w:r w:rsidR="004D328E">
        <w:rPr>
          <w:sz w:val="20"/>
          <w:szCs w:val="20"/>
        </w:rPr>
        <w:t xml:space="preserve">ówień publicznych (dalej: </w:t>
      </w:r>
      <w:proofErr w:type="spellStart"/>
      <w:r w:rsidR="004D328E">
        <w:rPr>
          <w:sz w:val="20"/>
          <w:szCs w:val="20"/>
        </w:rPr>
        <w:t>Pzp</w:t>
      </w:r>
      <w:proofErr w:type="spellEnd"/>
      <w:r w:rsidR="004D328E">
        <w:rPr>
          <w:sz w:val="20"/>
          <w:szCs w:val="20"/>
        </w:rPr>
        <w:t xml:space="preserve"> )</w:t>
      </w:r>
    </w:p>
    <w:p w14:paraId="05B3057E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</w:t>
      </w:r>
      <w:proofErr w:type="spellStart"/>
      <w:r w:rsidR="00E17125">
        <w:rPr>
          <w:sz w:val="20"/>
          <w:szCs w:val="20"/>
        </w:rPr>
        <w:t>Pzp</w:t>
      </w:r>
      <w:proofErr w:type="spellEnd"/>
      <w:r w:rsidR="00E17125">
        <w:rPr>
          <w:sz w:val="20"/>
          <w:szCs w:val="20"/>
        </w:rPr>
        <w:t>.</w:t>
      </w:r>
    </w:p>
    <w:p w14:paraId="3FE66161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517323C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05EEDDAD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7BAD9F7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1648A157" w14:textId="77777777"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7B623A74" w14:textId="03D0F962" w:rsidR="00920F5F" w:rsidRPr="00175192" w:rsidRDefault="00E17125" w:rsidP="00175192">
      <w:pPr>
        <w:spacing w:line="300" w:lineRule="auto"/>
        <w:jc w:val="both"/>
        <w:rPr>
          <w:rFonts w:eastAsia="SimSun"/>
          <w:i/>
          <w:iCs/>
          <w:color w:val="000000"/>
          <w:sz w:val="16"/>
          <w:szCs w:val="16"/>
          <w:lang w:eastAsia="zh-CN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175192">
        <w:rPr>
          <w:i/>
          <w:iCs/>
          <w:sz w:val="17"/>
          <w:szCs w:val="17"/>
        </w:rPr>
        <w:t xml:space="preserve"> 1 pkt 1-</w:t>
      </w:r>
      <w:r w:rsidR="00A2786F">
        <w:rPr>
          <w:i/>
          <w:iCs/>
          <w:sz w:val="17"/>
          <w:szCs w:val="17"/>
        </w:rPr>
        <w:t xml:space="preserve">6 ustawy </w:t>
      </w:r>
      <w:proofErr w:type="spellStart"/>
      <w:r w:rsidR="00A2786F">
        <w:rPr>
          <w:i/>
          <w:iCs/>
          <w:sz w:val="17"/>
          <w:szCs w:val="17"/>
        </w:rPr>
        <w:t>Pzp</w:t>
      </w:r>
      <w:proofErr w:type="spellEnd"/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</w:t>
      </w:r>
      <w:r w:rsidR="00175192" w:rsidRPr="00175192">
        <w:rPr>
          <w:rFonts w:eastAsia="SimSun"/>
          <w:i/>
          <w:iCs/>
          <w:color w:val="000000"/>
          <w:sz w:val="16"/>
          <w:szCs w:val="16"/>
          <w:lang w:eastAsia="zh-CN"/>
        </w:rPr>
        <w:t xml:space="preserve"> </w:t>
      </w:r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 xml:space="preserve">(dotyczy wyłącznie podstaw wykluczenia wymienionych w art. 108 ust. 1 pkt 1,2 i 5 ustawy </w:t>
      </w:r>
      <w:proofErr w:type="spellStart"/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>Pzp</w:t>
      </w:r>
      <w:proofErr w:type="spellEnd"/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>)</w:t>
      </w:r>
      <w:r>
        <w:rPr>
          <w:sz w:val="20"/>
          <w:szCs w:val="20"/>
        </w:rPr>
        <w:t xml:space="preserve">: </w:t>
      </w:r>
    </w:p>
    <w:p w14:paraId="026968A9" w14:textId="77777777"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14:paraId="20E0B9E5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684836E5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56EE295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1CFE58E0" w14:textId="77777777" w:rsidR="003409CD" w:rsidRDefault="00340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4A43E0C" w14:textId="77777777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0BED46CD" w14:textId="7777777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8C1E44A" w14:textId="77777777" w:rsidR="00920F5F" w:rsidRDefault="00920F5F"/>
    <w:p w14:paraId="315FBF1A" w14:textId="77777777" w:rsidR="00B0710D" w:rsidRDefault="00B0710D"/>
    <w:p w14:paraId="41332894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7DC1C01" w14:textId="02D9AE43" w:rsidR="00754809" w:rsidRDefault="00754809" w:rsidP="004D328E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  <w:bookmarkStart w:id="0" w:name="_GoBack"/>
      <w:bookmarkEnd w:id="0"/>
    </w:p>
    <w:sectPr w:rsidR="00754809" w:rsidSect="001423E2">
      <w:footerReference w:type="default" r:id="rId8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4419D" w14:textId="77777777" w:rsidR="009F5297" w:rsidRDefault="009F5297">
      <w:pPr>
        <w:spacing w:after="0" w:line="240" w:lineRule="auto"/>
      </w:pPr>
      <w:r>
        <w:separator/>
      </w:r>
    </w:p>
  </w:endnote>
  <w:endnote w:type="continuationSeparator" w:id="0">
    <w:p w14:paraId="73C6ECCE" w14:textId="77777777" w:rsidR="009F5297" w:rsidRDefault="009F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C441" w14:textId="52AF5ECC" w:rsidR="00920F5F" w:rsidRDefault="00BF41A6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48C1B" wp14:editId="710FB3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6927AF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4D328E" w:rsidRPr="004D328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E6AC" w14:textId="77777777" w:rsidR="009F5297" w:rsidRDefault="009F5297">
      <w:pPr>
        <w:spacing w:after="0" w:line="240" w:lineRule="auto"/>
      </w:pPr>
      <w:r>
        <w:separator/>
      </w:r>
    </w:p>
  </w:footnote>
  <w:footnote w:type="continuationSeparator" w:id="0">
    <w:p w14:paraId="351C86C5" w14:textId="77777777" w:rsidR="009F5297" w:rsidRDefault="009F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5F"/>
    <w:rsid w:val="00006C6D"/>
    <w:rsid w:val="00054956"/>
    <w:rsid w:val="000D2D28"/>
    <w:rsid w:val="001423E2"/>
    <w:rsid w:val="001675EC"/>
    <w:rsid w:val="0017180D"/>
    <w:rsid w:val="00175192"/>
    <w:rsid w:val="0018763C"/>
    <w:rsid w:val="002145F2"/>
    <w:rsid w:val="0026387A"/>
    <w:rsid w:val="003409CD"/>
    <w:rsid w:val="003C64AB"/>
    <w:rsid w:val="003E5C6F"/>
    <w:rsid w:val="004D328E"/>
    <w:rsid w:val="00500B30"/>
    <w:rsid w:val="00754809"/>
    <w:rsid w:val="00920F5F"/>
    <w:rsid w:val="00942C5F"/>
    <w:rsid w:val="009F5297"/>
    <w:rsid w:val="00A2786F"/>
    <w:rsid w:val="00AE0016"/>
    <w:rsid w:val="00AF2772"/>
    <w:rsid w:val="00B0710D"/>
    <w:rsid w:val="00B14F7C"/>
    <w:rsid w:val="00B53C1D"/>
    <w:rsid w:val="00BF41A6"/>
    <w:rsid w:val="00D3784A"/>
    <w:rsid w:val="00D54562"/>
    <w:rsid w:val="00D8597A"/>
    <w:rsid w:val="00DC24B2"/>
    <w:rsid w:val="00DC7DF6"/>
    <w:rsid w:val="00E17125"/>
    <w:rsid w:val="00E41ED5"/>
    <w:rsid w:val="00F4098D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F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F95F-E4D5-494F-BC8B-14A0957E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kkukielska</dc:creator>
  <cp:lastModifiedBy>Pc</cp:lastModifiedBy>
  <cp:revision>4</cp:revision>
  <cp:lastPrinted>2021-11-09T09:22:00Z</cp:lastPrinted>
  <dcterms:created xsi:type="dcterms:W3CDTF">2022-04-18T06:02:00Z</dcterms:created>
  <dcterms:modified xsi:type="dcterms:W3CDTF">2022-04-20T08:57:00Z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