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718A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5F296B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3D718A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D718A" w:rsidRPr="003D718A" w:rsidRDefault="003D718A" w:rsidP="003D71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3D7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18A" w:rsidRPr="00D1328A" w:rsidRDefault="003D718A" w:rsidP="0061209C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328A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Pr="00D1328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wyboru najkorzystniejszej oferty w </w:t>
      </w:r>
      <w:r w:rsidR="0060236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III części 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postępowani</w:t>
      </w:r>
      <w:r w:rsidR="0060236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</w:t>
      </w:r>
      <w:r w:rsidR="005C22C5" w:rsidRPr="005C22C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o zamówienie publiczne, </w:t>
      </w:r>
      <w:r w:rsidR="006278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sprawa nr 01/</w:t>
      </w:r>
      <w:r w:rsidR="00D1328A" w:rsidRPr="005C22C5">
        <w:rPr>
          <w:rFonts w:ascii="Times New Roman" w:eastAsia="Calibri" w:hAnsi="Times New Roman" w:cs="Times New Roman"/>
          <w:i/>
          <w:sz w:val="24"/>
          <w:szCs w:val="24"/>
        </w:rPr>
        <w:t>Żyw/D/21</w:t>
      </w:r>
      <w:r w:rsidRPr="005C22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718A" w:rsidRPr="005C22C5" w:rsidRDefault="003D718A" w:rsidP="003D718A">
      <w:pPr>
        <w:pStyle w:val="Akapitzlist"/>
        <w:ind w:left="426"/>
        <w:jc w:val="both"/>
        <w:rPr>
          <w:rFonts w:eastAsia="Calibri"/>
          <w:sz w:val="24"/>
          <w:szCs w:val="24"/>
        </w:rPr>
      </w:pPr>
    </w:p>
    <w:p w:rsidR="00FD4A6E" w:rsidRPr="00602366" w:rsidRDefault="00B737C0" w:rsidP="009532AF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602366">
        <w:rPr>
          <w:color w:val="000000" w:themeColor="text1"/>
          <w:sz w:val="24"/>
          <w:szCs w:val="24"/>
        </w:rPr>
        <w:t xml:space="preserve"> </w:t>
      </w:r>
      <w:r w:rsidR="005C22C5" w:rsidRPr="00602366">
        <w:rPr>
          <w:color w:val="000000" w:themeColor="text1"/>
          <w:sz w:val="24"/>
          <w:szCs w:val="24"/>
        </w:rPr>
        <w:t xml:space="preserve">Na podstawie </w:t>
      </w:r>
      <w:r w:rsidR="005C22C5" w:rsidRPr="00602366">
        <w:rPr>
          <w:b/>
          <w:color w:val="000000" w:themeColor="text1"/>
          <w:sz w:val="24"/>
          <w:szCs w:val="24"/>
        </w:rPr>
        <w:t>art. 253 ust. 1 ustawy</w:t>
      </w:r>
      <w:r w:rsidR="005C22C5" w:rsidRPr="00602366">
        <w:rPr>
          <w:color w:val="000000" w:themeColor="text1"/>
          <w:sz w:val="24"/>
          <w:szCs w:val="24"/>
        </w:rPr>
        <w:t xml:space="preserve"> z dnia 11 września 2019 r. </w:t>
      </w:r>
      <w:r w:rsidR="007B4720" w:rsidRPr="00602366">
        <w:rPr>
          <w:color w:val="000000" w:themeColor="text1"/>
          <w:sz w:val="24"/>
          <w:szCs w:val="24"/>
        </w:rPr>
        <w:t>Prawo zamówień publicznych (</w:t>
      </w:r>
      <w:r w:rsidR="005C22C5" w:rsidRPr="00602366">
        <w:rPr>
          <w:color w:val="000000" w:themeColor="text1"/>
          <w:sz w:val="24"/>
          <w:szCs w:val="24"/>
        </w:rPr>
        <w:t xml:space="preserve">Dz. U. </w:t>
      </w:r>
      <w:r w:rsidR="00570A22" w:rsidRPr="00602366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 ze zm.</w:t>
      </w:r>
      <w:r w:rsidR="005C22C5" w:rsidRPr="00602366">
        <w:rPr>
          <w:color w:val="000000" w:themeColor="text1"/>
          <w:sz w:val="24"/>
          <w:szCs w:val="24"/>
        </w:rPr>
        <w:t xml:space="preserve">) zwanej dalej ustawą Zamawiający zawiadamia, </w:t>
      </w:r>
      <w:r w:rsidR="005C22C5" w:rsidRPr="003448A2">
        <w:rPr>
          <w:b/>
          <w:color w:val="000000" w:themeColor="text1"/>
          <w:sz w:val="24"/>
          <w:szCs w:val="24"/>
        </w:rPr>
        <w:t>o wyborze</w:t>
      </w:r>
      <w:r w:rsidR="00FD4A6E" w:rsidRPr="003448A2">
        <w:rPr>
          <w:b/>
          <w:color w:val="000000" w:themeColor="text1"/>
          <w:sz w:val="24"/>
          <w:szCs w:val="24"/>
        </w:rPr>
        <w:t xml:space="preserve"> w części </w:t>
      </w:r>
      <w:r w:rsidR="00602366" w:rsidRPr="003448A2">
        <w:rPr>
          <w:b/>
          <w:color w:val="000000" w:themeColor="text1"/>
          <w:sz w:val="24"/>
          <w:szCs w:val="24"/>
        </w:rPr>
        <w:t>III</w:t>
      </w:r>
      <w:r w:rsidR="00FD4A6E" w:rsidRPr="003448A2">
        <w:rPr>
          <w:b/>
          <w:color w:val="000000" w:themeColor="text1"/>
          <w:sz w:val="24"/>
          <w:szCs w:val="24"/>
        </w:rPr>
        <w:t xml:space="preserve"> zamówienia</w:t>
      </w:r>
      <w:r w:rsidR="005C22C5" w:rsidRPr="00602366">
        <w:rPr>
          <w:color w:val="000000" w:themeColor="text1"/>
          <w:sz w:val="24"/>
          <w:szCs w:val="24"/>
        </w:rPr>
        <w:t xml:space="preserve"> </w:t>
      </w:r>
      <w:r w:rsidR="00FD4A6E" w:rsidRPr="00602366">
        <w:rPr>
          <w:sz w:val="24"/>
          <w:szCs w:val="24"/>
        </w:rPr>
        <w:t xml:space="preserve">zgodnie z </w:t>
      </w:r>
      <w:r w:rsidR="00FD4A6E" w:rsidRPr="00602366">
        <w:rPr>
          <w:b/>
          <w:sz w:val="24"/>
          <w:szCs w:val="24"/>
        </w:rPr>
        <w:t>art. 239 ust. 1</w:t>
      </w:r>
      <w:r w:rsidR="00FD4A6E" w:rsidRPr="00602366">
        <w:rPr>
          <w:sz w:val="24"/>
          <w:szCs w:val="24"/>
        </w:rPr>
        <w:t xml:space="preserve"> ustawy </w:t>
      </w:r>
      <w:r w:rsidR="005C22C5" w:rsidRPr="00602366">
        <w:rPr>
          <w:color w:val="000000" w:themeColor="text1"/>
          <w:sz w:val="24"/>
          <w:szCs w:val="24"/>
        </w:rPr>
        <w:t>najkorzy</w:t>
      </w:r>
      <w:r w:rsidR="00570A22" w:rsidRPr="00602366">
        <w:rPr>
          <w:color w:val="000000" w:themeColor="text1"/>
          <w:sz w:val="24"/>
          <w:szCs w:val="24"/>
        </w:rPr>
        <w:t>stniejszej oferty Wykonawcy</w:t>
      </w:r>
      <w:r w:rsidR="0096479F" w:rsidRPr="00602366">
        <w:rPr>
          <w:color w:val="000000" w:themeColor="text1"/>
          <w:sz w:val="24"/>
          <w:szCs w:val="24"/>
        </w:rPr>
        <w:t xml:space="preserve"> </w:t>
      </w:r>
      <w:r w:rsidR="00913ADE" w:rsidRPr="00602366">
        <w:rPr>
          <w:color w:val="000000" w:themeColor="text1"/>
          <w:sz w:val="24"/>
          <w:szCs w:val="24"/>
        </w:rPr>
        <w:t>Spółdzielnia Mleczarska MLEKOVITA</w:t>
      </w:r>
      <w:r w:rsidR="00E07183" w:rsidRPr="00602366">
        <w:rPr>
          <w:color w:val="000000" w:themeColor="text1"/>
          <w:sz w:val="24"/>
          <w:szCs w:val="24"/>
        </w:rPr>
        <w:t xml:space="preserve">, </w:t>
      </w:r>
      <w:r w:rsidR="00602366">
        <w:rPr>
          <w:color w:val="000000" w:themeColor="text1"/>
          <w:sz w:val="24"/>
          <w:szCs w:val="24"/>
        </w:rPr>
        <w:br/>
      </w:r>
      <w:r w:rsidR="00E07183" w:rsidRPr="00602366">
        <w:rPr>
          <w:color w:val="000000" w:themeColor="text1"/>
          <w:sz w:val="24"/>
          <w:szCs w:val="24"/>
        </w:rPr>
        <w:t>ul</w:t>
      </w:r>
      <w:r w:rsidR="00913ADE" w:rsidRPr="00602366">
        <w:rPr>
          <w:color w:val="000000" w:themeColor="text1"/>
          <w:sz w:val="24"/>
          <w:szCs w:val="24"/>
        </w:rPr>
        <w:t>. Ludowa 122, 18-200 Wysokie Mazowieckie.</w:t>
      </w:r>
      <w:r w:rsidR="00F23814" w:rsidRPr="00602366">
        <w:rPr>
          <w:b/>
          <w:sz w:val="24"/>
          <w:szCs w:val="24"/>
        </w:rPr>
        <w:t xml:space="preserve"> </w:t>
      </w:r>
      <w:r w:rsidR="00264E9B" w:rsidRPr="00602366">
        <w:rPr>
          <w:sz w:val="24"/>
          <w:szCs w:val="24"/>
        </w:rPr>
        <w:t xml:space="preserve">Oferta </w:t>
      </w:r>
      <w:r w:rsidR="00FD4A6E" w:rsidRPr="00602366">
        <w:rPr>
          <w:sz w:val="24"/>
          <w:szCs w:val="24"/>
        </w:rPr>
        <w:t>w części</w:t>
      </w:r>
      <w:r w:rsidR="00913ADE" w:rsidRPr="00602366">
        <w:rPr>
          <w:sz w:val="24"/>
          <w:szCs w:val="24"/>
        </w:rPr>
        <w:t xml:space="preserve"> III</w:t>
      </w:r>
      <w:r w:rsidR="00FD4A6E" w:rsidRPr="00602366">
        <w:rPr>
          <w:sz w:val="24"/>
          <w:szCs w:val="24"/>
        </w:rPr>
        <w:t xml:space="preserve"> zamówienia otrzymała następującą ilość punktów</w:t>
      </w:r>
      <w:r w:rsidR="00264E9B" w:rsidRPr="00602366">
        <w:rPr>
          <w:sz w:val="24"/>
          <w:szCs w:val="24"/>
        </w:rPr>
        <w:t>:</w:t>
      </w:r>
      <w:r w:rsidRPr="00602366">
        <w:rPr>
          <w:sz w:val="24"/>
          <w:szCs w:val="24"/>
        </w:rPr>
        <w:t xml:space="preserve"> Cena oferty – 10</w:t>
      </w:r>
      <w:r w:rsidR="00AD7649">
        <w:rPr>
          <w:sz w:val="24"/>
          <w:szCs w:val="24"/>
        </w:rPr>
        <w:t>0,00 pkt</w:t>
      </w:r>
      <w:r w:rsidR="005C22C5" w:rsidRPr="00602366">
        <w:rPr>
          <w:sz w:val="24"/>
          <w:szCs w:val="24"/>
        </w:rPr>
        <w:t>. Razem – 100,00 pkt</w:t>
      </w:r>
      <w:r w:rsidR="00FD4A6E" w:rsidRPr="00602366">
        <w:rPr>
          <w:sz w:val="24"/>
          <w:szCs w:val="24"/>
        </w:rPr>
        <w:t>.</w:t>
      </w:r>
    </w:p>
    <w:p w:rsidR="0096479F" w:rsidRDefault="0096479F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4B2ED5" w:rsidRPr="004B2ED5" w:rsidRDefault="004B2ED5" w:rsidP="004B2ED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color w:val="FF0000"/>
          <w:sz w:val="24"/>
          <w:szCs w:val="24"/>
          <w:u w:val="single"/>
        </w:rPr>
      </w:pPr>
      <w:r w:rsidRPr="004B2ED5">
        <w:rPr>
          <w:b/>
          <w:color w:val="000000" w:themeColor="text1"/>
          <w:sz w:val="24"/>
          <w:szCs w:val="24"/>
          <w:u w:val="single"/>
        </w:rPr>
        <w:t>Uzasadnienie: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4B2ED5">
        <w:rPr>
          <w:bCs/>
          <w:spacing w:val="-7"/>
          <w:sz w:val="24"/>
          <w:szCs w:val="24"/>
        </w:rPr>
        <w:t xml:space="preserve">Ww. Wykonawca nie podlega wykluczeniu, oferty są zgodne ze SWZ i nie podlegają odrzuceniu oraz Wykonawca </w:t>
      </w:r>
      <w:r w:rsidRPr="004B2ED5">
        <w:rPr>
          <w:sz w:val="24"/>
          <w:szCs w:val="24"/>
        </w:rPr>
        <w:t xml:space="preserve">uzyskał </w:t>
      </w:r>
      <w:r w:rsidRPr="0096479F">
        <w:rPr>
          <w:sz w:val="24"/>
          <w:szCs w:val="24"/>
        </w:rPr>
        <w:t xml:space="preserve">w części </w:t>
      </w:r>
      <w:r w:rsidR="00913ADE">
        <w:rPr>
          <w:sz w:val="24"/>
          <w:szCs w:val="24"/>
        </w:rPr>
        <w:t>III</w:t>
      </w:r>
      <w:r w:rsidR="0096479F" w:rsidRPr="0096479F">
        <w:rPr>
          <w:sz w:val="24"/>
          <w:szCs w:val="24"/>
        </w:rPr>
        <w:t xml:space="preserve"> </w:t>
      </w:r>
      <w:r w:rsidRPr="0096479F">
        <w:rPr>
          <w:sz w:val="24"/>
          <w:szCs w:val="24"/>
        </w:rPr>
        <w:t xml:space="preserve">zamówienia </w:t>
      </w:r>
      <w:r w:rsidRPr="004B2ED5">
        <w:rPr>
          <w:color w:val="FF0000"/>
          <w:sz w:val="24"/>
          <w:szCs w:val="24"/>
        </w:rPr>
        <w:t xml:space="preserve"> </w:t>
      </w:r>
      <w:r w:rsidRPr="004B2ED5">
        <w:rPr>
          <w:sz w:val="24"/>
          <w:szCs w:val="24"/>
        </w:rPr>
        <w:t>najwyższą ilość punktów w kryteriach oceny ofert, które zostały określone w dokumentach zamówienia.</w:t>
      </w:r>
    </w:p>
    <w:p w:rsidR="004B2ED5" w:rsidRDefault="004B2ED5" w:rsidP="004B2ED5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:rsidR="00FD4A6E" w:rsidRPr="0096479F" w:rsidRDefault="004B2ED5" w:rsidP="004B2E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6479F">
        <w:rPr>
          <w:sz w:val="24"/>
          <w:szCs w:val="24"/>
        </w:rPr>
        <w:t xml:space="preserve">W </w:t>
      </w:r>
      <w:r w:rsidR="00800923">
        <w:rPr>
          <w:sz w:val="24"/>
          <w:szCs w:val="24"/>
        </w:rPr>
        <w:t>ww. części</w:t>
      </w:r>
      <w:r w:rsidRPr="0096479F">
        <w:rPr>
          <w:sz w:val="24"/>
          <w:szCs w:val="24"/>
        </w:rPr>
        <w:t xml:space="preserve"> zamówienia więcej ofert nie złożono.</w:t>
      </w:r>
    </w:p>
    <w:p w:rsidR="003337D1" w:rsidRPr="003D718A" w:rsidRDefault="003337D1" w:rsidP="003D718A">
      <w:pPr>
        <w:spacing w:after="0" w:line="276" w:lineRule="auto"/>
        <w:ind w:left="163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26E27" w:rsidRPr="00926E27" w:rsidRDefault="00926E27" w:rsidP="00E2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926E27">
        <w:rPr>
          <w:sz w:val="24"/>
          <w:szCs w:val="24"/>
        </w:rPr>
        <w:t>Wykonawc</w:t>
      </w:r>
      <w:r w:rsidR="00105636">
        <w:rPr>
          <w:sz w:val="24"/>
          <w:szCs w:val="24"/>
        </w:rPr>
        <w:t>ę</w:t>
      </w:r>
      <w:r w:rsidRPr="00926E27">
        <w:rPr>
          <w:sz w:val="24"/>
          <w:szCs w:val="24"/>
        </w:rPr>
        <w:t xml:space="preserve"> którzy złożył najkorzystniejszą ofertę, Za</w:t>
      </w:r>
      <w:r w:rsidR="00E24068">
        <w:rPr>
          <w:sz w:val="24"/>
          <w:szCs w:val="24"/>
        </w:rPr>
        <w:t xml:space="preserve">mawiający zaprosi do podpisania    </w:t>
      </w:r>
      <w:r w:rsidRPr="00926E27">
        <w:rPr>
          <w:sz w:val="24"/>
          <w:szCs w:val="24"/>
        </w:rPr>
        <w:t>umowy w terminie zgodnym z ustawą, nie później niż w terminie związania ofertą.</w:t>
      </w:r>
    </w:p>
    <w:p w:rsidR="003D718A" w:rsidRPr="003D718A" w:rsidRDefault="003D718A" w:rsidP="003D718A">
      <w:pPr>
        <w:pStyle w:val="Akapitzlist"/>
        <w:ind w:left="68"/>
        <w:jc w:val="both"/>
        <w:rPr>
          <w:sz w:val="24"/>
          <w:szCs w:val="24"/>
        </w:rPr>
      </w:pPr>
    </w:p>
    <w:p w:rsidR="0096479F" w:rsidRDefault="0096479F" w:rsidP="00926E27">
      <w:pPr>
        <w:spacing w:line="48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6E7895" w:rsidRPr="003D718A" w:rsidRDefault="005F296B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cz.p.o. płk Radosław DŁUTKOWSKI</w:t>
      </w: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3D718A" w:rsidRPr="003D718A" w:rsidRDefault="003D718A" w:rsidP="003D718A">
      <w:pPr>
        <w:rPr>
          <w:rFonts w:ascii="Times New Roman" w:hAnsi="Times New Roman" w:cs="Times New Roman"/>
          <w:sz w:val="24"/>
          <w:szCs w:val="24"/>
        </w:rPr>
      </w:pPr>
    </w:p>
    <w:p w:rsidR="00500F2D" w:rsidRDefault="00500F2D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0F2D" w:rsidRDefault="00500F2D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18A" w:rsidRPr="003D718A" w:rsidRDefault="00565ED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Agnieszka Woropaj-Olszewska  261 411 641</w:t>
      </w:r>
    </w:p>
    <w:p w:rsidR="003D718A" w:rsidRPr="0096479F" w:rsidRDefault="00800923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96479F" w:rsidRPr="0096479F">
        <w:rPr>
          <w:rFonts w:ascii="Times New Roman" w:hAnsi="Times New Roman" w:cs="Times New Roman"/>
          <w:sz w:val="20"/>
          <w:szCs w:val="20"/>
        </w:rPr>
        <w:t>.</w:t>
      </w:r>
      <w:r w:rsidR="00565ED4" w:rsidRPr="0096479F">
        <w:rPr>
          <w:rFonts w:ascii="Times New Roman" w:hAnsi="Times New Roman" w:cs="Times New Roman"/>
          <w:sz w:val="20"/>
          <w:szCs w:val="20"/>
        </w:rPr>
        <w:t>12</w:t>
      </w:r>
      <w:r w:rsidR="003D718A" w:rsidRPr="0096479F">
        <w:rPr>
          <w:rFonts w:ascii="Times New Roman" w:hAnsi="Times New Roman" w:cs="Times New Roman"/>
          <w:sz w:val="20"/>
          <w:szCs w:val="20"/>
        </w:rPr>
        <w:t xml:space="preserve">.2021 </w:t>
      </w:r>
    </w:p>
    <w:p w:rsidR="003D718A" w:rsidRPr="003D718A" w:rsidRDefault="003D718A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</w:p>
    <w:p w:rsidR="003D718A" w:rsidRPr="003D718A" w:rsidRDefault="003D718A" w:rsidP="003D71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C7" w:rsidRDefault="00F818C7" w:rsidP="00565ED4">
      <w:pPr>
        <w:spacing w:after="0" w:line="240" w:lineRule="auto"/>
      </w:pPr>
      <w:r>
        <w:separator/>
      </w:r>
    </w:p>
  </w:endnote>
  <w:end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C7" w:rsidRDefault="00F818C7" w:rsidP="00565ED4">
      <w:pPr>
        <w:spacing w:after="0" w:line="240" w:lineRule="auto"/>
      </w:pPr>
      <w:r>
        <w:separator/>
      </w:r>
    </w:p>
  </w:footnote>
  <w:footnote w:type="continuationSeparator" w:id="0">
    <w:p w:rsidR="00F818C7" w:rsidRDefault="00F818C7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105636"/>
    <w:rsid w:val="001C024F"/>
    <w:rsid w:val="00264E9B"/>
    <w:rsid w:val="00292F04"/>
    <w:rsid w:val="00331F27"/>
    <w:rsid w:val="003337D1"/>
    <w:rsid w:val="003448A2"/>
    <w:rsid w:val="003577D6"/>
    <w:rsid w:val="003B2254"/>
    <w:rsid w:val="003D718A"/>
    <w:rsid w:val="004B2ED5"/>
    <w:rsid w:val="00500F2D"/>
    <w:rsid w:val="00565ED4"/>
    <w:rsid w:val="00570A22"/>
    <w:rsid w:val="005C22C5"/>
    <w:rsid w:val="005F296B"/>
    <w:rsid w:val="00602366"/>
    <w:rsid w:val="0061209C"/>
    <w:rsid w:val="00627871"/>
    <w:rsid w:val="006A6844"/>
    <w:rsid w:val="006E7895"/>
    <w:rsid w:val="00791A02"/>
    <w:rsid w:val="007B4720"/>
    <w:rsid w:val="007C423F"/>
    <w:rsid w:val="00800923"/>
    <w:rsid w:val="0086403B"/>
    <w:rsid w:val="008D3077"/>
    <w:rsid w:val="00913ADE"/>
    <w:rsid w:val="00926E27"/>
    <w:rsid w:val="0096479F"/>
    <w:rsid w:val="00A15FF8"/>
    <w:rsid w:val="00AD7649"/>
    <w:rsid w:val="00B737C0"/>
    <w:rsid w:val="00D119C4"/>
    <w:rsid w:val="00D1328A"/>
    <w:rsid w:val="00D1610B"/>
    <w:rsid w:val="00D84FAC"/>
    <w:rsid w:val="00E07183"/>
    <w:rsid w:val="00E24068"/>
    <w:rsid w:val="00F23814"/>
    <w:rsid w:val="00F37EFE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41A0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Dane Ukryte</cp:lastModifiedBy>
  <cp:revision>31</cp:revision>
  <cp:lastPrinted>2021-12-30T11:21:00Z</cp:lastPrinted>
  <dcterms:created xsi:type="dcterms:W3CDTF">2021-12-21T09:19:00Z</dcterms:created>
  <dcterms:modified xsi:type="dcterms:W3CDTF">2021-12-30T13:04:00Z</dcterms:modified>
</cp:coreProperties>
</file>