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Załącznik nr 4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 xml:space="preserve">OŚWIADCZENIE 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>dotyczące przynależności do tej samej grupy kapitałowej lub braku przynależności do tej samej grupy kapitałowej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Nawiązując do złożonej przez nas oferty w postępowaniu o udzielenie zamówienia publicznego prowadzonym pod nazwą: </w:t>
      </w:r>
    </w:p>
    <w:p>
      <w:pPr>
        <w:pStyle w:val="Normalny"/>
        <w:widowControl w:val="false"/>
        <w:tabs>
          <w:tab w:val="clear" w:pos="708"/>
        </w:tabs>
        <w:spacing w:before="120" w:after="160"/>
        <w:ind w:left="357" w:right="102" w:hanging="357"/>
        <w:jc w:val="both"/>
        <w:rPr/>
      </w:pP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„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 xml:space="preserve">Udzielenie kredytu  długoterminowego do kwoty 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3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 xml:space="preserve"> 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0</w:t>
      </w:r>
      <w:r>
        <w:rPr>
          <w:rStyle w:val="Domylnaczcionkaakapitu"/>
          <w:rFonts w:cs="Arial" w:ascii="Arial" w:hAnsi="Arial"/>
          <w:b/>
          <w:bCs/>
          <w:i/>
          <w:iCs/>
          <w:color w:val="000000" w:themeColor="text1"/>
          <w:sz w:val="24"/>
          <w:szCs w:val="24"/>
          <w:shd w:fill="auto" w:val="clear"/>
          <w:lang w:eastAsia="ar-SA"/>
        </w:rPr>
        <w:t>00 000,00 zł”</w:t>
      </w:r>
      <w:r>
        <w:rPr>
          <w:rStyle w:val="Domylnaczcionkaakapitu"/>
          <w:rFonts w:cs="Arial" w:ascii="Arial" w:hAnsi="Arial"/>
          <w:b/>
          <w:bCs/>
          <w:i/>
          <w:iCs/>
          <w:sz w:val="24"/>
          <w:szCs w:val="24"/>
          <w:shd w:fill="auto" w:val="clear"/>
        </w:rPr>
        <w:t xml:space="preserve"> </w:t>
      </w:r>
    </w:p>
    <w:p>
      <w:pPr>
        <w:pStyle w:val="Normal"/>
        <w:jc w:val="both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w związku z zamieszczoną w dniu ……………………………… na stronie internetowej prowadzonego postępowania informacją, o której mowa w art. 222 ust. 5 ustawy p.z.p. 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22"/>
          <w:szCs w:val="22"/>
        </w:rPr>
        <w:t>oświadczamy, że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nie należymy do tej samej grupy kapitałowej z żadnym z wykonawców, którzy złożyli ofertę w niniejszym postępowaniu *)</w:t>
      </w:r>
    </w:p>
    <w:p>
      <w:pPr>
        <w:pStyle w:val="Normal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lub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należymy do tej samej grupy kapitałowej z następującymi wykonawcami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 rozumieniu ustawy z dnia 16.02.2007 r. o ochronie konkurencji i konsumentów.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Lista wykonawców składających ofertę w niniejszym postępowaniu, należących do tej samej grupy kapitałowej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Przedstawiam w załączeniu następujące dowody, że powiązania z Wykonawcą/Wykonawcami nie prowadzą do zakłócenia konkurencji w postępowaniu o udzielenie zamówienia*: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1)………………………………………………………………………………………………………………………………..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*) – niepotrzebne skreślić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  <w:tab/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  <w:i/>
          <w:i/>
          <w:sz w:val="18"/>
          <w:szCs w:val="18"/>
        </w:rPr>
      </w:pPr>
      <w:r>
        <w:rPr>
          <w:rFonts w:cs="Tahoma" w:ascii="Tahoma" w:hAnsi="Tahoma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</w:r>
    </w:p>
    <w:p>
      <w:pPr>
        <w:pStyle w:val="Normal"/>
        <w:ind w:right="-24" w:hanging="0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ind w:right="-24" w:hanging="0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LibreOffice/7.2.1.2$Windows_X86_64 LibreOffice_project/87b77fad49947c1441b67c559c339af8f3517e22</Application>
  <AppVersion>15.0000</AppVersion>
  <Pages>1</Pages>
  <Words>171</Words>
  <Characters>1349</Characters>
  <CharactersWithSpaces>1505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2024-02-18T17:35:44Z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