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2F" w:rsidRDefault="00512D6A" w:rsidP="00A66D2F">
      <w:pPr>
        <w:spacing w:before="120" w:after="120" w:line="240" w:lineRule="auto"/>
        <w:rPr>
          <w:rFonts w:cs="Times New Roman"/>
          <w:b/>
        </w:rPr>
      </w:pPr>
      <w:r>
        <w:rPr>
          <w:rFonts w:cs="Times New Roman"/>
          <w:b/>
        </w:rPr>
        <w:t>Znak sprawy:2233.44.2021</w:t>
      </w:r>
    </w:p>
    <w:p w:rsidR="00B40383" w:rsidRPr="00C01703" w:rsidRDefault="00512D6A" w:rsidP="00BE429E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UMOWA nr …./</w:t>
      </w:r>
      <w:proofErr w:type="spellStart"/>
      <w:r>
        <w:rPr>
          <w:rFonts w:cs="Times New Roman"/>
          <w:b/>
        </w:rPr>
        <w:t>DKw</w:t>
      </w:r>
      <w:proofErr w:type="spellEnd"/>
      <w:r>
        <w:rPr>
          <w:rFonts w:cs="Times New Roman"/>
          <w:b/>
        </w:rPr>
        <w:t>/2021</w:t>
      </w:r>
    </w:p>
    <w:p w:rsidR="00A66D2F" w:rsidRDefault="00512D6A" w:rsidP="00BE429E">
      <w:pPr>
        <w:spacing w:before="120" w:after="120" w:line="240" w:lineRule="auto"/>
        <w:rPr>
          <w:rFonts w:cs="Times New Roman"/>
        </w:rPr>
      </w:pPr>
      <w:r>
        <w:rPr>
          <w:rFonts w:cs="Times New Roman"/>
        </w:rPr>
        <w:t>zawarta w dniu ……..2021</w:t>
      </w:r>
      <w:r w:rsidR="00B40383" w:rsidRPr="00A66D2F">
        <w:rPr>
          <w:rFonts w:cs="Times New Roman"/>
        </w:rPr>
        <w:t xml:space="preserve"> r.</w:t>
      </w:r>
      <w:r w:rsidR="00A66D2F">
        <w:rPr>
          <w:rFonts w:cs="Times New Roman"/>
        </w:rPr>
        <w:t xml:space="preserve"> </w:t>
      </w:r>
      <w:r w:rsidR="00B40383" w:rsidRPr="00C01703">
        <w:rPr>
          <w:rFonts w:cs="Times New Roman"/>
        </w:rPr>
        <w:t>pomiędzy</w:t>
      </w:r>
      <w:r w:rsidR="00A66D2F">
        <w:rPr>
          <w:rFonts w:cs="Times New Roman"/>
        </w:rPr>
        <w:t>:</w:t>
      </w:r>
    </w:p>
    <w:p w:rsidR="00B40383" w:rsidRPr="00512D6A" w:rsidRDefault="00A66D2F" w:rsidP="00BE429E">
      <w:pPr>
        <w:spacing w:before="120" w:after="120" w:line="240" w:lineRule="auto"/>
        <w:rPr>
          <w:rFonts w:cs="Times New Roman"/>
          <w:b/>
        </w:rPr>
      </w:pPr>
      <w:r>
        <w:rPr>
          <w:rFonts w:cs="Times New Roman"/>
        </w:rPr>
        <w:br/>
      </w:r>
      <w:r w:rsidR="00B40383" w:rsidRPr="00C01703">
        <w:rPr>
          <w:rFonts w:cs="Times New Roman"/>
        </w:rPr>
        <w:t xml:space="preserve"> Skarbem Państwa – Dyrektorem Aresztu Śledczego w Radomiu</w:t>
      </w:r>
      <w:r w:rsidR="00512D6A">
        <w:rPr>
          <w:rFonts w:cs="Times New Roman"/>
        </w:rPr>
        <w:t xml:space="preserve"> z siedzibą przy </w:t>
      </w:r>
      <w:r w:rsidR="00DC1B64" w:rsidRPr="00C01703">
        <w:rPr>
          <w:rFonts w:cs="Times New Roman"/>
        </w:rPr>
        <w:t xml:space="preserve"> ul</w:t>
      </w:r>
      <w:r w:rsidR="00B40383" w:rsidRPr="00C01703">
        <w:rPr>
          <w:rFonts w:cs="Times New Roman"/>
        </w:rPr>
        <w:t>. Wolanowska 120 26-600 Radom</w:t>
      </w:r>
      <w:r w:rsidR="00DC1B64" w:rsidRPr="00C01703">
        <w:rPr>
          <w:rFonts w:cs="Times New Roman"/>
        </w:rPr>
        <w:t xml:space="preserve"> </w:t>
      </w:r>
      <w:r w:rsidR="00B40383" w:rsidRPr="00C01703">
        <w:rPr>
          <w:rFonts w:cs="Times New Roman"/>
        </w:rPr>
        <w:t xml:space="preserve">(NIP </w:t>
      </w:r>
      <w:r w:rsidR="00DC1B64" w:rsidRPr="00C01703">
        <w:rPr>
          <w:rFonts w:cs="Times New Roman"/>
        </w:rPr>
        <w:t>7961066015</w:t>
      </w:r>
      <w:r w:rsidR="00B40383" w:rsidRPr="00C01703">
        <w:rPr>
          <w:rFonts w:cs="Times New Roman"/>
        </w:rPr>
        <w:t xml:space="preserve">, </w:t>
      </w:r>
      <w:r w:rsidR="00DC1B64" w:rsidRPr="00C01703">
        <w:rPr>
          <w:rFonts w:cs="Times New Roman"/>
        </w:rPr>
        <w:t xml:space="preserve"> </w:t>
      </w:r>
      <w:r w:rsidR="00B40383" w:rsidRPr="00C01703">
        <w:rPr>
          <w:rFonts w:cs="Times New Roman"/>
        </w:rPr>
        <w:t xml:space="preserve">REGON </w:t>
      </w:r>
      <w:r w:rsidR="00DC1B64" w:rsidRPr="00C01703">
        <w:rPr>
          <w:rFonts w:eastAsia="Times New Roman" w:cs="Times New Roman"/>
          <w:lang w:eastAsia="pl-PL"/>
        </w:rPr>
        <w:t>000320822</w:t>
      </w:r>
      <w:r w:rsidR="00B40383" w:rsidRPr="00C01703">
        <w:rPr>
          <w:rFonts w:cs="Times New Roman"/>
        </w:rPr>
        <w:t xml:space="preserve">) </w:t>
      </w:r>
      <w:r w:rsidR="00DC1B64" w:rsidRPr="00C01703">
        <w:rPr>
          <w:rFonts w:cs="Times New Roman"/>
        </w:rPr>
        <w:t xml:space="preserve"> </w:t>
      </w:r>
      <w:r w:rsidR="00512D6A">
        <w:rPr>
          <w:rFonts w:cs="Times New Roman"/>
        </w:rPr>
        <w:t xml:space="preserve"> - </w:t>
      </w:r>
      <w:r w:rsidR="00512D6A" w:rsidRPr="00512D6A">
        <w:rPr>
          <w:rFonts w:cs="Times New Roman"/>
          <w:b/>
        </w:rPr>
        <w:t>ppłk. Radosławem Kryzą</w:t>
      </w:r>
    </w:p>
    <w:p w:rsidR="00674F4C" w:rsidRDefault="00DC1B64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a </w:t>
      </w:r>
    </w:p>
    <w:p w:rsidR="00512D6A" w:rsidRDefault="00512D6A" w:rsidP="00A0235A">
      <w:pPr>
        <w:spacing w:before="120" w:after="12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</w:t>
      </w:r>
    </w:p>
    <w:p w:rsidR="00B40383" w:rsidRPr="00C01703" w:rsidRDefault="00512D6A" w:rsidP="00A0235A">
      <w:pPr>
        <w:spacing w:before="120" w:after="12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</w:t>
      </w:r>
      <w:r w:rsidR="00A0235A">
        <w:rPr>
          <w:rFonts w:cs="Times New Roman"/>
        </w:rPr>
        <w:br/>
        <w:t>zwanym</w:t>
      </w:r>
      <w:r w:rsidR="00B40383" w:rsidRPr="00C01703">
        <w:rPr>
          <w:rFonts w:cs="Times New Roman"/>
        </w:rPr>
        <w:t xml:space="preserve"> w dalszej części umowy Wykonawcą. </w:t>
      </w:r>
      <w:r w:rsidR="00A0235A">
        <w:rPr>
          <w:rFonts w:cs="Times New Roman"/>
        </w:rPr>
        <w:br/>
      </w:r>
      <w:r w:rsidR="00B40383" w:rsidRPr="00C01703">
        <w:rPr>
          <w:rFonts w:cs="Times New Roman"/>
        </w:rPr>
        <w:t xml:space="preserve">W wyniku przyjęcia przez Zamawiającego oferty Wykonawcy w trybie zapytania ofertowego, została zawarta umowa następującej treści: </w:t>
      </w:r>
    </w:p>
    <w:p w:rsidR="00BE429E" w:rsidRDefault="00BE429E" w:rsidP="00BE429E">
      <w:pPr>
        <w:spacing w:before="120" w:after="120" w:line="240" w:lineRule="auto"/>
        <w:jc w:val="center"/>
        <w:rPr>
          <w:rFonts w:cs="Times New Roman"/>
          <w:b/>
        </w:rPr>
      </w:pP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</w:t>
      </w:r>
      <w:r w:rsidR="00DC4B77">
        <w:rPr>
          <w:rFonts w:cs="Times New Roman"/>
          <w:b/>
        </w:rPr>
        <w:t>.</w:t>
      </w:r>
    </w:p>
    <w:p w:rsidR="00512D6A" w:rsidRDefault="00B40383" w:rsidP="00512D6A">
      <w:pPr>
        <w:spacing w:before="120" w:after="120" w:line="240" w:lineRule="auto"/>
        <w:rPr>
          <w:rFonts w:cs="Times New Roman"/>
        </w:rPr>
      </w:pPr>
      <w:r w:rsidRPr="00C01703">
        <w:rPr>
          <w:rFonts w:cs="Times New Roman"/>
        </w:rPr>
        <w:t xml:space="preserve">1. </w:t>
      </w:r>
      <w:r w:rsidR="00DC1B64" w:rsidRPr="00C01703">
        <w:rPr>
          <w:rFonts w:cs="Times New Roman"/>
        </w:rPr>
        <w:t xml:space="preserve">Przedmiotem umowy jest </w:t>
      </w:r>
      <w:r w:rsidR="00512D6A">
        <w:rPr>
          <w:rFonts w:cs="Times New Roman"/>
        </w:rPr>
        <w:t>wykonanie przyłącza linii zasilającej w energię elektryczną Oddział</w:t>
      </w:r>
      <w:r w:rsidR="00512D6A">
        <w:rPr>
          <w:rFonts w:cs="Times New Roman"/>
        </w:rPr>
        <w:br/>
        <w:t xml:space="preserve">    Zewnętrzny Aresztu Śledczego w Radomiu: lokalizacja ul. Wincentego Witosa 62A 26-600 Radom</w:t>
      </w:r>
      <w:r w:rsidR="00512D6A">
        <w:rPr>
          <w:rFonts w:cs="Times New Roman"/>
        </w:rPr>
        <w:br/>
        <w:t xml:space="preserve">    zgodnie z warunkami przyłączenia nr 21-I1/WP/03184 .</w:t>
      </w:r>
      <w:r w:rsidR="00512D6A">
        <w:rPr>
          <w:rFonts w:cs="Times New Roman"/>
        </w:rPr>
        <w:br/>
      </w:r>
    </w:p>
    <w:p w:rsidR="00512D6A" w:rsidRDefault="00512D6A" w:rsidP="00512D6A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2. Zakres zamówienia obejmuje wszystkie niezbędne czynności pozwalające</w:t>
      </w:r>
      <w:r w:rsidR="00B40383" w:rsidRPr="00C01703">
        <w:rPr>
          <w:rFonts w:cs="Times New Roman"/>
        </w:rPr>
        <w:t xml:space="preserve"> </w:t>
      </w:r>
      <w:r>
        <w:rPr>
          <w:rFonts w:cs="Times New Roman"/>
        </w:rPr>
        <w:t>na przyłączenie obiektu</w:t>
      </w:r>
      <w:r>
        <w:rPr>
          <w:rFonts w:cs="Times New Roman"/>
        </w:rPr>
        <w:br/>
        <w:t xml:space="preserve">    Zamawiającego do sieci dystrybucyjnej.</w:t>
      </w:r>
    </w:p>
    <w:p w:rsidR="00C01703" w:rsidRPr="00512D6A" w:rsidRDefault="00512D6A" w:rsidP="00512D6A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color w:val="000000"/>
          <w:shd w:val="clear" w:color="auto" w:fill="FFFFFF"/>
        </w:rPr>
        <w:t>K</w:t>
      </w:r>
      <w:r w:rsidR="00C01703" w:rsidRPr="00512D6A">
        <w:rPr>
          <w:color w:val="000000"/>
          <w:shd w:val="clear" w:color="auto" w:fill="FFFFFF"/>
        </w:rPr>
        <w:t>oszty napraw, uszkodzeń powstałych w trakcie robót z winy wykonawcy pokrywa wykonawca.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2</w:t>
      </w:r>
      <w:r w:rsidR="00DC4B77">
        <w:rPr>
          <w:rFonts w:cs="Times New Roman"/>
          <w:b/>
        </w:rPr>
        <w:t>.</w:t>
      </w:r>
    </w:p>
    <w:p w:rsidR="00A0235A" w:rsidRPr="00A66D2F" w:rsidRDefault="00B40383" w:rsidP="00A66D2F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Wykonawca zobowiązuje się wykonać przedmiot</w:t>
      </w:r>
      <w:r w:rsidR="00DC1B64" w:rsidRPr="00C01703">
        <w:rPr>
          <w:rFonts w:cs="Times New Roman"/>
        </w:rPr>
        <w:t xml:space="preserve"> umowy opisany w § 1 </w:t>
      </w:r>
      <w:r w:rsidR="00BE5202">
        <w:rPr>
          <w:rFonts w:cs="Times New Roman"/>
        </w:rPr>
        <w:t xml:space="preserve">w terminie do 30 dni od dnia zawarcia umowy.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3</w:t>
      </w:r>
      <w:r w:rsidR="00DC4B77">
        <w:rPr>
          <w:rFonts w:cs="Times New Roman"/>
          <w:b/>
        </w:rPr>
        <w:t>.</w:t>
      </w:r>
    </w:p>
    <w:p w:rsid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1. Przedstawicielem Zamawiającego pełniącym nadzór nad realizacją niniejszej umowy jest </w:t>
      </w:r>
      <w:r w:rsidR="00DC1B64" w:rsidRPr="00C01703">
        <w:rPr>
          <w:rFonts w:cs="Times New Roman"/>
        </w:rPr>
        <w:t>…………………………………………………………………………………………………</w:t>
      </w:r>
      <w:r w:rsidR="00C01703">
        <w:rPr>
          <w:rFonts w:cs="Times New Roman"/>
        </w:rPr>
        <w:t>………………………………………………………….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2. Przedstawicielem Wykonawcy uprawnionym do kontaktowania się z Zamawiającym w trakcie rea</w:t>
      </w:r>
      <w:r w:rsidR="00DC1B64" w:rsidRPr="00C01703">
        <w:rPr>
          <w:rFonts w:cs="Times New Roman"/>
        </w:rPr>
        <w:t>lizacji przedmiotu umowy jest ……………………………..</w:t>
      </w:r>
      <w:r w:rsidRPr="00C01703">
        <w:rPr>
          <w:rFonts w:cs="Times New Roman"/>
        </w:rPr>
        <w:t>…………</w:t>
      </w:r>
      <w:r w:rsidR="00DC1B64" w:rsidRPr="00C01703">
        <w:rPr>
          <w:rFonts w:cs="Times New Roman"/>
        </w:rPr>
        <w:t>..</w:t>
      </w:r>
      <w:r w:rsidR="00C01703">
        <w:rPr>
          <w:rFonts w:cs="Times New Roman"/>
        </w:rPr>
        <w:t>…………………………………………………………….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4</w:t>
      </w:r>
      <w:r w:rsidR="00DC4B77">
        <w:rPr>
          <w:rFonts w:cs="Times New Roman"/>
          <w:b/>
        </w:rPr>
        <w:t>.</w:t>
      </w:r>
    </w:p>
    <w:p w:rsidR="00DC1B64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1. Wykonawca oświadcza, że zatrudnieni przez niego pracownicy posiadają aktualne przeszkolenie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w zakresie bhp i uprawnienia odpowiadające rodzajowi prowadzonych prac. </w:t>
      </w:r>
    </w:p>
    <w:p w:rsidR="00DC1B64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2. Wykonawca ponosi pełną odpowiedzialność za szkody spowodowane przez własnych pracowników na skutek nie przestrzegania przepisów bhp. 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3. Wykonawca ponosi odpowiedzialność za wszelkie szkody wyrządzone przez jego pracowników, osoby działające na jego zlecenie, w tym za przypadki uszczerbku na zdrowiu, uszkodzeń mienia wyrządzone działaniem lub zaniedbaniem przy realizacji przedmiotu umowy, w zakresie przewidzianym przez kodeks cywilny.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5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Wykonawca stwierdza, że przed podpisaniem umowy zapoznał się z warunkami lokalizacyjnymi </w:t>
      </w:r>
      <w:r w:rsidR="00313A94">
        <w:rPr>
          <w:rFonts w:cs="Times New Roman"/>
        </w:rPr>
        <w:t>przewidzianych do wykonania robót</w:t>
      </w:r>
      <w:r w:rsidRPr="00C01703">
        <w:rPr>
          <w:rFonts w:cs="Times New Roman"/>
        </w:rPr>
        <w:t xml:space="preserve">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lastRenderedPageBreak/>
        <w:t>§ 6</w:t>
      </w:r>
      <w:r w:rsidR="00DC4B77">
        <w:rPr>
          <w:rFonts w:cs="Times New Roman"/>
          <w:b/>
        </w:rPr>
        <w:t>.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1. Wykonawca zobowiązuje się: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a) wykonać przedmiot umowy, określony w § 1 niniejszej umowy, zgodnie z </w:t>
      </w:r>
      <w:r w:rsidR="00BE5202">
        <w:rPr>
          <w:rFonts w:cs="Times New Roman"/>
        </w:rPr>
        <w:t>warunkami przyłączenia</w:t>
      </w:r>
      <w:r w:rsidRPr="00C01703">
        <w:rPr>
          <w:rFonts w:cs="Times New Roman"/>
        </w:rPr>
        <w:t xml:space="preserve">, obowiązującymi normami i zasadami wiedzy i sztuki budowlanej, przepisami BHP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i przeciwpożarowymi, w tym Rozporządzeniem Ministra Spraw Wewnętrznych i Administracji z dnia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7 czerwca 2010 r. (tekst jednolity: Dz. U. z 2010 r. Nr 109, poz. 719 wraz z późniejszymi zmianami),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b) wywieźć i zutylizować wszelkie odpady budowlane </w:t>
      </w:r>
      <w:r w:rsidR="00C01703" w:rsidRPr="00C01703">
        <w:rPr>
          <w:rFonts w:cs="Times New Roman"/>
        </w:rPr>
        <w:t xml:space="preserve">powstałe w wyniku prowadzonych prac </w:t>
      </w:r>
      <w:r w:rsidRPr="00C01703">
        <w:rPr>
          <w:rFonts w:cs="Times New Roman"/>
        </w:rPr>
        <w:t xml:space="preserve">we własnym zakresie, </w:t>
      </w:r>
    </w:p>
    <w:p w:rsidR="00B40383" w:rsidRPr="00C01703" w:rsidRDefault="00D252AD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B40383" w:rsidRPr="00C01703">
        <w:rPr>
          <w:rFonts w:cs="Times New Roman"/>
        </w:rPr>
        <w:t xml:space="preserve">) </w:t>
      </w:r>
      <w:r w:rsidR="00C01703" w:rsidRPr="00C01703">
        <w:rPr>
          <w:rFonts w:cs="Times New Roman"/>
        </w:rPr>
        <w:t xml:space="preserve">w czasie realizacji robót utrzymywać teren robót w należytym porządku, w stanie wolnym od przeszkód komunikacyjnych oraz składować w ustalonym miejscu wszelkie urządzenia pomocnicze </w:t>
      </w:r>
      <w:r w:rsidR="00674F4C">
        <w:rPr>
          <w:rFonts w:cs="Times New Roman"/>
        </w:rPr>
        <w:br/>
      </w:r>
      <w:r w:rsidR="00C01703" w:rsidRPr="00C01703">
        <w:rPr>
          <w:rFonts w:cs="Times New Roman"/>
        </w:rPr>
        <w:t>i materiały oraz usuwać odpady i śmieci, po codziennych pracach, sprzątać ciągi komunikacyjne,</w:t>
      </w:r>
    </w:p>
    <w:p w:rsidR="00C01703" w:rsidRPr="00C01703" w:rsidRDefault="00D252AD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C01703" w:rsidRPr="00C01703">
        <w:rPr>
          <w:rFonts w:cs="Times New Roman"/>
        </w:rPr>
        <w:t xml:space="preserve">) stosować podczas realizacji przedmiotu umowy wyroby dopuszczone do obrotu i stosowania </w:t>
      </w:r>
      <w:r w:rsidR="00674F4C">
        <w:rPr>
          <w:rFonts w:cs="Times New Roman"/>
        </w:rPr>
        <w:br/>
      </w:r>
      <w:r w:rsidR="00C01703" w:rsidRPr="00C01703">
        <w:rPr>
          <w:rFonts w:cs="Times New Roman"/>
        </w:rPr>
        <w:t>w budownictwie zgodnie z art. 10 ustawy z dnia 7 lipca 1994 r. Prawo Budowlane (tekst jednolity: Dz. U. z 2010 r. nr 243, poz. 1623 wraz z późniejszymi zmianami) i przedłożyć Zamawiającemu odpowiednie atesty i aprobaty.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7</w:t>
      </w:r>
      <w:r w:rsidR="00DC4B77">
        <w:rPr>
          <w:rFonts w:cs="Times New Roman"/>
          <w:b/>
        </w:rPr>
        <w:t>.</w:t>
      </w:r>
    </w:p>
    <w:p w:rsidR="00A66D2F" w:rsidRDefault="00B40383" w:rsidP="00A66D2F">
      <w:pPr>
        <w:spacing w:before="120" w:after="120" w:line="240" w:lineRule="auto"/>
        <w:rPr>
          <w:rFonts w:cs="Times New Roman"/>
        </w:rPr>
      </w:pPr>
      <w:r w:rsidRPr="00C01703">
        <w:rPr>
          <w:rFonts w:cs="Times New Roman"/>
        </w:rPr>
        <w:t>1. Za wykonanie przedmiotu umowy Zamawiający zapłaci Wyko</w:t>
      </w:r>
      <w:r w:rsidR="002C0116" w:rsidRPr="00C01703">
        <w:rPr>
          <w:rFonts w:cs="Times New Roman"/>
        </w:rPr>
        <w:t xml:space="preserve">nawcy wynagrodzenie </w:t>
      </w:r>
      <w:r w:rsidR="00BE5202">
        <w:rPr>
          <w:rFonts w:cs="Times New Roman"/>
        </w:rPr>
        <w:t>w wysokości ………………………………</w:t>
      </w:r>
      <w:r w:rsidR="00A0235A">
        <w:rPr>
          <w:rFonts w:cs="Times New Roman"/>
        </w:rPr>
        <w:t xml:space="preserve"> zł </w:t>
      </w:r>
      <w:r w:rsidR="00BE5202">
        <w:rPr>
          <w:rFonts w:cs="Times New Roman"/>
        </w:rPr>
        <w:t xml:space="preserve">brutto. </w:t>
      </w:r>
    </w:p>
    <w:p w:rsidR="00DC4B77" w:rsidRPr="00A66D2F" w:rsidRDefault="00B40383" w:rsidP="00A66D2F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2. Uzgodniona cena obejmuje wykonanie całości przedmiotu umowy. Obejmuje ona wszelkie koszty związane z realizacją zadania. Ryzyko prawidłowości ustalenia kosztów wykonania przedmiotu umowy obciąża Wykonawcę.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8</w:t>
      </w:r>
      <w:r w:rsidR="00DC4B77">
        <w:rPr>
          <w:rFonts w:cs="Times New Roman"/>
          <w:b/>
        </w:rPr>
        <w:t>.</w:t>
      </w:r>
    </w:p>
    <w:p w:rsidR="007A7C68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1. Ustala się, że rozliczenie za przedmiot umowy nastąpi na podstawie faktury. </w:t>
      </w:r>
    </w:p>
    <w:p w:rsidR="007A7C68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2. Faktura VAT zostanie wystawiona po wykonaniu przedmiotu umowy, na podstawie protokołu odbioru końcowego podpisanego bez zastrzeżeń przez uprawnionych przedstawicieli stron, zgodnie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z § 10 umowy. </w:t>
      </w:r>
    </w:p>
    <w:p w:rsidR="007A7C68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3. Ustala</w:t>
      </w:r>
      <w:r w:rsidR="007A7C68" w:rsidRPr="00C01703">
        <w:rPr>
          <w:rFonts w:cs="Times New Roman"/>
        </w:rPr>
        <w:t xml:space="preserve"> się termin zapłaty faktury na 30</w:t>
      </w:r>
      <w:r w:rsidRPr="00C01703">
        <w:rPr>
          <w:rFonts w:cs="Times New Roman"/>
        </w:rPr>
        <w:t xml:space="preserve"> dni od daty dostarczenia Zamawiającemu dokumentów rozliczeniowych. 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4. Za dzień zapłaty uznaje się datę obciążenia rachunku bankowego Zamawiającego.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9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Wykonawca, będący podatnikiem VAT, ponosi wszelkie konsekwencje z tytułu prowadzenia niewłaściwej dokumentacji dla potrzeb podatku od towarów i usług (VAT). W szczególności Wykonawca zobowiązuje się do zwrotu na rzecz Zamawiającego ewentualnych strat (sankcji podatkowych) spowodowanych: - wadliwym wystawieniem faktury VAT, - brakiem </w:t>
      </w:r>
      <w:r w:rsidR="007A7C68" w:rsidRPr="00C01703">
        <w:rPr>
          <w:rFonts w:cs="Times New Roman"/>
        </w:rPr>
        <w:br/>
      </w:r>
      <w:r w:rsidRPr="00C01703">
        <w:rPr>
          <w:rFonts w:cs="Times New Roman"/>
        </w:rPr>
        <w:t xml:space="preserve">u Wykonawcy kopii faktury VAT wystawionej na rzecz Zamawiającego za wykonane usługi, - różnymi danymi na oryginale i kopii faktury VAT.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10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Odbiór końcowy, którego przedmiot stanowi całkowite zakończenie prac objętych umową, dokonany będzie przez uprawnionych przedstawicieli obu stron, w ciągu 7 dni od pisemnego powiadomienia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o zakończeniu robót przez Wykonawcę. Z czynności związanych z odbiorem końcowym musi być sporządzony protokół odbioru.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11</w:t>
      </w:r>
      <w:r w:rsidR="00DC4B77">
        <w:rPr>
          <w:rFonts w:cs="Times New Roman"/>
          <w:b/>
        </w:rPr>
        <w:t>.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 1. Jeżeli w trakcie odbioru końcowego zostaną stwierdzone wady, to Zamawiającemu przysługują następujące uprawnienia: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lastRenderedPageBreak/>
        <w:t xml:space="preserve">a) w przypadku wad umożliwiających użytkowanie przedmiotu umowy i nadających się do usunięcia, Zamawiający dokonuje odbioru i wyznacza termin do usunięcia tych wad,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b) o ile wady uniemożliwiają użytkowanie przedmiotu umowy zgodnie z jego przeznaczeniem, Zamawiający może odmówić dokonania odbioru do czasu ich usunięcia, żądając kary umownej za zwłokę w wykonaniu przedmiotu umowy, zgodnie z § 12, ust. 2. lit. b),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c) jeżeli wady nie nadają się do usunięcia i jednocześnie umożliwiają użytkowanie przedmiotu umowy zgodnie z przeznaczeniem, Zamawiający może dokonać odbioru końcowego obniżając odpowiednio wynagrodzenie Wykonawcy,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12</w:t>
      </w:r>
      <w:r w:rsidR="00DC4B77">
        <w:rPr>
          <w:rFonts w:cs="Times New Roman"/>
          <w:b/>
        </w:rPr>
        <w:t>.</w:t>
      </w:r>
    </w:p>
    <w:p w:rsidR="002C0116" w:rsidRPr="00C01703" w:rsidRDefault="008655FF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1. Wykonawca zapłaci Zamawiającemu</w:t>
      </w:r>
      <w:r w:rsidR="00B40383" w:rsidRPr="00C01703">
        <w:rPr>
          <w:rFonts w:cs="Times New Roman"/>
        </w:rPr>
        <w:t xml:space="preserve"> karę umowną za: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a) odstąpienie od umowy przez </w:t>
      </w:r>
      <w:r w:rsidR="008655FF">
        <w:rPr>
          <w:rFonts w:cs="Times New Roman"/>
        </w:rPr>
        <w:t xml:space="preserve">Zamawiającego </w:t>
      </w:r>
      <w:r w:rsidRPr="00C01703">
        <w:rPr>
          <w:rFonts w:cs="Times New Roman"/>
        </w:rPr>
        <w:t>wskutek okoliczności</w:t>
      </w:r>
      <w:r w:rsidR="008655FF">
        <w:rPr>
          <w:rFonts w:cs="Times New Roman"/>
        </w:rPr>
        <w:t>, za które odpowiada Wykonawca</w:t>
      </w:r>
      <w:r w:rsidRPr="00C01703">
        <w:rPr>
          <w:rFonts w:cs="Times New Roman"/>
        </w:rPr>
        <w:t xml:space="preserve"> - w wysok</w:t>
      </w:r>
      <w:r w:rsidR="008655FF">
        <w:rPr>
          <w:rFonts w:cs="Times New Roman"/>
        </w:rPr>
        <w:t>ości 5000,00zł.</w:t>
      </w:r>
      <w:r w:rsidRPr="00C01703">
        <w:rPr>
          <w:rFonts w:cs="Times New Roman"/>
        </w:rPr>
        <w:t xml:space="preserve">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b) zwłokę w dokonaniu odbioru końcowego - w wysokości 1</w:t>
      </w:r>
      <w:r w:rsidR="001063E7">
        <w:rPr>
          <w:rFonts w:cs="Times New Roman"/>
        </w:rPr>
        <w:t>00 zł.</w:t>
      </w:r>
      <w:r w:rsidR="008655FF">
        <w:rPr>
          <w:rFonts w:cs="Times New Roman"/>
        </w:rPr>
        <w:t xml:space="preserve"> </w:t>
      </w:r>
      <w:r w:rsidRPr="00C01703">
        <w:rPr>
          <w:rFonts w:cs="Times New Roman"/>
        </w:rPr>
        <w:t xml:space="preserve">brutto, za każdy dzień zwłoki. </w:t>
      </w:r>
    </w:p>
    <w:p w:rsidR="002C0116" w:rsidRPr="00C01703" w:rsidRDefault="008655FF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B40383" w:rsidRPr="00C01703">
        <w:rPr>
          <w:rFonts w:cs="Times New Roman"/>
        </w:rPr>
        <w:t>) zwłokę w wykonaniu przedmiotu umowy - w wysokości 1</w:t>
      </w:r>
      <w:r w:rsidR="001063E7">
        <w:rPr>
          <w:rFonts w:cs="Times New Roman"/>
        </w:rPr>
        <w:t>00 zł</w:t>
      </w:r>
      <w:r w:rsidR="00B40383" w:rsidRPr="00C01703">
        <w:rPr>
          <w:rFonts w:cs="Times New Roman"/>
        </w:rPr>
        <w:t xml:space="preserve"> brutto za każdy dzień zwłoki, </w:t>
      </w:r>
    </w:p>
    <w:p w:rsidR="002C0116" w:rsidRPr="00C01703" w:rsidRDefault="008655FF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B40383" w:rsidRPr="00C01703">
        <w:rPr>
          <w:rFonts w:cs="Times New Roman"/>
        </w:rPr>
        <w:t>) zwłokę w usunięciu wad stwierdzonych przy odbiorze lub ujawnionych w okresie gwarancji lub rękojmi - w wysokości 1</w:t>
      </w:r>
      <w:r w:rsidR="001063E7">
        <w:rPr>
          <w:rFonts w:cs="Times New Roman"/>
        </w:rPr>
        <w:t>00 zł.</w:t>
      </w:r>
      <w:r w:rsidR="00B40383" w:rsidRPr="00C01703">
        <w:rPr>
          <w:rFonts w:cs="Times New Roman"/>
        </w:rPr>
        <w:t xml:space="preserve"> brutto za każdy dzień zwłoki, liczony od upływu terminu wyznaczonego na usunięcie wad.  </w:t>
      </w:r>
    </w:p>
    <w:p w:rsidR="002C0116" w:rsidRPr="00C01703" w:rsidRDefault="00CC4493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B40383" w:rsidRPr="00C01703">
        <w:rPr>
          <w:rFonts w:cs="Times New Roman"/>
        </w:rPr>
        <w:t xml:space="preserve">. Strona, która naruszyła postanowienia umowy obowiązana jest zapłacić karę umowną w terminie 14 dni od daty doręczenia żądania zapłaty. Zamawiający w razie opóźnienia w zapłacie kary może potrącić należną mu karę z wynagrodzenia przysługującego Wykonawcy. </w:t>
      </w:r>
    </w:p>
    <w:p w:rsidR="002C0116" w:rsidRPr="00C01703" w:rsidRDefault="00CC4493" w:rsidP="00BE429E">
      <w:p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B40383" w:rsidRPr="00C01703">
        <w:rPr>
          <w:rFonts w:cs="Times New Roman"/>
        </w:rPr>
        <w:t xml:space="preserve">. Strony mogą dochodzić odszkodowania uzupełniającego na zasadach ogólnych przewidzianych </w:t>
      </w:r>
      <w:r w:rsidR="00674F4C">
        <w:rPr>
          <w:rFonts w:cs="Times New Roman"/>
        </w:rPr>
        <w:br/>
      </w:r>
      <w:r w:rsidR="00B40383" w:rsidRPr="00C01703">
        <w:rPr>
          <w:rFonts w:cs="Times New Roman"/>
        </w:rPr>
        <w:t xml:space="preserve">w kodeksie cywilnym, jeżeli: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a) wartość zastrzeżonych kar umownych nie pokrywa w całości poniesionej szkody, </w:t>
      </w:r>
    </w:p>
    <w:p w:rsidR="00674F4C" w:rsidRPr="00BE5202" w:rsidRDefault="00B40383" w:rsidP="00BE5202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b) szkoda powstała z innych przyczyn niż określona w ust. 1.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13</w:t>
      </w:r>
      <w:r w:rsidR="00DC4B77">
        <w:rPr>
          <w:rFonts w:cs="Times New Roman"/>
          <w:b/>
        </w:rPr>
        <w:t>.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1. Wykonawca udziela Zamawiającemu na okres 24 miesięcy gwarancji na przedmiot umowy liczonych od daty odbioru końcowego.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2. Wykonawca ponosi odpowiedzialność z tytułu gwarancji za: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a) wady fizyczne zmniejszające wartości użytkową, techniczną i estetyczną wykonanych robót, </w:t>
      </w:r>
    </w:p>
    <w:p w:rsidR="002C0116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b) usunięcie tych wad ujawnionych w okresie gwarancyjnym. 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3. W związku z wyznaczonym okresem gwarancji strony ustalają, że okres rękojmi rozszerza się odpowiednio na 27 miesięcy – tzn. o 3 miesiące ponad okres gwarancji.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14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Wszelkie zmiany do niniejszej umowy mogą być dokonywane na piśmie pod rygorem nieważności.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15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Wykonawca jest obowiązany niezwłocznie poinformować w formie pisemnej Zamawiającego </w:t>
      </w:r>
      <w:r w:rsidR="00674F4C">
        <w:rPr>
          <w:rFonts w:cs="Times New Roman"/>
        </w:rPr>
        <w:br/>
      </w:r>
      <w:r w:rsidRPr="00C01703">
        <w:rPr>
          <w:rFonts w:cs="Times New Roman"/>
        </w:rPr>
        <w:t xml:space="preserve">o problemach lub okolicznościach, które mogą wpłynąć na jakość robót i opóźnienie terminu ich zakończenia.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16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Każda zmiana postanowień niniejszej umowy wymaga zgody obu stron i formy pisemnej pod rygorem nieważności.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lastRenderedPageBreak/>
        <w:t>§ 17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W sprawach nie uregulowanych postanowieniami niniejszej umowy zastosowanie mieć będą odpowiednie przepisy Kodeksu Cywilnego.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18</w:t>
      </w:r>
      <w:r w:rsidR="00DC4B77">
        <w:rPr>
          <w:rFonts w:cs="Times New Roman"/>
          <w:b/>
        </w:rPr>
        <w:t>.</w:t>
      </w:r>
    </w:p>
    <w:p w:rsidR="00BE429E" w:rsidRPr="00A66D2F" w:rsidRDefault="00B40383" w:rsidP="00A66D2F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Ewentualne spory powstałe na tle przedmiotu umowy podlegać będą rozstrzygnięciu przez Sąd </w:t>
      </w:r>
      <w:r w:rsidR="007A7C68" w:rsidRPr="00C01703">
        <w:rPr>
          <w:rFonts w:cs="Times New Roman"/>
        </w:rPr>
        <w:t>właściwy dla Zamawiającego</w:t>
      </w:r>
      <w:r w:rsidRPr="00C01703">
        <w:rPr>
          <w:rFonts w:cs="Times New Roman"/>
        </w:rPr>
        <w:t>.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r w:rsidRPr="00C01703">
        <w:rPr>
          <w:rFonts w:cs="Times New Roman"/>
          <w:b/>
        </w:rPr>
        <w:t>§ 19</w:t>
      </w:r>
      <w:r w:rsidR="00DC4B77">
        <w:rPr>
          <w:rFonts w:cs="Times New Roman"/>
          <w:b/>
        </w:rPr>
        <w:t>.</w:t>
      </w:r>
    </w:p>
    <w:p w:rsidR="00B40383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Integralną część niniejszej umowy stanowi załącznik: Nr 1 – ofert</w:t>
      </w:r>
      <w:r w:rsidR="007A7C68" w:rsidRPr="00C01703">
        <w:rPr>
          <w:rFonts w:cs="Times New Roman"/>
        </w:rPr>
        <w:t>a Wykonawcy z dnia ………………</w:t>
      </w:r>
      <w:r w:rsidR="00674F4C">
        <w:rPr>
          <w:rFonts w:cs="Times New Roman"/>
        </w:rPr>
        <w:t>…..</w:t>
      </w:r>
      <w:r w:rsidRPr="00C01703">
        <w:rPr>
          <w:rFonts w:cs="Times New Roman"/>
        </w:rPr>
        <w:t xml:space="preserve"> r. </w:t>
      </w:r>
    </w:p>
    <w:p w:rsidR="00B40383" w:rsidRPr="00C01703" w:rsidRDefault="00B40383" w:rsidP="00BE429E">
      <w:pPr>
        <w:spacing w:before="120" w:after="12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C01703">
        <w:rPr>
          <w:rFonts w:cs="Times New Roman"/>
          <w:b/>
        </w:rPr>
        <w:t>§ 20</w:t>
      </w:r>
      <w:r w:rsidR="00DC4B77">
        <w:rPr>
          <w:rFonts w:cs="Times New Roman"/>
          <w:b/>
        </w:rPr>
        <w:t>.</w:t>
      </w:r>
    </w:p>
    <w:p w:rsidR="007A7C68" w:rsidRPr="00C01703" w:rsidRDefault="00B40383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Um</w:t>
      </w:r>
      <w:r w:rsidR="00DC4B77">
        <w:rPr>
          <w:rFonts w:cs="Times New Roman"/>
        </w:rPr>
        <w:t>owa sporządzona została w dwóch</w:t>
      </w:r>
      <w:r w:rsidRPr="00C01703">
        <w:rPr>
          <w:rFonts w:cs="Times New Roman"/>
        </w:rPr>
        <w:t xml:space="preserve"> jednobrzmiących egzempla</w:t>
      </w:r>
      <w:r w:rsidR="00DC4B77">
        <w:rPr>
          <w:rFonts w:cs="Times New Roman"/>
        </w:rPr>
        <w:t>rzach, jeden dla Wykonawcy i jeden</w:t>
      </w:r>
      <w:r w:rsidRPr="00C01703">
        <w:rPr>
          <w:rFonts w:cs="Times New Roman"/>
        </w:rPr>
        <w:t xml:space="preserve"> dla Zamawiającego. </w:t>
      </w:r>
    </w:p>
    <w:p w:rsidR="007A7C68" w:rsidRDefault="007A7C68" w:rsidP="00BE429E">
      <w:pPr>
        <w:spacing w:before="120" w:after="120" w:line="240" w:lineRule="auto"/>
        <w:jc w:val="both"/>
        <w:rPr>
          <w:rFonts w:cs="Times New Roman"/>
        </w:rPr>
      </w:pPr>
    </w:p>
    <w:p w:rsidR="00A66D2F" w:rsidRPr="00C01703" w:rsidRDefault="00A66D2F" w:rsidP="00BE429E">
      <w:pPr>
        <w:spacing w:before="120" w:after="120" w:line="240" w:lineRule="auto"/>
        <w:jc w:val="both"/>
        <w:rPr>
          <w:rFonts w:cs="Times New Roman"/>
        </w:rPr>
      </w:pPr>
    </w:p>
    <w:p w:rsidR="007A7C68" w:rsidRPr="00C01703" w:rsidRDefault="007A7C68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>…………………………………</w:t>
      </w:r>
      <w:r w:rsidR="00674F4C">
        <w:rPr>
          <w:rFonts w:cs="Times New Roman"/>
        </w:rPr>
        <w:t>….</w:t>
      </w:r>
      <w:r w:rsidRPr="00C01703">
        <w:rPr>
          <w:rFonts w:cs="Times New Roman"/>
        </w:rPr>
        <w:t>….</w:t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="00674F4C">
        <w:rPr>
          <w:rFonts w:cs="Times New Roman"/>
        </w:rPr>
        <w:tab/>
      </w:r>
      <w:r w:rsidR="00674F4C">
        <w:rPr>
          <w:rFonts w:cs="Times New Roman"/>
        </w:rPr>
        <w:tab/>
        <w:t>……….</w:t>
      </w:r>
      <w:r w:rsidRPr="00C01703">
        <w:rPr>
          <w:rFonts w:cs="Times New Roman"/>
        </w:rPr>
        <w:t>……..……………………………</w:t>
      </w:r>
    </w:p>
    <w:p w:rsidR="00521BC1" w:rsidRPr="00C01703" w:rsidRDefault="007A7C68" w:rsidP="00BE429E">
      <w:pPr>
        <w:spacing w:before="120" w:after="120" w:line="240" w:lineRule="auto"/>
        <w:jc w:val="both"/>
        <w:rPr>
          <w:rFonts w:cs="Times New Roman"/>
        </w:rPr>
      </w:pPr>
      <w:r w:rsidRPr="00C01703">
        <w:rPr>
          <w:rFonts w:cs="Times New Roman"/>
        </w:rPr>
        <w:t xml:space="preserve">           </w:t>
      </w:r>
      <w:r w:rsidR="00B40383" w:rsidRPr="00C01703">
        <w:rPr>
          <w:rFonts w:cs="Times New Roman"/>
        </w:rPr>
        <w:t xml:space="preserve">ZAMAWIAJĄCY </w:t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Pr="00C01703">
        <w:rPr>
          <w:rFonts w:cs="Times New Roman"/>
        </w:rPr>
        <w:tab/>
      </w:r>
      <w:r w:rsidR="00674F4C">
        <w:rPr>
          <w:rFonts w:cs="Times New Roman"/>
        </w:rPr>
        <w:tab/>
      </w:r>
      <w:r w:rsidR="00674F4C">
        <w:rPr>
          <w:rFonts w:cs="Times New Roman"/>
        </w:rPr>
        <w:tab/>
      </w:r>
      <w:r w:rsidR="00B40383" w:rsidRPr="00C01703">
        <w:rPr>
          <w:rFonts w:cs="Times New Roman"/>
        </w:rPr>
        <w:t>WYKONAWCA</w:t>
      </w:r>
    </w:p>
    <w:sectPr w:rsidR="00521BC1" w:rsidRPr="00C01703" w:rsidSect="0052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987"/>
    <w:multiLevelType w:val="hybridMultilevel"/>
    <w:tmpl w:val="AF0CD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676E3"/>
    <w:multiLevelType w:val="hybridMultilevel"/>
    <w:tmpl w:val="F88A921A"/>
    <w:lvl w:ilvl="0" w:tplc="96ACD39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3"/>
    <w:rsid w:val="000F34E1"/>
    <w:rsid w:val="001063E7"/>
    <w:rsid w:val="002C0116"/>
    <w:rsid w:val="00313A94"/>
    <w:rsid w:val="004F59ED"/>
    <w:rsid w:val="00512D6A"/>
    <w:rsid w:val="00521BC1"/>
    <w:rsid w:val="005C730B"/>
    <w:rsid w:val="00674F4C"/>
    <w:rsid w:val="006906FA"/>
    <w:rsid w:val="007A7C68"/>
    <w:rsid w:val="008166D9"/>
    <w:rsid w:val="00853073"/>
    <w:rsid w:val="008655FF"/>
    <w:rsid w:val="009365FB"/>
    <w:rsid w:val="00981AF2"/>
    <w:rsid w:val="00A0235A"/>
    <w:rsid w:val="00A064EF"/>
    <w:rsid w:val="00A66D2F"/>
    <w:rsid w:val="00A9057E"/>
    <w:rsid w:val="00B40383"/>
    <w:rsid w:val="00B47368"/>
    <w:rsid w:val="00BE429E"/>
    <w:rsid w:val="00BE5202"/>
    <w:rsid w:val="00C01703"/>
    <w:rsid w:val="00CB3428"/>
    <w:rsid w:val="00CC4493"/>
    <w:rsid w:val="00D252AD"/>
    <w:rsid w:val="00DC1B64"/>
    <w:rsid w:val="00DC4B77"/>
    <w:rsid w:val="00EF47FE"/>
    <w:rsid w:val="00F53DEC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652E-5EF3-47CC-A8B2-4E7A5CD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C85F3-C45A-4254-AFA1-CD2FC4F92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27425-81E8-4996-BFF9-1BE1334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F0923-4247-4B06-B6A9-73DAC574A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204047mszu</dc:creator>
  <cp:lastModifiedBy>Mariusz Duda</cp:lastModifiedBy>
  <cp:revision>8</cp:revision>
  <cp:lastPrinted>2019-07-31T06:42:00Z</cp:lastPrinted>
  <dcterms:created xsi:type="dcterms:W3CDTF">2019-07-30T06:15:00Z</dcterms:created>
  <dcterms:modified xsi:type="dcterms:W3CDTF">2021-09-28T11:17:00Z</dcterms:modified>
</cp:coreProperties>
</file>