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6" w:rsidRDefault="009B5296" w:rsidP="009B5296">
      <w:pPr>
        <w:pStyle w:val="Nagwek"/>
        <w:jc w:val="both"/>
        <w:rPr>
          <w:rFonts w:asciiTheme="majorBidi" w:hAnsiTheme="majorBidi" w:cstheme="majorBidi"/>
          <w:sz w:val="28"/>
          <w:szCs w:val="28"/>
        </w:rPr>
      </w:pPr>
    </w:p>
    <w:p w:rsidR="009B5296" w:rsidRPr="009B5296" w:rsidRDefault="009B5296" w:rsidP="009B5296">
      <w:pPr>
        <w:pStyle w:val="Nagwek"/>
        <w:jc w:val="right"/>
        <w:rPr>
          <w:rFonts w:asciiTheme="majorBidi" w:hAnsiTheme="majorBidi" w:cstheme="majorBidi"/>
          <w:b/>
          <w:sz w:val="24"/>
          <w:szCs w:val="24"/>
        </w:rPr>
      </w:pPr>
      <w:r w:rsidRPr="009B5296">
        <w:rPr>
          <w:rFonts w:asciiTheme="majorBidi" w:hAnsiTheme="majorBidi" w:cstheme="majorBidi"/>
          <w:b/>
          <w:sz w:val="24"/>
          <w:szCs w:val="24"/>
        </w:rPr>
        <w:t>Załącznik Nr 2 do zapytania ofertowego</w:t>
      </w:r>
    </w:p>
    <w:p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Włoszczowa </w:t>
      </w:r>
    </w:p>
    <w:p w:rsidR="00603AD2" w:rsidRPr="003F6315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6315">
        <w:rPr>
          <w:rFonts w:asciiTheme="majorBidi" w:hAnsiTheme="majorBidi" w:cstheme="majorBidi"/>
          <w:b/>
          <w:bCs/>
          <w:sz w:val="28"/>
          <w:szCs w:val="28"/>
        </w:rPr>
        <w:t xml:space="preserve">Obręb Gościencin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9B5296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 w:rsidR="00896768"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912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ROL.6163.4.42.2017.I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0,17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913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0,11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916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0,19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917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0,13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793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ROL.6163.4.32.2017.I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0,45</w:t>
            </w:r>
          </w:p>
        </w:tc>
      </w:tr>
      <w:tr w:rsidR="00603AD2" w:rsidRPr="00CA413B" w:rsidTr="009B5296">
        <w:trPr>
          <w:trHeight w:val="303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796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0,41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788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ROL.6163.4.12.2017.I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0,59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790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0,30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829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/2 (przed podziałem 829)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ROL.6163.4.17.2018.I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0,43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830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1,07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814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ROL.6163.4.10.2018.I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0,41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815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0,26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833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/2 (833 przed podziałem)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ROl.6163.4.5.2018.I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0,45</w:t>
            </w:r>
          </w:p>
        </w:tc>
      </w:tr>
      <w:tr w:rsidR="00603AD2" w:rsidRPr="00092E1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811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ROL.6163.4.20.2017.I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0,41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812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0,29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817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/2 (przed podziałem 817)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Gościencin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ROL.6163.4.16.2018.I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0,44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818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0,27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819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0,24</w:t>
            </w:r>
          </w:p>
        </w:tc>
      </w:tr>
    </w:tbl>
    <w:p w:rsidR="006072CB" w:rsidRDefault="006072CB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72CB" w:rsidRDefault="006072CB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72CB" w:rsidRDefault="006072CB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6E3D">
        <w:rPr>
          <w:rFonts w:asciiTheme="majorBidi" w:hAnsiTheme="majorBidi" w:cstheme="majorBidi"/>
          <w:b/>
          <w:bCs/>
          <w:sz w:val="28"/>
          <w:szCs w:val="28"/>
        </w:rPr>
        <w:lastRenderedPageBreak/>
        <w:t>Obręb Danków Duży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8C7FD1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6072CB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9B5296">
              <w:rPr>
                <w:rFonts w:asciiTheme="majorBidi" w:hAnsiTheme="majorBidi" w:cstheme="majorBidi"/>
                <w:sz w:val="19"/>
                <w:szCs w:val="19"/>
              </w:rPr>
              <w:t xml:space="preserve">  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w </w:t>
            </w:r>
            <w:r w:rsidR="009B5296">
              <w:rPr>
                <w:rFonts w:asciiTheme="majorBidi" w:hAnsiTheme="majorBidi" w:cstheme="majorBidi"/>
                <w:sz w:val="19"/>
                <w:szCs w:val="19"/>
              </w:rPr>
              <w:t>ha</w:t>
            </w:r>
          </w:p>
        </w:tc>
      </w:tr>
      <w:tr w:rsidR="00603AD2" w:rsidRPr="00CA413B" w:rsidTr="009B5296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503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Danków Duży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ROL.6163.4.39.2017.I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0,60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Konieczno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 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892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Konieczno</w:t>
            </w:r>
          </w:p>
        </w:tc>
        <w:tc>
          <w:tcPr>
            <w:tcW w:w="1985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ROL.6163.4.28.2017.I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0,69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894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0,61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Motyczno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215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Motyczno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ROL.6163.4.26.2017.I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0,85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Wola Wiśniowa 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259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Wola Wiśniowa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ROL.6163.4.24.2017.I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0,58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Ludwinów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2523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52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134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Ludwinów</w:t>
            </w:r>
          </w:p>
        </w:tc>
        <w:tc>
          <w:tcPr>
            <w:tcW w:w="184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523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ROL.6163.4.17.2017.I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0,28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135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523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0,88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Bebelno Kolonia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236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Bebelno Kolonia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ROL.6163.4.10.2017.I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0,43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258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Bebelno Kolonia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ROL.6163.4.18.2018.I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1,51</w:t>
            </w:r>
          </w:p>
        </w:tc>
      </w:tr>
    </w:tbl>
    <w:p w:rsidR="006072CB" w:rsidRDefault="006072CB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Bebelno Wieś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rPr>
          <w:trHeight w:val="55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470/2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Bebelno Wieś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ROL.6163.4.4.2018.I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0,40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Rogienice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rPr>
          <w:trHeight w:val="231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748/1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Rogienice</w:t>
            </w:r>
          </w:p>
        </w:tc>
        <w:tc>
          <w:tcPr>
            <w:tcW w:w="1985" w:type="dxa"/>
            <w:vMerge w:val="restart"/>
          </w:tcPr>
          <w:p w:rsidR="00603AD2" w:rsidRPr="00CA413B" w:rsidRDefault="00603AD2" w:rsidP="009B5296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ROL.6163.4.9.2017.I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0,40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746/2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0,25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747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0,59</w:t>
            </w:r>
          </w:p>
        </w:tc>
      </w:tr>
    </w:tbl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24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Rogienice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ROL.6163.4.7.2019.I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1,20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Jeżowice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308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Jeżowice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ROL.6163.4.19.2018.I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1,59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Dąbie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259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Dąbie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ROL.6163.4.14.2018.I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1,64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Boczkowice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912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Boczkowice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Włoszczowa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ROL.6163.4.14.2018.I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0,81</w:t>
            </w:r>
          </w:p>
        </w:tc>
      </w:tr>
    </w:tbl>
    <w:p w:rsidR="00603AD2" w:rsidRPr="00603AD2" w:rsidRDefault="00603AD2" w:rsidP="00603AD2">
      <w:pPr>
        <w:rPr>
          <w:rFonts w:asciiTheme="majorBidi" w:hAnsiTheme="majorBidi" w:cstheme="majorBidi"/>
          <w:bCs/>
          <w:sz w:val="28"/>
          <w:szCs w:val="28"/>
        </w:rPr>
      </w:pPr>
    </w:p>
    <w:p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603AD2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 Gmina Kluczewsko </w:t>
      </w:r>
    </w:p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 Stanowiska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597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Stanowiska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Kluczewsko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ROL.6163.4.5.2016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1,70</w:t>
            </w:r>
          </w:p>
        </w:tc>
      </w:tr>
    </w:tbl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 Pilczyca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367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Pilczyca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Kluczewsko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ROL.6163.4.22.2017.I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1,21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Łapczyna Wola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446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Łapczyna Wola</w:t>
            </w:r>
          </w:p>
        </w:tc>
        <w:tc>
          <w:tcPr>
            <w:tcW w:w="1985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Kluczewsko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ROL.6163.4.16.2017.I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0,46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lastRenderedPageBreak/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447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0,72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6BC">
        <w:rPr>
          <w:rFonts w:asciiTheme="majorBidi" w:hAnsiTheme="majorBidi" w:cstheme="majorBidi"/>
          <w:b/>
          <w:bCs/>
          <w:sz w:val="28"/>
          <w:szCs w:val="28"/>
        </w:rPr>
        <w:lastRenderedPageBreak/>
        <w:t>Obręb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Rączki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985"/>
        <w:gridCol w:w="2381"/>
        <w:gridCol w:w="1446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41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27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446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389</w:t>
            </w:r>
          </w:p>
        </w:tc>
        <w:tc>
          <w:tcPr>
            <w:tcW w:w="127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Rączki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Kluczewsko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ROL.6163.</w:t>
            </w:r>
            <w:r w:rsidRPr="00CA413B">
              <w:rPr>
                <w:rFonts w:asciiTheme="majorBidi" w:hAnsiTheme="majorBidi" w:cstheme="majorBidi"/>
                <w:sz w:val="21"/>
                <w:szCs w:val="21"/>
              </w:rPr>
              <w:t>4.21.2018.I</w:t>
            </w:r>
          </w:p>
        </w:tc>
        <w:tc>
          <w:tcPr>
            <w:tcW w:w="144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1,95</w:t>
            </w:r>
          </w:p>
        </w:tc>
      </w:tr>
    </w:tbl>
    <w:p w:rsidR="00603AD2" w:rsidRPr="00603AD2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 xml:space="preserve">Gmina Radków  </w:t>
      </w:r>
    </w:p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 Bałków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591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Bałków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ROL.6163.4.37.2017.I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1,27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438/2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Bałków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ROL.6163.4.19.2017.I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1,09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87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Bałków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ROL.6163.4.3.2018.I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0,33</w:t>
            </w:r>
          </w:p>
        </w:tc>
      </w:tr>
    </w:tbl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>Obręb Dzierzgów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25"/>
        <w:gridCol w:w="34"/>
      </w:tblGrid>
      <w:tr w:rsidR="00603AD2" w:rsidRPr="008C7FD1" w:rsidTr="006072CB">
        <w:trPr>
          <w:gridAfter w:val="1"/>
          <w:wAfter w:w="34" w:type="dxa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25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ind w:right="34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1133/1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Dzierzgów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ROL.6163.4.21.2017.I</w:t>
            </w:r>
          </w:p>
        </w:tc>
        <w:tc>
          <w:tcPr>
            <w:tcW w:w="1559" w:type="dxa"/>
            <w:gridSpan w:val="2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0,61</w:t>
            </w:r>
          </w:p>
        </w:tc>
      </w:tr>
    </w:tbl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Brzeście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84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Brzeście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ROL.6163.4.7.2017.I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2,24</w:t>
            </w:r>
          </w:p>
        </w:tc>
      </w:tr>
    </w:tbl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Skociszewy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Skociszewy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ROL.6163.4.12.2018.I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0,77</w:t>
            </w:r>
          </w:p>
        </w:tc>
      </w:tr>
    </w:tbl>
    <w:p w:rsidR="00B767B2" w:rsidRDefault="00B767B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AD2" w:rsidRPr="002F2140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2140">
        <w:rPr>
          <w:rFonts w:asciiTheme="majorBidi" w:hAnsiTheme="majorBidi" w:cstheme="majorBidi"/>
          <w:b/>
          <w:bCs/>
          <w:sz w:val="28"/>
          <w:szCs w:val="28"/>
        </w:rPr>
        <w:t xml:space="preserve">Obręb Bieganów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1075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Bieganów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Radków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0,14</w:t>
            </w:r>
          </w:p>
        </w:tc>
      </w:tr>
    </w:tbl>
    <w:p w:rsidR="000E4D9A" w:rsidRDefault="000E4D9A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:rsidR="000E4D9A" w:rsidRDefault="000E4D9A">
      <w:pPr>
        <w:spacing w:after="200" w:line="276" w:lineRule="auto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485CB5" w:rsidRDefault="00485CB5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</w:p>
    <w:p w:rsidR="00603AD2" w:rsidRPr="00CA413B" w:rsidRDefault="00603AD2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03AD2">
        <w:rPr>
          <w:rFonts w:asciiTheme="majorBidi" w:hAnsiTheme="majorBidi" w:cstheme="majorBidi"/>
          <w:b/>
          <w:sz w:val="28"/>
          <w:szCs w:val="28"/>
        </w:rPr>
        <w:t>Gmina Moskorzew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Chlewska Wola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843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710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Chlewska Wola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ROL.6163.4.27.2017.I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0,40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422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Chlewska Wola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ROL.6163.4.23.2018.I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0,26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722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Chlewska Wola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ROL.6163.4.6.2018.I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0,50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Kolonia Chlewice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1202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Kolonia Chlewice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ROL.6163.4.15.2017.I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0,54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1203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0,54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526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Kolonia Chlewice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ROL.6163.4.13.2018.I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0,32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527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0,47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Dalekie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Dalekie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ROL.6163.4.14.2017.I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0,34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Dąbrówka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</w:tbl>
    <w:tbl>
      <w:tblPr>
        <w:tblStyle w:val="Tabela-Siatka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CA413B" w:rsidTr="006072CB">
        <w:trPr>
          <w:trHeight w:val="290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33</w:t>
            </w:r>
          </w:p>
        </w:tc>
        <w:tc>
          <w:tcPr>
            <w:tcW w:w="1417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Dąbrówka</w:t>
            </w:r>
          </w:p>
        </w:tc>
        <w:tc>
          <w:tcPr>
            <w:tcW w:w="1985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Moskorzew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ROL.6163.4.22.2018.I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0,95</w:t>
            </w: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603AD2" w:rsidRPr="00CA413B" w:rsidTr="006072CB">
        <w:trPr>
          <w:trHeight w:val="398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36</w:t>
            </w:r>
          </w:p>
        </w:tc>
        <w:tc>
          <w:tcPr>
            <w:tcW w:w="1417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1,21</w:t>
            </w:r>
          </w:p>
        </w:tc>
      </w:tr>
    </w:tbl>
    <w:p w:rsidR="00603AD2" w:rsidRPr="00CA413B" w:rsidRDefault="00603AD2" w:rsidP="00603AD2">
      <w:pPr>
        <w:pStyle w:val="Nagwek"/>
        <w:jc w:val="center"/>
        <w:rPr>
          <w:rFonts w:asciiTheme="majorBidi" w:hAnsiTheme="majorBidi" w:cstheme="majorBidi"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Gmina Krasocin </w:t>
      </w: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Ludynia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177/1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Ludynia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ROL.6163.4.25.2017.I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0,50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179/5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0,52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245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Ludynia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ROL.6163.4.25.2018.I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0,83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lastRenderedPageBreak/>
              <w:t>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252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Ludynia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ROL.6163.4.24.2018.I</w:t>
            </w:r>
          </w:p>
        </w:tc>
        <w:tc>
          <w:tcPr>
            <w:tcW w:w="1588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0,37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253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592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Ludynia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ROL.6163.4.10.2019.I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1,04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596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0,54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Ostrów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512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Ostrów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ROL.6163.4.23.2017.I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1,22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478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Ostrów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0,29</w:t>
            </w: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536/2  (</w:t>
            </w:r>
            <w:r w:rsidRPr="00CA413B">
              <w:rPr>
                <w:rFonts w:asciiTheme="majorBidi" w:hAnsiTheme="majorBidi" w:cstheme="majorBidi"/>
                <w:sz w:val="21"/>
                <w:szCs w:val="21"/>
              </w:rPr>
              <w:t>536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przed podziałem) 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Ostrów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ROL.6163.4.8.2019.I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1,32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Skorków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314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Skorków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ROL.6163.4.13.2017.I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0,35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318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Skorków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ROL.6163.4.26.2018.I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0,60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Oleszno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2556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Oleszno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ROL.6163.4.11.2017.I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0,63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319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Oleszno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1,47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2194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Oleszno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ROL.6163.4.27.2018</w:t>
            </w:r>
            <w:r w:rsidRPr="00CA413B">
              <w:rPr>
                <w:rFonts w:asciiTheme="majorBidi" w:hAnsiTheme="majorBidi" w:cstheme="majorBidi"/>
                <w:sz w:val="21"/>
                <w:szCs w:val="21"/>
              </w:rPr>
              <w:t>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0,27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Gruszczyn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992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Gruszczyn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1,45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 Świdno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4649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Świdno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ROL.6163.4.15.2018.I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0,82</w:t>
            </w: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4654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Świdno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ROL.6163.4.9.2019.I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1,25</w:t>
            </w:r>
          </w:p>
        </w:tc>
      </w:tr>
    </w:tbl>
    <w:p w:rsidR="00887F3F" w:rsidRDefault="00887F3F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7F3F" w:rsidRDefault="00887F3F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Obręb Stojewsko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9B5296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246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Stojewsko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ROL.6163.4.8.2018.I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0,60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341</w:t>
            </w:r>
          </w:p>
        </w:tc>
        <w:tc>
          <w:tcPr>
            <w:tcW w:w="1417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Stojewsko</w:t>
            </w:r>
          </w:p>
        </w:tc>
        <w:tc>
          <w:tcPr>
            <w:tcW w:w="1985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Krasocin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ROL.6163.4.7.2018.I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0,57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AD2" w:rsidRPr="00896768" w:rsidRDefault="00603AD2" w:rsidP="00603AD2">
      <w:pPr>
        <w:pStyle w:val="Nagwek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413B">
        <w:rPr>
          <w:rFonts w:asciiTheme="majorBidi" w:hAnsiTheme="majorBidi" w:cstheme="majorBidi"/>
          <w:sz w:val="28"/>
          <w:szCs w:val="28"/>
        </w:rPr>
        <w:t>Wykaz działek zalesionych z programu PROW- do ustalenia gleboznawczej klasyfikacji gruntów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6768">
        <w:rPr>
          <w:rFonts w:asciiTheme="majorBidi" w:hAnsiTheme="majorBidi" w:cstheme="majorBidi"/>
          <w:b/>
          <w:sz w:val="28"/>
          <w:szCs w:val="28"/>
        </w:rPr>
        <w:t>Gmina Secemin</w:t>
      </w:r>
    </w:p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Obręb Bichniów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843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590/1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( 2351 po scaleniu)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Bichniów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ROL.6163.4.20.2018.I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1,62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1048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(po scaleniu 2258)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Bichniów</w:t>
            </w:r>
          </w:p>
        </w:tc>
        <w:tc>
          <w:tcPr>
            <w:tcW w:w="1843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ROL.6163.4.4.2017.I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1,81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Obręb Secemin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276/3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ROL.6163.4.13.2019.I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0,45</w:t>
            </w:r>
          </w:p>
        </w:tc>
      </w:tr>
      <w:tr w:rsidR="00603AD2" w:rsidRPr="00CA413B" w:rsidTr="006072CB">
        <w:trPr>
          <w:trHeight w:val="177"/>
        </w:trPr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325/1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0,62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325/2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0,31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325/3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0,28</w:t>
            </w:r>
          </w:p>
        </w:tc>
      </w:tr>
    </w:tbl>
    <w:p w:rsidR="00603AD2" w:rsidRDefault="00603AD2" w:rsidP="00603AD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Obręb Żelisławiczki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8C7FD1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Lp.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działki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obręb</w:t>
            </w:r>
          </w:p>
        </w:tc>
        <w:tc>
          <w:tcPr>
            <w:tcW w:w="170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gmina</w:t>
            </w:r>
          </w:p>
        </w:tc>
        <w:tc>
          <w:tcPr>
            <w:tcW w:w="2381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nr decyzji</w:t>
            </w:r>
          </w:p>
        </w:tc>
        <w:tc>
          <w:tcPr>
            <w:tcW w:w="1588" w:type="dxa"/>
          </w:tcPr>
          <w:p w:rsidR="00603AD2" w:rsidRPr="008C7FD1" w:rsidRDefault="00896768" w:rsidP="00896768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p</w:t>
            </w:r>
            <w:r w:rsidR="00603AD2" w:rsidRPr="008C7FD1">
              <w:rPr>
                <w:rFonts w:asciiTheme="majorBidi" w:hAnsiTheme="majorBidi" w:cstheme="majorBidi"/>
                <w:sz w:val="19"/>
                <w:szCs w:val="19"/>
              </w:rPr>
              <w:t>owierzchnia</w:t>
            </w:r>
            <w:r>
              <w:rPr>
                <w:rFonts w:asciiTheme="majorBidi" w:hAnsiTheme="majorBidi" w:cstheme="majorBidi"/>
                <w:sz w:val="19"/>
                <w:szCs w:val="19"/>
              </w:rPr>
              <w:t xml:space="preserve"> zalesiona</w:t>
            </w:r>
            <w:r w:rsidR="006072CB">
              <w:rPr>
                <w:rFonts w:asciiTheme="majorBidi" w:hAnsiTheme="majorBidi" w:cstheme="majorBidi"/>
                <w:sz w:val="19"/>
                <w:szCs w:val="19"/>
              </w:rPr>
              <w:t xml:space="preserve"> w ha</w:t>
            </w:r>
          </w:p>
        </w:tc>
      </w:tr>
    </w:tbl>
    <w:tbl>
      <w:tblPr>
        <w:tblStyle w:val="Tabela-Siatka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2381"/>
        <w:gridCol w:w="1588"/>
      </w:tblGrid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295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Żelisławiczki</w:t>
            </w:r>
          </w:p>
        </w:tc>
        <w:tc>
          <w:tcPr>
            <w:tcW w:w="170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Secemin</w:t>
            </w:r>
          </w:p>
        </w:tc>
        <w:tc>
          <w:tcPr>
            <w:tcW w:w="2381" w:type="dxa"/>
            <w:vMerge w:val="restart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ROL.6163.4.12.2019.I</w:t>
            </w: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0,31</w:t>
            </w:r>
          </w:p>
        </w:tc>
      </w:tr>
      <w:tr w:rsidR="00603AD2" w:rsidRPr="00CA413B" w:rsidTr="006072CB">
        <w:tc>
          <w:tcPr>
            <w:tcW w:w="704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296</w:t>
            </w: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588" w:type="dxa"/>
          </w:tcPr>
          <w:p w:rsidR="00603AD2" w:rsidRPr="00CA413B" w:rsidRDefault="00603AD2" w:rsidP="009B5296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A413B">
              <w:rPr>
                <w:rFonts w:asciiTheme="majorBidi" w:hAnsiTheme="majorBidi" w:cstheme="majorBidi"/>
                <w:sz w:val="21"/>
                <w:szCs w:val="21"/>
              </w:rPr>
              <w:t>0,27</w:t>
            </w:r>
          </w:p>
        </w:tc>
      </w:tr>
    </w:tbl>
    <w:p w:rsidR="00603AD2" w:rsidRDefault="00603AD2" w:rsidP="00485CB5"/>
    <w:sectPr w:rsidR="0060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B7"/>
    <w:multiLevelType w:val="hybridMultilevel"/>
    <w:tmpl w:val="836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445"/>
    <w:multiLevelType w:val="hybridMultilevel"/>
    <w:tmpl w:val="90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70E3"/>
    <w:multiLevelType w:val="hybridMultilevel"/>
    <w:tmpl w:val="2C1817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0E"/>
    <w:rsid w:val="0000776E"/>
    <w:rsid w:val="000E4D9A"/>
    <w:rsid w:val="00485CB5"/>
    <w:rsid w:val="00603AD2"/>
    <w:rsid w:val="006072CB"/>
    <w:rsid w:val="0064010E"/>
    <w:rsid w:val="0080145D"/>
    <w:rsid w:val="00887F3F"/>
    <w:rsid w:val="00896768"/>
    <w:rsid w:val="009B5296"/>
    <w:rsid w:val="00B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D2"/>
    <w:pPr>
      <w:spacing w:after="160" w:line="259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2"/>
    <w:rPr>
      <w:rFonts w:ascii="Segoe UI" w:eastAsiaTheme="minorEastAsia" w:hAnsi="Segoe UI" w:cs="Segoe UI"/>
      <w:sz w:val="18"/>
      <w:szCs w:val="18"/>
      <w:lang w:eastAsia="zh-TW"/>
    </w:rPr>
  </w:style>
  <w:style w:type="numbering" w:customStyle="1" w:styleId="Bezlisty1">
    <w:name w:val="Bez listy1"/>
    <w:next w:val="Bezlisty"/>
    <w:uiPriority w:val="99"/>
    <w:semiHidden/>
    <w:unhideWhenUsed/>
    <w:rsid w:val="00603AD2"/>
  </w:style>
  <w:style w:type="table" w:styleId="Tabela-Siatka">
    <w:name w:val="Table Grid"/>
    <w:basedOn w:val="Standardowy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D2"/>
    <w:pPr>
      <w:spacing w:after="160" w:line="259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2"/>
    <w:rPr>
      <w:rFonts w:ascii="Segoe UI" w:eastAsiaTheme="minorEastAsia" w:hAnsi="Segoe UI" w:cs="Segoe UI"/>
      <w:sz w:val="18"/>
      <w:szCs w:val="18"/>
      <w:lang w:eastAsia="zh-TW"/>
    </w:rPr>
  </w:style>
  <w:style w:type="numbering" w:customStyle="1" w:styleId="Bezlisty1">
    <w:name w:val="Bez listy1"/>
    <w:next w:val="Bezlisty"/>
    <w:uiPriority w:val="99"/>
    <w:semiHidden/>
    <w:unhideWhenUsed/>
    <w:rsid w:val="00603AD2"/>
  </w:style>
  <w:style w:type="table" w:styleId="Tabela-Siatka">
    <w:name w:val="Table Grid"/>
    <w:basedOn w:val="Standardowy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8</cp:revision>
  <cp:lastPrinted>2023-07-18T07:28:00Z</cp:lastPrinted>
  <dcterms:created xsi:type="dcterms:W3CDTF">2023-07-18T06:56:00Z</dcterms:created>
  <dcterms:modified xsi:type="dcterms:W3CDTF">2023-07-18T13:41:00Z</dcterms:modified>
</cp:coreProperties>
</file>