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79" w:rsidRDefault="00285A79" w:rsidP="00285A79">
      <w:pPr>
        <w:spacing w:line="276" w:lineRule="auto"/>
        <w:jc w:val="right"/>
        <w:rPr>
          <w:rFonts w:ascii="Times New Roman" w:hAnsi="Times New Roman" w:cs="Times New Roman"/>
          <w:sz w:val="24"/>
          <w:szCs w:val="24"/>
        </w:rPr>
      </w:pPr>
      <w:r w:rsidRPr="00285A79">
        <w:rPr>
          <w:rFonts w:ascii="Times New Roman" w:hAnsi="Times New Roman" w:cs="Times New Roman"/>
          <w:sz w:val="24"/>
          <w:szCs w:val="24"/>
        </w:rPr>
        <w:t>Kraków, dnia 2022.01.21</w:t>
      </w:r>
    </w:p>
    <w:p w:rsidR="00285A79" w:rsidRDefault="00285A79" w:rsidP="00285A79">
      <w:pPr>
        <w:spacing w:line="276" w:lineRule="auto"/>
        <w:jc w:val="right"/>
        <w:rPr>
          <w:rFonts w:ascii="Times New Roman" w:hAnsi="Times New Roman" w:cs="Times New Roman"/>
          <w:sz w:val="24"/>
          <w:szCs w:val="24"/>
        </w:rPr>
      </w:pPr>
    </w:p>
    <w:p w:rsidR="00285A79" w:rsidRDefault="00285A79" w:rsidP="00285A79">
      <w:pPr>
        <w:spacing w:line="276" w:lineRule="auto"/>
        <w:jc w:val="right"/>
        <w:rPr>
          <w:rFonts w:ascii="Times New Roman" w:hAnsi="Times New Roman" w:cs="Times New Roman"/>
          <w:sz w:val="24"/>
          <w:szCs w:val="24"/>
        </w:rPr>
      </w:pPr>
    </w:p>
    <w:p w:rsidR="00285A79" w:rsidRDefault="00285A79" w:rsidP="00285A79">
      <w:pPr>
        <w:spacing w:line="276" w:lineRule="auto"/>
        <w:jc w:val="right"/>
        <w:rPr>
          <w:rFonts w:ascii="Times New Roman" w:hAnsi="Times New Roman" w:cs="Times New Roman"/>
          <w:sz w:val="24"/>
          <w:szCs w:val="24"/>
        </w:rPr>
      </w:pPr>
    </w:p>
    <w:p w:rsidR="00285A79" w:rsidRPr="00285A79" w:rsidRDefault="00285A79" w:rsidP="00285A79">
      <w:pPr>
        <w:spacing w:line="276" w:lineRule="auto"/>
        <w:jc w:val="right"/>
        <w:rPr>
          <w:rFonts w:ascii="Times New Roman" w:hAnsi="Times New Roman" w:cs="Times New Roman"/>
          <w:sz w:val="24"/>
          <w:szCs w:val="24"/>
        </w:rPr>
      </w:pPr>
    </w:p>
    <w:p w:rsidR="00285A79" w:rsidRDefault="00285A79" w:rsidP="00285A79">
      <w:pPr>
        <w:spacing w:line="276" w:lineRule="auto"/>
        <w:jc w:val="both"/>
        <w:rPr>
          <w:rFonts w:ascii="Times New Roman" w:hAnsi="Times New Roman" w:cs="Times New Roman"/>
          <w:b/>
          <w:i/>
          <w:iCs/>
          <w:sz w:val="24"/>
          <w:szCs w:val="24"/>
        </w:rPr>
      </w:pPr>
      <w:r w:rsidRPr="00285A79">
        <w:rPr>
          <w:rFonts w:ascii="Times New Roman" w:hAnsi="Times New Roman" w:cs="Times New Roman"/>
          <w:b/>
          <w:sz w:val="24"/>
          <w:szCs w:val="24"/>
        </w:rPr>
        <w:t xml:space="preserve">Dotyczy: Zapytania ofertowego </w:t>
      </w:r>
      <w:r w:rsidRPr="00285A79">
        <w:rPr>
          <w:rFonts w:ascii="Times New Roman" w:hAnsi="Times New Roman" w:cs="Times New Roman"/>
          <w:b/>
          <w:i/>
          <w:iCs/>
          <w:sz w:val="24"/>
          <w:szCs w:val="24"/>
        </w:rPr>
        <w:t xml:space="preserve">na dostawę </w:t>
      </w:r>
      <w:proofErr w:type="spellStart"/>
      <w:r w:rsidRPr="00285A79">
        <w:rPr>
          <w:rFonts w:ascii="Times New Roman" w:hAnsi="Times New Roman" w:cs="Times New Roman"/>
          <w:b/>
          <w:i/>
          <w:iCs/>
          <w:sz w:val="24"/>
          <w:szCs w:val="24"/>
        </w:rPr>
        <w:t>pieluchomajtek</w:t>
      </w:r>
      <w:proofErr w:type="spellEnd"/>
      <w:r w:rsidRPr="00285A79">
        <w:rPr>
          <w:rFonts w:ascii="Times New Roman" w:hAnsi="Times New Roman" w:cs="Times New Roman"/>
          <w:b/>
          <w:i/>
          <w:iCs/>
          <w:sz w:val="24"/>
          <w:szCs w:val="24"/>
        </w:rPr>
        <w:t xml:space="preserve"> jednorazowych dla dorosłych</w:t>
      </w:r>
      <w:r>
        <w:rPr>
          <w:rFonts w:ascii="Times New Roman" w:hAnsi="Times New Roman" w:cs="Times New Roman"/>
          <w:b/>
          <w:i/>
          <w:iCs/>
          <w:sz w:val="24"/>
          <w:szCs w:val="24"/>
        </w:rPr>
        <w:t>.</w:t>
      </w:r>
    </w:p>
    <w:p w:rsidR="00285A79" w:rsidRPr="00285A79" w:rsidRDefault="00285A79" w:rsidP="00285A79">
      <w:pPr>
        <w:spacing w:line="276" w:lineRule="auto"/>
        <w:jc w:val="both"/>
        <w:rPr>
          <w:rFonts w:ascii="Times New Roman" w:hAnsi="Times New Roman" w:cs="Times New Roman"/>
          <w:b/>
          <w:bCs/>
          <w:iCs/>
          <w:sz w:val="24"/>
          <w:szCs w:val="24"/>
        </w:rPr>
      </w:pPr>
      <w:r w:rsidRPr="00285A79">
        <w:rPr>
          <w:rFonts w:ascii="Times New Roman" w:hAnsi="Times New Roman" w:cs="Times New Roman"/>
          <w:b/>
          <w:iCs/>
          <w:sz w:val="24"/>
          <w:szCs w:val="24"/>
        </w:rPr>
        <w:t>Odpowiedzi na pytania.</w:t>
      </w:r>
      <w:r w:rsidRPr="00285A79">
        <w:rPr>
          <w:rFonts w:ascii="Times New Roman" w:hAnsi="Times New Roman" w:cs="Times New Roman"/>
          <w:b/>
          <w:iCs/>
          <w:sz w:val="24"/>
          <w:szCs w:val="24"/>
        </w:rPr>
        <w:t xml:space="preserve"> </w:t>
      </w:r>
    </w:p>
    <w:p w:rsidR="00285A79" w:rsidRPr="00285A79" w:rsidRDefault="00285A79" w:rsidP="00285A79">
      <w:pPr>
        <w:spacing w:line="276" w:lineRule="auto"/>
        <w:jc w:val="both"/>
        <w:rPr>
          <w:rFonts w:ascii="Times New Roman" w:hAnsi="Times New Roman" w:cs="Times New Roman"/>
          <w:b/>
          <w:i/>
          <w:iCs/>
          <w:sz w:val="24"/>
          <w:szCs w:val="24"/>
        </w:rPr>
      </w:pPr>
    </w:p>
    <w:p w:rsidR="00285A79" w:rsidRPr="00285A79" w:rsidRDefault="00285A79" w:rsidP="00285A79">
      <w:pPr>
        <w:jc w:val="both"/>
        <w:rPr>
          <w:rFonts w:ascii="Times New Roman" w:hAnsi="Times New Roman" w:cs="Times New Roman"/>
          <w:sz w:val="24"/>
          <w:szCs w:val="24"/>
        </w:rPr>
      </w:pPr>
    </w:p>
    <w:p w:rsidR="00285A79" w:rsidRPr="00285A79" w:rsidRDefault="00285A79" w:rsidP="00285A79">
      <w:pPr>
        <w:jc w:val="both"/>
        <w:rPr>
          <w:rFonts w:ascii="Times New Roman" w:hAnsi="Times New Roman" w:cs="Times New Roman"/>
          <w:sz w:val="24"/>
          <w:szCs w:val="24"/>
        </w:rPr>
      </w:pPr>
    </w:p>
    <w:p w:rsidR="00285A79" w:rsidRPr="00285A79" w:rsidRDefault="00285A79" w:rsidP="00285A79">
      <w:pPr>
        <w:jc w:val="both"/>
        <w:rPr>
          <w:rFonts w:ascii="Times New Roman" w:hAnsi="Times New Roman" w:cs="Times New Roman"/>
          <w:b/>
          <w:sz w:val="24"/>
          <w:szCs w:val="24"/>
        </w:rPr>
      </w:pPr>
      <w:r w:rsidRPr="00285A79">
        <w:rPr>
          <w:rFonts w:ascii="Times New Roman" w:hAnsi="Times New Roman" w:cs="Times New Roman"/>
          <w:b/>
          <w:sz w:val="24"/>
          <w:szCs w:val="24"/>
        </w:rPr>
        <w:t>Pytanie</w:t>
      </w:r>
    </w:p>
    <w:p w:rsidR="00285A79" w:rsidRDefault="00285A79" w:rsidP="00285A79">
      <w:pPr>
        <w:pStyle w:val="Akapitzlist"/>
        <w:widowControl/>
        <w:autoSpaceDE/>
        <w:adjustRightInd/>
        <w:spacing w:line="276" w:lineRule="auto"/>
        <w:ind w:left="720"/>
        <w:rPr>
          <w:rFonts w:ascii="Times New Roman" w:hAnsi="Times New Roman" w:cs="Times New Roman"/>
          <w:sz w:val="24"/>
          <w:szCs w:val="24"/>
        </w:rPr>
      </w:pPr>
      <w:r w:rsidRPr="00285A79">
        <w:rPr>
          <w:rFonts w:ascii="Times New Roman" w:hAnsi="Times New Roman" w:cs="Times New Roman"/>
          <w:sz w:val="24"/>
          <w:szCs w:val="24"/>
        </w:rPr>
        <w:t xml:space="preserve">Czy Zamawiający wymaga w przedmiocie zamówienia (pozycje: 1, 2, 3): </w:t>
      </w:r>
      <w:proofErr w:type="spellStart"/>
      <w:r w:rsidRPr="00285A79">
        <w:rPr>
          <w:rFonts w:ascii="Times New Roman" w:hAnsi="Times New Roman" w:cs="Times New Roman"/>
          <w:sz w:val="24"/>
          <w:szCs w:val="24"/>
        </w:rPr>
        <w:t>pieluchomajtek</w:t>
      </w:r>
      <w:proofErr w:type="spellEnd"/>
      <w:r w:rsidRPr="00285A79">
        <w:rPr>
          <w:rFonts w:ascii="Times New Roman" w:hAnsi="Times New Roman" w:cs="Times New Roman"/>
          <w:sz w:val="24"/>
          <w:szCs w:val="24"/>
        </w:rPr>
        <w:t xml:space="preserve"> dla dorosłych posiadających co najmniej jeden ściągacz </w:t>
      </w:r>
      <w:proofErr w:type="spellStart"/>
      <w:r w:rsidRPr="00285A79">
        <w:rPr>
          <w:rFonts w:ascii="Times New Roman" w:hAnsi="Times New Roman" w:cs="Times New Roman"/>
          <w:sz w:val="24"/>
          <w:szCs w:val="24"/>
        </w:rPr>
        <w:t>taliowy</w:t>
      </w:r>
      <w:proofErr w:type="spellEnd"/>
      <w:r w:rsidRPr="00285A79">
        <w:rPr>
          <w:rFonts w:ascii="Times New Roman" w:hAnsi="Times New Roman" w:cs="Times New Roman"/>
          <w:sz w:val="24"/>
          <w:szCs w:val="24"/>
        </w:rPr>
        <w:t xml:space="preserve"> i ustanowi to jako wymóg bezwzględny? Nasze produkty seryjnie są wyposażone w jeden ściągacz </w:t>
      </w:r>
      <w:proofErr w:type="spellStart"/>
      <w:r w:rsidRPr="00285A79">
        <w:rPr>
          <w:rFonts w:ascii="Times New Roman" w:hAnsi="Times New Roman" w:cs="Times New Roman"/>
          <w:sz w:val="24"/>
          <w:szCs w:val="24"/>
        </w:rPr>
        <w:t>taliowy</w:t>
      </w:r>
      <w:proofErr w:type="spellEnd"/>
      <w:r w:rsidRPr="00285A79">
        <w:rPr>
          <w:rFonts w:ascii="Times New Roman" w:hAnsi="Times New Roman" w:cs="Times New Roman"/>
          <w:sz w:val="24"/>
          <w:szCs w:val="24"/>
        </w:rPr>
        <w:t xml:space="preserve">, gdyż posiadają elastyczne boki produktów oraz elastyczne zapięcia, które odpowiadają funkcjom przedniego ściągacza. Dodatkowo brak ściągacza </w:t>
      </w:r>
      <w:proofErr w:type="spellStart"/>
      <w:r w:rsidRPr="00285A79">
        <w:rPr>
          <w:rFonts w:ascii="Times New Roman" w:hAnsi="Times New Roman" w:cs="Times New Roman"/>
          <w:sz w:val="24"/>
          <w:szCs w:val="24"/>
        </w:rPr>
        <w:t>taliowego</w:t>
      </w:r>
      <w:proofErr w:type="spellEnd"/>
      <w:r w:rsidRPr="00285A79">
        <w:rPr>
          <w:rFonts w:ascii="Times New Roman" w:hAnsi="Times New Roman" w:cs="Times New Roman"/>
          <w:sz w:val="24"/>
          <w:szCs w:val="24"/>
        </w:rPr>
        <w:t xml:space="preserve"> z przodu jest korzyścią dla pacjentów z nadwagą, gdyż nie powoduje obtarć w okolicach podbrzusza. Zastosowanie w </w:t>
      </w:r>
      <w:proofErr w:type="spellStart"/>
      <w:r w:rsidRPr="00285A79">
        <w:rPr>
          <w:rFonts w:ascii="Times New Roman" w:hAnsi="Times New Roman" w:cs="Times New Roman"/>
          <w:sz w:val="24"/>
          <w:szCs w:val="24"/>
        </w:rPr>
        <w:t>pieluchomajtce</w:t>
      </w:r>
      <w:proofErr w:type="spellEnd"/>
      <w:r w:rsidRPr="00285A79">
        <w:rPr>
          <w:rFonts w:ascii="Times New Roman" w:hAnsi="Times New Roman" w:cs="Times New Roman"/>
          <w:sz w:val="24"/>
          <w:szCs w:val="24"/>
        </w:rPr>
        <w:t xml:space="preserve"> jednego ściągacza </w:t>
      </w:r>
      <w:proofErr w:type="spellStart"/>
      <w:r w:rsidRPr="00285A79">
        <w:rPr>
          <w:rFonts w:ascii="Times New Roman" w:hAnsi="Times New Roman" w:cs="Times New Roman"/>
          <w:sz w:val="24"/>
          <w:szCs w:val="24"/>
        </w:rPr>
        <w:t>taliowego</w:t>
      </w:r>
      <w:proofErr w:type="spellEnd"/>
      <w:r w:rsidRPr="00285A79">
        <w:rPr>
          <w:rFonts w:ascii="Times New Roman" w:hAnsi="Times New Roman" w:cs="Times New Roman"/>
          <w:sz w:val="24"/>
          <w:szCs w:val="24"/>
        </w:rPr>
        <w:t xml:space="preserve"> i elastycznych boków produktu, pozwala na idealne dopasowanie produktu do ciała pacjenta, co wpływa na komfort osoby potrzebującej pomocy. Dopasowanie produktu przekłada się na brak wycieków zawartości </w:t>
      </w:r>
      <w:proofErr w:type="spellStart"/>
      <w:r w:rsidRPr="00285A79">
        <w:rPr>
          <w:rFonts w:ascii="Times New Roman" w:hAnsi="Times New Roman" w:cs="Times New Roman"/>
          <w:sz w:val="24"/>
          <w:szCs w:val="24"/>
        </w:rPr>
        <w:t>pieluchomajtki</w:t>
      </w:r>
      <w:proofErr w:type="spellEnd"/>
      <w:r w:rsidRPr="00285A79">
        <w:rPr>
          <w:rFonts w:ascii="Times New Roman" w:hAnsi="Times New Roman" w:cs="Times New Roman"/>
          <w:sz w:val="24"/>
          <w:szCs w:val="24"/>
        </w:rPr>
        <w:t xml:space="preserve">, a to przekłada się na komfort pracy personelu: zmniejszenie czasu pracy przy jednym pacjencie, zmniejszenie ilości zmian produktu na NTM oraz pozwala zaoszczędzić koszty związane z usługami prania pościeli. Należy podkreślić, że rozwiązanie technologiczne w postaci, „co najmniej jednego ściągacza </w:t>
      </w:r>
      <w:proofErr w:type="spellStart"/>
      <w:r w:rsidRPr="00285A79">
        <w:rPr>
          <w:rFonts w:ascii="Times New Roman" w:hAnsi="Times New Roman" w:cs="Times New Roman"/>
          <w:sz w:val="24"/>
          <w:szCs w:val="24"/>
        </w:rPr>
        <w:t>taliowego</w:t>
      </w:r>
      <w:proofErr w:type="spellEnd"/>
      <w:r w:rsidRPr="00285A79">
        <w:rPr>
          <w:rFonts w:ascii="Times New Roman" w:hAnsi="Times New Roman" w:cs="Times New Roman"/>
          <w:sz w:val="24"/>
          <w:szCs w:val="24"/>
        </w:rPr>
        <w:t>” cechuje produkty o najwyższym poziomie jakości. Zakup tego typu produktów z pewnością spełni oczekiwania i potrzeby personelu medycznego, a także pacjentów, a długofalowo przyczyni się do oszczędności w wydatkach na produkty chłonne.</w:t>
      </w:r>
    </w:p>
    <w:p w:rsidR="00285A79" w:rsidRDefault="00285A79" w:rsidP="00285A79">
      <w:pPr>
        <w:widowControl/>
        <w:autoSpaceDE/>
        <w:adjustRightInd/>
        <w:spacing w:line="276" w:lineRule="auto"/>
        <w:rPr>
          <w:rFonts w:ascii="Times New Roman" w:hAnsi="Times New Roman" w:cs="Times New Roman"/>
          <w:b/>
          <w:sz w:val="24"/>
          <w:szCs w:val="24"/>
        </w:rPr>
      </w:pPr>
    </w:p>
    <w:p w:rsidR="00285A79" w:rsidRDefault="00285A79" w:rsidP="00285A79">
      <w:pPr>
        <w:widowControl/>
        <w:autoSpaceDE/>
        <w:adjustRightInd/>
        <w:spacing w:line="276" w:lineRule="auto"/>
        <w:rPr>
          <w:rFonts w:ascii="Times New Roman" w:hAnsi="Times New Roman" w:cs="Times New Roman"/>
          <w:b/>
          <w:sz w:val="24"/>
          <w:szCs w:val="24"/>
        </w:rPr>
      </w:pPr>
      <w:r w:rsidRPr="00285A79">
        <w:rPr>
          <w:rFonts w:ascii="Times New Roman" w:hAnsi="Times New Roman" w:cs="Times New Roman"/>
          <w:b/>
          <w:sz w:val="24"/>
          <w:szCs w:val="24"/>
        </w:rPr>
        <w:t>Odpowiedź</w:t>
      </w:r>
    </w:p>
    <w:p w:rsidR="00285A79" w:rsidRDefault="00285A79" w:rsidP="00285A79">
      <w:pPr>
        <w:widowControl/>
        <w:autoSpaceDE/>
        <w:adjustRightInd/>
        <w:spacing w:line="276" w:lineRule="auto"/>
        <w:rPr>
          <w:rFonts w:ascii="Times New Roman" w:hAnsi="Times New Roman" w:cs="Times New Roman"/>
          <w:sz w:val="24"/>
          <w:szCs w:val="24"/>
        </w:rPr>
      </w:pPr>
      <w:r w:rsidRPr="00285A79">
        <w:rPr>
          <w:rFonts w:ascii="Times New Roman" w:hAnsi="Times New Roman" w:cs="Times New Roman"/>
          <w:sz w:val="24"/>
          <w:szCs w:val="24"/>
        </w:rPr>
        <w:t>Zamawiający wymaga zaoferowania wyrobu zgodnie z zapisami specyfikacji</w:t>
      </w:r>
      <w:r w:rsidR="00A431EF">
        <w:rPr>
          <w:rFonts w:ascii="Times New Roman" w:hAnsi="Times New Roman" w:cs="Times New Roman"/>
          <w:sz w:val="24"/>
          <w:szCs w:val="24"/>
        </w:rPr>
        <w:t>.</w:t>
      </w:r>
      <w:bookmarkStart w:id="0" w:name="_GoBack"/>
      <w:bookmarkEnd w:id="0"/>
    </w:p>
    <w:p w:rsidR="00285A79" w:rsidRDefault="00285A79" w:rsidP="00285A79">
      <w:pPr>
        <w:widowControl/>
        <w:autoSpaceDE/>
        <w:adjustRightInd/>
        <w:spacing w:line="276" w:lineRule="auto"/>
        <w:rPr>
          <w:rFonts w:ascii="Times New Roman" w:hAnsi="Times New Roman" w:cs="Times New Roman"/>
          <w:sz w:val="24"/>
          <w:szCs w:val="24"/>
        </w:rPr>
      </w:pPr>
    </w:p>
    <w:p w:rsidR="00285A79" w:rsidRPr="00285A79" w:rsidRDefault="00285A79" w:rsidP="00285A79">
      <w:pPr>
        <w:widowControl/>
        <w:autoSpaceDE/>
        <w:adjustRightInd/>
        <w:spacing w:line="276" w:lineRule="auto"/>
        <w:rPr>
          <w:rFonts w:ascii="Times New Roman" w:hAnsi="Times New Roman" w:cs="Times New Roman"/>
          <w:b/>
          <w:sz w:val="24"/>
          <w:szCs w:val="24"/>
        </w:rPr>
      </w:pPr>
      <w:r w:rsidRPr="00285A79">
        <w:rPr>
          <w:rFonts w:ascii="Times New Roman" w:hAnsi="Times New Roman" w:cs="Times New Roman"/>
          <w:b/>
          <w:sz w:val="24"/>
          <w:szCs w:val="24"/>
        </w:rPr>
        <w:t>Pytanie</w:t>
      </w:r>
    </w:p>
    <w:p w:rsidR="00285A79" w:rsidRPr="00285A79" w:rsidRDefault="00285A79" w:rsidP="00285A79">
      <w:pPr>
        <w:pStyle w:val="Akapitzlist"/>
        <w:widowControl/>
        <w:autoSpaceDE/>
        <w:adjustRightInd/>
        <w:spacing w:line="276" w:lineRule="auto"/>
        <w:ind w:left="720"/>
        <w:rPr>
          <w:rFonts w:ascii="Times New Roman" w:hAnsi="Times New Roman" w:cs="Times New Roman"/>
          <w:sz w:val="24"/>
          <w:szCs w:val="24"/>
        </w:rPr>
      </w:pPr>
      <w:r>
        <w:rPr>
          <w:rFonts w:ascii="Times New Roman" w:hAnsi="Times New Roman" w:cs="Times New Roman"/>
          <w:sz w:val="24"/>
          <w:szCs w:val="24"/>
        </w:rPr>
        <w:t>C</w:t>
      </w:r>
      <w:r w:rsidRPr="00285A79">
        <w:rPr>
          <w:rFonts w:ascii="Times New Roman" w:hAnsi="Times New Roman" w:cs="Times New Roman"/>
          <w:sz w:val="24"/>
          <w:szCs w:val="24"/>
        </w:rPr>
        <w:t xml:space="preserve">zy Zamawiający wymaga w przedmiocie zamówienia (pozycje: 1, 2, 3): </w:t>
      </w:r>
      <w:proofErr w:type="spellStart"/>
      <w:r w:rsidRPr="00285A79">
        <w:rPr>
          <w:rFonts w:ascii="Times New Roman" w:hAnsi="Times New Roman" w:cs="Times New Roman"/>
          <w:sz w:val="24"/>
          <w:szCs w:val="24"/>
        </w:rPr>
        <w:t>pieluchomajtek</w:t>
      </w:r>
      <w:proofErr w:type="spellEnd"/>
      <w:r w:rsidRPr="00285A79">
        <w:rPr>
          <w:rFonts w:ascii="Times New Roman" w:hAnsi="Times New Roman" w:cs="Times New Roman"/>
          <w:sz w:val="24"/>
          <w:szCs w:val="24"/>
        </w:rPr>
        <w:t xml:space="preserve"> o poniższych poziomach chłonności:</w:t>
      </w:r>
    </w:p>
    <w:p w:rsidR="00285A79" w:rsidRPr="00285A79" w:rsidRDefault="00285A79" w:rsidP="00285A79">
      <w:pPr>
        <w:pStyle w:val="Akapitzlist"/>
        <w:widowControl/>
        <w:numPr>
          <w:ilvl w:val="1"/>
          <w:numId w:val="1"/>
        </w:numPr>
        <w:autoSpaceDE/>
        <w:adjustRightInd/>
        <w:spacing w:line="276" w:lineRule="auto"/>
        <w:rPr>
          <w:rFonts w:ascii="Times New Roman" w:hAnsi="Times New Roman" w:cs="Times New Roman"/>
          <w:sz w:val="24"/>
          <w:szCs w:val="24"/>
        </w:rPr>
      </w:pPr>
      <w:r w:rsidRPr="00285A79">
        <w:rPr>
          <w:rFonts w:ascii="Times New Roman" w:hAnsi="Times New Roman" w:cs="Times New Roman"/>
          <w:sz w:val="24"/>
          <w:szCs w:val="24"/>
        </w:rPr>
        <w:t xml:space="preserve">pozycja 1 - o poziomie chłonności co najmniej 2300g; </w:t>
      </w:r>
    </w:p>
    <w:p w:rsidR="00285A79" w:rsidRPr="00285A79" w:rsidRDefault="00285A79" w:rsidP="00285A79">
      <w:pPr>
        <w:pStyle w:val="Akapitzlist"/>
        <w:widowControl/>
        <w:numPr>
          <w:ilvl w:val="1"/>
          <w:numId w:val="1"/>
        </w:numPr>
        <w:autoSpaceDE/>
        <w:adjustRightInd/>
        <w:spacing w:line="276" w:lineRule="auto"/>
        <w:rPr>
          <w:rFonts w:ascii="Times New Roman" w:hAnsi="Times New Roman" w:cs="Times New Roman"/>
          <w:sz w:val="24"/>
          <w:szCs w:val="24"/>
        </w:rPr>
      </w:pPr>
      <w:r w:rsidRPr="00285A79">
        <w:rPr>
          <w:rFonts w:ascii="Times New Roman" w:hAnsi="Times New Roman" w:cs="Times New Roman"/>
          <w:sz w:val="24"/>
          <w:szCs w:val="24"/>
        </w:rPr>
        <w:t xml:space="preserve">pozycja 2 - o poziomie chłonności co najmniej 2600g; </w:t>
      </w:r>
    </w:p>
    <w:p w:rsidR="00285A79" w:rsidRPr="00285A79" w:rsidRDefault="00285A79" w:rsidP="00285A79">
      <w:pPr>
        <w:pStyle w:val="Akapitzlist"/>
        <w:widowControl/>
        <w:numPr>
          <w:ilvl w:val="1"/>
          <w:numId w:val="1"/>
        </w:numPr>
        <w:autoSpaceDE/>
        <w:adjustRightInd/>
        <w:spacing w:line="276" w:lineRule="auto"/>
        <w:rPr>
          <w:rFonts w:ascii="Times New Roman" w:hAnsi="Times New Roman" w:cs="Times New Roman"/>
          <w:sz w:val="24"/>
          <w:szCs w:val="24"/>
        </w:rPr>
      </w:pPr>
      <w:r w:rsidRPr="00285A79">
        <w:rPr>
          <w:rFonts w:ascii="Times New Roman" w:hAnsi="Times New Roman" w:cs="Times New Roman"/>
          <w:sz w:val="24"/>
          <w:szCs w:val="24"/>
        </w:rPr>
        <w:t xml:space="preserve">pozycja 3 - o poziomie chłonności co najmniej 2700g? </w:t>
      </w:r>
    </w:p>
    <w:p w:rsidR="00285A79" w:rsidRDefault="00285A79" w:rsidP="00285A79">
      <w:pPr>
        <w:pStyle w:val="Akapitzlist"/>
        <w:spacing w:line="276" w:lineRule="auto"/>
        <w:rPr>
          <w:rFonts w:ascii="Times New Roman" w:hAnsi="Times New Roman" w:cs="Times New Roman"/>
          <w:sz w:val="24"/>
          <w:szCs w:val="24"/>
        </w:rPr>
      </w:pPr>
      <w:r w:rsidRPr="00285A79">
        <w:rPr>
          <w:rFonts w:ascii="Times New Roman" w:hAnsi="Times New Roman" w:cs="Times New Roman"/>
          <w:sz w:val="24"/>
          <w:szCs w:val="24"/>
        </w:rPr>
        <w:t xml:space="preserve">Przy obecnym zapisie dopuszczone są produkty o najniższych poziomach chłonności, które są tylko z nazwy rekomendowane dla osób z ciężkim NTM, a w praktyce są to odpowiedniki imitujące produkty o najwyższych standardach, niesprawdzające się w skutecznym zabezpieczeniu pacjenta. Brak odpowiedniego poziomu chłonności powoduje, że przy obfitych i częstych mikcjach, mocz nie jest w pełni wchłaniany, przez co </w:t>
      </w:r>
      <w:proofErr w:type="spellStart"/>
      <w:r w:rsidRPr="00285A79">
        <w:rPr>
          <w:rFonts w:ascii="Times New Roman" w:hAnsi="Times New Roman" w:cs="Times New Roman"/>
          <w:sz w:val="24"/>
          <w:szCs w:val="24"/>
        </w:rPr>
        <w:t>pieluchomajtka</w:t>
      </w:r>
      <w:proofErr w:type="spellEnd"/>
      <w:r w:rsidRPr="00285A79">
        <w:rPr>
          <w:rFonts w:ascii="Times New Roman" w:hAnsi="Times New Roman" w:cs="Times New Roman"/>
          <w:sz w:val="24"/>
          <w:szCs w:val="24"/>
        </w:rPr>
        <w:t xml:space="preserve"> nie zapewnia pełnego zabezpieczenia przed przeciekaniem. </w:t>
      </w:r>
      <w:r w:rsidRPr="00285A79">
        <w:rPr>
          <w:rFonts w:ascii="Times New Roman" w:hAnsi="Times New Roman" w:cs="Times New Roman"/>
          <w:sz w:val="24"/>
          <w:szCs w:val="24"/>
        </w:rPr>
        <w:lastRenderedPageBreak/>
        <w:t xml:space="preserve">Nieokreślony a zatem możliwy niski poziom chłonności naraża Zamawiającego na zwiększone koszty opieki nad pacjentem z </w:t>
      </w:r>
      <w:proofErr w:type="spellStart"/>
      <w:r w:rsidRPr="00285A79">
        <w:rPr>
          <w:rFonts w:ascii="Times New Roman" w:hAnsi="Times New Roman" w:cs="Times New Roman"/>
          <w:sz w:val="24"/>
          <w:szCs w:val="24"/>
        </w:rPr>
        <w:t>inkontynencją</w:t>
      </w:r>
      <w:proofErr w:type="spellEnd"/>
      <w:r w:rsidRPr="00285A79">
        <w:rPr>
          <w:rFonts w:ascii="Times New Roman" w:hAnsi="Times New Roman" w:cs="Times New Roman"/>
          <w:sz w:val="24"/>
          <w:szCs w:val="24"/>
        </w:rPr>
        <w:t xml:space="preserve"> i zwiększa potrzebę dodatkowej pracy personelu opiekującego się pacjentami.</w:t>
      </w:r>
    </w:p>
    <w:p w:rsidR="00285A79" w:rsidRDefault="00285A79" w:rsidP="00285A79">
      <w:pPr>
        <w:pStyle w:val="Akapitzlist"/>
        <w:spacing w:line="276" w:lineRule="auto"/>
        <w:rPr>
          <w:rFonts w:ascii="Times New Roman" w:hAnsi="Times New Roman" w:cs="Times New Roman"/>
          <w:sz w:val="24"/>
          <w:szCs w:val="24"/>
        </w:rPr>
      </w:pPr>
    </w:p>
    <w:p w:rsidR="00285A79" w:rsidRPr="00285A79" w:rsidRDefault="00285A79" w:rsidP="00285A79">
      <w:pPr>
        <w:pStyle w:val="Akapitzlist"/>
        <w:spacing w:line="276" w:lineRule="auto"/>
        <w:ind w:left="360"/>
        <w:rPr>
          <w:rFonts w:ascii="Times New Roman" w:hAnsi="Times New Roman" w:cs="Times New Roman"/>
          <w:b/>
          <w:sz w:val="24"/>
          <w:szCs w:val="24"/>
        </w:rPr>
      </w:pPr>
      <w:r w:rsidRPr="00285A79">
        <w:rPr>
          <w:rFonts w:ascii="Times New Roman" w:hAnsi="Times New Roman" w:cs="Times New Roman"/>
          <w:b/>
          <w:sz w:val="24"/>
          <w:szCs w:val="24"/>
        </w:rPr>
        <w:t>Odpowiedź</w:t>
      </w:r>
    </w:p>
    <w:p w:rsidR="00285A79" w:rsidRDefault="00285A79" w:rsidP="00285A79">
      <w:pPr>
        <w:widowControl/>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85A79">
        <w:rPr>
          <w:rFonts w:ascii="Times New Roman" w:hAnsi="Times New Roman" w:cs="Times New Roman"/>
          <w:sz w:val="24"/>
          <w:szCs w:val="24"/>
        </w:rPr>
        <w:t>Zamawiający wymaga zaoferowania wyrobu zgodnie z zapisami specyfikacji</w:t>
      </w:r>
      <w:r w:rsidR="00A431EF">
        <w:rPr>
          <w:rFonts w:ascii="Times New Roman" w:hAnsi="Times New Roman" w:cs="Times New Roman"/>
          <w:sz w:val="24"/>
          <w:szCs w:val="24"/>
        </w:rPr>
        <w:t>.</w:t>
      </w:r>
    </w:p>
    <w:p w:rsidR="00285A79" w:rsidRDefault="00285A79" w:rsidP="00285A79">
      <w:pPr>
        <w:pStyle w:val="Akapitzlist"/>
        <w:spacing w:line="276" w:lineRule="auto"/>
        <w:ind w:left="360"/>
        <w:rPr>
          <w:rFonts w:ascii="Times New Roman" w:eastAsia="Calibri" w:hAnsi="Times New Roman" w:cs="Times New Roman"/>
          <w:sz w:val="24"/>
          <w:szCs w:val="24"/>
        </w:rPr>
      </w:pPr>
    </w:p>
    <w:p w:rsidR="00285A79" w:rsidRPr="00285A79" w:rsidRDefault="00285A79" w:rsidP="00285A79">
      <w:pPr>
        <w:pStyle w:val="Akapitzlist"/>
        <w:spacing w:line="276" w:lineRule="auto"/>
        <w:ind w:left="360"/>
        <w:rPr>
          <w:rFonts w:ascii="Times New Roman" w:eastAsia="Calibri" w:hAnsi="Times New Roman" w:cs="Times New Roman"/>
          <w:b/>
          <w:sz w:val="24"/>
          <w:szCs w:val="24"/>
        </w:rPr>
      </w:pPr>
      <w:r w:rsidRPr="00285A79">
        <w:rPr>
          <w:rFonts w:ascii="Times New Roman" w:eastAsia="Calibri" w:hAnsi="Times New Roman" w:cs="Times New Roman"/>
          <w:b/>
          <w:sz w:val="24"/>
          <w:szCs w:val="24"/>
        </w:rPr>
        <w:t>Pytanie</w:t>
      </w:r>
    </w:p>
    <w:p w:rsidR="00285A79" w:rsidRDefault="00285A79" w:rsidP="00285A79">
      <w:pPr>
        <w:pStyle w:val="Akapitzlist"/>
        <w:widowControl/>
        <w:autoSpaceDE/>
        <w:adjustRightInd/>
        <w:spacing w:line="276" w:lineRule="auto"/>
        <w:ind w:left="720"/>
        <w:rPr>
          <w:rFonts w:ascii="Times New Roman" w:hAnsi="Times New Roman" w:cs="Times New Roman"/>
          <w:sz w:val="24"/>
          <w:szCs w:val="24"/>
        </w:rPr>
      </w:pPr>
      <w:r w:rsidRPr="00285A79">
        <w:rPr>
          <w:rFonts w:ascii="Times New Roman" w:hAnsi="Times New Roman" w:cs="Times New Roman"/>
          <w:sz w:val="24"/>
          <w:szCs w:val="24"/>
        </w:rPr>
        <w:t xml:space="preserve">Czy Zamawiający wymaga w przedmiocie zamówienia (pozycje: 1, 2, 3): </w:t>
      </w:r>
      <w:proofErr w:type="spellStart"/>
      <w:r w:rsidRPr="00285A79">
        <w:rPr>
          <w:rFonts w:ascii="Times New Roman" w:hAnsi="Times New Roman" w:cs="Times New Roman"/>
          <w:sz w:val="24"/>
          <w:szCs w:val="24"/>
        </w:rPr>
        <w:t>pieluchomajtek</w:t>
      </w:r>
      <w:proofErr w:type="spellEnd"/>
      <w:r w:rsidRPr="00285A79">
        <w:rPr>
          <w:rFonts w:ascii="Times New Roman" w:hAnsi="Times New Roman" w:cs="Times New Roman"/>
          <w:sz w:val="24"/>
          <w:szCs w:val="24"/>
        </w:rPr>
        <w:t xml:space="preserve"> posiadających system szybkiego wchłaniania, który umożliwia maksymalnie szybkie wchłanianie moczu do środka produktu oraz utrzymuje wilgoć z dala od skóry pacjenta?  Brak systemu szybkiego wchłaniania powoduje, że przy obfitych i częstych mikcjach, mocz nie jest w pełni wchłaniany, przez co </w:t>
      </w:r>
      <w:proofErr w:type="spellStart"/>
      <w:r w:rsidRPr="00285A79">
        <w:rPr>
          <w:rFonts w:ascii="Times New Roman" w:hAnsi="Times New Roman" w:cs="Times New Roman"/>
          <w:sz w:val="24"/>
          <w:szCs w:val="24"/>
        </w:rPr>
        <w:t>pieluchomajtka</w:t>
      </w:r>
      <w:proofErr w:type="spellEnd"/>
      <w:r w:rsidRPr="00285A79">
        <w:rPr>
          <w:rFonts w:ascii="Times New Roman" w:hAnsi="Times New Roman" w:cs="Times New Roman"/>
          <w:sz w:val="24"/>
          <w:szCs w:val="24"/>
        </w:rPr>
        <w:t xml:space="preserve"> nie zapewnia pełnego zabezpieczenia przed przeciekaniem. Brak systemu szybkiego wchłaniania naraża Zamawiającego na zwiększone koszty opieki nad pacjentem z </w:t>
      </w:r>
      <w:proofErr w:type="spellStart"/>
      <w:r w:rsidRPr="00285A79">
        <w:rPr>
          <w:rFonts w:ascii="Times New Roman" w:hAnsi="Times New Roman" w:cs="Times New Roman"/>
          <w:sz w:val="24"/>
          <w:szCs w:val="24"/>
        </w:rPr>
        <w:t>inkontynencją</w:t>
      </w:r>
      <w:proofErr w:type="spellEnd"/>
      <w:r w:rsidRPr="00285A79">
        <w:rPr>
          <w:rFonts w:ascii="Times New Roman" w:hAnsi="Times New Roman" w:cs="Times New Roman"/>
          <w:sz w:val="24"/>
          <w:szCs w:val="24"/>
        </w:rPr>
        <w:t xml:space="preserve"> i zwiększa potrzebę dodatkowej pracy personelu opiekującego się pacjentami.</w:t>
      </w:r>
    </w:p>
    <w:p w:rsidR="00285A79" w:rsidRDefault="00285A79" w:rsidP="00285A79">
      <w:pPr>
        <w:pStyle w:val="Akapitzlist"/>
        <w:widowControl/>
        <w:autoSpaceDE/>
        <w:adjustRightInd/>
        <w:spacing w:line="276" w:lineRule="auto"/>
        <w:ind w:left="720"/>
        <w:rPr>
          <w:rFonts w:ascii="Times New Roman" w:hAnsi="Times New Roman" w:cs="Times New Roman"/>
          <w:sz w:val="24"/>
          <w:szCs w:val="24"/>
        </w:rPr>
      </w:pPr>
    </w:p>
    <w:p w:rsidR="00285A79" w:rsidRDefault="00285A79" w:rsidP="00285A79">
      <w:pPr>
        <w:pStyle w:val="Akapitzlist"/>
        <w:widowControl/>
        <w:autoSpaceDE/>
        <w:adjustRightInd/>
        <w:spacing w:line="276" w:lineRule="auto"/>
        <w:ind w:left="360"/>
        <w:rPr>
          <w:rFonts w:ascii="Times New Roman" w:hAnsi="Times New Roman" w:cs="Times New Roman"/>
          <w:b/>
          <w:sz w:val="24"/>
          <w:szCs w:val="24"/>
        </w:rPr>
      </w:pPr>
      <w:r w:rsidRPr="00285A79">
        <w:rPr>
          <w:rFonts w:ascii="Times New Roman" w:hAnsi="Times New Roman" w:cs="Times New Roman"/>
          <w:b/>
          <w:sz w:val="24"/>
          <w:szCs w:val="24"/>
        </w:rPr>
        <w:t>Odpowiedź</w:t>
      </w:r>
    </w:p>
    <w:p w:rsidR="00285A79" w:rsidRDefault="00285A79" w:rsidP="00285A79">
      <w:pPr>
        <w:widowControl/>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85A79">
        <w:rPr>
          <w:rFonts w:ascii="Times New Roman" w:hAnsi="Times New Roman" w:cs="Times New Roman"/>
          <w:sz w:val="24"/>
          <w:szCs w:val="24"/>
        </w:rPr>
        <w:t>Zamawiający wymaga zaoferowania wyrobu zgodnie z zapisami specyfikacji</w:t>
      </w:r>
      <w:r w:rsidR="00A431EF">
        <w:rPr>
          <w:rFonts w:ascii="Times New Roman" w:hAnsi="Times New Roman" w:cs="Times New Roman"/>
          <w:sz w:val="24"/>
          <w:szCs w:val="24"/>
        </w:rPr>
        <w:t>.</w:t>
      </w:r>
    </w:p>
    <w:p w:rsidR="00285A79" w:rsidRDefault="00285A79" w:rsidP="00285A79">
      <w:pPr>
        <w:pStyle w:val="Akapitzlist"/>
        <w:widowControl/>
        <w:autoSpaceDE/>
        <w:adjustRightInd/>
        <w:spacing w:line="276" w:lineRule="auto"/>
        <w:ind w:left="360"/>
        <w:rPr>
          <w:rFonts w:ascii="Times New Roman" w:hAnsi="Times New Roman" w:cs="Times New Roman"/>
          <w:b/>
          <w:sz w:val="24"/>
          <w:szCs w:val="24"/>
        </w:rPr>
      </w:pPr>
    </w:p>
    <w:p w:rsidR="00285A79" w:rsidRPr="00285A79" w:rsidRDefault="00285A79" w:rsidP="00285A79">
      <w:pPr>
        <w:pStyle w:val="Akapitzlist"/>
        <w:widowControl/>
        <w:autoSpaceDE/>
        <w:adjustRightInd/>
        <w:spacing w:line="276" w:lineRule="auto"/>
        <w:ind w:left="360"/>
        <w:rPr>
          <w:rFonts w:ascii="Times New Roman" w:hAnsi="Times New Roman" w:cs="Times New Roman"/>
          <w:b/>
          <w:sz w:val="24"/>
          <w:szCs w:val="24"/>
        </w:rPr>
      </w:pPr>
      <w:r>
        <w:rPr>
          <w:rFonts w:ascii="Times New Roman" w:hAnsi="Times New Roman" w:cs="Times New Roman"/>
          <w:b/>
          <w:sz w:val="24"/>
          <w:szCs w:val="24"/>
        </w:rPr>
        <w:t>Pytanie</w:t>
      </w:r>
    </w:p>
    <w:p w:rsidR="00285A79" w:rsidRDefault="00285A79" w:rsidP="00285A79">
      <w:pPr>
        <w:pStyle w:val="Akapitzlist"/>
        <w:widowControl/>
        <w:autoSpaceDE/>
        <w:adjustRightInd/>
        <w:spacing w:line="276" w:lineRule="auto"/>
        <w:ind w:left="720"/>
        <w:rPr>
          <w:rFonts w:ascii="Times New Roman" w:hAnsi="Times New Roman" w:cs="Times New Roman"/>
          <w:sz w:val="24"/>
          <w:szCs w:val="24"/>
        </w:rPr>
      </w:pPr>
      <w:r w:rsidRPr="00285A79">
        <w:rPr>
          <w:rFonts w:ascii="Times New Roman" w:hAnsi="Times New Roman" w:cs="Times New Roman"/>
          <w:sz w:val="24"/>
          <w:szCs w:val="24"/>
        </w:rPr>
        <w:t xml:space="preserve">Czy Zamawiający dopuści w przedmiocie zamówienia (pozycje: 1, 2, 3): </w:t>
      </w:r>
      <w:proofErr w:type="spellStart"/>
      <w:r w:rsidRPr="00285A79">
        <w:rPr>
          <w:rFonts w:ascii="Times New Roman" w:hAnsi="Times New Roman" w:cs="Times New Roman"/>
          <w:sz w:val="24"/>
          <w:szCs w:val="24"/>
        </w:rPr>
        <w:t>pieluchomajtek</w:t>
      </w:r>
      <w:proofErr w:type="spellEnd"/>
      <w:r w:rsidRPr="00285A79">
        <w:rPr>
          <w:rFonts w:ascii="Times New Roman" w:hAnsi="Times New Roman" w:cs="Times New Roman"/>
          <w:sz w:val="24"/>
          <w:szCs w:val="24"/>
        </w:rPr>
        <w:t xml:space="preserve"> dla dorosłych wyposażonych w barierki wewnętrzne skierowane do wewnątrz produktu? Barierki boczne wraz z falbankami bocznymi są głównym elementem idealnego dopasowania produktu do ciała pacjenta. Powinny znajdować się w pachwinach, aby w jak największym stopniu uszczelnić miejsce krocza przed wyciekami. Falbanki wewnętrze skierowane do wewnątrz tworzą dodatkowe zabezpieczenie przy obfitych mikcjach pacjenta, dochodzących nawet do 300 ml przy jednorazowym oddaniu moczu. Podczas napełniania </w:t>
      </w:r>
      <w:proofErr w:type="spellStart"/>
      <w:r w:rsidRPr="00285A79">
        <w:rPr>
          <w:rFonts w:ascii="Times New Roman" w:hAnsi="Times New Roman" w:cs="Times New Roman"/>
          <w:sz w:val="24"/>
          <w:szCs w:val="24"/>
        </w:rPr>
        <w:t>pieluchomajtki</w:t>
      </w:r>
      <w:proofErr w:type="spellEnd"/>
      <w:r w:rsidRPr="00285A79">
        <w:rPr>
          <w:rFonts w:ascii="Times New Roman" w:hAnsi="Times New Roman" w:cs="Times New Roman"/>
          <w:sz w:val="24"/>
          <w:szCs w:val="24"/>
        </w:rPr>
        <w:t xml:space="preserve"> moczem, falbanki boczne skierowane do wewnątrz unoszą się, tworząc rynnę, która kieruje mocz do centralnej części wkładu chłonnego, gdzie ulega szybszej absorpcji. Taki system mocowania falbanek jest stosowany przez większość producentów, gdyż zapewnia skuteczną ochronę przed wyciekaniem moczu na zewnątrz produktu.</w:t>
      </w:r>
    </w:p>
    <w:p w:rsidR="00355B26" w:rsidRDefault="00355B26" w:rsidP="00285A79">
      <w:pPr>
        <w:pStyle w:val="Akapitzlist"/>
        <w:widowControl/>
        <w:autoSpaceDE/>
        <w:adjustRightInd/>
        <w:spacing w:line="276" w:lineRule="auto"/>
        <w:ind w:left="720"/>
        <w:rPr>
          <w:rFonts w:ascii="Times New Roman" w:hAnsi="Times New Roman" w:cs="Times New Roman"/>
          <w:sz w:val="24"/>
          <w:szCs w:val="24"/>
        </w:rPr>
      </w:pPr>
    </w:p>
    <w:p w:rsidR="00355B26" w:rsidRDefault="00355B26" w:rsidP="00355B26">
      <w:pPr>
        <w:pStyle w:val="Akapitzlist"/>
        <w:widowControl/>
        <w:autoSpaceDE/>
        <w:adjustRightInd/>
        <w:spacing w:line="276" w:lineRule="auto"/>
        <w:ind w:left="360"/>
        <w:rPr>
          <w:rFonts w:ascii="Times New Roman" w:hAnsi="Times New Roman" w:cs="Times New Roman"/>
          <w:b/>
          <w:sz w:val="24"/>
          <w:szCs w:val="24"/>
        </w:rPr>
      </w:pPr>
      <w:r w:rsidRPr="00355B26">
        <w:rPr>
          <w:rFonts w:ascii="Times New Roman" w:hAnsi="Times New Roman" w:cs="Times New Roman"/>
          <w:b/>
          <w:sz w:val="24"/>
          <w:szCs w:val="24"/>
        </w:rPr>
        <w:t>Odpowiedź</w:t>
      </w:r>
    </w:p>
    <w:p w:rsidR="00355B26" w:rsidRDefault="00355B26" w:rsidP="00355B26">
      <w:pPr>
        <w:widowControl/>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85A79">
        <w:rPr>
          <w:rFonts w:ascii="Times New Roman" w:hAnsi="Times New Roman" w:cs="Times New Roman"/>
          <w:sz w:val="24"/>
          <w:szCs w:val="24"/>
        </w:rPr>
        <w:t>Zamawiający wymaga zaoferowania wyrobu zgodnie z zapisami specyfikacji</w:t>
      </w:r>
      <w:r w:rsidR="00A431EF">
        <w:rPr>
          <w:rFonts w:ascii="Times New Roman" w:hAnsi="Times New Roman" w:cs="Times New Roman"/>
          <w:sz w:val="24"/>
          <w:szCs w:val="24"/>
        </w:rPr>
        <w:t>.</w:t>
      </w:r>
    </w:p>
    <w:p w:rsidR="00355B26" w:rsidRDefault="00355B26" w:rsidP="00355B26">
      <w:pPr>
        <w:pStyle w:val="Akapitzlist"/>
        <w:widowControl/>
        <w:autoSpaceDE/>
        <w:adjustRightInd/>
        <w:spacing w:line="276" w:lineRule="auto"/>
        <w:ind w:left="360"/>
        <w:rPr>
          <w:rFonts w:ascii="Times New Roman" w:hAnsi="Times New Roman" w:cs="Times New Roman"/>
          <w:b/>
          <w:sz w:val="24"/>
          <w:szCs w:val="24"/>
        </w:rPr>
      </w:pPr>
    </w:p>
    <w:p w:rsidR="00355B26" w:rsidRPr="00355B26" w:rsidRDefault="00355B26" w:rsidP="00355B26">
      <w:pPr>
        <w:pStyle w:val="Akapitzlist"/>
        <w:widowControl/>
        <w:autoSpaceDE/>
        <w:adjustRightInd/>
        <w:spacing w:line="276" w:lineRule="auto"/>
        <w:ind w:left="360"/>
        <w:rPr>
          <w:rFonts w:ascii="Times New Roman" w:hAnsi="Times New Roman" w:cs="Times New Roman"/>
          <w:b/>
          <w:sz w:val="24"/>
          <w:szCs w:val="24"/>
        </w:rPr>
      </w:pPr>
      <w:r>
        <w:rPr>
          <w:rFonts w:ascii="Times New Roman" w:hAnsi="Times New Roman" w:cs="Times New Roman"/>
          <w:b/>
          <w:sz w:val="24"/>
          <w:szCs w:val="24"/>
        </w:rPr>
        <w:t>Pytanie</w:t>
      </w:r>
    </w:p>
    <w:p w:rsidR="00285A79" w:rsidRDefault="00285A79" w:rsidP="00355B26">
      <w:pPr>
        <w:pStyle w:val="Akapitzlist"/>
        <w:widowControl/>
        <w:autoSpaceDE/>
        <w:adjustRightInd/>
        <w:spacing w:line="276" w:lineRule="auto"/>
        <w:ind w:left="720"/>
        <w:rPr>
          <w:rFonts w:ascii="Times New Roman" w:hAnsi="Times New Roman" w:cs="Times New Roman"/>
          <w:sz w:val="24"/>
          <w:szCs w:val="24"/>
        </w:rPr>
      </w:pPr>
      <w:r w:rsidRPr="00285A79">
        <w:rPr>
          <w:rFonts w:ascii="Times New Roman" w:hAnsi="Times New Roman" w:cs="Times New Roman"/>
          <w:sz w:val="24"/>
          <w:szCs w:val="24"/>
        </w:rPr>
        <w:t xml:space="preserve">Czy Zamawiający dopuści w przedmiocie zamówienia (pozycja: 3): złożenie oferty na </w:t>
      </w:r>
      <w:proofErr w:type="spellStart"/>
      <w:r w:rsidRPr="00285A79">
        <w:rPr>
          <w:rFonts w:ascii="Times New Roman" w:hAnsi="Times New Roman" w:cs="Times New Roman"/>
          <w:sz w:val="24"/>
          <w:szCs w:val="24"/>
        </w:rPr>
        <w:t>pieluchomajtki</w:t>
      </w:r>
      <w:proofErr w:type="spellEnd"/>
      <w:r w:rsidRPr="00285A79">
        <w:rPr>
          <w:rFonts w:ascii="Times New Roman" w:hAnsi="Times New Roman" w:cs="Times New Roman"/>
          <w:sz w:val="24"/>
          <w:szCs w:val="24"/>
        </w:rPr>
        <w:t xml:space="preserve"> w rozmiarze L o  obwodzie produktu co najmniej 160 cm? Wymiary techniczne oferowanego produktu (szerokość w górnej części </w:t>
      </w:r>
      <w:proofErr w:type="spellStart"/>
      <w:r w:rsidRPr="00285A79">
        <w:rPr>
          <w:rFonts w:ascii="Times New Roman" w:hAnsi="Times New Roman" w:cs="Times New Roman"/>
          <w:sz w:val="24"/>
          <w:szCs w:val="24"/>
        </w:rPr>
        <w:t>pieluchomajtki</w:t>
      </w:r>
      <w:proofErr w:type="spellEnd"/>
      <w:r w:rsidRPr="00285A79">
        <w:rPr>
          <w:rFonts w:ascii="Times New Roman" w:hAnsi="Times New Roman" w:cs="Times New Roman"/>
          <w:sz w:val="24"/>
          <w:szCs w:val="24"/>
        </w:rPr>
        <w:t xml:space="preserve"> 80 cm) odpowiadają najbardziej popularnym produktom z handlowym oznaczeniem XL oferowanym na rynku polskim. W naszej opinii nie ma zatem powodu do zawężania </w:t>
      </w:r>
      <w:r w:rsidRPr="00285A79">
        <w:rPr>
          <w:rFonts w:ascii="Times New Roman" w:hAnsi="Times New Roman" w:cs="Times New Roman"/>
          <w:sz w:val="24"/>
          <w:szCs w:val="24"/>
        </w:rPr>
        <w:lastRenderedPageBreak/>
        <w:t>wymogów w stosunku do oczekiwanych produktów - rozmiarów wynikających z ich nazwy handlowej. Nomenklatura nazw handlowych może być różna ponieważ nie podlega ścisłym kryterium przy ich oznaczeniu. Dopuszczenie naszego produktu w rozmiarze L o maksymalnym obwodzie produktu 160cm daje możliwość zaproponowania Zamawiającemu konkurencyjnej oferty, co w trakcie trwania umowy, przełoży się na oszczędności.</w:t>
      </w:r>
    </w:p>
    <w:p w:rsidR="00355B26" w:rsidRDefault="00355B26" w:rsidP="00355B26">
      <w:pPr>
        <w:pStyle w:val="Akapitzlist"/>
        <w:widowControl/>
        <w:autoSpaceDE/>
        <w:adjustRightInd/>
        <w:spacing w:line="276" w:lineRule="auto"/>
        <w:ind w:left="720"/>
        <w:rPr>
          <w:rFonts w:ascii="Times New Roman" w:hAnsi="Times New Roman" w:cs="Times New Roman"/>
          <w:sz w:val="24"/>
          <w:szCs w:val="24"/>
        </w:rPr>
      </w:pPr>
    </w:p>
    <w:p w:rsidR="00355B26" w:rsidRPr="00355B26" w:rsidRDefault="00355B26" w:rsidP="00355B26">
      <w:pPr>
        <w:pStyle w:val="Akapitzlist"/>
        <w:widowControl/>
        <w:autoSpaceDE/>
        <w:adjustRightInd/>
        <w:spacing w:line="276" w:lineRule="auto"/>
        <w:ind w:left="360"/>
        <w:rPr>
          <w:rFonts w:ascii="Times New Roman" w:hAnsi="Times New Roman" w:cs="Times New Roman"/>
          <w:b/>
          <w:sz w:val="24"/>
          <w:szCs w:val="24"/>
        </w:rPr>
      </w:pPr>
      <w:r w:rsidRPr="00355B26">
        <w:rPr>
          <w:rFonts w:ascii="Times New Roman" w:hAnsi="Times New Roman" w:cs="Times New Roman"/>
          <w:b/>
          <w:sz w:val="24"/>
          <w:szCs w:val="24"/>
        </w:rPr>
        <w:t>Odpowiedź</w:t>
      </w:r>
    </w:p>
    <w:p w:rsidR="00355B26" w:rsidRDefault="00355B26" w:rsidP="00355B26">
      <w:pPr>
        <w:widowControl/>
        <w:autoSpaceDE/>
        <w:adjustRightIn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85A79">
        <w:rPr>
          <w:rFonts w:ascii="Times New Roman" w:hAnsi="Times New Roman" w:cs="Times New Roman"/>
          <w:sz w:val="24"/>
          <w:szCs w:val="24"/>
        </w:rPr>
        <w:t>Zamawiający wymaga zaoferowania wyrobu zgodnie z zapisami specyfikacji</w:t>
      </w:r>
      <w:r w:rsidR="00A431EF">
        <w:rPr>
          <w:rFonts w:ascii="Times New Roman" w:hAnsi="Times New Roman" w:cs="Times New Roman"/>
          <w:sz w:val="24"/>
          <w:szCs w:val="24"/>
        </w:rPr>
        <w:t>.</w:t>
      </w:r>
    </w:p>
    <w:p w:rsidR="00355B26" w:rsidRDefault="00355B26" w:rsidP="00355B26">
      <w:pPr>
        <w:pStyle w:val="Akapitzlist"/>
        <w:widowControl/>
        <w:autoSpaceDE/>
        <w:adjustRightInd/>
        <w:spacing w:line="276" w:lineRule="auto"/>
        <w:ind w:left="360"/>
        <w:rPr>
          <w:rFonts w:ascii="Times New Roman" w:hAnsi="Times New Roman" w:cs="Times New Roman"/>
          <w:sz w:val="24"/>
          <w:szCs w:val="24"/>
        </w:rPr>
      </w:pPr>
    </w:p>
    <w:p w:rsidR="00355B26" w:rsidRPr="00355B26" w:rsidRDefault="00355B26" w:rsidP="00355B26">
      <w:pPr>
        <w:pStyle w:val="Akapitzlist"/>
        <w:widowControl/>
        <w:autoSpaceDE/>
        <w:adjustRightInd/>
        <w:spacing w:line="276" w:lineRule="auto"/>
        <w:ind w:left="360"/>
        <w:rPr>
          <w:rFonts w:ascii="Times New Roman" w:hAnsi="Times New Roman" w:cs="Times New Roman"/>
          <w:b/>
          <w:sz w:val="24"/>
          <w:szCs w:val="24"/>
        </w:rPr>
      </w:pPr>
      <w:r w:rsidRPr="00355B26">
        <w:rPr>
          <w:rFonts w:ascii="Times New Roman" w:hAnsi="Times New Roman" w:cs="Times New Roman"/>
          <w:b/>
          <w:sz w:val="24"/>
          <w:szCs w:val="24"/>
        </w:rPr>
        <w:t>Pytanie</w:t>
      </w:r>
    </w:p>
    <w:p w:rsidR="00285A79" w:rsidRDefault="00285A79" w:rsidP="00355B26">
      <w:pPr>
        <w:pStyle w:val="Akapitzlist"/>
        <w:widowControl/>
        <w:autoSpaceDE/>
        <w:adjustRightInd/>
        <w:spacing w:line="276" w:lineRule="auto"/>
        <w:ind w:left="720"/>
        <w:rPr>
          <w:rFonts w:ascii="Times New Roman" w:hAnsi="Times New Roman" w:cs="Times New Roman"/>
          <w:sz w:val="24"/>
          <w:szCs w:val="24"/>
        </w:rPr>
      </w:pPr>
      <w:r w:rsidRPr="00285A79">
        <w:rPr>
          <w:rFonts w:ascii="Times New Roman" w:hAnsi="Times New Roman" w:cs="Times New Roman"/>
          <w:sz w:val="24"/>
          <w:szCs w:val="24"/>
        </w:rPr>
        <w:t>Czy Zamawiający wymaga w przedmiocie zamówienia (pozycje: 1, 2, 3): przedłożenia kart produktowych / kart technicznych, wystawionych przez producenta, które będą jawne dla Zamawiającego oraz innych ewentualnych wykonawców i staną się potwierdzeniem wymogów zawartych w SIWZ? Należy nadmienić, że karta produktowa / techniczna stwierdza obecność wszystkich elementów składowych produktu, jak również posiada zapis mówiący o poziomie chłonności produktu, zbadany według standardów normy ISO 11948.</w:t>
      </w:r>
    </w:p>
    <w:p w:rsidR="00355B26" w:rsidRDefault="00355B26" w:rsidP="00355B26">
      <w:pPr>
        <w:pStyle w:val="Akapitzlist"/>
        <w:widowControl/>
        <w:autoSpaceDE/>
        <w:adjustRightInd/>
        <w:spacing w:line="276" w:lineRule="auto"/>
        <w:ind w:left="720"/>
        <w:rPr>
          <w:rFonts w:ascii="Times New Roman" w:hAnsi="Times New Roman" w:cs="Times New Roman"/>
          <w:sz w:val="24"/>
          <w:szCs w:val="24"/>
        </w:rPr>
      </w:pPr>
    </w:p>
    <w:p w:rsidR="00355B26" w:rsidRDefault="00355B26" w:rsidP="00355B26">
      <w:pPr>
        <w:pStyle w:val="Akapitzlist"/>
        <w:widowControl/>
        <w:autoSpaceDE/>
        <w:adjustRightInd/>
        <w:spacing w:line="276" w:lineRule="auto"/>
        <w:ind w:left="360"/>
        <w:rPr>
          <w:rFonts w:ascii="Times New Roman" w:hAnsi="Times New Roman" w:cs="Times New Roman"/>
          <w:b/>
          <w:sz w:val="24"/>
          <w:szCs w:val="24"/>
        </w:rPr>
      </w:pPr>
      <w:r w:rsidRPr="00355B26">
        <w:rPr>
          <w:rFonts w:ascii="Times New Roman" w:hAnsi="Times New Roman" w:cs="Times New Roman"/>
          <w:b/>
          <w:sz w:val="24"/>
          <w:szCs w:val="24"/>
        </w:rPr>
        <w:t>Odpowiedź</w:t>
      </w:r>
    </w:p>
    <w:p w:rsidR="00355B26" w:rsidRDefault="00355B26" w:rsidP="00355B26">
      <w:pPr>
        <w:pStyle w:val="Akapitzlist"/>
        <w:widowControl/>
        <w:autoSpaceDE/>
        <w:adjustRightInd/>
        <w:spacing w:line="276" w:lineRule="auto"/>
        <w:ind w:left="360"/>
        <w:rPr>
          <w:rFonts w:ascii="Times New Roman" w:hAnsi="Times New Roman" w:cs="Times New Roman"/>
          <w:sz w:val="24"/>
          <w:szCs w:val="24"/>
        </w:rPr>
      </w:pPr>
      <w:r w:rsidRPr="00355B26">
        <w:rPr>
          <w:rFonts w:ascii="Times New Roman" w:hAnsi="Times New Roman" w:cs="Times New Roman"/>
          <w:sz w:val="24"/>
          <w:szCs w:val="24"/>
        </w:rPr>
        <w:t>Nie</w:t>
      </w:r>
      <w:r>
        <w:rPr>
          <w:rFonts w:ascii="Times New Roman" w:hAnsi="Times New Roman" w:cs="Times New Roman"/>
          <w:sz w:val="24"/>
          <w:szCs w:val="24"/>
        </w:rPr>
        <w:t xml:space="preserve">. Na etapie składania ofert zamawiający nie wymaga przedłożenia </w:t>
      </w:r>
      <w:r w:rsidRPr="00285A79">
        <w:rPr>
          <w:rFonts w:ascii="Times New Roman" w:hAnsi="Times New Roman" w:cs="Times New Roman"/>
          <w:sz w:val="24"/>
          <w:szCs w:val="24"/>
        </w:rPr>
        <w:t>kart produktowych / kart technicznych</w:t>
      </w:r>
      <w:r>
        <w:rPr>
          <w:rFonts w:ascii="Times New Roman" w:hAnsi="Times New Roman" w:cs="Times New Roman"/>
          <w:sz w:val="24"/>
          <w:szCs w:val="24"/>
        </w:rPr>
        <w:t>.</w:t>
      </w:r>
    </w:p>
    <w:p w:rsidR="00355B26" w:rsidRDefault="00355B26" w:rsidP="00355B26">
      <w:pPr>
        <w:pStyle w:val="Akapitzlist"/>
        <w:widowControl/>
        <w:autoSpaceDE/>
        <w:adjustRightInd/>
        <w:spacing w:line="276" w:lineRule="auto"/>
        <w:ind w:left="360"/>
        <w:rPr>
          <w:rFonts w:ascii="Times New Roman" w:hAnsi="Times New Roman" w:cs="Times New Roman"/>
          <w:sz w:val="24"/>
          <w:szCs w:val="24"/>
        </w:rPr>
      </w:pPr>
    </w:p>
    <w:p w:rsidR="00355B26" w:rsidRPr="00355B26" w:rsidRDefault="00355B26" w:rsidP="00355B26">
      <w:pPr>
        <w:pStyle w:val="Akapitzlist"/>
        <w:widowControl/>
        <w:autoSpaceDE/>
        <w:adjustRightInd/>
        <w:spacing w:line="276" w:lineRule="auto"/>
        <w:ind w:left="360"/>
        <w:rPr>
          <w:rFonts w:ascii="Times New Roman" w:hAnsi="Times New Roman" w:cs="Times New Roman"/>
          <w:b/>
          <w:sz w:val="24"/>
          <w:szCs w:val="24"/>
        </w:rPr>
      </w:pPr>
      <w:r w:rsidRPr="00355B26">
        <w:rPr>
          <w:rFonts w:ascii="Times New Roman" w:hAnsi="Times New Roman" w:cs="Times New Roman"/>
          <w:b/>
          <w:sz w:val="24"/>
          <w:szCs w:val="24"/>
        </w:rPr>
        <w:t>Pytanie</w:t>
      </w:r>
    </w:p>
    <w:p w:rsidR="00285A79" w:rsidRDefault="00285A79" w:rsidP="00355B26">
      <w:pPr>
        <w:pStyle w:val="Akapitzlist"/>
        <w:widowControl/>
        <w:autoSpaceDE/>
        <w:adjustRightInd/>
        <w:spacing w:line="276" w:lineRule="auto"/>
        <w:ind w:left="720"/>
        <w:rPr>
          <w:rFonts w:ascii="Times New Roman" w:hAnsi="Times New Roman" w:cs="Times New Roman"/>
          <w:sz w:val="24"/>
          <w:szCs w:val="24"/>
        </w:rPr>
      </w:pPr>
      <w:r w:rsidRPr="00285A79">
        <w:rPr>
          <w:rFonts w:ascii="Times New Roman" w:hAnsi="Times New Roman" w:cs="Times New Roman"/>
          <w:sz w:val="24"/>
          <w:szCs w:val="24"/>
        </w:rPr>
        <w:t xml:space="preserve">Czy Zamawiający wymaga w przedmiocie zamówienia (pozycje 1, 2, 3):  </w:t>
      </w:r>
      <w:proofErr w:type="spellStart"/>
      <w:r w:rsidRPr="00285A79">
        <w:rPr>
          <w:rFonts w:ascii="Times New Roman" w:hAnsi="Times New Roman" w:cs="Times New Roman"/>
          <w:sz w:val="24"/>
          <w:szCs w:val="24"/>
        </w:rPr>
        <w:t>pieluchomajtek</w:t>
      </w:r>
      <w:proofErr w:type="spellEnd"/>
      <w:r w:rsidRPr="00285A79">
        <w:rPr>
          <w:rFonts w:ascii="Times New Roman" w:hAnsi="Times New Roman" w:cs="Times New Roman"/>
          <w:sz w:val="24"/>
          <w:szCs w:val="24"/>
        </w:rPr>
        <w:t xml:space="preserve"> dla dorosłych, które posiadają wskazania do stosowania dla pacjenta w </w:t>
      </w:r>
      <w:proofErr w:type="spellStart"/>
      <w:r w:rsidRPr="00285A79">
        <w:rPr>
          <w:rFonts w:ascii="Times New Roman" w:hAnsi="Times New Roman" w:cs="Times New Roman"/>
          <w:sz w:val="24"/>
          <w:szCs w:val="24"/>
        </w:rPr>
        <w:t>inkontynencji</w:t>
      </w:r>
      <w:proofErr w:type="spellEnd"/>
      <w:r w:rsidRPr="00285A79">
        <w:rPr>
          <w:rFonts w:ascii="Times New Roman" w:hAnsi="Times New Roman" w:cs="Times New Roman"/>
          <w:sz w:val="24"/>
          <w:szCs w:val="24"/>
        </w:rPr>
        <w:t xml:space="preserve"> kałowej?</w:t>
      </w:r>
    </w:p>
    <w:p w:rsidR="00355B26" w:rsidRDefault="00355B26" w:rsidP="00355B26">
      <w:pPr>
        <w:pStyle w:val="Akapitzlist"/>
        <w:widowControl/>
        <w:autoSpaceDE/>
        <w:adjustRightInd/>
        <w:spacing w:line="276" w:lineRule="auto"/>
        <w:rPr>
          <w:rFonts w:ascii="Times New Roman" w:hAnsi="Times New Roman" w:cs="Times New Roman"/>
          <w:sz w:val="24"/>
          <w:szCs w:val="24"/>
        </w:rPr>
      </w:pPr>
    </w:p>
    <w:p w:rsidR="00355B26" w:rsidRDefault="00355B26" w:rsidP="00355B26">
      <w:pPr>
        <w:pStyle w:val="Akapitzlist"/>
        <w:widowControl/>
        <w:autoSpaceDE/>
        <w:adjustRightInd/>
        <w:spacing w:line="276" w:lineRule="auto"/>
        <w:ind w:left="360"/>
        <w:rPr>
          <w:rFonts w:ascii="Times New Roman" w:hAnsi="Times New Roman" w:cs="Times New Roman"/>
          <w:b/>
          <w:sz w:val="24"/>
          <w:szCs w:val="24"/>
        </w:rPr>
      </w:pPr>
      <w:r w:rsidRPr="00355B26">
        <w:rPr>
          <w:rFonts w:ascii="Times New Roman" w:hAnsi="Times New Roman" w:cs="Times New Roman"/>
          <w:b/>
          <w:sz w:val="24"/>
          <w:szCs w:val="24"/>
        </w:rPr>
        <w:t>Odpowiedź</w:t>
      </w:r>
    </w:p>
    <w:p w:rsidR="00355B26" w:rsidRDefault="00355B26" w:rsidP="00355B26">
      <w:pPr>
        <w:pStyle w:val="Akapitzlist"/>
        <w:widowControl/>
        <w:autoSpaceDE/>
        <w:adjustRightInd/>
        <w:spacing w:line="276" w:lineRule="auto"/>
        <w:ind w:left="360"/>
        <w:rPr>
          <w:rFonts w:ascii="Times New Roman" w:hAnsi="Times New Roman" w:cs="Times New Roman"/>
          <w:sz w:val="24"/>
          <w:szCs w:val="24"/>
        </w:rPr>
      </w:pPr>
      <w:r w:rsidRPr="00285A79">
        <w:rPr>
          <w:rFonts w:ascii="Times New Roman" w:hAnsi="Times New Roman" w:cs="Times New Roman"/>
          <w:sz w:val="24"/>
          <w:szCs w:val="24"/>
        </w:rPr>
        <w:t>Zamawiający wymaga zaoferowania wyrobu zgodnie z zapisami specyfikacji</w:t>
      </w:r>
      <w:r w:rsidR="00A431EF">
        <w:rPr>
          <w:rFonts w:ascii="Times New Roman" w:hAnsi="Times New Roman" w:cs="Times New Roman"/>
          <w:sz w:val="24"/>
          <w:szCs w:val="24"/>
        </w:rPr>
        <w:t>.</w:t>
      </w:r>
    </w:p>
    <w:p w:rsidR="00355B26" w:rsidRDefault="00355B26" w:rsidP="00355B26">
      <w:pPr>
        <w:pStyle w:val="Akapitzlist"/>
        <w:widowControl/>
        <w:autoSpaceDE/>
        <w:adjustRightInd/>
        <w:spacing w:line="276" w:lineRule="auto"/>
        <w:ind w:left="360"/>
        <w:rPr>
          <w:rFonts w:ascii="Times New Roman" w:hAnsi="Times New Roman" w:cs="Times New Roman"/>
          <w:sz w:val="24"/>
          <w:szCs w:val="24"/>
        </w:rPr>
      </w:pPr>
    </w:p>
    <w:p w:rsidR="00355B26" w:rsidRPr="00355B26" w:rsidRDefault="00355B26" w:rsidP="00355B26">
      <w:pPr>
        <w:pStyle w:val="Akapitzlist"/>
        <w:widowControl/>
        <w:autoSpaceDE/>
        <w:adjustRightInd/>
        <w:spacing w:line="276" w:lineRule="auto"/>
        <w:ind w:left="360"/>
        <w:rPr>
          <w:rFonts w:ascii="Times New Roman" w:hAnsi="Times New Roman" w:cs="Times New Roman"/>
          <w:b/>
          <w:sz w:val="24"/>
          <w:szCs w:val="24"/>
        </w:rPr>
      </w:pPr>
      <w:r w:rsidRPr="00355B26">
        <w:rPr>
          <w:rFonts w:ascii="Times New Roman" w:hAnsi="Times New Roman" w:cs="Times New Roman"/>
          <w:b/>
          <w:sz w:val="24"/>
          <w:szCs w:val="24"/>
        </w:rPr>
        <w:t>Pytanie</w:t>
      </w:r>
    </w:p>
    <w:p w:rsidR="00285A79" w:rsidRDefault="00285A79" w:rsidP="00355B26">
      <w:pPr>
        <w:pStyle w:val="Akapitzlist"/>
        <w:widowControl/>
        <w:autoSpaceDE/>
        <w:adjustRightInd/>
        <w:spacing w:line="276" w:lineRule="auto"/>
        <w:ind w:left="720"/>
        <w:rPr>
          <w:rFonts w:ascii="Times New Roman" w:hAnsi="Times New Roman" w:cs="Times New Roman"/>
          <w:sz w:val="24"/>
          <w:szCs w:val="24"/>
        </w:rPr>
      </w:pPr>
      <w:r w:rsidRPr="00285A79">
        <w:rPr>
          <w:rFonts w:ascii="Times New Roman" w:hAnsi="Times New Roman" w:cs="Times New Roman"/>
          <w:sz w:val="24"/>
          <w:szCs w:val="24"/>
        </w:rPr>
        <w:t xml:space="preserve">Czy Zamawiający wymaga w przedmiocie zamówienia (pozycje: 1, 2, 3) złożenie oferty na </w:t>
      </w:r>
      <w:proofErr w:type="spellStart"/>
      <w:r w:rsidRPr="00285A79">
        <w:rPr>
          <w:rFonts w:ascii="Times New Roman" w:hAnsi="Times New Roman" w:cs="Times New Roman"/>
          <w:sz w:val="24"/>
          <w:szCs w:val="24"/>
        </w:rPr>
        <w:t>pieluchomajtki</w:t>
      </w:r>
      <w:proofErr w:type="spellEnd"/>
      <w:r w:rsidRPr="00285A79">
        <w:rPr>
          <w:rFonts w:ascii="Times New Roman" w:hAnsi="Times New Roman" w:cs="Times New Roman"/>
          <w:sz w:val="24"/>
          <w:szCs w:val="24"/>
        </w:rPr>
        <w:t xml:space="preserve"> dla dorosłych oddychające na całej powierzchni, które są pokryte na całej powierzchni od zewnątrz specjalnym laminatem przepuszczającym powietrze?</w:t>
      </w:r>
    </w:p>
    <w:p w:rsidR="00A431EF" w:rsidRDefault="00A431EF" w:rsidP="00355B26">
      <w:pPr>
        <w:pStyle w:val="Akapitzlist"/>
        <w:widowControl/>
        <w:autoSpaceDE/>
        <w:adjustRightInd/>
        <w:spacing w:line="276" w:lineRule="auto"/>
        <w:ind w:left="720"/>
        <w:rPr>
          <w:rFonts w:ascii="Times New Roman" w:hAnsi="Times New Roman" w:cs="Times New Roman"/>
          <w:sz w:val="24"/>
          <w:szCs w:val="24"/>
        </w:rPr>
      </w:pPr>
    </w:p>
    <w:p w:rsidR="00A431EF" w:rsidRPr="00A431EF" w:rsidRDefault="00A431EF" w:rsidP="00A431EF">
      <w:pPr>
        <w:pStyle w:val="Akapitzlist"/>
        <w:widowControl/>
        <w:autoSpaceDE/>
        <w:adjustRightInd/>
        <w:spacing w:line="276" w:lineRule="auto"/>
        <w:ind w:left="360"/>
        <w:rPr>
          <w:rFonts w:ascii="Times New Roman" w:hAnsi="Times New Roman" w:cs="Times New Roman"/>
          <w:b/>
          <w:sz w:val="24"/>
          <w:szCs w:val="24"/>
        </w:rPr>
      </w:pPr>
      <w:r w:rsidRPr="00A431EF">
        <w:rPr>
          <w:rFonts w:ascii="Times New Roman" w:hAnsi="Times New Roman" w:cs="Times New Roman"/>
          <w:b/>
          <w:sz w:val="24"/>
          <w:szCs w:val="24"/>
        </w:rPr>
        <w:t>Odpowiedź</w:t>
      </w:r>
    </w:p>
    <w:p w:rsidR="00A431EF" w:rsidRDefault="00A431EF" w:rsidP="00A431E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      </w:t>
      </w:r>
      <w:r w:rsidRPr="00A431EF">
        <w:rPr>
          <w:rFonts w:ascii="Times New Roman" w:hAnsi="Times New Roman" w:cs="Times New Roman"/>
          <w:sz w:val="24"/>
          <w:szCs w:val="24"/>
        </w:rPr>
        <w:t xml:space="preserve">Tak. Zamawiający wymaga, aby </w:t>
      </w:r>
      <w:proofErr w:type="spellStart"/>
      <w:r w:rsidRPr="00A431EF">
        <w:rPr>
          <w:rFonts w:ascii="Times New Roman" w:hAnsi="Times New Roman" w:cs="Times New Roman"/>
          <w:sz w:val="24"/>
          <w:szCs w:val="24"/>
        </w:rPr>
        <w:t>pieluchomajtki</w:t>
      </w:r>
      <w:proofErr w:type="spellEnd"/>
      <w:r w:rsidRPr="00A431EF">
        <w:rPr>
          <w:rFonts w:ascii="Times New Roman" w:hAnsi="Times New Roman" w:cs="Times New Roman"/>
          <w:sz w:val="24"/>
          <w:szCs w:val="24"/>
        </w:rPr>
        <w:t xml:space="preserve"> były wykonane z materiału </w:t>
      </w:r>
      <w:r>
        <w:rPr>
          <w:rFonts w:ascii="Times New Roman" w:hAnsi="Times New Roman" w:cs="Times New Roman"/>
          <w:sz w:val="24"/>
          <w:szCs w:val="24"/>
        </w:rPr>
        <w:t xml:space="preserve"> </w:t>
      </w:r>
    </w:p>
    <w:p w:rsidR="00A431EF" w:rsidRPr="00A431EF" w:rsidRDefault="00A431EF" w:rsidP="00A431E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      </w:t>
      </w:r>
      <w:r w:rsidRPr="00A431EF">
        <w:rPr>
          <w:rFonts w:ascii="Times New Roman" w:hAnsi="Times New Roman" w:cs="Times New Roman"/>
          <w:sz w:val="24"/>
          <w:szCs w:val="24"/>
        </w:rPr>
        <w:t xml:space="preserve">oddychającego na całej powierzchni </w:t>
      </w:r>
      <w:proofErr w:type="spellStart"/>
      <w:r w:rsidRPr="00A431EF">
        <w:rPr>
          <w:rFonts w:ascii="Times New Roman" w:hAnsi="Times New Roman" w:cs="Times New Roman"/>
          <w:sz w:val="24"/>
          <w:szCs w:val="24"/>
        </w:rPr>
        <w:t>pieluchomajtki</w:t>
      </w:r>
      <w:proofErr w:type="spellEnd"/>
      <w:r w:rsidRPr="00A431EF">
        <w:rPr>
          <w:rFonts w:ascii="Times New Roman" w:hAnsi="Times New Roman" w:cs="Times New Roman"/>
          <w:sz w:val="24"/>
          <w:szCs w:val="24"/>
        </w:rPr>
        <w:t>.</w:t>
      </w:r>
    </w:p>
    <w:p w:rsidR="00A431EF" w:rsidRDefault="00A431EF" w:rsidP="00A431EF">
      <w:pPr>
        <w:pStyle w:val="Akapitzlist"/>
        <w:widowControl/>
        <w:autoSpaceDE/>
        <w:adjustRightInd/>
        <w:spacing w:line="276" w:lineRule="auto"/>
        <w:ind w:left="360"/>
        <w:rPr>
          <w:rFonts w:ascii="Times New Roman" w:hAnsi="Times New Roman" w:cs="Times New Roman"/>
          <w:sz w:val="24"/>
          <w:szCs w:val="24"/>
        </w:rPr>
      </w:pPr>
    </w:p>
    <w:p w:rsidR="00A431EF" w:rsidRPr="00A431EF" w:rsidRDefault="00A431EF" w:rsidP="00A431EF">
      <w:pPr>
        <w:pStyle w:val="Akapitzlist"/>
        <w:widowControl/>
        <w:autoSpaceDE/>
        <w:adjustRightInd/>
        <w:spacing w:line="276" w:lineRule="auto"/>
        <w:ind w:left="360"/>
        <w:rPr>
          <w:rFonts w:ascii="Times New Roman" w:hAnsi="Times New Roman" w:cs="Times New Roman"/>
          <w:b/>
          <w:sz w:val="24"/>
          <w:szCs w:val="24"/>
        </w:rPr>
      </w:pPr>
      <w:r w:rsidRPr="00A431EF">
        <w:rPr>
          <w:rFonts w:ascii="Times New Roman" w:hAnsi="Times New Roman" w:cs="Times New Roman"/>
          <w:b/>
          <w:sz w:val="24"/>
          <w:szCs w:val="24"/>
        </w:rPr>
        <w:t>Pytanie</w:t>
      </w:r>
    </w:p>
    <w:p w:rsidR="00285A79" w:rsidRPr="00285A79" w:rsidRDefault="00285A79" w:rsidP="00A431EF">
      <w:pPr>
        <w:pStyle w:val="Akapitzlist"/>
        <w:widowControl/>
        <w:autoSpaceDE/>
        <w:adjustRightInd/>
        <w:spacing w:line="276" w:lineRule="auto"/>
        <w:ind w:left="720"/>
        <w:rPr>
          <w:rFonts w:ascii="Times New Roman" w:hAnsi="Times New Roman" w:cs="Times New Roman"/>
          <w:sz w:val="24"/>
          <w:szCs w:val="24"/>
        </w:rPr>
      </w:pPr>
      <w:r w:rsidRPr="00285A79">
        <w:rPr>
          <w:rFonts w:ascii="Times New Roman" w:hAnsi="Times New Roman" w:cs="Times New Roman"/>
          <w:sz w:val="24"/>
          <w:szCs w:val="24"/>
        </w:rPr>
        <w:t xml:space="preserve">Czy Zamawiający nie dopuści w przedmiocie zamówienia (pozycje: 1, 2,3) złożenie oferty na </w:t>
      </w:r>
      <w:proofErr w:type="spellStart"/>
      <w:r w:rsidRPr="00285A79">
        <w:rPr>
          <w:rFonts w:ascii="Times New Roman" w:hAnsi="Times New Roman" w:cs="Times New Roman"/>
          <w:sz w:val="24"/>
          <w:szCs w:val="24"/>
        </w:rPr>
        <w:t>pieluchomajtki</w:t>
      </w:r>
      <w:proofErr w:type="spellEnd"/>
      <w:r w:rsidRPr="00285A79">
        <w:rPr>
          <w:rFonts w:ascii="Times New Roman" w:hAnsi="Times New Roman" w:cs="Times New Roman"/>
          <w:sz w:val="24"/>
          <w:szCs w:val="24"/>
        </w:rPr>
        <w:t xml:space="preserve"> dla dorosłych, które są pokryte laminatem </w:t>
      </w:r>
      <w:r w:rsidRPr="00285A79">
        <w:rPr>
          <w:rFonts w:ascii="Times New Roman" w:hAnsi="Times New Roman" w:cs="Times New Roman"/>
          <w:sz w:val="24"/>
          <w:szCs w:val="24"/>
        </w:rPr>
        <w:lastRenderedPageBreak/>
        <w:t>paroprzepuszczalnym jedynie w części centralnej z włókniną po bokach, która nie jest pokryta tym laminatem na całej powierzchni?</w:t>
      </w:r>
    </w:p>
    <w:p w:rsidR="00A431EF" w:rsidRDefault="00A431EF"/>
    <w:p w:rsidR="00A060A2" w:rsidRDefault="00A431EF">
      <w:pPr>
        <w:rPr>
          <w:rFonts w:ascii="Times New Roman" w:hAnsi="Times New Roman" w:cs="Times New Roman"/>
          <w:b/>
          <w:sz w:val="24"/>
          <w:szCs w:val="24"/>
        </w:rPr>
      </w:pPr>
      <w:r w:rsidRPr="00A431EF">
        <w:rPr>
          <w:rFonts w:ascii="Times New Roman" w:hAnsi="Times New Roman" w:cs="Times New Roman"/>
          <w:b/>
          <w:sz w:val="24"/>
          <w:szCs w:val="24"/>
        </w:rPr>
        <w:t>Odpowiedź</w:t>
      </w:r>
    </w:p>
    <w:p w:rsidR="00A431EF" w:rsidRDefault="00A431EF" w:rsidP="00A431EF">
      <w:pPr>
        <w:pStyle w:val="Akapitzlist"/>
        <w:widowControl/>
        <w:autoSpaceDE/>
        <w:adjustRightInd/>
        <w:spacing w:line="276" w:lineRule="auto"/>
        <w:ind w:left="360"/>
        <w:rPr>
          <w:rFonts w:ascii="Times New Roman" w:hAnsi="Times New Roman" w:cs="Times New Roman"/>
          <w:sz w:val="24"/>
          <w:szCs w:val="24"/>
        </w:rPr>
      </w:pPr>
      <w:r w:rsidRPr="00285A79">
        <w:rPr>
          <w:rFonts w:ascii="Times New Roman" w:hAnsi="Times New Roman" w:cs="Times New Roman"/>
          <w:sz w:val="24"/>
          <w:szCs w:val="24"/>
        </w:rPr>
        <w:t>Zamawiający wymaga zaoferowania wyrobu zgodnie z zapisami specyfikacji</w:t>
      </w:r>
      <w:r>
        <w:rPr>
          <w:rFonts w:ascii="Times New Roman" w:hAnsi="Times New Roman" w:cs="Times New Roman"/>
          <w:sz w:val="24"/>
          <w:szCs w:val="24"/>
        </w:rPr>
        <w:t>.</w:t>
      </w:r>
    </w:p>
    <w:p w:rsidR="00A431EF" w:rsidRPr="00A431EF" w:rsidRDefault="00A431EF">
      <w:pPr>
        <w:rPr>
          <w:rFonts w:ascii="Times New Roman" w:hAnsi="Times New Roman" w:cs="Times New Roman"/>
          <w:b/>
          <w:sz w:val="24"/>
          <w:szCs w:val="24"/>
        </w:rPr>
      </w:pPr>
    </w:p>
    <w:sectPr w:rsidR="00A431EF" w:rsidRPr="00A43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C0FC7"/>
    <w:multiLevelType w:val="hybridMultilevel"/>
    <w:tmpl w:val="E354B062"/>
    <w:lvl w:ilvl="0" w:tplc="0415000F">
      <w:start w:val="1"/>
      <w:numFmt w:val="decimal"/>
      <w:lvlText w:val="%1."/>
      <w:lvlJc w:val="left"/>
      <w:pPr>
        <w:ind w:left="720" w:hanging="360"/>
      </w:pPr>
    </w:lvl>
    <w:lvl w:ilvl="1" w:tplc="570A9F2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79"/>
    <w:rsid w:val="00285A79"/>
    <w:rsid w:val="00355B26"/>
    <w:rsid w:val="00A060A2"/>
    <w:rsid w:val="00A431EF"/>
    <w:rsid w:val="00F74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E4CDE-8D59-4544-B725-C4F52A2F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5A79"/>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5A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5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987</Words>
  <Characters>5923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Niemiec</dc:creator>
  <cp:keywords/>
  <dc:description/>
  <cp:lastModifiedBy>Stanisław Niemiec</cp:lastModifiedBy>
  <cp:revision>1</cp:revision>
  <dcterms:created xsi:type="dcterms:W3CDTF">2022-01-21T08:32:00Z</dcterms:created>
  <dcterms:modified xsi:type="dcterms:W3CDTF">2022-01-21T09:55:00Z</dcterms:modified>
</cp:coreProperties>
</file>