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C" w:rsidRPr="0098465C" w:rsidRDefault="00DB1CAC" w:rsidP="00DB1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98465C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IBI.272.</w:t>
      </w:r>
      <w:r w:rsidR="002F7087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6.2024</w:t>
      </w:r>
    </w:p>
    <w:p w:rsidR="00DB1CAC" w:rsidRPr="0098465C" w:rsidRDefault="00DB1CAC" w:rsidP="00C169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239C" w:rsidRPr="0098465C" w:rsidRDefault="002F7087" w:rsidP="00C169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43239C" w:rsidRPr="0098465C" w:rsidRDefault="0043239C" w:rsidP="0043239C">
      <w:pPr>
        <w:jc w:val="center"/>
        <w:rPr>
          <w:rFonts w:ascii="Times New Roman" w:hAnsi="Times New Roman" w:cs="Times New Roman"/>
        </w:rPr>
      </w:pPr>
    </w:p>
    <w:p w:rsidR="0043239C" w:rsidRPr="0098465C" w:rsidRDefault="0043239C" w:rsidP="0043239C">
      <w:pPr>
        <w:jc w:val="center"/>
        <w:rPr>
          <w:rFonts w:ascii="Times New Roman" w:hAnsi="Times New Roman" w:cs="Times New Roman"/>
          <w:b/>
        </w:rPr>
      </w:pPr>
      <w:r w:rsidRPr="0098465C">
        <w:rPr>
          <w:rFonts w:ascii="Times New Roman" w:hAnsi="Times New Roman" w:cs="Times New Roman"/>
          <w:b/>
        </w:rPr>
        <w:t>OŚWIADCZENIE</w:t>
      </w:r>
    </w:p>
    <w:p w:rsidR="00DB1CAC" w:rsidRPr="0098465C" w:rsidRDefault="00DB1CAC" w:rsidP="00DB1CAC">
      <w:pPr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Oświadczam, że spełniam niżej wymienione warunki udziału w postępowaniu, a mianowicie: </w:t>
      </w:r>
      <w:r w:rsidRPr="0098465C">
        <w:rPr>
          <w:rFonts w:ascii="Times New Roman" w:hAnsi="Times New Roman" w:cs="Times New Roman"/>
        </w:rPr>
        <w:cr/>
      </w:r>
      <w:r w:rsidRPr="0098465C">
        <w:rPr>
          <w:rFonts w:ascii="Times New Roman" w:hAnsi="Times New Roman" w:cs="Times New Roman"/>
        </w:rPr>
        <w:cr/>
        <w:t xml:space="preserve">1. Posiadamy uprawnienia do wykonywania wymaganej przedmiotem zamówienia działalności, czynności zgodnie z wymogami ustawowymi, </w:t>
      </w:r>
      <w:r w:rsidRPr="0098465C">
        <w:rPr>
          <w:rFonts w:ascii="Times New Roman" w:hAnsi="Times New Roman" w:cs="Times New Roman"/>
        </w:rPr>
        <w:cr/>
        <w:t>2. Posiadamy niezbędną wiedzą i doświadczenie oraz dysponuję potencjałem technicznym                         i osobami zdolnymi do wykonania zamówienia,</w:t>
      </w:r>
      <w:r w:rsidRPr="0098465C">
        <w:rPr>
          <w:rFonts w:ascii="Times New Roman" w:hAnsi="Times New Roman" w:cs="Times New Roman"/>
        </w:rPr>
        <w:cr/>
        <w:t>3. Znajdujemy się w sytuacji ekonomicznej i finansowej zapewniającej wykonanie zamówienia,</w:t>
      </w:r>
      <w:r w:rsidRPr="0098465C">
        <w:rPr>
          <w:rFonts w:ascii="Times New Roman" w:hAnsi="Times New Roman" w:cs="Times New Roman"/>
        </w:rPr>
        <w:cr/>
        <w:t xml:space="preserve">4. Nie podlegamy wykluczeniu z postępowania na podstawie art. </w:t>
      </w:r>
      <w:r w:rsidR="00020777" w:rsidRPr="0098465C">
        <w:rPr>
          <w:rFonts w:ascii="Times New Roman" w:hAnsi="Times New Roman" w:cs="Times New Roman"/>
        </w:rPr>
        <w:t xml:space="preserve">108 </w:t>
      </w:r>
      <w:r w:rsidRPr="0098465C">
        <w:rPr>
          <w:rFonts w:ascii="Times New Roman" w:hAnsi="Times New Roman" w:cs="Times New Roman"/>
        </w:rPr>
        <w:t>i 109</w:t>
      </w:r>
      <w:r w:rsidR="005755CA" w:rsidRPr="0098465C">
        <w:rPr>
          <w:rFonts w:ascii="Times New Roman" w:hAnsi="Times New Roman" w:cs="Times New Roman"/>
        </w:rPr>
        <w:t xml:space="preserve"> ustawy z dnia 11 września 2019 r. Prawo zamówień publicznych </w:t>
      </w:r>
      <w:r w:rsidR="002F708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F7087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proofErr w:type="spellStart"/>
      <w:r w:rsidR="002F708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2F708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2023</w:t>
      </w:r>
      <w:r w:rsidR="002F7087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F7087">
        <w:rPr>
          <w:rFonts w:ascii="Times New Roman" w:eastAsia="Times New Roman" w:hAnsi="Times New Roman" w:cs="Times New Roman"/>
          <w:sz w:val="24"/>
          <w:szCs w:val="24"/>
          <w:lang w:eastAsia="pl-PL"/>
        </w:rPr>
        <w:t>1605, 1720 ze zm.</w:t>
      </w:r>
      <w:r w:rsidR="002F7087" w:rsidRPr="00E34F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F7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1CAC" w:rsidRPr="0098465C" w:rsidRDefault="00DB1CAC" w:rsidP="00DB1CAC">
      <w:pPr>
        <w:jc w:val="both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>Na każde żądanie Zamawiającego dostarczymy niezwłocznie odpowiednie dokumenty potwierdzające prawdziwość każdej z kwestii zawartych w oświadczeniu, wszystkie informacje są zgodne z prawdą.</w:t>
      </w:r>
      <w:r w:rsidRPr="0098465C">
        <w:rPr>
          <w:rFonts w:ascii="Times New Roman" w:hAnsi="Times New Roman" w:cs="Times New Roman"/>
        </w:rPr>
        <w:cr/>
      </w:r>
    </w:p>
    <w:p w:rsidR="00DB1CAC" w:rsidRPr="0098465C" w:rsidRDefault="00DB1CAC" w:rsidP="00DB1CAC">
      <w:pPr>
        <w:jc w:val="both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oraz </w:t>
      </w:r>
    </w:p>
    <w:p w:rsidR="00DB1CAC" w:rsidRPr="0098465C" w:rsidRDefault="00DB1CAC" w:rsidP="00DB1CAC">
      <w:pPr>
        <w:jc w:val="both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>1. oświadczamy, że jesteśmy związani niniejszą ofertą przez okres 30  dni,  licząc od dnia,  w którym upływa termin składania ofert.</w:t>
      </w:r>
    </w:p>
    <w:p w:rsidR="00DB1CAC" w:rsidRPr="0098465C" w:rsidRDefault="00DB1CAC" w:rsidP="00DB1CAC">
      <w:pPr>
        <w:jc w:val="both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>2. zapoznaliśmy się z treścią zaproszenia i opisu przedmiotu umowy (w tym z projektem umowy) oraz załącznikami i  nie wnosimy do nich żadnych zastrzeżeń,</w:t>
      </w:r>
    </w:p>
    <w:p w:rsidR="00DB1CAC" w:rsidRPr="0098465C" w:rsidRDefault="00DB1CAC" w:rsidP="00DB1CAC">
      <w:pPr>
        <w:jc w:val="both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3. w przypadku uznania naszej oferty za ofertę najkorzystniejszą, akceptujemy  projekt  umowy                   i zobowiązujemy się do jej podpisania w miejscu i terminie wskazanym przez  zamawiającego. </w:t>
      </w:r>
    </w:p>
    <w:p w:rsidR="0043239C" w:rsidRPr="0098465C" w:rsidRDefault="00DB1CAC">
      <w:pPr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cr/>
      </w:r>
    </w:p>
    <w:p w:rsidR="0043239C" w:rsidRPr="0098465C" w:rsidRDefault="0043239C">
      <w:pPr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...................................................................... </w:t>
      </w:r>
    </w:p>
    <w:p w:rsidR="0043239C" w:rsidRPr="0098465C" w:rsidRDefault="0043239C" w:rsidP="00DB1CAC">
      <w:pPr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( miejscowość, data) </w:t>
      </w:r>
    </w:p>
    <w:p w:rsidR="0043239C" w:rsidRPr="0098465C" w:rsidRDefault="0043239C" w:rsidP="0043239C">
      <w:pPr>
        <w:jc w:val="right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 xml:space="preserve">.......................................................................... </w:t>
      </w:r>
    </w:p>
    <w:p w:rsidR="003C1717" w:rsidRPr="0098465C" w:rsidRDefault="0043239C" w:rsidP="0043239C">
      <w:pPr>
        <w:jc w:val="right"/>
        <w:rPr>
          <w:rFonts w:ascii="Times New Roman" w:hAnsi="Times New Roman" w:cs="Times New Roman"/>
        </w:rPr>
      </w:pPr>
      <w:r w:rsidRPr="0098465C">
        <w:rPr>
          <w:rFonts w:ascii="Times New Roman" w:hAnsi="Times New Roman" w:cs="Times New Roman"/>
        </w:rPr>
        <w:t>Podpisy i pieczęcie osób uprawnionych do reprezentowania oferenta</w:t>
      </w:r>
    </w:p>
    <w:sectPr w:rsidR="003C1717" w:rsidRPr="0098465C" w:rsidSect="003C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39C"/>
    <w:rsid w:val="00020777"/>
    <w:rsid w:val="002E6432"/>
    <w:rsid w:val="002F7087"/>
    <w:rsid w:val="003524F3"/>
    <w:rsid w:val="003C1717"/>
    <w:rsid w:val="0043239C"/>
    <w:rsid w:val="005755CA"/>
    <w:rsid w:val="007B5227"/>
    <w:rsid w:val="00817838"/>
    <w:rsid w:val="00940354"/>
    <w:rsid w:val="0098465C"/>
    <w:rsid w:val="009D4FDA"/>
    <w:rsid w:val="00C169AE"/>
    <w:rsid w:val="00DB1CAC"/>
    <w:rsid w:val="00ED7E36"/>
    <w:rsid w:val="00F5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Admin</cp:lastModifiedBy>
  <cp:revision>10</cp:revision>
  <dcterms:created xsi:type="dcterms:W3CDTF">2022-02-07T13:45:00Z</dcterms:created>
  <dcterms:modified xsi:type="dcterms:W3CDTF">2024-03-07T13:37:00Z</dcterms:modified>
</cp:coreProperties>
</file>