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09B3" w14:textId="544CB1D2" w:rsidR="0037387C" w:rsidRDefault="0037387C" w:rsidP="0037387C">
      <w:pPr>
        <w:ind w:left="6514"/>
        <w:jc w:val="center"/>
        <w:rPr>
          <w:sz w:val="22"/>
          <w:szCs w:val="22"/>
        </w:rPr>
      </w:pPr>
      <w:r>
        <w:rPr>
          <w:sz w:val="22"/>
          <w:szCs w:val="22"/>
        </w:rPr>
        <w:t>Załącznik nr 8 do SWZ</w:t>
      </w:r>
    </w:p>
    <w:p w14:paraId="6FF8BB98" w14:textId="77777777" w:rsidR="0037387C" w:rsidRPr="00D73F96" w:rsidRDefault="0037387C" w:rsidP="00711C21">
      <w:pPr>
        <w:ind w:left="142" w:hanging="142"/>
        <w:jc w:val="center"/>
        <w:rPr>
          <w:rFonts w:asciiTheme="minorHAnsi" w:hAnsiTheme="minorHAnsi" w:cstheme="minorHAnsi"/>
          <w:sz w:val="22"/>
          <w:szCs w:val="22"/>
        </w:rPr>
      </w:pPr>
    </w:p>
    <w:p w14:paraId="044598DF" w14:textId="1D4EB815" w:rsidR="00393CB9" w:rsidRPr="00D73F96" w:rsidRDefault="00393CB9" w:rsidP="00711C21">
      <w:pPr>
        <w:ind w:left="142" w:hanging="142"/>
        <w:jc w:val="center"/>
        <w:rPr>
          <w:rFonts w:asciiTheme="minorHAnsi" w:hAnsiTheme="minorHAnsi" w:cstheme="minorHAnsi"/>
          <w:sz w:val="22"/>
          <w:szCs w:val="22"/>
        </w:rPr>
      </w:pPr>
      <w:r w:rsidRPr="00D73F96">
        <w:rPr>
          <w:rFonts w:asciiTheme="minorHAnsi" w:hAnsiTheme="minorHAnsi" w:cstheme="minorHAnsi"/>
          <w:sz w:val="22"/>
          <w:szCs w:val="22"/>
        </w:rPr>
        <w:t>PROJEKTOWANE POSTANOWIENIA UMOWY</w:t>
      </w:r>
    </w:p>
    <w:p w14:paraId="7D064B05" w14:textId="77777777" w:rsidR="00393CB9" w:rsidRDefault="00393CB9" w:rsidP="00393CB9">
      <w:pPr>
        <w:jc w:val="center"/>
        <w:rPr>
          <w:sz w:val="22"/>
          <w:szCs w:val="22"/>
        </w:rPr>
      </w:pPr>
    </w:p>
    <w:p w14:paraId="7578FEDE"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Umowa   Nr  …………………………</w:t>
      </w:r>
    </w:p>
    <w:p w14:paraId="3DD674D3"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o roboty budowlane</w:t>
      </w:r>
    </w:p>
    <w:p w14:paraId="674C84F6" w14:textId="77777777" w:rsidR="00393CB9" w:rsidRPr="000B2A07" w:rsidRDefault="00393CB9" w:rsidP="00393CB9">
      <w:pPr>
        <w:widowControl w:val="0"/>
        <w:suppressAutoHyphens/>
        <w:autoSpaceDN w:val="0"/>
        <w:spacing w:line="276" w:lineRule="auto"/>
        <w:ind w:right="-108"/>
        <w:textAlignment w:val="baseline"/>
        <w:rPr>
          <w:rFonts w:ascii="Calibri" w:hAnsi="Calibri" w:cs="Calibri"/>
          <w:b/>
          <w:kern w:val="3"/>
          <w:sz w:val="22"/>
          <w:szCs w:val="22"/>
          <w:lang w:eastAsia="zh-CN"/>
        </w:rPr>
      </w:pPr>
    </w:p>
    <w:p w14:paraId="7D95C80D" w14:textId="77777777" w:rsidR="00393CB9" w:rsidRPr="000B2A07" w:rsidRDefault="00393CB9" w:rsidP="00393CB9">
      <w:pPr>
        <w:widowControl w:val="0"/>
        <w:suppressAutoHyphens/>
        <w:autoSpaceDN w:val="0"/>
        <w:spacing w:line="276" w:lineRule="auto"/>
        <w:ind w:right="-108"/>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zawarta w dniu ……………………… roku w Czerminie pomiędzy:</w:t>
      </w:r>
    </w:p>
    <w:p w14:paraId="76289022" w14:textId="77777777" w:rsidR="00393CB9" w:rsidRPr="000B2A07" w:rsidRDefault="00393CB9" w:rsidP="00393CB9">
      <w:pPr>
        <w:widowControl w:val="0"/>
        <w:suppressAutoHyphens/>
        <w:autoSpaceDN w:val="0"/>
        <w:spacing w:line="276" w:lineRule="auto"/>
        <w:ind w:right="-108"/>
        <w:textAlignment w:val="baseline"/>
        <w:rPr>
          <w:kern w:val="3"/>
          <w:lang w:eastAsia="zh-CN"/>
        </w:rPr>
      </w:pPr>
      <w:r w:rsidRPr="000B2A07">
        <w:rPr>
          <w:rFonts w:ascii="Calibri" w:hAnsi="Calibri" w:cs="Calibri"/>
          <w:b/>
          <w:kern w:val="3"/>
          <w:sz w:val="22"/>
          <w:szCs w:val="22"/>
          <w:lang w:eastAsia="zh-CN"/>
        </w:rPr>
        <w:t>Gminą Czermin</w:t>
      </w:r>
      <w:r w:rsidRPr="000B2A07">
        <w:rPr>
          <w:rFonts w:ascii="Calibri" w:hAnsi="Calibri" w:cs="Calibri"/>
          <w:kern w:val="3"/>
          <w:sz w:val="22"/>
          <w:szCs w:val="22"/>
          <w:lang w:eastAsia="zh-CN"/>
        </w:rPr>
        <w:t xml:space="preserve">, z siedzibą </w:t>
      </w:r>
      <w:r w:rsidRPr="000B2A07">
        <w:rPr>
          <w:rFonts w:ascii="Calibri" w:hAnsi="Calibri" w:cs="Calibri"/>
          <w:b/>
          <w:kern w:val="3"/>
          <w:sz w:val="22"/>
          <w:szCs w:val="22"/>
          <w:lang w:eastAsia="zh-CN"/>
        </w:rPr>
        <w:t>63-304 Czermin 47</w:t>
      </w:r>
    </w:p>
    <w:p w14:paraId="0D2E5A79" w14:textId="77777777" w:rsidR="00393CB9" w:rsidRPr="000B2A07" w:rsidRDefault="00393CB9" w:rsidP="00393CB9">
      <w:pPr>
        <w:widowControl w:val="0"/>
        <w:suppressAutoHyphens/>
        <w:autoSpaceDN w:val="0"/>
        <w:spacing w:line="276" w:lineRule="auto"/>
        <w:ind w:right="-108"/>
        <w:textAlignment w:val="baseline"/>
        <w:rPr>
          <w:kern w:val="3"/>
          <w:lang w:eastAsia="zh-CN"/>
        </w:rPr>
      </w:pPr>
      <w:r w:rsidRPr="000B2A07">
        <w:rPr>
          <w:rFonts w:ascii="Calibri" w:hAnsi="Calibri" w:cs="Calibri"/>
          <w:kern w:val="3"/>
          <w:sz w:val="22"/>
          <w:szCs w:val="22"/>
          <w:lang w:eastAsia="zh-CN"/>
        </w:rPr>
        <w:t xml:space="preserve">posiadającą </w:t>
      </w:r>
      <w:r w:rsidRPr="000B2A07">
        <w:rPr>
          <w:rFonts w:ascii="Calibri" w:hAnsi="Calibri" w:cs="Calibri"/>
          <w:b/>
          <w:kern w:val="3"/>
          <w:sz w:val="22"/>
          <w:szCs w:val="22"/>
          <w:lang w:eastAsia="zh-CN"/>
        </w:rPr>
        <w:t>NIP: 608-00-36-806; REGON: 250854903; BDO: ………………………….</w:t>
      </w:r>
    </w:p>
    <w:p w14:paraId="465179A5" w14:textId="77777777" w:rsidR="00393CB9" w:rsidRPr="000B2A07" w:rsidRDefault="00393CB9" w:rsidP="00393CB9">
      <w:pPr>
        <w:widowControl w:val="0"/>
        <w:suppressAutoHyphens/>
        <w:autoSpaceDN w:val="0"/>
        <w:spacing w:line="276" w:lineRule="auto"/>
        <w:ind w:right="-108"/>
        <w:textAlignment w:val="baseline"/>
        <w:rPr>
          <w:kern w:val="3"/>
          <w:lang w:eastAsia="zh-CN"/>
        </w:rPr>
      </w:pPr>
      <w:r w:rsidRPr="000B2A07">
        <w:rPr>
          <w:rFonts w:ascii="Calibri" w:hAnsi="Calibri" w:cs="Calibri"/>
          <w:kern w:val="3"/>
          <w:sz w:val="22"/>
          <w:szCs w:val="22"/>
          <w:lang w:eastAsia="zh-CN"/>
        </w:rPr>
        <w:t>zwaną w dalszej części umowy „</w:t>
      </w:r>
      <w:r w:rsidRPr="000B2A07">
        <w:rPr>
          <w:rFonts w:ascii="Calibri" w:hAnsi="Calibri" w:cs="Calibri"/>
          <w:b/>
          <w:kern w:val="3"/>
          <w:sz w:val="22"/>
          <w:szCs w:val="22"/>
          <w:lang w:eastAsia="zh-CN"/>
        </w:rPr>
        <w:t>Zamawiającym</w:t>
      </w:r>
      <w:r w:rsidRPr="000B2A07">
        <w:rPr>
          <w:rFonts w:ascii="Calibri" w:hAnsi="Calibri" w:cs="Calibri"/>
          <w:kern w:val="3"/>
          <w:sz w:val="22"/>
          <w:szCs w:val="22"/>
          <w:lang w:eastAsia="zh-CN"/>
        </w:rPr>
        <w:t>”</w:t>
      </w:r>
    </w:p>
    <w:p w14:paraId="3EB496CB" w14:textId="77777777" w:rsidR="00393CB9" w:rsidRPr="000B2A07" w:rsidRDefault="00393CB9" w:rsidP="00393CB9">
      <w:pPr>
        <w:widowControl w:val="0"/>
        <w:suppressAutoHyphens/>
        <w:autoSpaceDN w:val="0"/>
        <w:spacing w:line="276" w:lineRule="auto"/>
        <w:ind w:right="-108"/>
        <w:textAlignment w:val="baseline"/>
        <w:rPr>
          <w:kern w:val="3"/>
          <w:lang w:eastAsia="zh-CN"/>
        </w:rPr>
      </w:pPr>
      <w:r w:rsidRPr="000B2A07">
        <w:rPr>
          <w:rFonts w:ascii="Calibri" w:hAnsi="Calibri" w:cs="Calibri"/>
          <w:kern w:val="3"/>
          <w:sz w:val="22"/>
          <w:szCs w:val="22"/>
          <w:lang w:eastAsia="zh-CN"/>
        </w:rPr>
        <w:t xml:space="preserve">reprezentowaną przez: </w:t>
      </w:r>
      <w:r w:rsidRPr="000B2A07">
        <w:rPr>
          <w:rFonts w:ascii="Calibri" w:hAnsi="Calibri" w:cs="Calibri"/>
          <w:b/>
          <w:kern w:val="3"/>
          <w:sz w:val="22"/>
          <w:szCs w:val="22"/>
          <w:lang w:eastAsia="zh-CN"/>
        </w:rPr>
        <w:t xml:space="preserve">Wójta Gminy Czermin – mgr Sławomira </w:t>
      </w:r>
      <w:proofErr w:type="spellStart"/>
      <w:r w:rsidRPr="000B2A07">
        <w:rPr>
          <w:rFonts w:ascii="Calibri" w:hAnsi="Calibri" w:cs="Calibri"/>
          <w:b/>
          <w:kern w:val="3"/>
          <w:sz w:val="22"/>
          <w:szCs w:val="22"/>
          <w:lang w:eastAsia="zh-CN"/>
        </w:rPr>
        <w:t>Spychaja</w:t>
      </w:r>
      <w:proofErr w:type="spellEnd"/>
    </w:p>
    <w:p w14:paraId="3109BA25" w14:textId="77777777" w:rsidR="00393CB9" w:rsidRPr="000B2A07" w:rsidRDefault="00393CB9" w:rsidP="00393CB9">
      <w:pPr>
        <w:widowControl w:val="0"/>
        <w:suppressAutoHyphens/>
        <w:autoSpaceDN w:val="0"/>
        <w:spacing w:line="276" w:lineRule="auto"/>
        <w:ind w:right="-108"/>
        <w:textAlignment w:val="baseline"/>
        <w:rPr>
          <w:kern w:val="3"/>
          <w:lang w:eastAsia="zh-CN"/>
        </w:rPr>
      </w:pPr>
      <w:r w:rsidRPr="000B2A07">
        <w:rPr>
          <w:rFonts w:ascii="Calibri" w:hAnsi="Calibri" w:cs="Calibri"/>
          <w:kern w:val="3"/>
          <w:sz w:val="22"/>
          <w:szCs w:val="22"/>
          <w:lang w:eastAsia="zh-CN"/>
        </w:rPr>
        <w:t xml:space="preserve">przy kontrasygnacie </w:t>
      </w:r>
      <w:r w:rsidRPr="000B2A07">
        <w:rPr>
          <w:rFonts w:ascii="Calibri" w:hAnsi="Calibri" w:cs="Calibri"/>
          <w:b/>
          <w:kern w:val="3"/>
          <w:sz w:val="22"/>
          <w:szCs w:val="22"/>
          <w:lang w:eastAsia="zh-CN"/>
        </w:rPr>
        <w:t>Skarbnika Gminy Czermin – mgr Jarosława Kowalskiego</w:t>
      </w:r>
    </w:p>
    <w:p w14:paraId="5D36F375"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a</w:t>
      </w:r>
    </w:p>
    <w:p w14:paraId="2026BD6D"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firmą ………………………………………………………………………………………………………………………………….…………………</w:t>
      </w:r>
    </w:p>
    <w:p w14:paraId="093DC3FC"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 siedzibą w ……………………………………………………………………………………………………….…………………………………</w:t>
      </w:r>
    </w:p>
    <w:p w14:paraId="219455AB"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posiadającą NIP ……………………………………….…………....……… Regon ……………………………..……..………………….</w:t>
      </w:r>
    </w:p>
    <w:p w14:paraId="52A740A9" w14:textId="77777777" w:rsidR="00393CB9" w:rsidRPr="000B2A07" w:rsidRDefault="00393CB9" w:rsidP="00393CB9">
      <w:pPr>
        <w:widowControl w:val="0"/>
        <w:suppressAutoHyphens/>
        <w:autoSpaceDN w:val="0"/>
        <w:spacing w:line="276" w:lineRule="auto"/>
        <w:ind w:right="-108"/>
        <w:jc w:val="both"/>
        <w:textAlignment w:val="baseline"/>
        <w:rPr>
          <w:kern w:val="3"/>
          <w:lang w:eastAsia="zh-CN"/>
        </w:rPr>
      </w:pPr>
      <w:r w:rsidRPr="000B2A07">
        <w:rPr>
          <w:rFonts w:ascii="Calibri" w:hAnsi="Calibri" w:cs="Calibri"/>
          <w:kern w:val="3"/>
          <w:sz w:val="22"/>
          <w:szCs w:val="22"/>
          <w:lang w:eastAsia="zh-CN"/>
        </w:rPr>
        <w:t xml:space="preserve">zwaną w dalszej części umowy </w:t>
      </w:r>
      <w:r w:rsidRPr="000B2A07">
        <w:rPr>
          <w:rFonts w:ascii="Calibri" w:hAnsi="Calibri" w:cs="Calibri"/>
          <w:b/>
          <w:kern w:val="3"/>
          <w:sz w:val="22"/>
          <w:szCs w:val="22"/>
          <w:lang w:eastAsia="zh-CN"/>
        </w:rPr>
        <w:t>„Wykonawcą”</w:t>
      </w:r>
    </w:p>
    <w:p w14:paraId="75686E6E"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reprezentowaną przez:</w:t>
      </w:r>
    </w:p>
    <w:p w14:paraId="42616666"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t>
      </w:r>
    </w:p>
    <w:p w14:paraId="2DA23B63"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p>
    <w:p w14:paraId="43CD00C2" w14:textId="620055B3" w:rsidR="00393CB9" w:rsidRPr="000B2A07" w:rsidRDefault="00393CB9" w:rsidP="00393CB9">
      <w:pPr>
        <w:widowControl w:val="0"/>
        <w:suppressAutoHyphens/>
        <w:autoSpaceDN w:val="0"/>
        <w:spacing w:line="276" w:lineRule="auto"/>
        <w:ind w:right="-108"/>
        <w:jc w:val="both"/>
        <w:textAlignment w:val="baseline"/>
        <w:rPr>
          <w:kern w:val="3"/>
          <w:lang w:eastAsia="zh-CN"/>
        </w:rPr>
      </w:pPr>
      <w:r w:rsidRPr="000B2A07">
        <w:rPr>
          <w:rFonts w:ascii="Calibri" w:hAnsi="Calibri" w:cs="Calibri"/>
          <w:kern w:val="3"/>
          <w:sz w:val="22"/>
          <w:szCs w:val="22"/>
          <w:lang w:eastAsia="zh-CN"/>
        </w:rPr>
        <w:t xml:space="preserve">W wyniku wyboru oferty w postępowaniu o udzielenie zamówienia publicznego </w:t>
      </w:r>
      <w:r w:rsidRPr="000B2A07">
        <w:rPr>
          <w:rFonts w:ascii="Calibri" w:hAnsi="Calibri" w:cs="Calibri"/>
          <w:kern w:val="3"/>
          <w:sz w:val="22"/>
          <w:szCs w:val="22"/>
          <w:lang w:eastAsia="zh-CN"/>
        </w:rPr>
        <w:br/>
        <w:t xml:space="preserve">w trybie </w:t>
      </w:r>
      <w:r w:rsidRPr="000B2A07">
        <w:rPr>
          <w:rFonts w:ascii="Calibri" w:hAnsi="Calibri" w:cs="Calibri"/>
          <w:b/>
          <w:kern w:val="3"/>
          <w:sz w:val="22"/>
          <w:szCs w:val="22"/>
          <w:lang w:eastAsia="zh-CN"/>
        </w:rPr>
        <w:t>PODSTAWOWYM BEZ NEGOCJACJI</w:t>
      </w:r>
      <w:r w:rsidRPr="000B2A07">
        <w:rPr>
          <w:rFonts w:ascii="Calibri" w:hAnsi="Calibri" w:cs="Calibri"/>
          <w:kern w:val="3"/>
          <w:sz w:val="22"/>
          <w:szCs w:val="22"/>
          <w:lang w:eastAsia="zh-CN"/>
        </w:rPr>
        <w:t>, ogłoszonego w dniu …………………………….. , sygn. RB</w:t>
      </w:r>
      <w:r>
        <w:rPr>
          <w:rFonts w:ascii="Calibri" w:hAnsi="Calibri" w:cs="Calibri"/>
          <w:kern w:val="3"/>
          <w:sz w:val="22"/>
          <w:szCs w:val="22"/>
          <w:lang w:eastAsia="zh-CN"/>
        </w:rPr>
        <w:t>………………………….</w:t>
      </w:r>
      <w:r w:rsidRPr="000B2A07">
        <w:rPr>
          <w:rFonts w:ascii="Calibri" w:hAnsi="Calibri" w:cs="Calibri"/>
          <w:kern w:val="3"/>
          <w:sz w:val="22"/>
          <w:szCs w:val="22"/>
          <w:lang w:eastAsia="zh-CN"/>
        </w:rPr>
        <w:t xml:space="preserve"> zgodnie z przepisami ustawy z dnia 11 września 2019 roku Prawo Zamówień Publicznych (Dz. U. 202</w:t>
      </w:r>
      <w:r>
        <w:rPr>
          <w:rFonts w:ascii="Calibri" w:hAnsi="Calibri" w:cs="Calibri"/>
          <w:kern w:val="3"/>
          <w:sz w:val="22"/>
          <w:szCs w:val="22"/>
          <w:lang w:eastAsia="zh-CN"/>
        </w:rPr>
        <w:t>2</w:t>
      </w:r>
      <w:r w:rsidRPr="000B2A07">
        <w:rPr>
          <w:rFonts w:ascii="Calibri" w:hAnsi="Calibri" w:cs="Calibri"/>
          <w:kern w:val="3"/>
          <w:sz w:val="22"/>
          <w:szCs w:val="22"/>
          <w:lang w:eastAsia="zh-CN"/>
        </w:rPr>
        <w:t xml:space="preserve"> poz. 1</w:t>
      </w:r>
      <w:r>
        <w:rPr>
          <w:rFonts w:ascii="Calibri" w:hAnsi="Calibri" w:cs="Calibri"/>
          <w:kern w:val="3"/>
          <w:sz w:val="22"/>
          <w:szCs w:val="22"/>
          <w:lang w:eastAsia="zh-CN"/>
        </w:rPr>
        <w:t>710 ze zm.</w:t>
      </w:r>
      <w:r w:rsidRPr="000B2A07">
        <w:rPr>
          <w:rFonts w:ascii="Calibri" w:hAnsi="Calibri" w:cs="Calibri"/>
          <w:kern w:val="3"/>
          <w:sz w:val="22"/>
          <w:szCs w:val="22"/>
          <w:lang w:eastAsia="zh-CN"/>
        </w:rPr>
        <w:t>), została zawarta umowa następującej treści:</w:t>
      </w:r>
    </w:p>
    <w:p w14:paraId="2AA2EA5E" w14:textId="77777777" w:rsidR="00393CB9" w:rsidRPr="000B2A07" w:rsidRDefault="00393CB9" w:rsidP="00393CB9">
      <w:pPr>
        <w:widowControl w:val="0"/>
        <w:suppressAutoHyphens/>
        <w:autoSpaceDN w:val="0"/>
        <w:spacing w:line="276" w:lineRule="auto"/>
        <w:ind w:right="-108"/>
        <w:textAlignment w:val="baseline"/>
        <w:rPr>
          <w:rFonts w:ascii="Calibri" w:hAnsi="Calibri" w:cs="Calibri"/>
          <w:kern w:val="3"/>
          <w:sz w:val="22"/>
          <w:szCs w:val="22"/>
          <w:lang w:eastAsia="zh-CN"/>
        </w:rPr>
      </w:pPr>
    </w:p>
    <w:p w14:paraId="4705F476"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p>
    <w:p w14:paraId="4A802450" w14:textId="5D531E1F" w:rsidR="00393CB9" w:rsidRPr="000B2A07" w:rsidRDefault="00393CB9" w:rsidP="0037387C">
      <w:pPr>
        <w:widowControl w:val="0"/>
        <w:numPr>
          <w:ilvl w:val="0"/>
          <w:numId w:val="2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zleca, a Wykonawca przyjmuje do wykonania roboty budowlane polegające na wykonaniu zadania pn.:  „</w:t>
      </w:r>
      <w:r w:rsidR="006D7ACE">
        <w:rPr>
          <w:rFonts w:ascii="Calibri" w:hAnsi="Calibri" w:cs="Calibri"/>
          <w:kern w:val="3"/>
          <w:sz w:val="22"/>
          <w:szCs w:val="22"/>
          <w:lang w:eastAsia="zh-CN"/>
        </w:rPr>
        <w:t>Wymiana pokrycia dachu oraz odnowienie elewacji budynku Ośrodka Kultury w Żegocinie</w:t>
      </w:r>
      <w:r w:rsidRPr="000B2A07">
        <w:rPr>
          <w:rFonts w:ascii="Calibri" w:hAnsi="Calibri" w:cs="Calibri"/>
          <w:kern w:val="3"/>
          <w:sz w:val="22"/>
          <w:szCs w:val="22"/>
          <w:lang w:eastAsia="zh-CN"/>
        </w:rPr>
        <w:t>”.</w:t>
      </w:r>
    </w:p>
    <w:p w14:paraId="1AB5F43C" w14:textId="0E8BE9AC" w:rsidR="00393CB9" w:rsidRPr="000B2A07" w:rsidRDefault="00393CB9" w:rsidP="0037387C">
      <w:pPr>
        <w:widowControl w:val="0"/>
        <w:numPr>
          <w:ilvl w:val="0"/>
          <w:numId w:val="1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Zakres robót szczegółowo opisuje SWZ wraz z załącznikami oraz oferta Wykonawcy wraz z zestawieniem rzeczowo - finansowym.</w:t>
      </w:r>
    </w:p>
    <w:p w14:paraId="51676C6D" w14:textId="77777777" w:rsidR="00393CB9" w:rsidRPr="000B2A07" w:rsidRDefault="00393CB9" w:rsidP="0037387C">
      <w:pPr>
        <w:widowControl w:val="0"/>
        <w:numPr>
          <w:ilvl w:val="0"/>
          <w:numId w:val="1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Zamówienie zostanie wykonane przez Wykonawcę zgodnie z obowiązującymi przepisami prawa oraz sztuką budowlaną.</w:t>
      </w:r>
    </w:p>
    <w:p w14:paraId="07B76825" w14:textId="3D98C2AD" w:rsidR="00393CB9" w:rsidRPr="000B2A07" w:rsidRDefault="00393CB9" w:rsidP="0037387C">
      <w:pPr>
        <w:widowControl w:val="0"/>
        <w:numPr>
          <w:ilvl w:val="0"/>
          <w:numId w:val="1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zobowiązuje się do wykonania wszystkich robót niezbędnych do osiągnięcia rezultatu określonego w pkt. 1 - </w:t>
      </w:r>
      <w:r w:rsidR="006D7ACE">
        <w:rPr>
          <w:rFonts w:ascii="Calibri" w:hAnsi="Calibri" w:cs="Calibri"/>
          <w:kern w:val="3"/>
          <w:sz w:val="22"/>
          <w:szCs w:val="22"/>
          <w:lang w:eastAsia="zh-CN"/>
        </w:rPr>
        <w:t>3</w:t>
      </w:r>
      <w:r w:rsidRPr="0037387C">
        <w:rPr>
          <w:rFonts w:ascii="Calibri" w:hAnsi="Calibri" w:cs="Calibri"/>
          <w:kern w:val="3"/>
          <w:sz w:val="22"/>
          <w:szCs w:val="22"/>
          <w:lang w:eastAsia="zh-CN"/>
        </w:rPr>
        <w:t xml:space="preserve">, </w:t>
      </w:r>
      <w:r w:rsidRPr="000B2A07">
        <w:rPr>
          <w:rFonts w:ascii="Calibri" w:hAnsi="Calibri" w:cs="Calibri"/>
          <w:kern w:val="3"/>
          <w:sz w:val="22"/>
          <w:szCs w:val="22"/>
          <w:lang w:eastAsia="zh-CN"/>
        </w:rPr>
        <w:t xml:space="preserve">niezależnie od tego, czy wynikają wprost z dokumentów wymienionych </w:t>
      </w:r>
      <w:r w:rsidRPr="000B2A07">
        <w:rPr>
          <w:rFonts w:ascii="Calibri" w:hAnsi="Calibri" w:cs="Calibri"/>
          <w:kern w:val="3"/>
          <w:sz w:val="22"/>
          <w:szCs w:val="22"/>
          <w:lang w:eastAsia="zh-CN"/>
        </w:rPr>
        <w:br/>
        <w:t>w pkt</w:t>
      </w:r>
      <w:r w:rsidRPr="0037387C">
        <w:rPr>
          <w:rFonts w:ascii="Calibri" w:hAnsi="Calibri" w:cs="Calibri"/>
          <w:kern w:val="3"/>
          <w:sz w:val="22"/>
          <w:szCs w:val="22"/>
          <w:lang w:eastAsia="zh-CN"/>
        </w:rPr>
        <w:t xml:space="preserve">. </w:t>
      </w:r>
      <w:r w:rsidR="004516C3" w:rsidRPr="0037387C">
        <w:rPr>
          <w:rFonts w:ascii="Calibri" w:hAnsi="Calibri" w:cs="Calibri"/>
          <w:kern w:val="3"/>
          <w:sz w:val="22"/>
          <w:szCs w:val="22"/>
          <w:lang w:eastAsia="zh-CN"/>
        </w:rPr>
        <w:t>2</w:t>
      </w:r>
      <w:r w:rsidRPr="0037387C">
        <w:rPr>
          <w:rFonts w:ascii="Calibri" w:hAnsi="Calibri" w:cs="Calibri"/>
          <w:kern w:val="3"/>
          <w:sz w:val="22"/>
          <w:szCs w:val="22"/>
          <w:lang w:eastAsia="zh-CN"/>
        </w:rPr>
        <w:t>.</w:t>
      </w:r>
    </w:p>
    <w:p w14:paraId="04E40BDF" w14:textId="19EC2520" w:rsidR="00393CB9" w:rsidRPr="006D7ACE" w:rsidRDefault="00393CB9" w:rsidP="006D7ACE">
      <w:pPr>
        <w:widowControl w:val="0"/>
        <w:numPr>
          <w:ilvl w:val="0"/>
          <w:numId w:val="1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iCs/>
          <w:kern w:val="3"/>
          <w:sz w:val="22"/>
          <w:szCs w:val="22"/>
          <w:lang w:eastAsia="zh-CN"/>
        </w:rPr>
        <w:t xml:space="preserve">Zadanie </w:t>
      </w:r>
      <w:r w:rsidR="006D7ACE">
        <w:rPr>
          <w:rFonts w:ascii="Calibri" w:hAnsi="Calibri" w:cs="Calibri"/>
          <w:iCs/>
          <w:kern w:val="3"/>
          <w:sz w:val="22"/>
          <w:szCs w:val="22"/>
          <w:lang w:eastAsia="zh-CN"/>
        </w:rPr>
        <w:t>realizowane</w:t>
      </w:r>
      <w:r w:rsidRPr="000B2A07">
        <w:rPr>
          <w:rFonts w:ascii="Calibri" w:hAnsi="Calibri" w:cs="Calibri"/>
          <w:iCs/>
          <w:kern w:val="3"/>
          <w:sz w:val="22"/>
          <w:szCs w:val="22"/>
          <w:lang w:eastAsia="zh-CN"/>
        </w:rPr>
        <w:t xml:space="preserve"> jest </w:t>
      </w:r>
      <w:r w:rsidR="006D7ACE">
        <w:rPr>
          <w:rFonts w:ascii="Calibri" w:hAnsi="Calibri" w:cs="Calibri"/>
          <w:iCs/>
          <w:kern w:val="3"/>
          <w:sz w:val="22"/>
          <w:szCs w:val="22"/>
          <w:lang w:eastAsia="zh-CN"/>
        </w:rPr>
        <w:t>w ramach III edycji Programu „Kulisy kultury”.</w:t>
      </w:r>
    </w:p>
    <w:p w14:paraId="3BA810E6" w14:textId="77777777" w:rsidR="00393CB9" w:rsidRPr="000B2A07" w:rsidRDefault="00393CB9" w:rsidP="00393CB9">
      <w:pPr>
        <w:widowControl w:val="0"/>
        <w:suppressAutoHyphens/>
        <w:autoSpaceDN w:val="0"/>
        <w:spacing w:line="276" w:lineRule="auto"/>
        <w:ind w:left="720" w:right="-108"/>
        <w:jc w:val="both"/>
        <w:textAlignment w:val="baseline"/>
        <w:rPr>
          <w:rFonts w:ascii="Calibri" w:hAnsi="Calibri" w:cs="Calibri"/>
          <w:kern w:val="3"/>
          <w:sz w:val="6"/>
          <w:szCs w:val="6"/>
          <w:lang w:eastAsia="zh-CN"/>
        </w:rPr>
      </w:pPr>
    </w:p>
    <w:p w14:paraId="399D2BCF"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2</w:t>
      </w:r>
    </w:p>
    <w:p w14:paraId="5DA67F63" w14:textId="77777777" w:rsidR="00393CB9" w:rsidRPr="000B2A07" w:rsidRDefault="00393CB9" w:rsidP="0037387C">
      <w:pPr>
        <w:widowControl w:val="0"/>
        <w:numPr>
          <w:ilvl w:val="0"/>
          <w:numId w:val="22"/>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do wykonania części zamówienia może zaangażować Podwykonawców.</w:t>
      </w:r>
    </w:p>
    <w:p w14:paraId="450456C2" w14:textId="1358F187" w:rsidR="00393CB9" w:rsidRPr="00303BC9" w:rsidRDefault="00393CB9" w:rsidP="00303BC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Podwykonawcy wykonają następujący zakres robót:</w:t>
      </w:r>
      <w:r w:rsidR="006D7ACE">
        <w:rPr>
          <w:rFonts w:ascii="Calibri" w:hAnsi="Calibri" w:cs="Calibri"/>
          <w:kern w:val="3"/>
          <w:sz w:val="22"/>
          <w:szCs w:val="22"/>
          <w:lang w:eastAsia="zh-CN"/>
        </w:rPr>
        <w:t xml:space="preserve"> </w:t>
      </w:r>
      <w:r w:rsidRPr="000B2A07">
        <w:rPr>
          <w:rFonts w:ascii="Calibri" w:hAnsi="Calibri" w:cs="Calibri"/>
          <w:kern w:val="3"/>
          <w:sz w:val="22"/>
          <w:szCs w:val="22"/>
          <w:lang w:eastAsia="zh-CN"/>
        </w:rPr>
        <w:t>………………………………………………</w:t>
      </w:r>
      <w:r w:rsidR="0037387C">
        <w:rPr>
          <w:rFonts w:ascii="Calibri" w:hAnsi="Calibri" w:cs="Calibri"/>
          <w:kern w:val="3"/>
          <w:sz w:val="22"/>
          <w:szCs w:val="22"/>
          <w:lang w:eastAsia="zh-CN"/>
        </w:rPr>
        <w:t>…………………………</w:t>
      </w:r>
      <w:r w:rsidR="00303BC9">
        <w:rPr>
          <w:rFonts w:ascii="Calibri" w:hAnsi="Calibri" w:cs="Calibri"/>
          <w:kern w:val="3"/>
          <w:sz w:val="22"/>
          <w:szCs w:val="22"/>
          <w:lang w:eastAsia="zh-CN"/>
        </w:rPr>
        <w:t>…</w:t>
      </w:r>
    </w:p>
    <w:p w14:paraId="52812572" w14:textId="67B4E410"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podwykonawca lub dalszy podwykonawca zamówienia na roboty budowlane zamierzający zawrzeć umowę o podwykonawstwo, której przedmiotem są roboty budowlane, jest obowiązany </w:t>
      </w:r>
      <w:r w:rsidR="00E4238F">
        <w:rPr>
          <w:rFonts w:ascii="Calibri" w:hAnsi="Calibri" w:cs="Calibri"/>
          <w:kern w:val="3"/>
          <w:sz w:val="22"/>
          <w:szCs w:val="22"/>
          <w:lang w:eastAsia="zh-CN"/>
        </w:rPr>
        <w:br/>
      </w:r>
      <w:r w:rsidRPr="000B2A07">
        <w:rPr>
          <w:rFonts w:ascii="Calibri" w:hAnsi="Calibri" w:cs="Calibri"/>
          <w:kern w:val="3"/>
          <w:sz w:val="22"/>
          <w:szCs w:val="22"/>
          <w:lang w:eastAsia="zh-CN"/>
        </w:rPr>
        <w:t xml:space="preserve">w trakcie realizacji zamówienia publicznego na roboty budowlane, do przedłożenia zamawiającemu projektu tej umowy, i jej zmian przy czym podwykonawca lub dalszy podwykonawca jest obowiązany dołączyć zgodę wykonawcy na zawarcie umowy o podwykonawstwo o treści zgodnej z projektem </w:t>
      </w:r>
      <w:r w:rsidRPr="000B2A07">
        <w:rPr>
          <w:rFonts w:ascii="Calibri" w:hAnsi="Calibri" w:cs="Calibri"/>
          <w:kern w:val="3"/>
          <w:sz w:val="22"/>
          <w:szCs w:val="22"/>
          <w:lang w:eastAsia="zh-CN"/>
        </w:rPr>
        <w:lastRenderedPageBreak/>
        <w:t>umowy.</w:t>
      </w:r>
    </w:p>
    <w:p w14:paraId="3F865F81"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Zamawiający, w terminie 5 dni, </w:t>
      </w:r>
      <w:r w:rsidRPr="000B2A07">
        <w:rPr>
          <w:rFonts w:ascii="Calibri" w:hAnsi="Calibri" w:cs="Calibri"/>
          <w:kern w:val="3"/>
          <w:sz w:val="22"/>
          <w:szCs w:val="22"/>
          <w:u w:val="single"/>
          <w:lang w:eastAsia="zh-CN"/>
        </w:rPr>
        <w:t>od daty przedłożenia Zamawiającemu przez Wykonawcę, podwykonawcę lub dalszego podwykonawcę projektu umowy,</w:t>
      </w:r>
      <w:r w:rsidRPr="000B2A07">
        <w:rPr>
          <w:rFonts w:ascii="Calibri" w:hAnsi="Calibri" w:cs="Calibri"/>
          <w:kern w:val="3"/>
          <w:sz w:val="22"/>
          <w:szCs w:val="22"/>
          <w:lang w:eastAsia="zh-CN"/>
        </w:rPr>
        <w:t xml:space="preserve"> zgłasza pisemne zastrzeżenia do projektu umowy o podwykonawstwo, której przedmiotem są roboty budowlane, i jej zmian:</w:t>
      </w:r>
    </w:p>
    <w:p w14:paraId="210AB095" w14:textId="77777777" w:rsidR="00393CB9" w:rsidRPr="000B2A07" w:rsidRDefault="00393CB9" w:rsidP="0037387C">
      <w:pPr>
        <w:widowControl w:val="0"/>
        <w:numPr>
          <w:ilvl w:val="0"/>
          <w:numId w:val="23"/>
        </w:numPr>
        <w:suppressAutoHyphens/>
        <w:autoSpaceDN w:val="0"/>
        <w:spacing w:line="276" w:lineRule="auto"/>
        <w:ind w:left="426"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niespełniającej wymagań określonych w specyfikacji istotnych warunków zamówienia,</w:t>
      </w:r>
    </w:p>
    <w:p w14:paraId="3224FA01" w14:textId="77777777" w:rsidR="00393CB9" w:rsidRPr="000B2A07" w:rsidRDefault="00393CB9" w:rsidP="0037387C">
      <w:pPr>
        <w:widowControl w:val="0"/>
        <w:numPr>
          <w:ilvl w:val="0"/>
          <w:numId w:val="15"/>
        </w:numPr>
        <w:suppressAutoHyphens/>
        <w:autoSpaceDN w:val="0"/>
        <w:spacing w:line="276" w:lineRule="auto"/>
        <w:ind w:left="426" w:right="-108"/>
        <w:jc w:val="both"/>
        <w:textAlignment w:val="baseline"/>
        <w:rPr>
          <w:kern w:val="3"/>
          <w:lang w:eastAsia="zh-CN"/>
        </w:rPr>
      </w:pPr>
      <w:r w:rsidRPr="000B2A07">
        <w:rPr>
          <w:rFonts w:ascii="Calibri" w:hAnsi="Calibri" w:cs="Calibri"/>
          <w:kern w:val="3"/>
          <w:sz w:val="22"/>
          <w:szCs w:val="22"/>
          <w:lang w:eastAsia="zh-CN"/>
        </w:rPr>
        <w:t>gdy przewiduje termin zapłaty wynagrodzenia dłuższy niż określony w ust. 10.</w:t>
      </w:r>
    </w:p>
    <w:p w14:paraId="4F97C2D7"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Nie zgłoszenie pisemnych zastrzeżeń do przedłożonego projektu umowy o podwykonawstwo, której przedmiotem są roboty budowlane, i jej zmian, w terminie określonym w ust. 4 , uważa się za akceptację projektu umowy, i jej zmian przez Zamawiającego.</w:t>
      </w:r>
    </w:p>
    <w:p w14:paraId="0C1AA114"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podwykonawca lub dalszy podwykonawca zamówienia na roboty budowlane przedkłada Zamawiającemu poświadczoną za zgodność z oryginałem kopię zawartej umowy </w:t>
      </w:r>
      <w:r w:rsidRPr="000B2A07">
        <w:rPr>
          <w:rFonts w:ascii="Calibri" w:hAnsi="Calibri" w:cs="Calibri"/>
          <w:kern w:val="3"/>
          <w:sz w:val="22"/>
          <w:szCs w:val="22"/>
          <w:lang w:eastAsia="zh-CN"/>
        </w:rPr>
        <w:br/>
        <w:t>o podwykonawstwo, której przedmiotem są roboty budowlane, i jej zmian, w terminie 7 dni od dnia jej zawarcia.</w:t>
      </w:r>
    </w:p>
    <w:p w14:paraId="74A2301D"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Zamawiający, w terminie 5 dni, </w:t>
      </w:r>
      <w:r w:rsidRPr="000B2A07">
        <w:rPr>
          <w:rFonts w:ascii="Calibri" w:hAnsi="Calibri" w:cs="Calibri"/>
          <w:kern w:val="3"/>
          <w:sz w:val="22"/>
          <w:szCs w:val="22"/>
          <w:u w:val="single"/>
          <w:lang w:eastAsia="zh-CN"/>
        </w:rPr>
        <w:t xml:space="preserve">od daty przedłożenia Zamawiającemu przez Wykonawcę, podwykonawcę lub dalszego podwykonawcę kopii zawartej umowy, </w:t>
      </w:r>
      <w:r w:rsidRPr="000B2A07">
        <w:rPr>
          <w:rFonts w:ascii="Calibri" w:hAnsi="Calibri" w:cs="Calibri"/>
          <w:kern w:val="3"/>
          <w:sz w:val="22"/>
          <w:szCs w:val="22"/>
          <w:lang w:eastAsia="zh-CN"/>
        </w:rPr>
        <w:t>zgłasza pisemny sprzeciw do umowy o podwykonawstwo, której przedmiotem są roboty budowlane, i jej zmian w przypadkach, o których mowa w ust. 4.</w:t>
      </w:r>
    </w:p>
    <w:p w14:paraId="0D1CBD0D"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Nie zgłoszenie pisemnego sprzeciwu do przedłożonej umowy o podwykonawstwo, której przedmiotem są roboty budowlane, i jej zmian w terminie 5 dni, uważa się za akceptację przez Zamawiającego.</w:t>
      </w:r>
    </w:p>
    <w:p w14:paraId="228D6095"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podwykonawca lub dalszy podwykonawca zamówienia na roboty budowlane przedkłada Zamawiającemu poświadczoną za zgodność z oryginałem kopię zawartej umowy </w:t>
      </w:r>
      <w:r w:rsidRPr="000B2A07">
        <w:rPr>
          <w:rFonts w:ascii="Calibri" w:hAnsi="Calibri" w:cs="Calibri"/>
          <w:kern w:val="3"/>
          <w:sz w:val="22"/>
          <w:szCs w:val="22"/>
          <w:lang w:eastAsia="zh-CN"/>
        </w:rPr>
        <w:br/>
        <w:t xml:space="preserve">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w:t>
      </w:r>
      <w:r w:rsidRPr="000B2A07">
        <w:rPr>
          <w:rFonts w:ascii="Calibri" w:hAnsi="Calibri" w:cs="Calibri"/>
          <w:kern w:val="3"/>
          <w:sz w:val="22"/>
          <w:szCs w:val="22"/>
          <w:lang w:eastAsia="zh-CN"/>
        </w:rPr>
        <w:br/>
        <w:t>o podwykonawstwo, o których mowa art. 143b ust. 8 ustawy PZP.</w:t>
      </w:r>
    </w:p>
    <w:p w14:paraId="24BF0B33"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Termin zapłaty wynagrodzenia podwykonawcy lub dalszemu podwykonawcy przewidziany </w:t>
      </w:r>
      <w:r w:rsidRPr="000B2A07">
        <w:rPr>
          <w:rFonts w:ascii="Calibri" w:hAnsi="Calibri" w:cs="Calibri"/>
          <w:kern w:val="3"/>
          <w:sz w:val="22"/>
          <w:szCs w:val="22"/>
          <w:lang w:eastAsia="zh-CN"/>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01D598D"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przypadku, o którym mowa w ust. 9 jeżeli termin zapłaty wynagrodzenia jest dłuższy niż określony w ust. 10 Zamawiający informuje o tym Wykonawcę i wzywa go do doprowadzenia do zmiany tej umowy pod rygorem wystąpienia o zapłatę kary umownej.</w:t>
      </w:r>
    </w:p>
    <w:p w14:paraId="11014EA4"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Zamawiający dokonuje bezpośredniej zapłaty wymagalnego wynagrodzenia przysługującego podwykonawcy lub dalszemu podwykonawcy na zasadach określonych w art. </w:t>
      </w:r>
      <w:r w:rsidRPr="000B2A07">
        <w:rPr>
          <w:rFonts w:ascii="Calibri" w:hAnsi="Calibri" w:cs="Calibri"/>
          <w:color w:val="70AD47"/>
          <w:kern w:val="3"/>
          <w:sz w:val="22"/>
          <w:szCs w:val="22"/>
          <w:lang w:eastAsia="zh-CN"/>
        </w:rPr>
        <w:t>143c</w:t>
      </w:r>
      <w:r w:rsidRPr="000B2A07">
        <w:rPr>
          <w:rFonts w:ascii="Calibri" w:hAnsi="Calibri" w:cs="Calibri"/>
          <w:kern w:val="3"/>
          <w:sz w:val="22"/>
          <w:szCs w:val="22"/>
          <w:lang w:eastAsia="zh-CN"/>
        </w:rPr>
        <w:t xml:space="preserve"> ustawy prawo Zamówień Publicznych.</w:t>
      </w:r>
    </w:p>
    <w:p w14:paraId="7A32A9F0"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ponosi pełną odpowiedzialność za działania lub zaniechania Podwykonawcy.</w:t>
      </w:r>
    </w:p>
    <w:p w14:paraId="04AE5D85"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zastrzega sobie możliwość uczestniczenia w odbiorze robót wykonanych przez Podwykonawcę.</w:t>
      </w:r>
    </w:p>
    <w:p w14:paraId="30465836"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zapłaci kary umowne w wysokości:</w:t>
      </w:r>
    </w:p>
    <w:p w14:paraId="15B2DF7E" w14:textId="77777777" w:rsidR="00393CB9" w:rsidRPr="000B2A07" w:rsidRDefault="00393CB9" w:rsidP="0037387C">
      <w:pPr>
        <w:widowControl w:val="0"/>
        <w:numPr>
          <w:ilvl w:val="0"/>
          <w:numId w:val="24"/>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5.000,00 zł z tytułu braku zapłaty wynagrodzenia należnego podwykonawcom lub dalszym podwykonawcom,</w:t>
      </w:r>
    </w:p>
    <w:p w14:paraId="0A34B061" w14:textId="77777777" w:rsidR="00393CB9" w:rsidRPr="000B2A07" w:rsidRDefault="00393CB9" w:rsidP="0037387C">
      <w:pPr>
        <w:widowControl w:val="0"/>
        <w:numPr>
          <w:ilvl w:val="0"/>
          <w:numId w:val="8"/>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3.000,00 zł z tytułu nie przedłożenia do zaakceptowania projektu umowy o podwykonawstwo, której przedmiotem są roboty budowlane, lub projektu jej zmiany,</w:t>
      </w:r>
    </w:p>
    <w:p w14:paraId="225F3748" w14:textId="77777777" w:rsidR="00393CB9" w:rsidRPr="000B2A07" w:rsidRDefault="00393CB9" w:rsidP="0037387C">
      <w:pPr>
        <w:widowControl w:val="0"/>
        <w:numPr>
          <w:ilvl w:val="0"/>
          <w:numId w:val="8"/>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lastRenderedPageBreak/>
        <w:t xml:space="preserve">2.000,00 zł z tytułu nie przedłożenia poświadczonej za zgodność z oryginałem kopii umowy </w:t>
      </w:r>
      <w:r w:rsidRPr="000B2A07">
        <w:rPr>
          <w:rFonts w:ascii="Calibri" w:hAnsi="Calibri" w:cs="Calibri"/>
          <w:kern w:val="3"/>
          <w:sz w:val="22"/>
          <w:szCs w:val="22"/>
          <w:lang w:eastAsia="zh-CN"/>
        </w:rPr>
        <w:br/>
        <w:t>o podwykonawstwo lub jej zmiany,</w:t>
      </w:r>
    </w:p>
    <w:p w14:paraId="39D887EB" w14:textId="77777777" w:rsidR="00393CB9" w:rsidRPr="000B2A07" w:rsidRDefault="00393CB9" w:rsidP="0037387C">
      <w:pPr>
        <w:widowControl w:val="0"/>
        <w:numPr>
          <w:ilvl w:val="0"/>
          <w:numId w:val="8"/>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2.000,00 zł z tytułu braku zmiany umowy o podwykonawstwo w zakresie terminu zapłaty.</w:t>
      </w:r>
    </w:p>
    <w:p w14:paraId="42E31624" w14:textId="704EF2E1"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sytuacji powierzenia do realizacji przez Wykonawcę części zamówienia Podwykonawcy, Zamawiający wymaga, aby Wykonawca dokonał na rzecz Podwykonawcy przelewu (cesji) swojej wierzytelności </w:t>
      </w:r>
      <w:r w:rsidR="0037387C">
        <w:rPr>
          <w:rFonts w:ascii="Calibri" w:hAnsi="Calibri" w:cs="Calibri"/>
          <w:kern w:val="3"/>
          <w:sz w:val="22"/>
          <w:szCs w:val="22"/>
          <w:lang w:eastAsia="zh-CN"/>
        </w:rPr>
        <w:br/>
      </w:r>
      <w:r w:rsidRPr="000B2A07">
        <w:rPr>
          <w:rFonts w:ascii="Calibri" w:hAnsi="Calibri" w:cs="Calibri"/>
          <w:kern w:val="3"/>
          <w:sz w:val="22"/>
          <w:szCs w:val="22"/>
          <w:lang w:eastAsia="zh-CN"/>
        </w:rPr>
        <w:t>w zakresie zapłaty przez Zamawiającego wynagrodzenia za roboty wykonane przez Podwykonawcę. Przedstawienie potwierdzenia dokonania przelewu wierzytelności będzie warunkiem przystąpienia przez Zamawiającego do rozliczenia robót.</w:t>
      </w:r>
    </w:p>
    <w:p w14:paraId="1CD53FC4" w14:textId="77777777" w:rsidR="00393CB9" w:rsidRPr="000B2A07" w:rsidRDefault="00393CB9" w:rsidP="00393CB9">
      <w:pPr>
        <w:widowControl w:val="0"/>
        <w:suppressAutoHyphens/>
        <w:autoSpaceDN w:val="0"/>
        <w:spacing w:line="276" w:lineRule="auto"/>
        <w:ind w:left="720" w:right="-108"/>
        <w:jc w:val="both"/>
        <w:textAlignment w:val="baseline"/>
        <w:rPr>
          <w:rFonts w:ascii="Calibri" w:hAnsi="Calibri" w:cs="Calibri"/>
          <w:kern w:val="3"/>
          <w:sz w:val="22"/>
          <w:szCs w:val="22"/>
          <w:lang w:eastAsia="zh-CN"/>
        </w:rPr>
      </w:pPr>
    </w:p>
    <w:p w14:paraId="3BFC1021"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3</w:t>
      </w:r>
    </w:p>
    <w:p w14:paraId="5003983B" w14:textId="77777777" w:rsidR="00393CB9" w:rsidRPr="000B2A07" w:rsidRDefault="00393CB9">
      <w:pPr>
        <w:widowControl w:val="0"/>
        <w:numPr>
          <w:ilvl w:val="0"/>
          <w:numId w:val="38"/>
        </w:numPr>
        <w:suppressAutoHyphens/>
        <w:autoSpaceDN w:val="0"/>
        <w:spacing w:line="276" w:lineRule="auto"/>
        <w:ind w:left="142" w:right="-108" w:hanging="142"/>
        <w:jc w:val="both"/>
        <w:textAlignment w:val="baseline"/>
        <w:rPr>
          <w:rFonts w:ascii="Calibri" w:hAnsi="Calibri" w:cs="Calibri"/>
          <w:b/>
          <w:kern w:val="3"/>
          <w:sz w:val="22"/>
          <w:szCs w:val="22"/>
          <w:lang w:eastAsia="zh-CN"/>
        </w:rPr>
      </w:pPr>
      <w:r w:rsidRPr="000B2A07">
        <w:rPr>
          <w:rFonts w:ascii="Calibri" w:hAnsi="Calibri" w:cs="Calibri"/>
          <w:kern w:val="3"/>
          <w:sz w:val="22"/>
          <w:szCs w:val="22"/>
          <w:lang w:eastAsia="zh-CN"/>
        </w:rPr>
        <w:t xml:space="preserve">Zamawiający przekaże protokolarnie teren robót w dniu zawarcia umowy o którym mowa w § 4, </w:t>
      </w:r>
      <w:r w:rsidRPr="000B2A07">
        <w:rPr>
          <w:rFonts w:ascii="Calibri" w:hAnsi="Calibri" w:cs="Calibri"/>
          <w:kern w:val="3"/>
          <w:sz w:val="22"/>
          <w:szCs w:val="22"/>
          <w:lang w:eastAsia="zh-CN"/>
        </w:rPr>
        <w:br/>
        <w:t>w rozmiarach i stanie umożliwiającym wykonanie robót wraz z wszelką dokumentacją określającą przedmiot umowy oraz udzieli wszelkich niezbędnych informacji dotyczących przekazanego terenu, mających wpływ na prawidłowe prowadzenie zleconych prac.</w:t>
      </w:r>
    </w:p>
    <w:p w14:paraId="34F3EBE5" w14:textId="77777777" w:rsidR="00393CB9" w:rsidRPr="000B2A07" w:rsidRDefault="00393CB9">
      <w:pPr>
        <w:widowControl w:val="0"/>
        <w:numPr>
          <w:ilvl w:val="0"/>
          <w:numId w:val="38"/>
        </w:numPr>
        <w:suppressAutoHyphens/>
        <w:autoSpaceDN w:val="0"/>
        <w:spacing w:line="276" w:lineRule="auto"/>
        <w:ind w:left="142" w:right="-108" w:hanging="142"/>
        <w:jc w:val="both"/>
        <w:textAlignment w:val="baseline"/>
        <w:rPr>
          <w:rFonts w:ascii="Calibri" w:hAnsi="Calibri" w:cs="Calibri"/>
          <w:b/>
          <w:kern w:val="3"/>
          <w:sz w:val="22"/>
          <w:szCs w:val="22"/>
          <w:lang w:eastAsia="zh-CN"/>
        </w:rPr>
      </w:pPr>
      <w:r w:rsidRPr="000B2A07">
        <w:rPr>
          <w:rFonts w:ascii="Calibri" w:hAnsi="Calibri" w:cs="Calibri"/>
          <w:kern w:val="3"/>
          <w:sz w:val="22"/>
          <w:szCs w:val="22"/>
          <w:lang w:eastAsia="zh-CN"/>
        </w:rPr>
        <w:t>Wykonawca wykona umowę zgodnie z zestawieniem rzeczowo-finansowym robót, zatwierdzonym przez Zamawiającego, stanowiącym załącznik do umowy.</w:t>
      </w:r>
    </w:p>
    <w:p w14:paraId="0CAD8F94" w14:textId="77777777" w:rsidR="00393CB9" w:rsidRPr="000B2A07" w:rsidRDefault="00393CB9">
      <w:pPr>
        <w:widowControl w:val="0"/>
        <w:numPr>
          <w:ilvl w:val="0"/>
          <w:numId w:val="38"/>
        </w:numPr>
        <w:suppressAutoHyphens/>
        <w:autoSpaceDN w:val="0"/>
        <w:spacing w:line="276" w:lineRule="auto"/>
        <w:ind w:left="142" w:right="-108" w:hanging="142"/>
        <w:jc w:val="both"/>
        <w:textAlignment w:val="baseline"/>
        <w:rPr>
          <w:rFonts w:ascii="Calibri" w:hAnsi="Calibri" w:cs="Calibri"/>
          <w:b/>
          <w:kern w:val="3"/>
          <w:sz w:val="22"/>
          <w:szCs w:val="22"/>
          <w:lang w:eastAsia="zh-CN"/>
        </w:rPr>
      </w:pPr>
      <w:r w:rsidRPr="000B2A07">
        <w:rPr>
          <w:rFonts w:ascii="Calibri" w:hAnsi="Calibri" w:cs="Calibri"/>
          <w:kern w:val="3"/>
          <w:sz w:val="22"/>
          <w:szCs w:val="22"/>
          <w:lang w:eastAsia="zh-CN"/>
        </w:rPr>
        <w:t>Ustala się następujące terminy robót:</w:t>
      </w:r>
    </w:p>
    <w:p w14:paraId="420E5CD6" w14:textId="1F922835" w:rsidR="00393CB9" w:rsidRPr="000B2A07" w:rsidRDefault="0037387C" w:rsidP="0037387C">
      <w:pPr>
        <w:widowControl w:val="0"/>
        <w:numPr>
          <w:ilvl w:val="0"/>
          <w:numId w:val="12"/>
        </w:numPr>
        <w:tabs>
          <w:tab w:val="left" w:pos="426"/>
        </w:tabs>
        <w:suppressAutoHyphens/>
        <w:autoSpaceDN w:val="0"/>
        <w:spacing w:line="276" w:lineRule="auto"/>
        <w:ind w:left="567" w:right="-108" w:hanging="283"/>
        <w:jc w:val="both"/>
        <w:textAlignment w:val="baseline"/>
        <w:rPr>
          <w:kern w:val="3"/>
          <w:lang w:eastAsia="zh-CN"/>
        </w:rPr>
      </w:pPr>
      <w:r>
        <w:rPr>
          <w:rFonts w:ascii="Calibri" w:hAnsi="Calibri" w:cs="Calibri"/>
          <w:kern w:val="3"/>
          <w:sz w:val="22"/>
          <w:szCs w:val="22"/>
          <w:lang w:eastAsia="zh-CN"/>
        </w:rPr>
        <w:t>w</w:t>
      </w:r>
      <w:r w:rsidR="00393CB9" w:rsidRPr="000B2A07">
        <w:rPr>
          <w:rFonts w:ascii="Calibri" w:hAnsi="Calibri" w:cs="Calibri"/>
          <w:kern w:val="3"/>
          <w:sz w:val="22"/>
          <w:szCs w:val="22"/>
          <w:lang w:eastAsia="zh-CN"/>
        </w:rPr>
        <w:t xml:space="preserve">ykonawca zakończy roboty budowlane w terminie </w:t>
      </w:r>
      <w:r w:rsidR="003A1FA6">
        <w:rPr>
          <w:rFonts w:ascii="Calibri" w:hAnsi="Calibri" w:cs="Calibri"/>
          <w:kern w:val="3"/>
          <w:sz w:val="22"/>
          <w:szCs w:val="22"/>
          <w:lang w:eastAsia="zh-CN"/>
        </w:rPr>
        <w:t xml:space="preserve">do </w:t>
      </w:r>
      <w:r w:rsidR="006D7ACE">
        <w:rPr>
          <w:rFonts w:ascii="Calibri" w:hAnsi="Calibri" w:cs="Calibri"/>
          <w:b/>
          <w:kern w:val="3"/>
          <w:sz w:val="22"/>
          <w:szCs w:val="22"/>
          <w:lang w:eastAsia="zh-CN"/>
        </w:rPr>
        <w:t xml:space="preserve">5 miesięcy od dnia podpisania umowy. </w:t>
      </w:r>
      <w:r w:rsidR="00711C21" w:rsidRPr="00523C2D">
        <w:rPr>
          <w:rFonts w:ascii="Calibri" w:hAnsi="Calibri" w:cs="Calibri"/>
          <w:bCs/>
          <w:kern w:val="3"/>
          <w:sz w:val="22"/>
          <w:szCs w:val="22"/>
          <w:lang w:eastAsia="zh-CN"/>
        </w:rPr>
        <w:t xml:space="preserve"> </w:t>
      </w:r>
    </w:p>
    <w:p w14:paraId="3C0C587B" w14:textId="77777777" w:rsidR="00393CB9" w:rsidRPr="000B2A07" w:rsidRDefault="00393CB9" w:rsidP="0037387C">
      <w:pPr>
        <w:widowControl w:val="0"/>
        <w:suppressAutoHyphens/>
        <w:autoSpaceDN w:val="0"/>
        <w:spacing w:line="276" w:lineRule="auto"/>
        <w:ind w:left="567" w:right="-108" w:hanging="283"/>
        <w:jc w:val="both"/>
        <w:textAlignment w:val="baseline"/>
        <w:rPr>
          <w:rFonts w:ascii="Calibri" w:hAnsi="Calibri" w:cs="Calibri"/>
          <w:kern w:val="3"/>
          <w:sz w:val="22"/>
          <w:szCs w:val="22"/>
          <w:lang w:eastAsia="zh-CN"/>
        </w:rPr>
      </w:pPr>
    </w:p>
    <w:p w14:paraId="6DCF9F62" w14:textId="77777777" w:rsidR="002A3723" w:rsidRDefault="00393CB9" w:rsidP="002A3723">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4</w:t>
      </w:r>
    </w:p>
    <w:p w14:paraId="032BD7FA" w14:textId="77777777" w:rsidR="002A3723" w:rsidRPr="002A3723" w:rsidRDefault="00393CB9" w:rsidP="002A3723">
      <w:pPr>
        <w:pStyle w:val="Akapitzlist"/>
        <w:widowControl w:val="0"/>
        <w:numPr>
          <w:ilvl w:val="0"/>
          <w:numId w:val="51"/>
        </w:numPr>
        <w:suppressAutoHyphens/>
        <w:autoSpaceDN w:val="0"/>
        <w:spacing w:line="276" w:lineRule="auto"/>
        <w:ind w:left="142" w:right="-108" w:hanging="284"/>
        <w:jc w:val="both"/>
        <w:textAlignment w:val="baseline"/>
        <w:rPr>
          <w:rFonts w:ascii="Calibri" w:hAnsi="Calibri" w:cs="Calibri"/>
          <w:b/>
          <w:kern w:val="3"/>
          <w:sz w:val="22"/>
          <w:szCs w:val="22"/>
          <w:lang w:eastAsia="zh-CN"/>
        </w:rPr>
      </w:pPr>
      <w:r w:rsidRPr="002A3723">
        <w:rPr>
          <w:rFonts w:ascii="Calibri" w:hAnsi="Calibri" w:cs="Calibri"/>
          <w:kern w:val="3"/>
          <w:sz w:val="22"/>
          <w:szCs w:val="22"/>
          <w:lang w:eastAsia="zh-CN"/>
        </w:rPr>
        <w:t xml:space="preserve">W sytuacji, gdy dostarczona przez Zamawiającego dokumentacja lub przekazany teren budowy nie nada się do prawidłowego wykonania robót, albo jeżeli zajdą okoliczności, które mogą przeszkodzić prawidłowemu lub terminowemu wykonaniu robót, Wykonawca powinien niezwłocznie zawiadomić </w:t>
      </w:r>
      <w:r w:rsidRPr="002A3723">
        <w:rPr>
          <w:rFonts w:ascii="Calibri" w:hAnsi="Calibri" w:cs="Calibri"/>
          <w:kern w:val="3"/>
          <w:sz w:val="22"/>
          <w:szCs w:val="22"/>
          <w:lang w:eastAsia="zh-CN"/>
        </w:rPr>
        <w:br/>
        <w:t>o tym Zamawiającego pisemnie.</w:t>
      </w:r>
    </w:p>
    <w:p w14:paraId="5FCCE93B" w14:textId="77777777" w:rsidR="002A3723" w:rsidRPr="002A3723" w:rsidRDefault="00393CB9" w:rsidP="002A3723">
      <w:pPr>
        <w:pStyle w:val="Akapitzlist"/>
        <w:widowControl w:val="0"/>
        <w:numPr>
          <w:ilvl w:val="0"/>
          <w:numId w:val="51"/>
        </w:numPr>
        <w:suppressAutoHyphens/>
        <w:autoSpaceDN w:val="0"/>
        <w:spacing w:line="276" w:lineRule="auto"/>
        <w:ind w:left="142" w:right="-108" w:hanging="284"/>
        <w:jc w:val="both"/>
        <w:textAlignment w:val="baseline"/>
        <w:rPr>
          <w:rFonts w:ascii="Calibri" w:hAnsi="Calibri" w:cs="Calibri"/>
          <w:b/>
          <w:kern w:val="3"/>
          <w:sz w:val="22"/>
          <w:szCs w:val="22"/>
          <w:lang w:eastAsia="zh-CN"/>
        </w:rPr>
      </w:pPr>
      <w:r w:rsidRPr="002A3723">
        <w:rPr>
          <w:rFonts w:ascii="Calibri" w:hAnsi="Calibri" w:cs="Calibri"/>
          <w:kern w:val="3"/>
          <w:sz w:val="22"/>
          <w:szCs w:val="22"/>
          <w:lang w:eastAsia="zh-CN"/>
        </w:rPr>
        <w:t>Wykonawca ma obowiązek niezwłocznie i szczegółowo informować Zamawiającego o wszelkich zmianach zależnych i niezależnych od Wykonawcy, które zaszły w trakcie procesu wykonania zamówienia.</w:t>
      </w:r>
    </w:p>
    <w:p w14:paraId="4BE4A33F" w14:textId="77777777" w:rsidR="002A3723" w:rsidRPr="002A3723" w:rsidRDefault="00393CB9" w:rsidP="002A3723">
      <w:pPr>
        <w:pStyle w:val="Akapitzlist"/>
        <w:widowControl w:val="0"/>
        <w:numPr>
          <w:ilvl w:val="0"/>
          <w:numId w:val="51"/>
        </w:numPr>
        <w:suppressAutoHyphens/>
        <w:autoSpaceDN w:val="0"/>
        <w:spacing w:line="276" w:lineRule="auto"/>
        <w:ind w:left="142" w:right="-108" w:hanging="284"/>
        <w:jc w:val="both"/>
        <w:textAlignment w:val="baseline"/>
        <w:rPr>
          <w:rFonts w:ascii="Calibri" w:hAnsi="Calibri" w:cs="Calibri"/>
          <w:b/>
          <w:kern w:val="3"/>
          <w:sz w:val="22"/>
          <w:szCs w:val="22"/>
          <w:lang w:eastAsia="zh-CN"/>
        </w:rPr>
      </w:pPr>
      <w:r w:rsidRPr="002A3723">
        <w:rPr>
          <w:rFonts w:ascii="Calibri" w:hAnsi="Calibri" w:cs="Calibri"/>
          <w:kern w:val="3"/>
          <w:sz w:val="22"/>
          <w:szCs w:val="22"/>
          <w:lang w:eastAsia="zh-CN"/>
        </w:rPr>
        <w:t>Wykonawca ma obowiązek poinformować Zamawiającego o konieczności wykonania robót dodatkowych lub zamiennych, w terminie 2 dni od daty stwierdzenia konieczności ich wykonania.</w:t>
      </w:r>
    </w:p>
    <w:p w14:paraId="15BBB741" w14:textId="77777777" w:rsidR="002A3723" w:rsidRPr="002A3723" w:rsidRDefault="00393CB9" w:rsidP="002A3723">
      <w:pPr>
        <w:pStyle w:val="Akapitzlist"/>
        <w:widowControl w:val="0"/>
        <w:numPr>
          <w:ilvl w:val="0"/>
          <w:numId w:val="51"/>
        </w:numPr>
        <w:suppressAutoHyphens/>
        <w:autoSpaceDN w:val="0"/>
        <w:spacing w:line="276" w:lineRule="auto"/>
        <w:ind w:left="142" w:right="-108" w:hanging="284"/>
        <w:jc w:val="both"/>
        <w:textAlignment w:val="baseline"/>
        <w:rPr>
          <w:rFonts w:ascii="Calibri" w:hAnsi="Calibri" w:cs="Calibri"/>
          <w:b/>
          <w:kern w:val="3"/>
          <w:sz w:val="22"/>
          <w:szCs w:val="22"/>
          <w:lang w:eastAsia="zh-CN"/>
        </w:rPr>
      </w:pPr>
      <w:r w:rsidRPr="002A3723">
        <w:rPr>
          <w:rFonts w:ascii="Calibri" w:hAnsi="Calibri" w:cs="Calibri"/>
          <w:kern w:val="3"/>
          <w:sz w:val="22"/>
          <w:szCs w:val="22"/>
          <w:lang w:eastAsia="zh-CN"/>
        </w:rPr>
        <w:t>Ewentualne roboty dodatkowe lub zamienne zostaną rozliczone kosztorysem ofertowym sporządzonym w oparciu o stawki i narzuty określone jak dla robót podstawowych.</w:t>
      </w:r>
    </w:p>
    <w:p w14:paraId="69AC1EB6" w14:textId="77777777" w:rsidR="002A3723" w:rsidRPr="002A3723" w:rsidRDefault="00393CB9" w:rsidP="002A3723">
      <w:pPr>
        <w:pStyle w:val="Akapitzlist"/>
        <w:widowControl w:val="0"/>
        <w:numPr>
          <w:ilvl w:val="0"/>
          <w:numId w:val="51"/>
        </w:numPr>
        <w:suppressAutoHyphens/>
        <w:autoSpaceDN w:val="0"/>
        <w:spacing w:line="276" w:lineRule="auto"/>
        <w:ind w:left="142" w:right="-108" w:hanging="284"/>
        <w:jc w:val="both"/>
        <w:textAlignment w:val="baseline"/>
        <w:rPr>
          <w:rFonts w:ascii="Calibri" w:hAnsi="Calibri" w:cs="Calibri"/>
          <w:b/>
          <w:kern w:val="3"/>
          <w:sz w:val="22"/>
          <w:szCs w:val="22"/>
          <w:lang w:eastAsia="zh-CN"/>
        </w:rPr>
      </w:pPr>
      <w:r w:rsidRPr="002A3723">
        <w:rPr>
          <w:rFonts w:ascii="Calibri" w:hAnsi="Calibri" w:cs="Calibri"/>
          <w:kern w:val="3"/>
          <w:sz w:val="22"/>
          <w:szCs w:val="22"/>
          <w:lang w:eastAsia="zh-CN"/>
        </w:rPr>
        <w:t xml:space="preserve">Niezbędnym warunkiem wykonania robót dodatkowych jest sporządzenie protokołu konieczności </w:t>
      </w:r>
      <w:r w:rsidRPr="002A3723">
        <w:rPr>
          <w:rFonts w:ascii="Calibri" w:hAnsi="Calibri" w:cs="Calibri"/>
          <w:kern w:val="3"/>
          <w:sz w:val="22"/>
          <w:szCs w:val="22"/>
          <w:lang w:eastAsia="zh-CN"/>
        </w:rPr>
        <w:br/>
        <w:t>z udziałem Wykonawcy i Inspektora Nadzoru oraz zatwierdzenia go do realizacji przez Zamawiającego.</w:t>
      </w:r>
    </w:p>
    <w:p w14:paraId="307CDC99" w14:textId="65F10079" w:rsidR="00393CB9" w:rsidRPr="002A3723" w:rsidRDefault="00393CB9" w:rsidP="002A3723">
      <w:pPr>
        <w:pStyle w:val="Akapitzlist"/>
        <w:widowControl w:val="0"/>
        <w:numPr>
          <w:ilvl w:val="0"/>
          <w:numId w:val="51"/>
        </w:numPr>
        <w:suppressAutoHyphens/>
        <w:autoSpaceDN w:val="0"/>
        <w:spacing w:line="276" w:lineRule="auto"/>
        <w:ind w:left="142" w:right="-108" w:hanging="284"/>
        <w:jc w:val="both"/>
        <w:textAlignment w:val="baseline"/>
        <w:rPr>
          <w:rFonts w:ascii="Calibri" w:hAnsi="Calibri" w:cs="Calibri"/>
          <w:b/>
          <w:kern w:val="3"/>
          <w:sz w:val="22"/>
          <w:szCs w:val="22"/>
          <w:lang w:eastAsia="zh-CN"/>
        </w:rPr>
      </w:pPr>
      <w:r w:rsidRPr="002A3723">
        <w:rPr>
          <w:rFonts w:ascii="Calibri" w:hAnsi="Calibri" w:cs="Calibri"/>
          <w:kern w:val="3"/>
          <w:sz w:val="22"/>
          <w:szCs w:val="22"/>
          <w:lang w:eastAsia="zh-CN"/>
        </w:rPr>
        <w:t>Wartość robót dodatkowych nie może przekroczyć 50% wartości robót podstawowych.</w:t>
      </w:r>
    </w:p>
    <w:p w14:paraId="4127A6E9"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kern w:val="3"/>
          <w:sz w:val="22"/>
          <w:szCs w:val="22"/>
          <w:lang w:eastAsia="zh-CN"/>
        </w:rPr>
      </w:pPr>
    </w:p>
    <w:p w14:paraId="293AFD81"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5</w:t>
      </w:r>
    </w:p>
    <w:p w14:paraId="15177952" w14:textId="5188ECF2" w:rsidR="002A3723" w:rsidRDefault="00393CB9" w:rsidP="002A3723">
      <w:pPr>
        <w:pStyle w:val="Akapitzlist"/>
        <w:widowControl w:val="0"/>
        <w:numPr>
          <w:ilvl w:val="1"/>
          <w:numId w:val="9"/>
        </w:numPr>
        <w:suppressAutoHyphens/>
        <w:autoSpaceDN w:val="0"/>
        <w:spacing w:line="276" w:lineRule="auto"/>
        <w:ind w:left="284" w:right="-108" w:hanging="284"/>
        <w:textAlignment w:val="baseline"/>
        <w:rPr>
          <w:rFonts w:ascii="Calibri" w:hAnsi="Calibri" w:cs="Calibri"/>
          <w:kern w:val="3"/>
          <w:sz w:val="22"/>
          <w:szCs w:val="22"/>
          <w:lang w:eastAsia="zh-CN"/>
        </w:rPr>
      </w:pPr>
      <w:r w:rsidRPr="002A3723">
        <w:rPr>
          <w:rFonts w:ascii="Calibri" w:hAnsi="Calibri" w:cs="Calibri"/>
          <w:kern w:val="3"/>
          <w:sz w:val="22"/>
          <w:szCs w:val="22"/>
          <w:lang w:eastAsia="zh-CN"/>
        </w:rPr>
        <w:t>Nadzór inwestorski z ramienia Zamawiającego sprawować będzie:  ……………………………</w:t>
      </w:r>
      <w:r w:rsidR="002A3723">
        <w:rPr>
          <w:rFonts w:ascii="Calibri" w:hAnsi="Calibri" w:cs="Calibri"/>
          <w:kern w:val="3"/>
          <w:sz w:val="22"/>
          <w:szCs w:val="22"/>
          <w:lang w:eastAsia="zh-CN"/>
        </w:rPr>
        <w:t>……………………….</w:t>
      </w:r>
    </w:p>
    <w:p w14:paraId="04CF187E" w14:textId="77777777" w:rsidR="002A3723" w:rsidRDefault="00393CB9" w:rsidP="002A3723">
      <w:pPr>
        <w:pStyle w:val="Akapitzlist"/>
        <w:widowControl w:val="0"/>
        <w:numPr>
          <w:ilvl w:val="1"/>
          <w:numId w:val="9"/>
        </w:numPr>
        <w:suppressAutoHyphens/>
        <w:autoSpaceDN w:val="0"/>
        <w:spacing w:line="276" w:lineRule="auto"/>
        <w:ind w:left="284" w:right="-108" w:hanging="284"/>
        <w:textAlignment w:val="baseline"/>
        <w:rPr>
          <w:rFonts w:ascii="Calibri" w:hAnsi="Calibri" w:cs="Calibri"/>
          <w:kern w:val="3"/>
          <w:sz w:val="22"/>
          <w:szCs w:val="22"/>
          <w:lang w:eastAsia="zh-CN"/>
        </w:rPr>
      </w:pPr>
      <w:r w:rsidRPr="002A3723">
        <w:rPr>
          <w:rFonts w:ascii="Calibri" w:hAnsi="Calibri" w:cs="Calibri"/>
          <w:kern w:val="3"/>
          <w:sz w:val="22"/>
          <w:szCs w:val="22"/>
          <w:lang w:eastAsia="zh-CN"/>
        </w:rPr>
        <w:t>Zakres nadzoru inwestorskiego określa ustawa z dnia 07 lipca 1994r. Prawo budowlane (</w:t>
      </w:r>
      <w:proofErr w:type="spellStart"/>
      <w:r w:rsidRPr="002A3723">
        <w:rPr>
          <w:rFonts w:ascii="Calibri" w:hAnsi="Calibri" w:cs="Calibri"/>
          <w:kern w:val="3"/>
          <w:sz w:val="22"/>
          <w:szCs w:val="22"/>
          <w:lang w:eastAsia="zh-CN"/>
        </w:rPr>
        <w:t>t.j</w:t>
      </w:r>
      <w:proofErr w:type="spellEnd"/>
      <w:r w:rsidRPr="002A3723">
        <w:rPr>
          <w:rFonts w:ascii="Calibri" w:hAnsi="Calibri" w:cs="Calibri"/>
          <w:kern w:val="3"/>
          <w:sz w:val="22"/>
          <w:szCs w:val="22"/>
          <w:lang w:eastAsia="zh-CN"/>
        </w:rPr>
        <w:t>. Dz. U. z 2021 r. poz. 2351).</w:t>
      </w:r>
    </w:p>
    <w:p w14:paraId="5BD780F2" w14:textId="3AF65FBD" w:rsidR="00393CB9" w:rsidRPr="002A3723" w:rsidRDefault="00393CB9" w:rsidP="002A3723">
      <w:pPr>
        <w:pStyle w:val="Akapitzlist"/>
        <w:widowControl w:val="0"/>
        <w:numPr>
          <w:ilvl w:val="1"/>
          <w:numId w:val="9"/>
        </w:numPr>
        <w:suppressAutoHyphens/>
        <w:autoSpaceDN w:val="0"/>
        <w:spacing w:line="276" w:lineRule="auto"/>
        <w:ind w:left="284" w:right="-108" w:hanging="284"/>
        <w:textAlignment w:val="baseline"/>
        <w:rPr>
          <w:rFonts w:ascii="Calibri" w:hAnsi="Calibri" w:cs="Calibri"/>
          <w:kern w:val="3"/>
          <w:sz w:val="22"/>
          <w:szCs w:val="22"/>
          <w:lang w:eastAsia="zh-CN"/>
        </w:rPr>
      </w:pPr>
      <w:r w:rsidRPr="002A3723">
        <w:rPr>
          <w:rFonts w:ascii="Calibri" w:hAnsi="Calibri" w:cs="Calibri"/>
          <w:kern w:val="3"/>
          <w:sz w:val="22"/>
          <w:szCs w:val="22"/>
          <w:lang w:eastAsia="zh-CN"/>
        </w:rPr>
        <w:t>Zamawiający ustanawia do kontaktów w zakresie realizacji robót ……………………………………………………...</w:t>
      </w:r>
    </w:p>
    <w:p w14:paraId="757AB654" w14:textId="77777777" w:rsidR="00393CB9" w:rsidRPr="000B2A07" w:rsidRDefault="00393CB9" w:rsidP="00393CB9">
      <w:pPr>
        <w:widowControl w:val="0"/>
        <w:suppressAutoHyphens/>
        <w:autoSpaceDN w:val="0"/>
        <w:spacing w:line="276" w:lineRule="auto"/>
        <w:ind w:right="-108"/>
        <w:textAlignment w:val="baseline"/>
        <w:rPr>
          <w:rFonts w:ascii="Calibri" w:hAnsi="Calibri" w:cs="Calibri"/>
          <w:kern w:val="3"/>
          <w:sz w:val="10"/>
          <w:szCs w:val="10"/>
          <w:lang w:eastAsia="zh-CN"/>
        </w:rPr>
      </w:pPr>
    </w:p>
    <w:p w14:paraId="7FB19C5D"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6</w:t>
      </w:r>
    </w:p>
    <w:p w14:paraId="5BC892B2" w14:textId="77777777" w:rsidR="00393CB9" w:rsidRPr="000B2A07" w:rsidRDefault="00393CB9" w:rsidP="009B51D5">
      <w:pPr>
        <w:widowControl w:val="0"/>
        <w:numPr>
          <w:ilvl w:val="0"/>
          <w:numId w:val="26"/>
        </w:numPr>
        <w:suppressAutoHyphens/>
        <w:autoSpaceDN w:val="0"/>
        <w:spacing w:line="276" w:lineRule="auto"/>
        <w:ind w:left="142" w:right="-108" w:hanging="142"/>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wykona na własny koszt z instalacji istniejącej przyłącza dla potrzeb budowy.</w:t>
      </w:r>
    </w:p>
    <w:p w14:paraId="38B09AB2" w14:textId="77777777" w:rsidR="00393CB9" w:rsidRPr="000B2A07" w:rsidRDefault="00393CB9" w:rsidP="009B51D5">
      <w:pPr>
        <w:widowControl w:val="0"/>
        <w:numPr>
          <w:ilvl w:val="0"/>
          <w:numId w:val="1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będzie ponosił koszty zużycia energii w okresie realizacji robót w wysokości wyliczonej na podstawie wskazań podliczników zamontowanych przez Wykonawcę  na jego koszt.</w:t>
      </w:r>
    </w:p>
    <w:p w14:paraId="6A2B64F2" w14:textId="77777777" w:rsidR="00393CB9" w:rsidRPr="000B2A07" w:rsidRDefault="00393CB9" w:rsidP="009B51D5">
      <w:pPr>
        <w:widowControl w:val="0"/>
        <w:numPr>
          <w:ilvl w:val="0"/>
          <w:numId w:val="1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zobowiązuje się wykonać i utrzymać na swój koszt ogrodzenie budowy, strzec mienia </w:t>
      </w:r>
      <w:r w:rsidRPr="000B2A07">
        <w:rPr>
          <w:rFonts w:ascii="Calibri" w:hAnsi="Calibri" w:cs="Calibri"/>
          <w:kern w:val="3"/>
          <w:sz w:val="22"/>
          <w:szCs w:val="22"/>
          <w:lang w:eastAsia="zh-CN"/>
        </w:rPr>
        <w:lastRenderedPageBreak/>
        <w:t>znajdującego się na terenie budowy oraz wykonać inne konieczne zabezpieczenia budowy, a także zapewnić zgodne z przepisami prawa warunki bezpieczeństwa.</w:t>
      </w:r>
    </w:p>
    <w:p w14:paraId="1DCC804B" w14:textId="77777777" w:rsidR="00393CB9" w:rsidRPr="000B2A07" w:rsidRDefault="00393CB9" w:rsidP="009B51D5">
      <w:pPr>
        <w:widowControl w:val="0"/>
        <w:numPr>
          <w:ilvl w:val="0"/>
          <w:numId w:val="1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czasie realizacji robót Wykonawca ma obowiązek utrzymywać teren budowy w stanie wolnym od przeszkód komunikacyjnych oraz składować i usuwać wszelkie urządzenia pomocnicze </w:t>
      </w:r>
      <w:r w:rsidRPr="000B2A07">
        <w:rPr>
          <w:rFonts w:ascii="Calibri" w:hAnsi="Calibri" w:cs="Calibri"/>
          <w:kern w:val="3"/>
          <w:sz w:val="22"/>
          <w:szCs w:val="22"/>
          <w:lang w:eastAsia="zh-CN"/>
        </w:rPr>
        <w:br/>
        <w:t>i zbędne materiały oraz odpady i śmieci.</w:t>
      </w:r>
    </w:p>
    <w:p w14:paraId="496271B2"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p>
    <w:p w14:paraId="60B09932"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7</w:t>
      </w:r>
    </w:p>
    <w:p w14:paraId="71F203B4" w14:textId="77777777" w:rsidR="00393CB9" w:rsidRPr="000B2A07" w:rsidRDefault="00393CB9" w:rsidP="009B51D5">
      <w:pPr>
        <w:widowControl w:val="0"/>
        <w:numPr>
          <w:ilvl w:val="0"/>
          <w:numId w:val="27"/>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zobowiązuje się wykonać przedmiot zamówienia z materiałów własnych lub będących własnością podwykonawcy.</w:t>
      </w:r>
    </w:p>
    <w:p w14:paraId="6C8509D9" w14:textId="1ED5C704" w:rsidR="00393CB9" w:rsidRPr="000B2A07" w:rsidRDefault="00393CB9" w:rsidP="00393CB9">
      <w:pPr>
        <w:widowControl w:val="0"/>
        <w:numPr>
          <w:ilvl w:val="0"/>
          <w:numId w:val="13"/>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t xml:space="preserve">Materiały powinny odpowiadać co do jakości wymogom wyrobów dopuszczonych do obrotu </w:t>
      </w:r>
      <w:r w:rsidRPr="000B2A07">
        <w:rPr>
          <w:rFonts w:ascii="Calibri" w:hAnsi="Calibri" w:cs="Calibri"/>
          <w:kern w:val="3"/>
          <w:sz w:val="22"/>
          <w:szCs w:val="22"/>
          <w:lang w:eastAsia="zh-CN"/>
        </w:rPr>
        <w:br/>
        <w:t xml:space="preserve">i stosowania w budownictwie określonym w </w:t>
      </w:r>
      <w:r w:rsidRPr="000B2A07">
        <w:rPr>
          <w:rFonts w:ascii="Calibri" w:hAnsi="Calibri" w:cs="Calibri"/>
          <w:i/>
          <w:iCs/>
          <w:kern w:val="3"/>
          <w:sz w:val="22"/>
          <w:szCs w:val="22"/>
          <w:lang w:eastAsia="zh-CN"/>
        </w:rPr>
        <w:t>ustawie z dnia 16 kwietnia 2004 r. o wyrobach</w:t>
      </w:r>
      <w:r w:rsidRPr="000B2A07">
        <w:rPr>
          <w:rFonts w:ascii="Calibri" w:hAnsi="Calibri" w:cs="Calibri"/>
          <w:kern w:val="3"/>
          <w:sz w:val="22"/>
          <w:szCs w:val="22"/>
          <w:lang w:eastAsia="zh-CN"/>
        </w:rPr>
        <w:t xml:space="preserve"> </w:t>
      </w:r>
      <w:r w:rsidRPr="000B2A07">
        <w:rPr>
          <w:rFonts w:ascii="Calibri" w:hAnsi="Calibri" w:cs="Calibri"/>
          <w:i/>
          <w:iCs/>
          <w:kern w:val="3"/>
          <w:sz w:val="22"/>
          <w:szCs w:val="22"/>
          <w:lang w:eastAsia="zh-CN"/>
        </w:rPr>
        <w:t>budowlanych (</w:t>
      </w:r>
      <w:proofErr w:type="spellStart"/>
      <w:r w:rsidRPr="000B2A07">
        <w:rPr>
          <w:rFonts w:ascii="Calibri" w:hAnsi="Calibri" w:cs="Calibri"/>
          <w:i/>
          <w:iCs/>
          <w:kern w:val="3"/>
          <w:sz w:val="22"/>
          <w:szCs w:val="22"/>
          <w:lang w:eastAsia="zh-CN"/>
        </w:rPr>
        <w:t>t.j</w:t>
      </w:r>
      <w:proofErr w:type="spellEnd"/>
      <w:r w:rsidRPr="000B2A07">
        <w:rPr>
          <w:rFonts w:ascii="Calibri" w:hAnsi="Calibri" w:cs="Calibri"/>
          <w:i/>
          <w:iCs/>
          <w:kern w:val="3"/>
          <w:sz w:val="22"/>
          <w:szCs w:val="22"/>
          <w:lang w:eastAsia="zh-CN"/>
        </w:rPr>
        <w:t xml:space="preserve">. Dz. U. z 2021 r. poz. 1213 </w:t>
      </w:r>
      <w:proofErr w:type="spellStart"/>
      <w:r w:rsidRPr="000B2A07">
        <w:rPr>
          <w:rFonts w:ascii="Calibri" w:hAnsi="Calibri" w:cs="Calibri"/>
          <w:i/>
          <w:iCs/>
          <w:kern w:val="3"/>
          <w:sz w:val="22"/>
          <w:szCs w:val="22"/>
          <w:lang w:eastAsia="zh-CN"/>
        </w:rPr>
        <w:t>t.j</w:t>
      </w:r>
      <w:proofErr w:type="spellEnd"/>
      <w:r w:rsidRPr="000B2A07">
        <w:rPr>
          <w:rFonts w:ascii="Calibri" w:hAnsi="Calibri" w:cs="Calibri"/>
          <w:i/>
          <w:iCs/>
          <w:kern w:val="3"/>
          <w:sz w:val="22"/>
          <w:szCs w:val="22"/>
          <w:lang w:eastAsia="zh-CN"/>
        </w:rPr>
        <w:t>.)</w:t>
      </w:r>
      <w:r w:rsidRPr="000B2A07">
        <w:rPr>
          <w:rFonts w:ascii="Calibri" w:hAnsi="Calibri" w:cs="Calibri"/>
          <w:kern w:val="3"/>
          <w:sz w:val="22"/>
          <w:szCs w:val="22"/>
          <w:lang w:eastAsia="zh-CN"/>
        </w:rPr>
        <w:t xml:space="preserve"> wymaganiom przetargowy</w:t>
      </w:r>
      <w:r w:rsidR="00411134">
        <w:rPr>
          <w:rFonts w:ascii="Calibri" w:hAnsi="Calibri" w:cs="Calibri"/>
          <w:kern w:val="3"/>
          <w:sz w:val="22"/>
          <w:szCs w:val="22"/>
          <w:lang w:eastAsia="zh-CN"/>
        </w:rPr>
        <w:t>m</w:t>
      </w:r>
      <w:r w:rsidRPr="000B2A07">
        <w:rPr>
          <w:rFonts w:ascii="Calibri" w:hAnsi="Calibri" w:cs="Calibri"/>
          <w:kern w:val="3"/>
          <w:sz w:val="22"/>
          <w:szCs w:val="22"/>
          <w:lang w:eastAsia="zh-CN"/>
        </w:rPr>
        <w:t>.</w:t>
      </w:r>
    </w:p>
    <w:p w14:paraId="46D7B49B" w14:textId="77777777" w:rsidR="00393CB9" w:rsidRPr="000B2A07" w:rsidRDefault="00393CB9" w:rsidP="00393CB9">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na każde żądanie inspektora nadzoru zobowiązany jest okazać w stosunku do wskazanych materiałów: certyfikat na znak bezpieczeństwa, deklaracje zgodności lub certyfikat zgodności z Polską Normą lub aprobatę techniczną.</w:t>
      </w:r>
    </w:p>
    <w:p w14:paraId="5C387201" w14:textId="77777777" w:rsidR="00393CB9" w:rsidRPr="000B2A07" w:rsidRDefault="00393CB9" w:rsidP="00393CB9">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ma prawo zażądać przeprowadzenia badań materiałów stosowanych przez Wykonawcę.</w:t>
      </w:r>
    </w:p>
    <w:p w14:paraId="7C7A6614" w14:textId="77777777" w:rsidR="00393CB9" w:rsidRPr="000B2A07" w:rsidRDefault="00393CB9" w:rsidP="00393CB9">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sytuacji, gdy po przeprowadzeniu badań określonych w ust.4 okaże się, że zastosowane materiały, bądź wykonanie robót jest niezgodne z umową, to kosztami tych badań zostanie obciążony Wykonawca.</w:t>
      </w:r>
    </w:p>
    <w:p w14:paraId="7EAB05AC" w14:textId="77777777" w:rsidR="00393CB9" w:rsidRPr="000B2A07" w:rsidRDefault="00393CB9" w:rsidP="00393CB9">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sytuacji, gdy wyniki badań określonych w ust. 4 wykażą, że materiały, bądź wykonanie robót jest zgodne z umową, to koszty badań poniesie Zamawiający.</w:t>
      </w:r>
    </w:p>
    <w:p w14:paraId="020593CB" w14:textId="77777777" w:rsidR="00393CB9" w:rsidRPr="000B2A07" w:rsidRDefault="00393CB9" w:rsidP="00393CB9">
      <w:pPr>
        <w:widowControl w:val="0"/>
        <w:suppressAutoHyphens/>
        <w:autoSpaceDN w:val="0"/>
        <w:spacing w:line="276" w:lineRule="auto"/>
        <w:ind w:left="142" w:right="-108" w:hanging="142"/>
        <w:jc w:val="both"/>
        <w:textAlignment w:val="baseline"/>
        <w:rPr>
          <w:kern w:val="3"/>
          <w:lang w:eastAsia="zh-CN"/>
        </w:rPr>
      </w:pPr>
    </w:p>
    <w:p w14:paraId="2B039369" w14:textId="77777777" w:rsidR="00393CB9" w:rsidRPr="000B2A07" w:rsidRDefault="00393CB9" w:rsidP="00393CB9">
      <w:pPr>
        <w:widowControl w:val="0"/>
        <w:suppressAutoHyphens/>
        <w:autoSpaceDN w:val="0"/>
        <w:spacing w:line="276" w:lineRule="auto"/>
        <w:ind w:left="142" w:right="-108" w:hanging="142"/>
        <w:jc w:val="both"/>
        <w:textAlignment w:val="baseline"/>
        <w:rPr>
          <w:kern w:val="3"/>
          <w:lang w:eastAsia="zh-CN"/>
        </w:rPr>
      </w:pPr>
    </w:p>
    <w:p w14:paraId="433AF39F"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8</w:t>
      </w:r>
    </w:p>
    <w:p w14:paraId="47A0E863" w14:textId="6C4B7499" w:rsidR="00393CB9" w:rsidRPr="000B2A07" w:rsidRDefault="00393CB9" w:rsidP="00711C21">
      <w:pPr>
        <w:widowControl w:val="0"/>
        <w:numPr>
          <w:ilvl w:val="0"/>
          <w:numId w:val="28"/>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t>Wykonawca jest zobowiązany zgłosić inspektorowi nadzoru termin zakrycia robót</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ulegających zakryciu oraz termin wykonywania robót zanikających</w:t>
      </w:r>
      <w:r w:rsidR="006D1D5A">
        <w:rPr>
          <w:rFonts w:ascii="Calibri" w:hAnsi="Calibri" w:cs="Calibri"/>
          <w:kern w:val="3"/>
          <w:sz w:val="22"/>
          <w:szCs w:val="22"/>
          <w:lang w:eastAsia="zh-CN"/>
        </w:rPr>
        <w:t>.</w:t>
      </w:r>
    </w:p>
    <w:p w14:paraId="02FFFEB4" w14:textId="77777777" w:rsidR="00393CB9" w:rsidRPr="000B2A07" w:rsidRDefault="00393CB9" w:rsidP="00711C21">
      <w:pPr>
        <w:widowControl w:val="0"/>
        <w:numPr>
          <w:ilvl w:val="0"/>
          <w:numId w:val="18"/>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t xml:space="preserve">W przypadku, gdy Wykonawca nie poinformuje o tych faktach określonych w ust.1 inspektora nadzoru, będzie zobowiązany </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 xml:space="preserve">odkryć roboty lub wykonać otwory niezbędne do zbadania robót, </w:t>
      </w:r>
      <w:r w:rsidRPr="000B2A07">
        <w:rPr>
          <w:rFonts w:ascii="Calibri" w:hAnsi="Calibri" w:cs="Calibri"/>
          <w:kern w:val="3"/>
          <w:sz w:val="22"/>
          <w:szCs w:val="22"/>
          <w:lang w:eastAsia="zh-CN"/>
        </w:rPr>
        <w:br/>
        <w:t>a następnie przywrócić roboty do stanu poprzedniego.</w:t>
      </w:r>
    </w:p>
    <w:p w14:paraId="31DADF9C" w14:textId="77777777" w:rsidR="00393CB9" w:rsidRPr="000B2A07" w:rsidRDefault="00393CB9" w:rsidP="00711C21">
      <w:pPr>
        <w:widowControl w:val="0"/>
        <w:numPr>
          <w:ilvl w:val="0"/>
          <w:numId w:val="18"/>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t>W razie zniszczenia lub uszkodzenia obiektów infrastruktury technicznej i komunalnej przez</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Wykonawcę w toku realizacji zamówienia, ich naprawienie i doprowadzenie do stanu</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poprzedniego, nastąpi na koszt Wykonawcy.</w:t>
      </w:r>
    </w:p>
    <w:p w14:paraId="34C1418F" w14:textId="77777777" w:rsidR="00393CB9" w:rsidRPr="000B2A07" w:rsidRDefault="00393CB9" w:rsidP="00711C21">
      <w:pPr>
        <w:widowControl w:val="0"/>
        <w:numPr>
          <w:ilvl w:val="0"/>
          <w:numId w:val="18"/>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razie stwierdzenia wad lub błędów budowlanych w trakcie realizacji robót, Wykonawca  zostanie wezwany przez Zamawiającego do ich natychmiastowego usunięcia lub przebudowy wadliwego elementu zamówienia.</w:t>
      </w:r>
    </w:p>
    <w:p w14:paraId="74FCEC47" w14:textId="77777777" w:rsidR="00393CB9" w:rsidRPr="000B2A07" w:rsidRDefault="00393CB9" w:rsidP="00711C21">
      <w:pPr>
        <w:widowControl w:val="0"/>
        <w:numPr>
          <w:ilvl w:val="0"/>
          <w:numId w:val="18"/>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t>Wykonawca zobowiązany jest do pisemnego powiadomienia Zamawiającego o usunięciu wad</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zakwestionowanych uprzednio robót jako wadliwych.</w:t>
      </w:r>
    </w:p>
    <w:p w14:paraId="26015E20" w14:textId="77777777" w:rsidR="00393CB9" w:rsidRPr="000B2A07" w:rsidRDefault="00393CB9" w:rsidP="00711C21">
      <w:pPr>
        <w:widowControl w:val="0"/>
        <w:numPr>
          <w:ilvl w:val="0"/>
          <w:numId w:val="18"/>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t>Po zakończeniu robót Wykonawca zobowiązany jest uporządkować teren i przekazać go</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Zamawiającemu w dniu ostatecznego odbioru robót.</w:t>
      </w:r>
    </w:p>
    <w:p w14:paraId="1D84AEB2" w14:textId="77777777" w:rsidR="00393CB9" w:rsidRPr="000B2A07" w:rsidRDefault="00393CB9" w:rsidP="00393CB9">
      <w:pPr>
        <w:widowControl w:val="0"/>
        <w:suppressAutoHyphens/>
        <w:autoSpaceDN w:val="0"/>
        <w:spacing w:line="276" w:lineRule="auto"/>
        <w:ind w:left="360" w:right="-108"/>
        <w:textAlignment w:val="baseline"/>
        <w:rPr>
          <w:rFonts w:ascii="Calibri" w:hAnsi="Calibri" w:cs="Calibri"/>
          <w:b/>
          <w:kern w:val="3"/>
          <w:sz w:val="10"/>
          <w:szCs w:val="10"/>
          <w:lang w:eastAsia="zh-CN"/>
        </w:rPr>
      </w:pPr>
    </w:p>
    <w:p w14:paraId="062E9791"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9</w:t>
      </w:r>
    </w:p>
    <w:p w14:paraId="16C58B47" w14:textId="77777777" w:rsidR="00547C12" w:rsidRPr="00547C12" w:rsidRDefault="00393CB9">
      <w:pPr>
        <w:pStyle w:val="Akapitzlist"/>
        <w:widowControl w:val="0"/>
        <w:numPr>
          <w:ilvl w:val="0"/>
          <w:numId w:val="50"/>
        </w:numPr>
        <w:suppressAutoHyphens/>
        <w:autoSpaceDN w:val="0"/>
        <w:spacing w:line="276" w:lineRule="auto"/>
        <w:ind w:left="284" w:right="-108" w:hanging="284"/>
        <w:jc w:val="both"/>
        <w:textAlignment w:val="baseline"/>
        <w:rPr>
          <w:kern w:val="3"/>
          <w:lang w:eastAsia="zh-CN"/>
        </w:rPr>
      </w:pPr>
      <w:r w:rsidRPr="00547C12">
        <w:rPr>
          <w:rFonts w:ascii="Calibri" w:hAnsi="Calibri" w:cs="Calibri"/>
          <w:kern w:val="3"/>
          <w:sz w:val="22"/>
          <w:szCs w:val="22"/>
          <w:lang w:eastAsia="zh-CN"/>
        </w:rPr>
        <w:t xml:space="preserve">Wykonawca zgłosi Zamawiającemu gotowość do odbioru końcowego, pisemnie bezpośrednio </w:t>
      </w:r>
      <w:r w:rsidRPr="00547C12">
        <w:rPr>
          <w:rFonts w:ascii="Calibri" w:hAnsi="Calibri" w:cs="Calibri"/>
          <w:kern w:val="3"/>
          <w:sz w:val="22"/>
          <w:szCs w:val="22"/>
          <w:lang w:eastAsia="zh-CN"/>
        </w:rPr>
        <w:br/>
        <w:t>w siedzibie Zamawiającego, nie później niż w ciągu dwóch dni roboczych po  terminie zakończenia robót o którym mowa w §3 ust. 3.</w:t>
      </w:r>
    </w:p>
    <w:p w14:paraId="00AD4DFC" w14:textId="77777777" w:rsidR="00547C12" w:rsidRPr="00547C12" w:rsidRDefault="00393CB9">
      <w:pPr>
        <w:pStyle w:val="Akapitzlist"/>
        <w:widowControl w:val="0"/>
        <w:numPr>
          <w:ilvl w:val="0"/>
          <w:numId w:val="50"/>
        </w:numPr>
        <w:suppressAutoHyphens/>
        <w:autoSpaceDN w:val="0"/>
        <w:spacing w:line="276" w:lineRule="auto"/>
        <w:ind w:left="284" w:right="-108" w:hanging="284"/>
        <w:jc w:val="both"/>
        <w:textAlignment w:val="baseline"/>
        <w:rPr>
          <w:kern w:val="3"/>
          <w:lang w:eastAsia="zh-CN"/>
        </w:rPr>
      </w:pPr>
      <w:r w:rsidRPr="00547C12">
        <w:rPr>
          <w:rFonts w:ascii="Calibri" w:hAnsi="Calibri" w:cs="Calibri"/>
          <w:kern w:val="3"/>
          <w:sz w:val="22"/>
          <w:szCs w:val="22"/>
          <w:lang w:eastAsia="zh-CN"/>
        </w:rPr>
        <w:t>Podstawą zgłoszenia przez Wykonawcę gotowości do odbioru końcowego, będzie faktyczne wykonanie robót, potwierdzone pisemnie przez Inspektora nadzoru inwestorskiego.</w:t>
      </w:r>
    </w:p>
    <w:p w14:paraId="08B83E29" w14:textId="67A3597F" w:rsidR="00393CB9" w:rsidRPr="00547C12" w:rsidRDefault="00393CB9">
      <w:pPr>
        <w:pStyle w:val="Akapitzlist"/>
        <w:widowControl w:val="0"/>
        <w:numPr>
          <w:ilvl w:val="0"/>
          <w:numId w:val="50"/>
        </w:numPr>
        <w:suppressAutoHyphens/>
        <w:autoSpaceDN w:val="0"/>
        <w:spacing w:line="276" w:lineRule="auto"/>
        <w:ind w:left="284" w:right="-108" w:hanging="284"/>
        <w:jc w:val="both"/>
        <w:textAlignment w:val="baseline"/>
        <w:rPr>
          <w:kern w:val="3"/>
          <w:lang w:eastAsia="zh-CN"/>
        </w:rPr>
      </w:pPr>
      <w:r w:rsidRPr="00547C12">
        <w:rPr>
          <w:rFonts w:ascii="Calibri" w:hAnsi="Calibri" w:cs="Calibri"/>
          <w:kern w:val="3"/>
          <w:sz w:val="22"/>
          <w:szCs w:val="22"/>
          <w:lang w:eastAsia="zh-CN"/>
        </w:rPr>
        <w:lastRenderedPageBreak/>
        <w:t xml:space="preserve">Wraz ze zgłoszeniem gotowości do odbioru końcowego Wykonawca przekaże Zamawiającemu następującą dokumentację odbiorową w ilości 3 </w:t>
      </w:r>
      <w:proofErr w:type="spellStart"/>
      <w:r w:rsidRPr="00547C12">
        <w:rPr>
          <w:rFonts w:ascii="Calibri" w:hAnsi="Calibri" w:cs="Calibri"/>
          <w:kern w:val="3"/>
          <w:sz w:val="22"/>
          <w:szCs w:val="22"/>
          <w:lang w:eastAsia="zh-CN"/>
        </w:rPr>
        <w:t>kpl</w:t>
      </w:r>
      <w:proofErr w:type="spellEnd"/>
      <w:r w:rsidRPr="00547C12">
        <w:rPr>
          <w:rFonts w:ascii="Calibri" w:hAnsi="Calibri" w:cs="Calibri"/>
          <w:kern w:val="3"/>
          <w:sz w:val="22"/>
          <w:szCs w:val="22"/>
          <w:lang w:eastAsia="zh-CN"/>
        </w:rPr>
        <w:t>. opracowaną na własny koszt zawierającą dokumenty wymagane przepisami prawa (art. 57 ustawy Prawo budowlane”) oraz wymagane przez Zamawiającego tj.:</w:t>
      </w:r>
    </w:p>
    <w:p w14:paraId="1F355A2D" w14:textId="77777777" w:rsidR="00393CB9" w:rsidRPr="006D1D5A" w:rsidRDefault="00393CB9">
      <w:pPr>
        <w:widowControl w:val="0"/>
        <w:numPr>
          <w:ilvl w:val="0"/>
          <w:numId w:val="39"/>
        </w:numPr>
        <w:suppressAutoHyphens/>
        <w:autoSpaceDN w:val="0"/>
        <w:spacing w:line="276" w:lineRule="auto"/>
        <w:ind w:right="-108"/>
        <w:jc w:val="both"/>
        <w:textAlignment w:val="baseline"/>
        <w:rPr>
          <w:rFonts w:ascii="Calibri" w:hAnsi="Calibri" w:cs="Tahoma"/>
          <w:color w:val="FF0000"/>
          <w:kern w:val="3"/>
          <w:sz w:val="22"/>
          <w:szCs w:val="22"/>
          <w:lang w:eastAsia="zh-CN"/>
        </w:rPr>
      </w:pPr>
      <w:r w:rsidRPr="006D1D5A">
        <w:rPr>
          <w:rFonts w:ascii="Calibri" w:hAnsi="Calibri" w:cs="Tahoma"/>
          <w:color w:val="FF0000"/>
          <w:kern w:val="3"/>
          <w:sz w:val="22"/>
          <w:szCs w:val="22"/>
          <w:lang w:eastAsia="zh-CN"/>
        </w:rPr>
        <w:t>oryginały dzienników budowy wypełnione i podpisane przez wszystkich uczestników procesu inwestycyjnego wraz książkami obmiarów robót (odrębnie dla każdego obiektu),</w:t>
      </w:r>
    </w:p>
    <w:p w14:paraId="040F7699" w14:textId="77777777" w:rsidR="00393CB9" w:rsidRPr="000B2A07" w:rsidRDefault="00393CB9">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atesty, świadectwa jakości, świadectwa dopuszczenia do użytkowania, aprobaty techniczne wg obowiązujących przepisów,</w:t>
      </w:r>
    </w:p>
    <w:p w14:paraId="4E1CE43E" w14:textId="77777777" w:rsidR="00576E79" w:rsidRDefault="00393CB9">
      <w:pPr>
        <w:widowControl w:val="0"/>
        <w:numPr>
          <w:ilvl w:val="0"/>
          <w:numId w:val="39"/>
        </w:numPr>
        <w:suppressAutoHyphens/>
        <w:autoSpaceDN w:val="0"/>
        <w:spacing w:line="276" w:lineRule="auto"/>
        <w:ind w:right="-108"/>
        <w:jc w:val="both"/>
        <w:textAlignment w:val="baseline"/>
        <w:rPr>
          <w:rFonts w:ascii="Calibri" w:hAnsi="Calibri" w:cs="Tahoma"/>
          <w:color w:val="70AD47"/>
          <w:kern w:val="3"/>
          <w:sz w:val="22"/>
          <w:szCs w:val="22"/>
          <w:lang w:eastAsia="zh-CN"/>
        </w:rPr>
      </w:pPr>
      <w:r w:rsidRPr="000B2A07">
        <w:rPr>
          <w:rFonts w:ascii="Calibri" w:hAnsi="Calibri" w:cs="Tahoma"/>
          <w:kern w:val="3"/>
          <w:sz w:val="22"/>
          <w:szCs w:val="22"/>
          <w:lang w:eastAsia="zh-CN"/>
        </w:rPr>
        <w:t>kopie faktur doręczonych  wykonawcy przez podwykonawcę i podwykonawcy przez dalszego podwykonawcę za wykonane roboty, dostawy i usługi, potwierdzone odpowiednio przez Wykonawcę, podwykonawcę lub dalszego podwykonawcę za zgodność z oryginałem wraz z potwierdzeniem dokonania zapłaty</w:t>
      </w:r>
      <w:r w:rsidR="00576E79">
        <w:rPr>
          <w:rFonts w:ascii="Calibri" w:hAnsi="Calibri" w:cs="Tahoma"/>
          <w:color w:val="70AD47"/>
          <w:kern w:val="3"/>
          <w:sz w:val="22"/>
          <w:szCs w:val="22"/>
          <w:lang w:eastAsia="zh-CN"/>
        </w:rPr>
        <w:t>,</w:t>
      </w:r>
    </w:p>
    <w:p w14:paraId="23AEFABA" w14:textId="77777777" w:rsidR="00547C12" w:rsidRPr="006D7AEB" w:rsidRDefault="00576E79">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sidRPr="006D7AEB">
        <w:rPr>
          <w:rFonts w:ascii="Calibri" w:hAnsi="Calibri" w:cs="Tahoma"/>
          <w:kern w:val="3"/>
          <w:sz w:val="22"/>
          <w:szCs w:val="22"/>
          <w:lang w:eastAsia="zh-CN"/>
        </w:rPr>
        <w:t>kosztorys powykonawczy różnicowy</w:t>
      </w:r>
      <w:r w:rsidR="006D1D5A" w:rsidRPr="006D7AEB">
        <w:rPr>
          <w:rFonts w:ascii="Calibri" w:hAnsi="Calibri" w:cs="Tahoma"/>
          <w:kern w:val="3"/>
          <w:sz w:val="22"/>
          <w:szCs w:val="22"/>
          <w:lang w:eastAsia="zh-CN"/>
        </w:rPr>
        <w:t>.</w:t>
      </w:r>
    </w:p>
    <w:p w14:paraId="4A891F58" w14:textId="77777777" w:rsidR="00547C12" w:rsidRPr="00547C12" w:rsidRDefault="00393CB9">
      <w:pPr>
        <w:pStyle w:val="Akapitzlist"/>
        <w:widowControl w:val="0"/>
        <w:numPr>
          <w:ilvl w:val="0"/>
          <w:numId w:val="50"/>
        </w:numPr>
        <w:suppressAutoHyphens/>
        <w:autoSpaceDN w:val="0"/>
        <w:spacing w:line="276" w:lineRule="auto"/>
        <w:ind w:left="284" w:right="-108" w:hanging="284"/>
        <w:jc w:val="both"/>
        <w:textAlignment w:val="baseline"/>
        <w:rPr>
          <w:rFonts w:ascii="Calibri" w:hAnsi="Calibri" w:cs="Tahoma"/>
          <w:color w:val="70AD47"/>
          <w:kern w:val="3"/>
          <w:sz w:val="22"/>
          <w:szCs w:val="22"/>
          <w:lang w:eastAsia="zh-CN"/>
        </w:rPr>
      </w:pPr>
      <w:r w:rsidRPr="00547C12">
        <w:rPr>
          <w:rFonts w:ascii="Calibri" w:hAnsi="Calibri" w:cs="Calibri"/>
          <w:kern w:val="3"/>
          <w:sz w:val="22"/>
          <w:szCs w:val="22"/>
          <w:lang w:eastAsia="zh-CN"/>
        </w:rPr>
        <w:t>Strony przewidują, iż zgłoszenie gotowości do odbioru</w:t>
      </w:r>
      <w:r w:rsidR="00B229FC" w:rsidRPr="00547C12">
        <w:rPr>
          <w:rFonts w:ascii="Calibri" w:hAnsi="Calibri" w:cs="Calibri"/>
          <w:kern w:val="3"/>
          <w:sz w:val="22"/>
          <w:szCs w:val="22"/>
          <w:lang w:eastAsia="zh-CN"/>
        </w:rPr>
        <w:t xml:space="preserve"> </w:t>
      </w:r>
      <w:r w:rsidRPr="00547C12">
        <w:rPr>
          <w:rFonts w:ascii="Calibri" w:hAnsi="Calibri" w:cs="Calibri"/>
          <w:kern w:val="3"/>
          <w:sz w:val="22"/>
          <w:szCs w:val="22"/>
          <w:lang w:eastAsia="zh-CN"/>
        </w:rPr>
        <w:t xml:space="preserve">końcowego jest także skuteczne </w:t>
      </w:r>
      <w:r w:rsidRPr="00547C12">
        <w:rPr>
          <w:rFonts w:ascii="Calibri" w:hAnsi="Calibri" w:cs="Calibri"/>
          <w:kern w:val="3"/>
          <w:sz w:val="22"/>
          <w:szCs w:val="22"/>
          <w:lang w:eastAsia="zh-CN"/>
        </w:rPr>
        <w:br/>
        <w:t xml:space="preserve">w przypadku niezłożenia kompletu dokumentacji o której mowa w ust. 3, pod warunkiem uzupełnienia braków w tym zakresie w terminie </w:t>
      </w:r>
      <w:r w:rsidR="00B229FC" w:rsidRPr="00547C12">
        <w:rPr>
          <w:rFonts w:ascii="Calibri" w:hAnsi="Calibri" w:cs="Calibri"/>
          <w:kern w:val="3"/>
          <w:sz w:val="22"/>
          <w:szCs w:val="22"/>
          <w:lang w:eastAsia="zh-CN"/>
        </w:rPr>
        <w:t xml:space="preserve">do </w:t>
      </w:r>
      <w:r w:rsidR="00547C12" w:rsidRPr="00547C12">
        <w:rPr>
          <w:rFonts w:ascii="Calibri" w:hAnsi="Calibri" w:cs="Calibri"/>
          <w:kern w:val="3"/>
          <w:sz w:val="22"/>
          <w:szCs w:val="22"/>
          <w:lang w:eastAsia="zh-CN"/>
        </w:rPr>
        <w:t>3</w:t>
      </w:r>
      <w:r w:rsidRPr="00547C12">
        <w:rPr>
          <w:rFonts w:ascii="Calibri" w:hAnsi="Calibri" w:cs="Calibri"/>
          <w:kern w:val="3"/>
          <w:sz w:val="22"/>
          <w:szCs w:val="22"/>
          <w:lang w:eastAsia="zh-CN"/>
        </w:rPr>
        <w:t xml:space="preserve"> dni od dnia złożenia zgłoszenia. </w:t>
      </w:r>
    </w:p>
    <w:p w14:paraId="7D220810" w14:textId="77777777" w:rsidR="00547C12" w:rsidRPr="00547C12" w:rsidRDefault="00393CB9">
      <w:pPr>
        <w:pStyle w:val="Akapitzlist"/>
        <w:widowControl w:val="0"/>
        <w:numPr>
          <w:ilvl w:val="0"/>
          <w:numId w:val="50"/>
        </w:numPr>
        <w:suppressAutoHyphens/>
        <w:autoSpaceDN w:val="0"/>
        <w:spacing w:line="276" w:lineRule="auto"/>
        <w:ind w:left="284" w:right="-108" w:hanging="284"/>
        <w:jc w:val="both"/>
        <w:textAlignment w:val="baseline"/>
        <w:rPr>
          <w:rFonts w:ascii="Calibri" w:hAnsi="Calibri" w:cs="Tahoma"/>
          <w:color w:val="70AD47"/>
          <w:kern w:val="3"/>
          <w:sz w:val="22"/>
          <w:szCs w:val="22"/>
          <w:lang w:eastAsia="zh-CN"/>
        </w:rPr>
      </w:pPr>
      <w:r w:rsidRPr="00547C12">
        <w:rPr>
          <w:rFonts w:ascii="Calibri" w:hAnsi="Calibri" w:cs="Calibri"/>
          <w:kern w:val="3"/>
          <w:sz w:val="22"/>
          <w:szCs w:val="22"/>
          <w:lang w:eastAsia="zh-CN"/>
        </w:rPr>
        <w:t xml:space="preserve">Zamawiający zobowiązany jest do dokonania lub odmowy dokonania odbioru końcowego, </w:t>
      </w:r>
      <w:r w:rsidRPr="00547C12">
        <w:rPr>
          <w:rFonts w:ascii="Calibri" w:hAnsi="Calibri" w:cs="Calibri"/>
          <w:kern w:val="3"/>
          <w:sz w:val="22"/>
          <w:szCs w:val="22"/>
          <w:lang w:eastAsia="zh-CN"/>
        </w:rPr>
        <w:br/>
        <w:t xml:space="preserve">w terminie </w:t>
      </w:r>
      <w:r w:rsidR="00547C12" w:rsidRPr="00547C12">
        <w:rPr>
          <w:rFonts w:ascii="Calibri" w:hAnsi="Calibri" w:cs="Calibri"/>
          <w:kern w:val="3"/>
          <w:sz w:val="22"/>
          <w:szCs w:val="22"/>
          <w:lang w:eastAsia="zh-CN"/>
        </w:rPr>
        <w:t xml:space="preserve">do </w:t>
      </w:r>
      <w:r w:rsidRPr="00547C12">
        <w:rPr>
          <w:rFonts w:ascii="Calibri" w:hAnsi="Calibri" w:cs="Calibri"/>
          <w:kern w:val="3"/>
          <w:sz w:val="22"/>
          <w:szCs w:val="22"/>
          <w:lang w:eastAsia="zh-CN"/>
        </w:rPr>
        <w:t>30 dni od dnia rozpoczęcia tego odbioru.</w:t>
      </w:r>
    </w:p>
    <w:p w14:paraId="11EB6531" w14:textId="77777777" w:rsidR="00547C12" w:rsidRPr="00547C12" w:rsidRDefault="00393CB9">
      <w:pPr>
        <w:pStyle w:val="Akapitzlist"/>
        <w:widowControl w:val="0"/>
        <w:numPr>
          <w:ilvl w:val="0"/>
          <w:numId w:val="50"/>
        </w:numPr>
        <w:suppressAutoHyphens/>
        <w:autoSpaceDN w:val="0"/>
        <w:spacing w:line="276" w:lineRule="auto"/>
        <w:ind w:left="284" w:right="-108" w:hanging="284"/>
        <w:jc w:val="both"/>
        <w:textAlignment w:val="baseline"/>
        <w:rPr>
          <w:rFonts w:ascii="Calibri" w:hAnsi="Calibri" w:cs="Tahoma"/>
          <w:color w:val="70AD47"/>
          <w:kern w:val="3"/>
          <w:sz w:val="22"/>
          <w:szCs w:val="22"/>
          <w:lang w:eastAsia="zh-CN"/>
        </w:rPr>
      </w:pPr>
      <w:r w:rsidRPr="00547C12">
        <w:rPr>
          <w:rFonts w:ascii="Calibri" w:hAnsi="Calibri" w:cs="Calibri"/>
          <w:kern w:val="3"/>
          <w:sz w:val="22"/>
          <w:szCs w:val="22"/>
          <w:lang w:eastAsia="zh-CN"/>
        </w:rPr>
        <w:t xml:space="preserve">Za datę zrealizowania przez Wykonawcę przedmiotu umowy, uznaje się datę stwierdzoną </w:t>
      </w:r>
      <w:r w:rsidRPr="00547C12">
        <w:rPr>
          <w:rFonts w:ascii="Calibri" w:hAnsi="Calibri" w:cs="Calibri"/>
          <w:kern w:val="3"/>
          <w:sz w:val="22"/>
          <w:szCs w:val="22"/>
          <w:lang w:eastAsia="zh-CN"/>
        </w:rPr>
        <w:br/>
        <w:t>w protokole odbioru końcowego.</w:t>
      </w:r>
    </w:p>
    <w:p w14:paraId="2DC85491" w14:textId="77777777" w:rsidR="00547C12" w:rsidRPr="00547C12" w:rsidRDefault="00393CB9">
      <w:pPr>
        <w:pStyle w:val="Akapitzlist"/>
        <w:widowControl w:val="0"/>
        <w:numPr>
          <w:ilvl w:val="0"/>
          <w:numId w:val="50"/>
        </w:numPr>
        <w:suppressAutoHyphens/>
        <w:autoSpaceDN w:val="0"/>
        <w:spacing w:line="276" w:lineRule="auto"/>
        <w:ind w:left="284" w:right="-108" w:hanging="284"/>
        <w:jc w:val="both"/>
        <w:textAlignment w:val="baseline"/>
        <w:rPr>
          <w:rFonts w:ascii="Calibri" w:hAnsi="Calibri" w:cs="Tahoma"/>
          <w:color w:val="70AD47"/>
          <w:kern w:val="3"/>
          <w:sz w:val="22"/>
          <w:szCs w:val="22"/>
          <w:lang w:eastAsia="zh-CN"/>
        </w:rPr>
      </w:pPr>
      <w:r w:rsidRPr="00547C12">
        <w:rPr>
          <w:rFonts w:ascii="Calibri" w:hAnsi="Calibri" w:cs="Tahoma"/>
          <w:kern w:val="3"/>
          <w:sz w:val="22"/>
          <w:szCs w:val="22"/>
          <w:lang w:eastAsia="zh-CN"/>
        </w:rPr>
        <w:t>W przypadku stwierdzenia w trakcie odbioru wad lub usterek, Zamawiający może odmówić odbioru do czasu ich usunięcia, a Wykonawca usunie je na własny koszt w terminie wyznaczonym przez Zamawiającego.</w:t>
      </w:r>
    </w:p>
    <w:p w14:paraId="3BE47611" w14:textId="2E527E69" w:rsidR="00393CB9" w:rsidRPr="00547C12" w:rsidRDefault="00393CB9">
      <w:pPr>
        <w:pStyle w:val="Akapitzlist"/>
        <w:widowControl w:val="0"/>
        <w:numPr>
          <w:ilvl w:val="0"/>
          <w:numId w:val="50"/>
        </w:numPr>
        <w:suppressAutoHyphens/>
        <w:autoSpaceDN w:val="0"/>
        <w:spacing w:line="276" w:lineRule="auto"/>
        <w:ind w:left="284" w:right="-108" w:hanging="284"/>
        <w:jc w:val="both"/>
        <w:textAlignment w:val="baseline"/>
        <w:rPr>
          <w:rFonts w:ascii="Calibri" w:hAnsi="Calibri" w:cs="Tahoma"/>
          <w:color w:val="70AD47"/>
          <w:kern w:val="3"/>
          <w:sz w:val="22"/>
          <w:szCs w:val="22"/>
          <w:lang w:eastAsia="zh-CN"/>
        </w:rPr>
      </w:pPr>
      <w:r w:rsidRPr="00547C12">
        <w:rPr>
          <w:rFonts w:ascii="Calibri" w:hAnsi="Calibri" w:cs="Calibri"/>
          <w:kern w:val="3"/>
          <w:sz w:val="22"/>
          <w:szCs w:val="22"/>
          <w:lang w:eastAsia="zh-CN"/>
        </w:rPr>
        <w:t>W razie nie usunięcia w ustalonym terminie przez Wykonawcę wad i usterek stwierdzonych przy odbiorze częściowym lub końcowym, w okresie gwarancji oraz przy przeglądzie gwarancyjnym, Zamawiający jest upoważniony do ich usunięcia na koszt Wykonawcy.</w:t>
      </w:r>
    </w:p>
    <w:p w14:paraId="46923B19" w14:textId="77777777" w:rsidR="00393CB9" w:rsidRPr="000B2A07" w:rsidRDefault="00393CB9" w:rsidP="00393CB9">
      <w:pPr>
        <w:widowControl w:val="0"/>
        <w:suppressAutoHyphens/>
        <w:autoSpaceDN w:val="0"/>
        <w:spacing w:line="276" w:lineRule="auto"/>
        <w:jc w:val="both"/>
        <w:textAlignment w:val="baseline"/>
        <w:rPr>
          <w:rFonts w:ascii="Calibri" w:hAnsi="Calibri" w:cs="Calibri"/>
          <w:kern w:val="3"/>
          <w:sz w:val="22"/>
          <w:szCs w:val="22"/>
          <w:lang w:eastAsia="zh-CN"/>
        </w:rPr>
      </w:pPr>
    </w:p>
    <w:p w14:paraId="72F20E83" w14:textId="77777777" w:rsidR="00393CB9" w:rsidRPr="000B2A07" w:rsidRDefault="00393CB9" w:rsidP="00393CB9">
      <w:pPr>
        <w:widowControl w:val="0"/>
        <w:suppressAutoHyphens/>
        <w:autoSpaceDN w:val="0"/>
        <w:spacing w:line="276" w:lineRule="auto"/>
        <w:ind w:left="720" w:right="-108"/>
        <w:jc w:val="both"/>
        <w:textAlignment w:val="baseline"/>
        <w:rPr>
          <w:rFonts w:ascii="Calibri" w:hAnsi="Calibri" w:cs="Calibri"/>
          <w:b/>
          <w:kern w:val="3"/>
          <w:sz w:val="10"/>
          <w:szCs w:val="10"/>
          <w:lang w:eastAsia="zh-CN"/>
        </w:rPr>
      </w:pPr>
    </w:p>
    <w:p w14:paraId="4B23AF06"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10</w:t>
      </w:r>
    </w:p>
    <w:p w14:paraId="32FE67B3" w14:textId="49930A19" w:rsidR="00393CB9" w:rsidRPr="003F060D" w:rsidRDefault="00393CB9" w:rsidP="003F060D">
      <w:pPr>
        <w:widowControl w:val="0"/>
        <w:numPr>
          <w:ilvl w:val="0"/>
          <w:numId w:val="29"/>
        </w:numPr>
        <w:tabs>
          <w:tab w:val="left" w:pos="142"/>
        </w:tabs>
        <w:suppressAutoHyphens/>
        <w:autoSpaceDN w:val="0"/>
        <w:spacing w:line="276" w:lineRule="auto"/>
        <w:ind w:right="-108" w:hanging="142"/>
        <w:jc w:val="both"/>
        <w:textAlignment w:val="baseline"/>
        <w:rPr>
          <w:rFonts w:ascii="Calibri" w:hAnsi="Calibri" w:cs="Calibri"/>
          <w:kern w:val="3"/>
          <w:sz w:val="22"/>
          <w:szCs w:val="22"/>
          <w:lang w:eastAsia="zh-CN"/>
        </w:rPr>
      </w:pPr>
      <w:r w:rsidRPr="003F060D">
        <w:rPr>
          <w:rFonts w:ascii="Calibri" w:hAnsi="Calibri" w:cs="Calibri"/>
          <w:kern w:val="3"/>
          <w:sz w:val="22"/>
          <w:szCs w:val="22"/>
          <w:lang w:eastAsia="zh-CN"/>
        </w:rPr>
        <w:t xml:space="preserve">Za prawidłowe wykonanie przedmiotu umowy Wykonawca otrzyma wynagrodzenie ryczałtowe </w:t>
      </w:r>
      <w:r w:rsidRPr="003F060D">
        <w:rPr>
          <w:rFonts w:ascii="Calibri" w:hAnsi="Calibri" w:cs="Calibri"/>
          <w:kern w:val="3"/>
          <w:sz w:val="22"/>
          <w:szCs w:val="22"/>
          <w:lang w:eastAsia="zh-CN"/>
        </w:rPr>
        <w:br/>
        <w:t xml:space="preserve">w wysokości: netto: </w:t>
      </w:r>
      <w:r w:rsidRPr="003F060D">
        <w:rPr>
          <w:rFonts w:ascii="Calibri" w:hAnsi="Calibri" w:cs="Calibri"/>
          <w:b/>
          <w:kern w:val="3"/>
          <w:sz w:val="22"/>
          <w:szCs w:val="22"/>
          <w:lang w:eastAsia="zh-CN"/>
        </w:rPr>
        <w:t>…………………..…….. (</w:t>
      </w:r>
      <w:r w:rsidRPr="003F060D">
        <w:rPr>
          <w:rFonts w:ascii="Calibri" w:hAnsi="Calibri" w:cs="Calibri"/>
          <w:kern w:val="3"/>
          <w:sz w:val="22"/>
          <w:szCs w:val="22"/>
          <w:lang w:eastAsia="zh-CN"/>
        </w:rPr>
        <w:t xml:space="preserve"> słownie:…………………………) powiększone o obowiązujący podatek od towarów i usług (VAT) w wysokości …………………. tj</w:t>
      </w:r>
      <w:r w:rsidRPr="003F060D">
        <w:rPr>
          <w:rFonts w:ascii="Calibri" w:hAnsi="Calibri" w:cs="Calibri"/>
          <w:b/>
          <w:kern w:val="3"/>
          <w:sz w:val="22"/>
          <w:szCs w:val="22"/>
          <w:lang w:eastAsia="zh-CN"/>
        </w:rPr>
        <w:t>.  …………………………….</w:t>
      </w:r>
      <w:r w:rsidRPr="003F060D">
        <w:rPr>
          <w:rFonts w:ascii="Calibri" w:hAnsi="Calibri" w:cs="Calibri"/>
          <w:kern w:val="3"/>
          <w:sz w:val="22"/>
          <w:szCs w:val="22"/>
          <w:lang w:eastAsia="zh-CN"/>
        </w:rPr>
        <w:t xml:space="preserve">, co stanowi razem kwotę: brutto: </w:t>
      </w:r>
      <w:r w:rsidRPr="003F060D">
        <w:rPr>
          <w:rFonts w:ascii="Calibri" w:hAnsi="Calibri" w:cs="Calibri"/>
          <w:b/>
          <w:kern w:val="3"/>
          <w:sz w:val="22"/>
          <w:szCs w:val="22"/>
          <w:lang w:eastAsia="zh-CN"/>
        </w:rPr>
        <w:t>………………………………………………………</w:t>
      </w:r>
      <w:r w:rsidRPr="003F060D">
        <w:rPr>
          <w:rFonts w:ascii="Calibri" w:hAnsi="Calibri" w:cs="Calibri"/>
          <w:kern w:val="3"/>
          <w:sz w:val="22"/>
          <w:szCs w:val="22"/>
          <w:lang w:eastAsia="zh-CN"/>
        </w:rPr>
        <w:t xml:space="preserve"> (słownie: …………………………………………………………)</w:t>
      </w:r>
      <w:r w:rsidR="00547C12">
        <w:rPr>
          <w:rFonts w:ascii="Calibri" w:hAnsi="Calibri" w:cs="Calibri"/>
          <w:kern w:val="3"/>
          <w:sz w:val="22"/>
          <w:szCs w:val="22"/>
          <w:lang w:eastAsia="zh-CN"/>
        </w:rPr>
        <w:t>.</w:t>
      </w:r>
    </w:p>
    <w:p w14:paraId="15E54AA0" w14:textId="3E484B15" w:rsidR="00393CB9" w:rsidRPr="00547C12" w:rsidRDefault="00393CB9" w:rsidP="00547C12">
      <w:pPr>
        <w:widowControl w:val="0"/>
        <w:numPr>
          <w:ilvl w:val="0"/>
          <w:numId w:val="29"/>
        </w:numPr>
        <w:tabs>
          <w:tab w:val="left" w:pos="142"/>
        </w:tabs>
        <w:suppressAutoHyphens/>
        <w:autoSpaceDN w:val="0"/>
        <w:spacing w:line="276" w:lineRule="auto"/>
        <w:ind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Strony uzgadniają, że płatność z tytułu realizacji przedmiotu umowy</w:t>
      </w:r>
      <w:r w:rsidR="00547C12">
        <w:rPr>
          <w:rFonts w:ascii="Calibri" w:hAnsi="Calibri" w:cs="Calibri"/>
          <w:kern w:val="3"/>
          <w:sz w:val="22"/>
          <w:szCs w:val="22"/>
          <w:lang w:eastAsia="zh-CN"/>
        </w:rPr>
        <w:t xml:space="preserve"> nastąpi w całości po wykonaniu zadania. </w:t>
      </w:r>
      <w:r w:rsidRPr="00547C12">
        <w:rPr>
          <w:rFonts w:ascii="Calibri" w:hAnsi="Calibri" w:cs="Calibri"/>
          <w:kern w:val="3"/>
          <w:sz w:val="22"/>
          <w:szCs w:val="22"/>
          <w:lang w:eastAsia="zh-CN"/>
        </w:rPr>
        <w:t>Wykonawca gwarantuje stałość cen jednostkowych czynników produkcji: robót, materiałów, sprzętu, kosztów zakupu, kosztów pośrednich i zysku za roboty wykonane w okresie obowiązywania niniejszej umowy.</w:t>
      </w:r>
    </w:p>
    <w:p w14:paraId="186C9ED0" w14:textId="08D5B201" w:rsidR="00393CB9" w:rsidRPr="000B2A07" w:rsidRDefault="00547C12" w:rsidP="00547C12">
      <w:pPr>
        <w:widowControl w:val="0"/>
        <w:numPr>
          <w:ilvl w:val="0"/>
          <w:numId w:val="10"/>
        </w:numPr>
        <w:suppressAutoHyphens/>
        <w:autoSpaceDN w:val="0"/>
        <w:spacing w:line="276" w:lineRule="auto"/>
        <w:ind w:right="-108" w:hanging="142"/>
        <w:jc w:val="both"/>
        <w:textAlignment w:val="baseline"/>
        <w:rPr>
          <w:kern w:val="3"/>
          <w:lang w:eastAsia="zh-CN"/>
        </w:rPr>
      </w:pPr>
      <w:r>
        <w:rPr>
          <w:rFonts w:ascii="Calibri" w:hAnsi="Calibri" w:cs="Calibri"/>
          <w:kern w:val="3"/>
          <w:sz w:val="22"/>
          <w:szCs w:val="22"/>
          <w:lang w:eastAsia="zh-CN"/>
        </w:rPr>
        <w:t>W</w:t>
      </w:r>
      <w:r w:rsidR="00393CB9" w:rsidRPr="000B2A07">
        <w:rPr>
          <w:rFonts w:ascii="Calibri" w:hAnsi="Calibri" w:cs="Calibri"/>
          <w:kern w:val="3"/>
          <w:sz w:val="22"/>
          <w:szCs w:val="22"/>
          <w:lang w:eastAsia="zh-CN"/>
        </w:rPr>
        <w:t>ynagrodzenie ryczałtowe, o którym mowa w pkt. 1 obejmuje wszystkie kwoty związane</w:t>
      </w:r>
      <w:r w:rsidR="00DF3A94">
        <w:rPr>
          <w:rFonts w:ascii="Calibri" w:hAnsi="Calibri" w:cs="Calibri"/>
          <w:kern w:val="3"/>
          <w:sz w:val="22"/>
          <w:szCs w:val="22"/>
          <w:lang w:eastAsia="zh-CN"/>
        </w:rPr>
        <w:t xml:space="preserve"> </w:t>
      </w:r>
      <w:r w:rsidR="00393CB9" w:rsidRPr="000B2A07">
        <w:rPr>
          <w:rFonts w:ascii="Calibri" w:hAnsi="Calibri" w:cs="Calibri"/>
          <w:kern w:val="3"/>
          <w:sz w:val="22"/>
          <w:szCs w:val="22"/>
          <w:lang w:eastAsia="zh-CN"/>
        </w:rPr>
        <w:t>z wykonaniem przedmiotu umowy  na podstawie dokumentacji „przetargowej”  oraz:</w:t>
      </w:r>
    </w:p>
    <w:p w14:paraId="1A155E5E"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urządzenie terenu budowy, wykonanie przyłączeń wodociągowych i energetycznych dla potrzeb terenu budowy oraz ponoszenie kosztów ich zużycia,</w:t>
      </w:r>
    </w:p>
    <w:p w14:paraId="40D1F698"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poniesienie ewentualnych kosztów </w:t>
      </w:r>
      <w:proofErr w:type="spellStart"/>
      <w:r w:rsidRPr="000B2A07">
        <w:rPr>
          <w:rFonts w:ascii="Calibri" w:eastAsia="Calibri" w:hAnsi="Calibri" w:cs="Calibri"/>
          <w:kern w:val="3"/>
          <w:sz w:val="22"/>
          <w:szCs w:val="22"/>
          <w:lang w:eastAsia="zh-CN"/>
        </w:rPr>
        <w:t>wyłączeń</w:t>
      </w:r>
      <w:proofErr w:type="spellEnd"/>
      <w:r w:rsidRPr="000B2A07">
        <w:rPr>
          <w:rFonts w:ascii="Calibri" w:eastAsia="Calibri" w:hAnsi="Calibri" w:cs="Calibri"/>
          <w:kern w:val="3"/>
          <w:sz w:val="22"/>
          <w:szCs w:val="22"/>
          <w:lang w:eastAsia="zh-CN"/>
        </w:rPr>
        <w:t xml:space="preserve"> i włączeń energii elektrycznej,</w:t>
      </w:r>
    </w:p>
    <w:p w14:paraId="51EDF2C5"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w przypadku zniszczenia lub uszkodzenia robót, ich części lub urządzeń w toku realizacji – naprawienie ich i doprowadzenie do stanu pierwotnego,</w:t>
      </w:r>
    </w:p>
    <w:p w14:paraId="51150C95" w14:textId="2890950E"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sporządzenie przed rozpoczęciem budowy planu bezpieczeństwa i ochrony zdrowia, zgodnie </w:t>
      </w:r>
      <w:r w:rsidR="003F060D">
        <w:rPr>
          <w:rFonts w:ascii="Calibri" w:eastAsia="Calibri" w:hAnsi="Calibri" w:cs="Calibri"/>
          <w:kern w:val="3"/>
          <w:sz w:val="22"/>
          <w:szCs w:val="22"/>
          <w:lang w:eastAsia="zh-CN"/>
        </w:rPr>
        <w:br/>
      </w:r>
      <w:r w:rsidRPr="000B2A07">
        <w:rPr>
          <w:rFonts w:ascii="Calibri" w:eastAsia="Calibri" w:hAnsi="Calibri" w:cs="Calibri"/>
          <w:kern w:val="3"/>
          <w:sz w:val="22"/>
          <w:szCs w:val="22"/>
          <w:lang w:eastAsia="zh-CN"/>
        </w:rPr>
        <w:t xml:space="preserve">z wymogami zawartymi w rozporządzeniu Ministra Infrastruktury z dnia 23 czerwca 2003 r. </w:t>
      </w:r>
      <w:r w:rsidR="003F060D">
        <w:rPr>
          <w:rFonts w:ascii="Calibri" w:eastAsia="Calibri" w:hAnsi="Calibri" w:cs="Calibri"/>
          <w:kern w:val="3"/>
          <w:sz w:val="22"/>
          <w:szCs w:val="22"/>
          <w:lang w:eastAsia="zh-CN"/>
        </w:rPr>
        <w:br/>
      </w:r>
      <w:r w:rsidRPr="000B2A07">
        <w:rPr>
          <w:rFonts w:ascii="Calibri" w:eastAsia="Calibri" w:hAnsi="Calibri" w:cs="Calibri"/>
          <w:kern w:val="3"/>
          <w:sz w:val="22"/>
          <w:szCs w:val="22"/>
          <w:lang w:eastAsia="zh-CN"/>
        </w:rPr>
        <w:lastRenderedPageBreak/>
        <w:t>w sprawie informacji dotyczącej bezpieczeństwa  i ochrony zdrowia (Dz. U. nr 120, poz. 1126),</w:t>
      </w:r>
    </w:p>
    <w:p w14:paraId="2F908DA4"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skompletowanie i przekazanie zmawiającemu dokumentów pozwalających ocenić prawidłowe wykonanie przedmiotu umowy, a w szczególności atestów materiałowych oraz innych dokumentów wynikających z przepisów budowlanych – 3 </w:t>
      </w:r>
      <w:proofErr w:type="spellStart"/>
      <w:r w:rsidRPr="000B2A07">
        <w:rPr>
          <w:rFonts w:ascii="Calibri" w:eastAsia="Calibri" w:hAnsi="Calibri" w:cs="Calibri"/>
          <w:kern w:val="3"/>
          <w:sz w:val="22"/>
          <w:szCs w:val="22"/>
          <w:lang w:eastAsia="zh-CN"/>
        </w:rPr>
        <w:t>kpl</w:t>
      </w:r>
      <w:proofErr w:type="spellEnd"/>
      <w:r w:rsidRPr="000B2A07">
        <w:rPr>
          <w:rFonts w:ascii="Calibri" w:eastAsia="Calibri" w:hAnsi="Calibri" w:cs="Calibri"/>
          <w:kern w:val="3"/>
          <w:sz w:val="22"/>
          <w:szCs w:val="22"/>
          <w:lang w:eastAsia="zh-CN"/>
        </w:rPr>
        <w:t>.,</w:t>
      </w:r>
    </w:p>
    <w:p w14:paraId="57969A6D" w14:textId="4DB30038"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posiadanie ubezpieczenia prowadzonej działalności gospodarczej w zakresie realizowanym </w:t>
      </w:r>
      <w:r w:rsidR="003F060D">
        <w:rPr>
          <w:rFonts w:ascii="Calibri" w:eastAsia="Calibri" w:hAnsi="Calibri" w:cs="Calibri"/>
          <w:kern w:val="3"/>
          <w:sz w:val="22"/>
          <w:szCs w:val="22"/>
          <w:lang w:eastAsia="zh-CN"/>
        </w:rPr>
        <w:br/>
      </w:r>
      <w:r w:rsidRPr="000B2A07">
        <w:rPr>
          <w:rFonts w:ascii="Calibri" w:eastAsia="Calibri" w:hAnsi="Calibri" w:cs="Calibri"/>
          <w:kern w:val="3"/>
          <w:sz w:val="22"/>
          <w:szCs w:val="22"/>
          <w:lang w:eastAsia="zh-CN"/>
        </w:rPr>
        <w:t>w ramach niniejszej umowy, przez okres tj. od daty podpisania umowy do czasu odbioru końcowego. Wykonawca na każde żądanie Zamawiającego obowiązany jest okazać dokument potwierdzający posiadanie aktualnego ubezpieczenia,</w:t>
      </w:r>
    </w:p>
    <w:p w14:paraId="47AF3D3C"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odpowiednie zabezpieczenie placu budowy,</w:t>
      </w:r>
    </w:p>
    <w:p w14:paraId="28CD0762"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utrzymanie terenu budowy w stanie wolnym od przeszkód komunikacyjnych oraz usuwanie na bieżąco zbędnych materiałów, odpadów i śmieci,</w:t>
      </w:r>
    </w:p>
    <w:p w14:paraId="5CA0F33F" w14:textId="6A93DC6E"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w przypadku wytworzenia odpadów zapewnienia na własny koszt ich transportu do miejsc ich wykorzystania lub utylizacji, łącznie z kosztami utylizacji</w:t>
      </w:r>
      <w:r w:rsidR="00DC18B1">
        <w:rPr>
          <w:rFonts w:ascii="Calibri" w:eastAsia="Calibri" w:hAnsi="Calibri" w:cs="Calibri"/>
          <w:kern w:val="3"/>
          <w:sz w:val="22"/>
          <w:szCs w:val="22"/>
          <w:lang w:eastAsia="zh-CN"/>
        </w:rPr>
        <w:t>,</w:t>
      </w:r>
    </w:p>
    <w:p w14:paraId="25A09E04"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uzgodnienie i potwierdzenie dokumentami ilości i właściwej utylizacji zdemontowanych materiałów,</w:t>
      </w:r>
    </w:p>
    <w:p w14:paraId="1DDAC909"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color w:val="70AD47"/>
          <w:kern w:val="3"/>
          <w:sz w:val="22"/>
          <w:szCs w:val="22"/>
          <w:lang w:eastAsia="zh-CN"/>
        </w:rPr>
      </w:pPr>
      <w:r w:rsidRPr="000B2A07">
        <w:rPr>
          <w:rFonts w:ascii="Calibri" w:eastAsia="Calibri" w:hAnsi="Calibri" w:cs="Calibri"/>
          <w:kern w:val="3"/>
          <w:sz w:val="22"/>
          <w:szCs w:val="22"/>
          <w:lang w:eastAsia="zh-CN"/>
        </w:rPr>
        <w:t>jako wytwarzający odpady Wykonawca obowiązany jest do przestrzegania przepisów prawnych wynikających z następujących ustaw: ustawy z dn. 27.04.2001 r. Prawo ochrony środowiska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Dz. U. z 2021 r. poz. 1973), ustawy z dn. 14.12.2012 r. o odpadach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Dz. U. z 2021 r. poz. 779), ustawy z dnia 13 września 1996 r. o utrzymaniu czystości i porządku w gminach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xml:space="preserve">. Dz. U. z 2021 r. poz. 888) oraz uchwały Rady Gminy Czermin nr XXI/99/20 z dnia 28 maja 2020 r. w sprawie regulaminu utrzymania czystości i porządku na terenie Gminy Czermin oraz uchwałą Rady Gminy Czermin nr XXIII/109/20 z dn. 13 lipca 2020 r. w sprawie zmiany regulaminu utrzymania czystości i porządku na terenie Gminy Czermin oraz uchwałą nr XXXV/171/21 z dn. 27.09.2021 r. w sprawie zmiany regulaminu utrzymania i czystości i porządku na terenie Gminy Czermin. </w:t>
      </w:r>
    </w:p>
    <w:p w14:paraId="6D5F1FFB"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umożliwienie wstępu na teren budowy pracownikom organu budowlanego i pracownikom jednostek sprawujących funkcje kontrolne oraz uprawnionym przedstawicielom Zamawiającego,</w:t>
      </w:r>
    </w:p>
    <w:p w14:paraId="755AC57C"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uporządkowanie terenu budowy po zakończeniu robót i przekazanie go Zamawiającemu najpóźniej do dnia odbioru końcowego,</w:t>
      </w:r>
    </w:p>
    <w:p w14:paraId="36571611"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wykonanie przedmiotu umowy z materiałów odpowiadających wymaganiom określonym </w:t>
      </w:r>
      <w:r w:rsidRPr="000B2A07">
        <w:rPr>
          <w:rFonts w:ascii="Calibri" w:eastAsia="Calibri" w:hAnsi="Calibri" w:cs="Calibri"/>
          <w:kern w:val="3"/>
          <w:sz w:val="22"/>
          <w:szCs w:val="22"/>
          <w:lang w:eastAsia="zh-CN"/>
        </w:rPr>
        <w:br/>
        <w:t>w art. 10 ustawy z dnia 7 lipca 1994 r. Prawo budowlane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Dz. U. z 2021 r. poz. 2351), okazanie na każde żądanie Zamawiającego lub Inspektora Nadzoru Inwestorskiego certyfikatów zgodności z polską normą lub aprobatą techniczną każdego używanego na budowie wyrobu,</w:t>
      </w:r>
    </w:p>
    <w:p w14:paraId="15D85C9D"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sporządzenie dokumentacji powykonawczej,</w:t>
      </w:r>
    </w:p>
    <w:p w14:paraId="178DE60B" w14:textId="18435EF6" w:rsidR="00393CB9" w:rsidRPr="00B704FA"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poza robotami wynikającymi bezpośrednio z dokumentacji p</w:t>
      </w:r>
      <w:r w:rsidR="00DC18B1">
        <w:rPr>
          <w:rFonts w:ascii="Calibri" w:eastAsia="Calibri" w:hAnsi="Calibri" w:cs="Calibri"/>
          <w:kern w:val="3"/>
          <w:sz w:val="22"/>
          <w:szCs w:val="22"/>
          <w:lang w:eastAsia="zh-CN"/>
        </w:rPr>
        <w:t xml:space="preserve">rzetargowej </w:t>
      </w:r>
      <w:r w:rsidRPr="000B2A07">
        <w:rPr>
          <w:rFonts w:ascii="Calibri" w:eastAsia="Calibri" w:hAnsi="Calibri" w:cs="Calibri"/>
          <w:kern w:val="3"/>
          <w:sz w:val="22"/>
          <w:szCs w:val="22"/>
          <w:lang w:eastAsia="zh-CN"/>
        </w:rPr>
        <w:t>przedmiot umowy obejmuje wszystko to, co z technicznego punktu widzenia jest i okaże się niezbędne do zrealizowania przedsięwzięcia inwestycyjnego będącego przedmiotem niniejszego zamówienia.</w:t>
      </w:r>
    </w:p>
    <w:p w14:paraId="66396E4F" w14:textId="77777777" w:rsidR="00393CB9" w:rsidRPr="003F060D"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Zapłata wynagrodzenia Wykonawcy, uwarunkowana jest przedstawieniem przez niego dowodów potwierdzających zapłatę wymagalnego wynagrodzenia podwykonawcom lub dalszym </w:t>
      </w:r>
      <w:r w:rsidRPr="003F060D">
        <w:rPr>
          <w:rFonts w:ascii="Calibri" w:hAnsi="Calibri" w:cs="Calibri"/>
          <w:kern w:val="3"/>
          <w:sz w:val="22"/>
          <w:szCs w:val="22"/>
          <w:lang w:eastAsia="zh-CN"/>
        </w:rPr>
        <w:t>podwykonawcom.</w:t>
      </w:r>
    </w:p>
    <w:p w14:paraId="4449B6F3" w14:textId="2285C74D" w:rsidR="00393CB9" w:rsidRPr="000B2A07"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3F060D">
        <w:rPr>
          <w:rFonts w:ascii="Calibri" w:hAnsi="Calibri" w:cs="Calibri"/>
          <w:kern w:val="3"/>
          <w:sz w:val="22"/>
          <w:szCs w:val="22"/>
          <w:lang w:eastAsia="zh-CN"/>
        </w:rPr>
        <w:t xml:space="preserve">Płatność  Faktur VAT nastąpi przelewem z konta Zamawiającego na konto Wykonawcy w terminie nie dłuższym niż 30 dni od daty doręczenia Zamawiającemu faktury. </w:t>
      </w:r>
      <w:r w:rsidRPr="000B2A07">
        <w:rPr>
          <w:rFonts w:ascii="Calibri" w:hAnsi="Calibri" w:cs="Calibri"/>
          <w:kern w:val="3"/>
          <w:sz w:val="22"/>
          <w:szCs w:val="22"/>
          <w:lang w:eastAsia="zh-CN"/>
        </w:rPr>
        <w:t>Błędnie wystawion</w:t>
      </w:r>
      <w:r w:rsidR="00DC18B1">
        <w:rPr>
          <w:rFonts w:ascii="Calibri" w:hAnsi="Calibri" w:cs="Calibri"/>
          <w:kern w:val="3"/>
          <w:sz w:val="22"/>
          <w:szCs w:val="22"/>
          <w:lang w:eastAsia="zh-CN"/>
        </w:rPr>
        <w:t>a</w:t>
      </w:r>
      <w:r w:rsidRPr="000B2A07">
        <w:rPr>
          <w:rFonts w:ascii="Calibri" w:hAnsi="Calibri" w:cs="Calibri"/>
          <w:kern w:val="3"/>
          <w:sz w:val="22"/>
          <w:szCs w:val="22"/>
          <w:lang w:eastAsia="zh-CN"/>
        </w:rPr>
        <w:t xml:space="preserve"> faktur</w:t>
      </w:r>
      <w:r w:rsidR="00DC18B1">
        <w:rPr>
          <w:rFonts w:ascii="Calibri" w:hAnsi="Calibri" w:cs="Calibri"/>
          <w:kern w:val="3"/>
          <w:sz w:val="22"/>
          <w:szCs w:val="22"/>
          <w:lang w:eastAsia="zh-CN"/>
        </w:rPr>
        <w:t>a</w:t>
      </w:r>
      <w:r w:rsidRPr="000B2A07">
        <w:rPr>
          <w:rFonts w:ascii="Calibri" w:hAnsi="Calibri" w:cs="Calibri"/>
          <w:kern w:val="3"/>
          <w:sz w:val="22"/>
          <w:szCs w:val="22"/>
          <w:lang w:eastAsia="zh-CN"/>
        </w:rPr>
        <w:t xml:space="preserve"> VAT spowoduj</w:t>
      </w:r>
      <w:r w:rsidR="00E85687">
        <w:rPr>
          <w:rFonts w:ascii="Calibri" w:hAnsi="Calibri" w:cs="Calibri"/>
          <w:kern w:val="3"/>
          <w:sz w:val="22"/>
          <w:szCs w:val="22"/>
          <w:lang w:eastAsia="zh-CN"/>
        </w:rPr>
        <w:t>e</w:t>
      </w:r>
      <w:r w:rsidRPr="000B2A07">
        <w:rPr>
          <w:rFonts w:ascii="Calibri" w:hAnsi="Calibri" w:cs="Calibri"/>
          <w:kern w:val="3"/>
          <w:sz w:val="22"/>
          <w:szCs w:val="22"/>
          <w:lang w:eastAsia="zh-CN"/>
        </w:rPr>
        <w:t xml:space="preserve"> naliczenie ponownego 30-dniowego terminu płatności od momentu doręczenia poprawionych lub brakujących dokumentów.</w:t>
      </w:r>
    </w:p>
    <w:p w14:paraId="5AFC517B" w14:textId="77777777" w:rsidR="00393CB9" w:rsidRPr="000B2A07"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Opóźnienie w zapłacie należności powoduje obowiązek zapłaty odsetek ustawowych.</w:t>
      </w:r>
    </w:p>
    <w:p w14:paraId="1CCEC748" w14:textId="7CBC495F" w:rsidR="00393CB9" w:rsidRPr="003F060D"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3F060D">
        <w:rPr>
          <w:rFonts w:ascii="Calibri" w:hAnsi="Calibri" w:cs="Calibri"/>
          <w:kern w:val="3"/>
          <w:sz w:val="22"/>
          <w:szCs w:val="22"/>
          <w:lang w:eastAsia="zh-CN"/>
        </w:rPr>
        <w:t>Faktur</w:t>
      </w:r>
      <w:r w:rsidR="00201713" w:rsidRPr="003F060D">
        <w:rPr>
          <w:rFonts w:ascii="Calibri" w:hAnsi="Calibri" w:cs="Calibri"/>
          <w:kern w:val="3"/>
          <w:sz w:val="22"/>
          <w:szCs w:val="22"/>
          <w:lang w:eastAsia="zh-CN"/>
        </w:rPr>
        <w:t>y</w:t>
      </w:r>
      <w:r w:rsidRPr="003F060D">
        <w:rPr>
          <w:rFonts w:ascii="Calibri" w:hAnsi="Calibri" w:cs="Calibri"/>
          <w:kern w:val="3"/>
          <w:sz w:val="22"/>
          <w:szCs w:val="22"/>
          <w:lang w:eastAsia="zh-CN"/>
        </w:rPr>
        <w:t xml:space="preserve"> VAT winny zostać doręczone na adres: Gmina Czermin, Czermin 47, 63-304 Czermin.</w:t>
      </w:r>
    </w:p>
    <w:p w14:paraId="43BFE8B4" w14:textId="77777777" w:rsidR="00393CB9" w:rsidRPr="000B2A07"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 datę zapłaty należności z faktury uznaje się dzień obciążenia rachunku Zamawiającego.</w:t>
      </w:r>
    </w:p>
    <w:p w14:paraId="344F092C" w14:textId="64A38D4D" w:rsidR="00393CB9" w:rsidRPr="000B2A07"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Zamawiający wyraża zgodę na wysyłanie i odbieranie za pośrednictwem platformy elektronicznego fakturowania ustrukturyzowanych dokumentów elektronicznych zgodnie z ustawą z dnia 9 listopada 2018 r. o elektronicznym fakturowaniu w zamówieniach publicznych, koncesjach na roboty budowlane lub usługi oraz partnerstwie </w:t>
      </w:r>
      <w:proofErr w:type="spellStart"/>
      <w:r w:rsidRPr="000B2A07">
        <w:rPr>
          <w:rFonts w:ascii="Calibri" w:hAnsi="Calibri" w:cs="Calibri"/>
          <w:kern w:val="3"/>
          <w:sz w:val="22"/>
          <w:szCs w:val="22"/>
          <w:lang w:eastAsia="zh-CN"/>
        </w:rPr>
        <w:t>publiczno</w:t>
      </w:r>
      <w:proofErr w:type="spellEnd"/>
      <w:r w:rsidRPr="000B2A07">
        <w:rPr>
          <w:rFonts w:ascii="Calibri" w:hAnsi="Calibri" w:cs="Calibri"/>
          <w:kern w:val="3"/>
          <w:sz w:val="22"/>
          <w:szCs w:val="22"/>
          <w:lang w:eastAsia="zh-CN"/>
        </w:rPr>
        <w:t xml:space="preserve"> – prywatnym, adres Zamawiającego na Platformie</w:t>
      </w:r>
      <w:r w:rsidR="00E85687">
        <w:rPr>
          <w:rFonts w:ascii="Calibri" w:hAnsi="Calibri" w:cs="Calibri"/>
          <w:kern w:val="3"/>
          <w:sz w:val="22"/>
          <w:szCs w:val="22"/>
          <w:lang w:eastAsia="zh-CN"/>
        </w:rPr>
        <w:t xml:space="preserve"> </w:t>
      </w:r>
      <w:r w:rsidRPr="000B2A07">
        <w:rPr>
          <w:rFonts w:ascii="Calibri" w:hAnsi="Calibri" w:cs="Calibri"/>
          <w:kern w:val="3"/>
          <w:sz w:val="22"/>
          <w:szCs w:val="22"/>
          <w:lang w:eastAsia="zh-CN"/>
        </w:rPr>
        <w:lastRenderedPageBreak/>
        <w:t>Elektronicznego Fakturowania (adres PEF) jest następujący: 6080036806.</w:t>
      </w:r>
    </w:p>
    <w:p w14:paraId="571FB746" w14:textId="77777777" w:rsidR="00393CB9" w:rsidRPr="000B2A07" w:rsidRDefault="00393CB9" w:rsidP="00393CB9">
      <w:pPr>
        <w:widowControl w:val="0"/>
        <w:suppressAutoHyphens/>
        <w:autoSpaceDN w:val="0"/>
        <w:spacing w:line="276" w:lineRule="auto"/>
        <w:ind w:left="142" w:right="-108"/>
        <w:jc w:val="both"/>
        <w:textAlignment w:val="baseline"/>
        <w:rPr>
          <w:rFonts w:ascii="Calibri" w:hAnsi="Calibri" w:cs="Calibri"/>
          <w:kern w:val="3"/>
          <w:sz w:val="22"/>
          <w:szCs w:val="22"/>
          <w:lang w:eastAsia="zh-CN"/>
        </w:rPr>
      </w:pPr>
    </w:p>
    <w:p w14:paraId="633065A9" w14:textId="77777777" w:rsidR="00393CB9" w:rsidRPr="000B2A07" w:rsidRDefault="00393CB9" w:rsidP="00393CB9">
      <w:pPr>
        <w:widowControl w:val="0"/>
        <w:suppressAutoHyphens/>
        <w:autoSpaceDN w:val="0"/>
        <w:spacing w:line="276" w:lineRule="auto"/>
        <w:ind w:left="720" w:right="-108"/>
        <w:jc w:val="both"/>
        <w:textAlignment w:val="baseline"/>
        <w:rPr>
          <w:rFonts w:ascii="Calibri" w:hAnsi="Calibri" w:cs="Calibri"/>
          <w:kern w:val="3"/>
          <w:sz w:val="10"/>
          <w:szCs w:val="10"/>
          <w:lang w:eastAsia="zh-CN"/>
        </w:rPr>
      </w:pPr>
    </w:p>
    <w:p w14:paraId="52B8F144" w14:textId="660C208A"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1</w:t>
      </w:r>
    </w:p>
    <w:p w14:paraId="1C0C949F"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1. Do obowiązków Zamawiającego należy m.in.:</w:t>
      </w:r>
    </w:p>
    <w:p w14:paraId="29AE6637" w14:textId="7170A547" w:rsidR="00393CB9" w:rsidRPr="000B2A07" w:rsidRDefault="00393CB9" w:rsidP="00B704FA">
      <w:pPr>
        <w:widowControl w:val="0"/>
        <w:numPr>
          <w:ilvl w:val="0"/>
          <w:numId w:val="30"/>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wprowadzenie i protokolarne przekazanie Wykonawcy terenu robót,</w:t>
      </w:r>
    </w:p>
    <w:p w14:paraId="22940647" w14:textId="77777777" w:rsidR="00393CB9" w:rsidRPr="000B2A07" w:rsidRDefault="00393CB9" w:rsidP="00B704FA">
      <w:pPr>
        <w:widowControl w:val="0"/>
        <w:numPr>
          <w:ilvl w:val="0"/>
          <w:numId w:val="16"/>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zapewnienie na swój koszt nadzoru inwestycyjnego,</w:t>
      </w:r>
    </w:p>
    <w:p w14:paraId="23C19169" w14:textId="77777777" w:rsidR="00393CB9" w:rsidRPr="000B2A07" w:rsidRDefault="00393CB9" w:rsidP="00B704FA">
      <w:pPr>
        <w:widowControl w:val="0"/>
        <w:numPr>
          <w:ilvl w:val="0"/>
          <w:numId w:val="16"/>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wskazanie miejsc poboru energii elektrycznej i wody,</w:t>
      </w:r>
    </w:p>
    <w:p w14:paraId="58342356" w14:textId="77777777" w:rsidR="00393CB9" w:rsidRPr="000B2A07" w:rsidRDefault="00393CB9" w:rsidP="00B704FA">
      <w:pPr>
        <w:widowControl w:val="0"/>
        <w:numPr>
          <w:ilvl w:val="0"/>
          <w:numId w:val="16"/>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odebranie przedmiotu umowy po sprawdzeniu jego należytego wykonania,</w:t>
      </w:r>
    </w:p>
    <w:p w14:paraId="633C7ECB" w14:textId="77777777" w:rsidR="00393CB9" w:rsidRPr="000B2A07" w:rsidRDefault="00393CB9" w:rsidP="00B704FA">
      <w:pPr>
        <w:widowControl w:val="0"/>
        <w:numPr>
          <w:ilvl w:val="0"/>
          <w:numId w:val="16"/>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terminowa zapłata wynagrodzenia za wykonane i odebrane prace.</w:t>
      </w:r>
    </w:p>
    <w:p w14:paraId="22D928CF"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2. Do obowiązków Wykonawcy  należy m.in.:</w:t>
      </w:r>
    </w:p>
    <w:p w14:paraId="7FFF58B9"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urządzenie terenu budowy, wykonanie przyłączeń wodociągowych i energetycznych dla potrzeb terenu budowy oraz ponoszenie kosztów ich zużycia,</w:t>
      </w:r>
    </w:p>
    <w:p w14:paraId="01FBB503"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poniesienie ewentualnych kosztów </w:t>
      </w:r>
      <w:proofErr w:type="spellStart"/>
      <w:r w:rsidRPr="000B2A07">
        <w:rPr>
          <w:rFonts w:ascii="Calibri" w:eastAsia="Calibri" w:hAnsi="Calibri" w:cs="Calibri"/>
          <w:kern w:val="3"/>
          <w:sz w:val="22"/>
          <w:szCs w:val="22"/>
          <w:lang w:eastAsia="zh-CN"/>
        </w:rPr>
        <w:t>wyłączeń</w:t>
      </w:r>
      <w:proofErr w:type="spellEnd"/>
      <w:r w:rsidRPr="000B2A07">
        <w:rPr>
          <w:rFonts w:ascii="Calibri" w:eastAsia="Calibri" w:hAnsi="Calibri" w:cs="Calibri"/>
          <w:kern w:val="3"/>
          <w:sz w:val="22"/>
          <w:szCs w:val="22"/>
          <w:lang w:eastAsia="zh-CN"/>
        </w:rPr>
        <w:t xml:space="preserve"> i włączeń energii elektrycznej,</w:t>
      </w:r>
    </w:p>
    <w:p w14:paraId="34D24547"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skompletowanie i przekazanie zmawiającemu dokumentów pozwalających ocenić prawidłowe wykonanie przedmiotu umowy, a w szczególności atestów materiałowych oraz innych dokumentów wynikających z przepisów budowlanych – 3 </w:t>
      </w:r>
      <w:proofErr w:type="spellStart"/>
      <w:r w:rsidRPr="000B2A07">
        <w:rPr>
          <w:rFonts w:ascii="Calibri" w:eastAsia="Calibri" w:hAnsi="Calibri" w:cs="Calibri"/>
          <w:kern w:val="3"/>
          <w:sz w:val="22"/>
          <w:szCs w:val="22"/>
          <w:lang w:eastAsia="zh-CN"/>
        </w:rPr>
        <w:t>kpl</w:t>
      </w:r>
      <w:proofErr w:type="spellEnd"/>
      <w:r w:rsidRPr="000B2A07">
        <w:rPr>
          <w:rFonts w:ascii="Calibri" w:eastAsia="Calibri" w:hAnsi="Calibri" w:cs="Calibri"/>
          <w:kern w:val="3"/>
          <w:sz w:val="22"/>
          <w:szCs w:val="22"/>
          <w:lang w:eastAsia="zh-CN"/>
        </w:rPr>
        <w:t>.,</w:t>
      </w:r>
    </w:p>
    <w:p w14:paraId="01B88EA3"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posiadanie ubezpieczenia prowadzonej działalności gospodarczej w zakresie realizowanym w ramach niniejszej umowy, przez okres tj. od daty podpisania umowy do czasu odbioru końcowego. Wykonawca na każde żądanie Zamawiającego obowiązany jest okazać dokument potwierdzający posiadanie aktualnego ubezpieczenia,</w:t>
      </w:r>
    </w:p>
    <w:p w14:paraId="2044AE87"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odpowiednie zabezpieczenie placu budowy,</w:t>
      </w:r>
    </w:p>
    <w:p w14:paraId="05E82413"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utrzymanie terenu budowy w stanie wolnym od przeszkód komunikacyjnych oraz usuwanie na bieżąco zbędnych materiałów, odpadów i śmieci,</w:t>
      </w:r>
    </w:p>
    <w:p w14:paraId="35BCABC5"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w przypadku wytworzenia odpadów zapewnienia na własny koszt ich transportu do miejsc ich wykorzystania lub utylizacji, łącznie z kosztami utylizacji. </w:t>
      </w:r>
    </w:p>
    <w:p w14:paraId="22166741"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color w:val="70AD47"/>
          <w:kern w:val="3"/>
          <w:sz w:val="22"/>
          <w:szCs w:val="22"/>
          <w:lang w:eastAsia="zh-CN"/>
        </w:rPr>
      </w:pPr>
      <w:r w:rsidRPr="000B2A07">
        <w:rPr>
          <w:rFonts w:ascii="Calibri" w:eastAsia="Calibri" w:hAnsi="Calibri" w:cs="Calibri"/>
          <w:kern w:val="3"/>
          <w:sz w:val="22"/>
          <w:szCs w:val="22"/>
          <w:lang w:eastAsia="zh-CN"/>
        </w:rPr>
        <w:t>jako wytwarzający odpady Wykonawca obowiązany jest do przestrzegania przepisów prawnych wynikających z następujących ustaw: ustawy z dn. 27.04.2001 r. Prawo ochrony środowiska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Dz. U. z 2021 r. poz. 1973), ustawy z dn. 14.12.2012 r. o odpadach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Dz. U. z 2021 r. poz. 779), ustawy z dnia 13 września 1996 r. o utrzymaniu czystości i porządku w gminach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Dz. U. z 2021 r. poz. 888) oraz uchwały Rady Gminy Czermin nr XXI/99/20 z dnia 28 maja 2020 r. w sprawie regulaminu utrzymania czystości i porządku na terenie Gminy Czermin oraz uchwałą Rady Gminy Czermin nr XXIII/109/20 z dn. 13 lipca 2020 r. w sprawie zmiany regulaminu utrzymania czystości i porządku na terenie Gminy Czermin oraz uchwałą nr XXXV/171/21 z dn. 27.09.2021 r. w sprawie zmiany regulaminu utrzymania i czystości i porządku na terenie Gminy Czermin,</w:t>
      </w:r>
    </w:p>
    <w:p w14:paraId="5083F56A"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umożliwienie wstępu na teren budowy pracownikom organu budowlanego </w:t>
      </w:r>
      <w:r w:rsidRPr="000B2A07">
        <w:rPr>
          <w:rFonts w:ascii="Calibri" w:eastAsia="Calibri" w:hAnsi="Calibri" w:cs="Calibri"/>
          <w:kern w:val="3"/>
          <w:sz w:val="22"/>
          <w:szCs w:val="22"/>
          <w:lang w:eastAsia="zh-CN"/>
        </w:rPr>
        <w:br/>
        <w:t>i pracownikom jednostek sprawujących funkcje kontrolne oraz uprawnionym przedstawicielom Zamawiającego,</w:t>
      </w:r>
    </w:p>
    <w:p w14:paraId="716AC450"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uporządkowanie terenu budowy po zakończeniu robót i przekazanie go Zamawiającemu najpóźniej do dnia odbioru końcowego,</w:t>
      </w:r>
    </w:p>
    <w:p w14:paraId="27FA24FA"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wykonanie przedmiotu umowy z materiałów odpowiadających wymaganiom określonym w art. 10 ustawy z dnia 7 lipca 1994 r. Prawo budowlane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Dz. U. z 2021 r. poz. 2351), okazanie na każde żądanie Zamawiającego lub Inspektora Nadzoru Inwestorskiego certyfikatów zgodności z polską normą lub aprobatą techniczną każdego używanego na budowie wyrobu,</w:t>
      </w:r>
    </w:p>
    <w:p w14:paraId="3B98908E" w14:textId="77777777" w:rsidR="00E85687" w:rsidRDefault="00393CB9" w:rsidP="00E85687">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sporządzenie dokumentacji powykonawczej,</w:t>
      </w:r>
    </w:p>
    <w:p w14:paraId="017F7BAD" w14:textId="2D5C771B" w:rsidR="00393CB9" w:rsidRPr="00E85687" w:rsidRDefault="00393CB9" w:rsidP="00E85687">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E85687">
        <w:rPr>
          <w:rFonts w:ascii="Calibri" w:eastAsia="Calibri" w:hAnsi="Calibri" w:cs="Calibri"/>
          <w:kern w:val="3"/>
          <w:sz w:val="22"/>
          <w:szCs w:val="22"/>
          <w:lang w:eastAsia="zh-CN"/>
        </w:rPr>
        <w:t>poza robotami wynikającymi bezpośrednio z dokumentacji p</w:t>
      </w:r>
      <w:r w:rsidR="00E85687">
        <w:rPr>
          <w:rFonts w:ascii="Calibri" w:eastAsia="Calibri" w:hAnsi="Calibri" w:cs="Calibri"/>
          <w:kern w:val="3"/>
          <w:sz w:val="22"/>
          <w:szCs w:val="22"/>
          <w:lang w:eastAsia="zh-CN"/>
        </w:rPr>
        <w:t>rzetargowej</w:t>
      </w:r>
      <w:r w:rsidRPr="00E85687">
        <w:rPr>
          <w:rFonts w:ascii="Calibri" w:eastAsia="Calibri" w:hAnsi="Calibri" w:cs="Calibri"/>
          <w:kern w:val="3"/>
          <w:sz w:val="22"/>
          <w:szCs w:val="22"/>
          <w:lang w:eastAsia="zh-CN"/>
        </w:rPr>
        <w:t xml:space="preserve"> przedmiot umowy obejmuje wszystko to, co z technicznego punktu widzenia jest i okaże się niezbędne do zrealizowania przedsięwzięcia inwestycyjnego będącego przedmiotem niniejszego zamówienia.</w:t>
      </w:r>
    </w:p>
    <w:p w14:paraId="12B84177" w14:textId="77777777" w:rsidR="00393CB9" w:rsidRPr="000B2A07" w:rsidRDefault="00393CB9" w:rsidP="00393CB9">
      <w:pPr>
        <w:widowControl w:val="0"/>
        <w:suppressAutoHyphens/>
        <w:autoSpaceDN w:val="0"/>
        <w:spacing w:line="276" w:lineRule="auto"/>
        <w:ind w:right="-108"/>
        <w:textAlignment w:val="baseline"/>
        <w:rPr>
          <w:rFonts w:ascii="Calibri" w:hAnsi="Calibri" w:cs="Calibri"/>
          <w:b/>
          <w:kern w:val="3"/>
          <w:sz w:val="10"/>
          <w:szCs w:val="10"/>
          <w:lang w:eastAsia="zh-CN"/>
        </w:rPr>
      </w:pPr>
    </w:p>
    <w:p w14:paraId="41B42CC0" w14:textId="66CB27E2"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2</w:t>
      </w:r>
    </w:p>
    <w:p w14:paraId="3825A1C5" w14:textId="77777777" w:rsidR="00393CB9" w:rsidRPr="000B2A07" w:rsidRDefault="00393CB9" w:rsidP="003F060D">
      <w:pPr>
        <w:widowControl w:val="0"/>
        <w:numPr>
          <w:ilvl w:val="0"/>
          <w:numId w:val="31"/>
        </w:numPr>
        <w:tabs>
          <w:tab w:val="left" w:pos="284"/>
        </w:tabs>
        <w:suppressAutoHyphens/>
        <w:autoSpaceDN w:val="0"/>
        <w:spacing w:line="276" w:lineRule="auto"/>
        <w:ind w:left="284" w:right="-108" w:hanging="284"/>
        <w:jc w:val="both"/>
        <w:textAlignment w:val="baseline"/>
        <w:rPr>
          <w:kern w:val="3"/>
          <w:lang w:eastAsia="zh-CN"/>
        </w:rPr>
      </w:pPr>
      <w:r w:rsidRPr="000B2A07">
        <w:rPr>
          <w:rFonts w:ascii="Calibri" w:hAnsi="Calibri" w:cs="Calibri"/>
          <w:kern w:val="3"/>
          <w:sz w:val="22"/>
          <w:szCs w:val="22"/>
          <w:lang w:eastAsia="zh-CN"/>
        </w:rPr>
        <w:t>Wykonawca ponosi odpowiedzialność względem Zamawiającego, jeżeli wykonane roboty mają</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 xml:space="preserve">wady </w:t>
      </w:r>
      <w:r w:rsidRPr="000B2A07">
        <w:rPr>
          <w:rFonts w:ascii="Calibri" w:hAnsi="Calibri" w:cs="Calibri"/>
          <w:kern w:val="3"/>
          <w:sz w:val="22"/>
          <w:szCs w:val="22"/>
          <w:lang w:eastAsia="zh-CN"/>
        </w:rPr>
        <w:lastRenderedPageBreak/>
        <w:t>zmniejszające ich wartość lub użyteczność.</w:t>
      </w:r>
    </w:p>
    <w:p w14:paraId="16BBE6D3" w14:textId="77777777" w:rsidR="00393CB9" w:rsidRPr="000B2A07" w:rsidRDefault="00393CB9" w:rsidP="003F060D">
      <w:pPr>
        <w:widowControl w:val="0"/>
        <w:numPr>
          <w:ilvl w:val="0"/>
          <w:numId w:val="20"/>
        </w:numPr>
        <w:tabs>
          <w:tab w:val="left" w:pos="284"/>
        </w:tabs>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w okresie gwarancji i rękojmi, jeżeli stwierdzi, że otrzymał wadliwy obiekt, wykonując uprawnienia z tytułu rękojmi względem Wykonawcy może:</w:t>
      </w:r>
    </w:p>
    <w:p w14:paraId="4192E17A" w14:textId="77777777" w:rsidR="00393CB9" w:rsidRPr="000B2A07" w:rsidRDefault="00393CB9">
      <w:pPr>
        <w:widowControl w:val="0"/>
        <w:numPr>
          <w:ilvl w:val="0"/>
          <w:numId w:val="41"/>
        </w:numPr>
        <w:tabs>
          <w:tab w:val="left" w:pos="284"/>
        </w:tabs>
        <w:suppressAutoHyphens/>
        <w:autoSpaceDN w:val="0"/>
        <w:spacing w:line="276" w:lineRule="auto"/>
        <w:ind w:left="426"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żądać bezpłatnego usunięcia wad w terminie wyznaczonym Wykonawcy, bez względu na wysokość związanych z tym kosztów, w tym wymiany wadliwie działających urządzeń,</w:t>
      </w:r>
    </w:p>
    <w:p w14:paraId="3AE0E155" w14:textId="77777777" w:rsidR="00393CB9" w:rsidRPr="000B2A07" w:rsidRDefault="00393CB9">
      <w:pPr>
        <w:widowControl w:val="0"/>
        <w:numPr>
          <w:ilvl w:val="0"/>
          <w:numId w:val="41"/>
        </w:numPr>
        <w:tabs>
          <w:tab w:val="left" w:pos="284"/>
        </w:tabs>
        <w:suppressAutoHyphens/>
        <w:autoSpaceDN w:val="0"/>
        <w:spacing w:line="276" w:lineRule="auto"/>
        <w:ind w:left="426"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obniżyć wynagrodzenie Wykonawcy,</w:t>
      </w:r>
    </w:p>
    <w:p w14:paraId="603155D0" w14:textId="77777777" w:rsidR="00393CB9" w:rsidRPr="000B2A07" w:rsidRDefault="00393CB9">
      <w:pPr>
        <w:widowControl w:val="0"/>
        <w:numPr>
          <w:ilvl w:val="0"/>
          <w:numId w:val="41"/>
        </w:numPr>
        <w:tabs>
          <w:tab w:val="left" w:pos="284"/>
        </w:tabs>
        <w:suppressAutoHyphens/>
        <w:autoSpaceDN w:val="0"/>
        <w:spacing w:line="276" w:lineRule="auto"/>
        <w:ind w:left="426"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odstąpić od umowy w całości bądź częściowo.</w:t>
      </w:r>
    </w:p>
    <w:p w14:paraId="5FB607E5" w14:textId="77777777" w:rsidR="00393CB9" w:rsidRPr="000B2A07" w:rsidRDefault="00393CB9" w:rsidP="00F43CCE">
      <w:pPr>
        <w:widowControl w:val="0"/>
        <w:numPr>
          <w:ilvl w:val="0"/>
          <w:numId w:val="20"/>
        </w:numPr>
        <w:tabs>
          <w:tab w:val="left" w:pos="284"/>
        </w:tabs>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udzieli Zamawiającemu na roboty budowlano-montażowe objęte przedmiotem umowy oraz na wbudowane materiały i urządzenia  </w:t>
      </w:r>
      <w:r w:rsidRPr="000B2A07">
        <w:rPr>
          <w:rFonts w:ascii="Calibri" w:hAnsi="Calibri" w:cs="Calibri"/>
          <w:b/>
          <w:kern w:val="3"/>
          <w:sz w:val="22"/>
          <w:szCs w:val="22"/>
          <w:lang w:eastAsia="zh-CN"/>
        </w:rPr>
        <w:t>……………</w:t>
      </w:r>
      <w:r w:rsidRPr="000B2A07">
        <w:rPr>
          <w:rFonts w:ascii="Calibri" w:hAnsi="Calibri" w:cs="Calibri"/>
          <w:kern w:val="3"/>
          <w:sz w:val="22"/>
          <w:szCs w:val="22"/>
          <w:lang w:eastAsia="zh-CN"/>
        </w:rPr>
        <w:t xml:space="preserve"> gwarancji, począwszy od dnia podpisania końcowego protokołu odbioru robót.</w:t>
      </w:r>
    </w:p>
    <w:p w14:paraId="6559B547"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okresie gwarancji Wykonawca zobowiązuje się do bezpłatnego usunięcia wad i usterek </w:t>
      </w:r>
      <w:r w:rsidRPr="000B2A07">
        <w:rPr>
          <w:rFonts w:ascii="Calibri" w:hAnsi="Calibri" w:cs="Calibri"/>
          <w:kern w:val="3"/>
          <w:sz w:val="22"/>
          <w:szCs w:val="22"/>
          <w:lang w:eastAsia="zh-CN"/>
        </w:rPr>
        <w:br/>
        <w:t>w terminie 7 dni licząc od daty pisemnego (listem lub faksem lub droga elektroniczną) powiadomienia przez Zamawiającego.</w:t>
      </w:r>
    </w:p>
    <w:p w14:paraId="3D8C63DF"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odpowiada za wady w wykonaniu przedmiotu umowy również po okresie rękojmi, jeżeli Zmawiający zawiadomi Wykonawcę o wadzie przed upływem okresu gwarancji. </w:t>
      </w:r>
    </w:p>
    <w:p w14:paraId="4DE03E3F"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powiadomi Wykonawcę o wszelkich ujawnionych usterkach w terminie 7 dni od dnia ich ujawnienia.</w:t>
      </w:r>
    </w:p>
    <w:p w14:paraId="2EC0E7BB"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przypadku, gdy Wykonawca nie usunie wad w terminie 14 dni od daty wyznaczonej przez Zmawiającego, Zamawiający może zlecić usunięcie wad stronie trzeciej na koszt Wykonawcy. </w:t>
      </w:r>
    </w:p>
    <w:p w14:paraId="3986B98A"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Koszty usuwania wad  zostaną pokryte w pierwszej kolejności z kwoty stanowiącej zabezpieczenie należytego wykonania umowy.</w:t>
      </w:r>
    </w:p>
    <w:p w14:paraId="0088BD5A"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wyznaczy ostateczny, pogwarancyjny termin odbioru robót po upływie terminu gwarancji ustalonego w umowie oraz terminu na protokolarne stwierdzenie usunięcia wad po upływie okresu gwarancji.</w:t>
      </w:r>
    </w:p>
    <w:p w14:paraId="18D4CD7C"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w ramach gwarancji zobowiązuje się do usunięcia na  własny koszt wad, które ujawnią się w okresie gwarancji w terminach uzgodnionych z Zamawiającym, jak również pokrycia szkód, którymi te wady skutkowały.  </w:t>
      </w:r>
    </w:p>
    <w:p w14:paraId="36DBD2D5"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Okres gwarancji ulega wydłużeniu o czas potrzebny na usunięcie wad.</w:t>
      </w:r>
    </w:p>
    <w:p w14:paraId="2A3410FB"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Okres rękojmi równa się okresowi gwarancji.</w:t>
      </w:r>
    </w:p>
    <w:p w14:paraId="2A7C3604" w14:textId="77777777" w:rsidR="00393CB9" w:rsidRPr="000B2A07" w:rsidRDefault="00393CB9" w:rsidP="00393CB9">
      <w:pPr>
        <w:suppressAutoHyphens/>
        <w:autoSpaceDN w:val="0"/>
        <w:spacing w:line="276" w:lineRule="auto"/>
        <w:ind w:left="284"/>
        <w:jc w:val="both"/>
        <w:textAlignment w:val="baseline"/>
        <w:rPr>
          <w:rFonts w:ascii="Calibri" w:hAnsi="Calibri" w:cs="Calibri"/>
          <w:kern w:val="3"/>
          <w:sz w:val="22"/>
          <w:szCs w:val="22"/>
          <w:lang w:eastAsia="zh-CN"/>
        </w:rPr>
      </w:pPr>
    </w:p>
    <w:p w14:paraId="7A310035" w14:textId="77777777" w:rsidR="00393CB9" w:rsidRPr="000B2A07" w:rsidRDefault="00393CB9" w:rsidP="00393CB9">
      <w:pPr>
        <w:widowControl w:val="0"/>
        <w:suppressAutoHyphens/>
        <w:autoSpaceDN w:val="0"/>
        <w:spacing w:line="276" w:lineRule="auto"/>
        <w:ind w:left="142" w:right="-108" w:hanging="142"/>
        <w:textAlignment w:val="baseline"/>
        <w:rPr>
          <w:rFonts w:ascii="Calibri" w:hAnsi="Calibri" w:cs="Calibri"/>
          <w:b/>
          <w:kern w:val="3"/>
          <w:sz w:val="10"/>
          <w:szCs w:val="10"/>
          <w:lang w:eastAsia="zh-CN"/>
        </w:rPr>
      </w:pPr>
    </w:p>
    <w:p w14:paraId="26F62725" w14:textId="77777777" w:rsidR="002A3723" w:rsidRDefault="00393CB9" w:rsidP="002A3723">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3</w:t>
      </w:r>
    </w:p>
    <w:p w14:paraId="733E2102" w14:textId="77777777" w:rsidR="002A3723" w:rsidRPr="002A3723" w:rsidRDefault="00393CB9" w:rsidP="0049541F">
      <w:pPr>
        <w:pStyle w:val="Akapitzlist"/>
        <w:widowControl w:val="0"/>
        <w:numPr>
          <w:ilvl w:val="0"/>
          <w:numId w:val="52"/>
        </w:numPr>
        <w:tabs>
          <w:tab w:val="left" w:pos="284"/>
        </w:tabs>
        <w:suppressAutoHyphens/>
        <w:autoSpaceDN w:val="0"/>
        <w:spacing w:line="276" w:lineRule="auto"/>
        <w:ind w:left="284" w:right="-108" w:hanging="284"/>
        <w:textAlignment w:val="baseline"/>
        <w:rPr>
          <w:rFonts w:ascii="Calibri" w:hAnsi="Calibri" w:cs="Calibri"/>
          <w:b/>
          <w:kern w:val="3"/>
          <w:sz w:val="22"/>
          <w:szCs w:val="22"/>
          <w:lang w:eastAsia="zh-CN"/>
        </w:rPr>
      </w:pPr>
      <w:r w:rsidRPr="002A3723">
        <w:rPr>
          <w:rFonts w:ascii="Calibri" w:hAnsi="Calibri" w:cs="Calibri"/>
          <w:kern w:val="3"/>
          <w:sz w:val="22"/>
          <w:szCs w:val="22"/>
          <w:lang w:eastAsia="zh-CN"/>
        </w:rPr>
        <w:t xml:space="preserve">Wykonawca wnosi zabezpieczenie należytego wykonania umowy w wysokości 5 % wynagrodzenia umownego brutto, tj. …………………. zł (słownie złotych: …………………………..) za cały przedmiot umowy </w:t>
      </w:r>
      <w:r w:rsidRPr="002A3723">
        <w:rPr>
          <w:rFonts w:ascii="Calibri" w:hAnsi="Calibri" w:cs="Calibri"/>
          <w:kern w:val="3"/>
          <w:sz w:val="22"/>
          <w:szCs w:val="22"/>
          <w:lang w:eastAsia="zh-CN"/>
        </w:rPr>
        <w:br/>
        <w:t>w formie ……………………………………………………………………………………………………………………………………………….</w:t>
      </w:r>
    </w:p>
    <w:p w14:paraId="2FD69CB8" w14:textId="77777777" w:rsidR="002A3723" w:rsidRPr="002A3723" w:rsidRDefault="00393CB9" w:rsidP="0049541F">
      <w:pPr>
        <w:pStyle w:val="Akapitzlist"/>
        <w:widowControl w:val="0"/>
        <w:numPr>
          <w:ilvl w:val="0"/>
          <w:numId w:val="52"/>
        </w:numPr>
        <w:tabs>
          <w:tab w:val="left" w:pos="284"/>
        </w:tabs>
        <w:suppressAutoHyphens/>
        <w:autoSpaceDN w:val="0"/>
        <w:spacing w:line="276" w:lineRule="auto"/>
        <w:ind w:left="284" w:right="-108" w:hanging="284"/>
        <w:textAlignment w:val="baseline"/>
        <w:rPr>
          <w:rFonts w:ascii="Calibri" w:hAnsi="Calibri" w:cs="Calibri"/>
          <w:b/>
          <w:kern w:val="3"/>
          <w:sz w:val="22"/>
          <w:szCs w:val="22"/>
          <w:lang w:eastAsia="zh-CN"/>
        </w:rPr>
      </w:pPr>
      <w:r w:rsidRPr="002A3723">
        <w:rPr>
          <w:rFonts w:ascii="Calibri" w:hAnsi="Calibri" w:cs="Calibri"/>
          <w:kern w:val="3"/>
          <w:sz w:val="22"/>
          <w:szCs w:val="22"/>
          <w:lang w:eastAsia="zh-CN"/>
        </w:rPr>
        <w:t xml:space="preserve">Strony postanawiają, że 30 % wniesionego zabezpieczenia należytego wykonania umowy, </w:t>
      </w:r>
      <w:r w:rsidRPr="002A3723">
        <w:rPr>
          <w:rFonts w:ascii="Calibri" w:hAnsi="Calibri" w:cs="Calibri"/>
          <w:kern w:val="3"/>
          <w:sz w:val="22"/>
          <w:szCs w:val="22"/>
          <w:lang w:eastAsia="zh-CN"/>
        </w:rPr>
        <w:br/>
        <w:t>tj.  ………………………… zostanie przeznaczone na zabezpieczenie roszczeń z tytułu rękojmi za wady.</w:t>
      </w:r>
    </w:p>
    <w:p w14:paraId="70C565A4" w14:textId="77777777" w:rsidR="002A3723" w:rsidRPr="002A3723" w:rsidRDefault="00393CB9" w:rsidP="0049541F">
      <w:pPr>
        <w:pStyle w:val="Akapitzlist"/>
        <w:widowControl w:val="0"/>
        <w:numPr>
          <w:ilvl w:val="0"/>
          <w:numId w:val="52"/>
        </w:numPr>
        <w:tabs>
          <w:tab w:val="left" w:pos="284"/>
        </w:tabs>
        <w:suppressAutoHyphens/>
        <w:autoSpaceDN w:val="0"/>
        <w:spacing w:line="276" w:lineRule="auto"/>
        <w:ind w:left="284" w:right="-108" w:hanging="284"/>
        <w:textAlignment w:val="baseline"/>
        <w:rPr>
          <w:rFonts w:ascii="Calibri" w:hAnsi="Calibri" w:cs="Calibri"/>
          <w:b/>
          <w:kern w:val="3"/>
          <w:sz w:val="22"/>
          <w:szCs w:val="22"/>
          <w:lang w:eastAsia="zh-CN"/>
        </w:rPr>
      </w:pPr>
      <w:r w:rsidRPr="002A3723">
        <w:rPr>
          <w:rFonts w:ascii="Calibri" w:hAnsi="Calibri" w:cs="Calibri"/>
          <w:kern w:val="3"/>
          <w:sz w:val="22"/>
          <w:szCs w:val="22"/>
          <w:lang w:eastAsia="zh-CN"/>
        </w:rPr>
        <w:t>Zabezpieczenie należytego wykonania umowy, zostanie zwrócone w terminach i na zasadach</w:t>
      </w:r>
      <w:r w:rsidRPr="002A3723">
        <w:rPr>
          <w:rFonts w:ascii="Calibri" w:hAnsi="Calibri" w:cs="Calibri"/>
          <w:b/>
          <w:kern w:val="3"/>
          <w:sz w:val="22"/>
          <w:szCs w:val="22"/>
          <w:lang w:eastAsia="zh-CN"/>
        </w:rPr>
        <w:t xml:space="preserve"> </w:t>
      </w:r>
      <w:r w:rsidRPr="002A3723">
        <w:rPr>
          <w:rFonts w:ascii="Calibri" w:hAnsi="Calibri" w:cs="Calibri"/>
          <w:kern w:val="3"/>
          <w:sz w:val="22"/>
          <w:szCs w:val="22"/>
          <w:lang w:eastAsia="zh-CN"/>
        </w:rPr>
        <w:t xml:space="preserve">określonych w ustawie - </w:t>
      </w:r>
      <w:r w:rsidRPr="002A3723">
        <w:rPr>
          <w:rFonts w:ascii="Calibri" w:hAnsi="Calibri" w:cs="Calibri"/>
          <w:i/>
          <w:iCs/>
          <w:kern w:val="3"/>
          <w:sz w:val="22"/>
          <w:szCs w:val="22"/>
          <w:lang w:eastAsia="zh-CN"/>
        </w:rPr>
        <w:t>Prawo Zamówie</w:t>
      </w:r>
      <w:r w:rsidRPr="002A3723">
        <w:rPr>
          <w:rFonts w:ascii="Calibri" w:hAnsi="Calibri" w:cs="Calibri"/>
          <w:kern w:val="3"/>
          <w:sz w:val="22"/>
          <w:szCs w:val="22"/>
          <w:lang w:eastAsia="zh-CN"/>
        </w:rPr>
        <w:t xml:space="preserve">ń </w:t>
      </w:r>
      <w:r w:rsidRPr="002A3723">
        <w:rPr>
          <w:rFonts w:ascii="Calibri" w:hAnsi="Calibri" w:cs="Calibri"/>
          <w:i/>
          <w:iCs/>
          <w:kern w:val="3"/>
          <w:sz w:val="22"/>
          <w:szCs w:val="22"/>
          <w:lang w:eastAsia="zh-CN"/>
        </w:rPr>
        <w:t>Publicznych</w:t>
      </w:r>
      <w:r w:rsidRPr="002A3723">
        <w:rPr>
          <w:rFonts w:ascii="Calibri" w:hAnsi="Calibri" w:cs="Calibri"/>
          <w:kern w:val="3"/>
          <w:sz w:val="22"/>
          <w:szCs w:val="22"/>
          <w:lang w:eastAsia="zh-CN"/>
        </w:rPr>
        <w:t>.</w:t>
      </w:r>
    </w:p>
    <w:p w14:paraId="5CFB152D" w14:textId="0B986773" w:rsidR="00393CB9" w:rsidRPr="002A3723" w:rsidRDefault="00393CB9" w:rsidP="0049541F">
      <w:pPr>
        <w:pStyle w:val="Akapitzlist"/>
        <w:widowControl w:val="0"/>
        <w:numPr>
          <w:ilvl w:val="0"/>
          <w:numId w:val="52"/>
        </w:numPr>
        <w:tabs>
          <w:tab w:val="left" w:pos="284"/>
        </w:tabs>
        <w:suppressAutoHyphens/>
        <w:autoSpaceDN w:val="0"/>
        <w:spacing w:line="276" w:lineRule="auto"/>
        <w:ind w:left="0" w:right="-108" w:firstLine="0"/>
        <w:textAlignment w:val="baseline"/>
        <w:rPr>
          <w:rFonts w:ascii="Calibri" w:hAnsi="Calibri" w:cs="Calibri"/>
          <w:b/>
          <w:kern w:val="3"/>
          <w:sz w:val="22"/>
          <w:szCs w:val="22"/>
          <w:lang w:eastAsia="zh-CN"/>
        </w:rPr>
      </w:pPr>
      <w:r w:rsidRPr="002A3723">
        <w:rPr>
          <w:rFonts w:ascii="Calibri" w:hAnsi="Calibri" w:cs="Calibri"/>
          <w:kern w:val="3"/>
          <w:sz w:val="22"/>
          <w:szCs w:val="22"/>
          <w:lang w:eastAsia="zh-CN"/>
        </w:rPr>
        <w:t>Zamawiający wykorzysta zabezpieczenie, jeżeli:</w:t>
      </w:r>
    </w:p>
    <w:p w14:paraId="27683418" w14:textId="77777777" w:rsidR="00393CB9" w:rsidRPr="000B2A07" w:rsidRDefault="00393CB9" w:rsidP="0049541F">
      <w:pPr>
        <w:tabs>
          <w:tab w:val="left" w:pos="426"/>
        </w:tabs>
        <w:suppressAutoHyphens/>
        <w:autoSpaceDE w:val="0"/>
        <w:autoSpaceDN w:val="0"/>
        <w:spacing w:line="276" w:lineRule="auto"/>
        <w:ind w:left="567"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a) Wykonawca narusza postanowienia umowy,</w:t>
      </w:r>
    </w:p>
    <w:p w14:paraId="59C66ECF" w14:textId="77777777" w:rsidR="002A3723" w:rsidRDefault="00393CB9" w:rsidP="0049541F">
      <w:pPr>
        <w:tabs>
          <w:tab w:val="left" w:pos="426"/>
        </w:tabs>
        <w:suppressAutoHyphens/>
        <w:autoSpaceDE w:val="0"/>
        <w:autoSpaceDN w:val="0"/>
        <w:spacing w:line="276" w:lineRule="auto"/>
        <w:ind w:left="567"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b) Wykonawca nie zapłaci kwoty należnej Zamawiającemu.</w:t>
      </w:r>
    </w:p>
    <w:p w14:paraId="08FDC300" w14:textId="573DC086" w:rsidR="00393CB9" w:rsidRPr="006D7AEB" w:rsidRDefault="002A3723" w:rsidP="0049541F">
      <w:pPr>
        <w:suppressAutoHyphens/>
        <w:autoSpaceDE w:val="0"/>
        <w:autoSpaceDN w:val="0"/>
        <w:spacing w:line="276" w:lineRule="auto"/>
        <w:ind w:left="284" w:hanging="284"/>
        <w:jc w:val="both"/>
        <w:textAlignment w:val="baseline"/>
        <w:rPr>
          <w:rFonts w:ascii="Calibri" w:hAnsi="Calibri" w:cs="Calibri"/>
          <w:kern w:val="3"/>
          <w:sz w:val="22"/>
          <w:szCs w:val="22"/>
          <w:lang w:eastAsia="zh-CN"/>
        </w:rPr>
      </w:pPr>
      <w:r>
        <w:rPr>
          <w:rFonts w:ascii="Calibri" w:hAnsi="Calibri" w:cs="Calibri"/>
          <w:kern w:val="3"/>
          <w:sz w:val="22"/>
          <w:szCs w:val="22"/>
          <w:lang w:eastAsia="zh-CN"/>
        </w:rPr>
        <w:t xml:space="preserve">5. </w:t>
      </w:r>
      <w:r w:rsidR="00393CB9" w:rsidRPr="000B2A07">
        <w:rPr>
          <w:rFonts w:ascii="Calibri" w:hAnsi="Calibri" w:cs="Calibri"/>
          <w:kern w:val="3"/>
          <w:sz w:val="22"/>
          <w:szCs w:val="22"/>
          <w:lang w:eastAsia="zh-CN"/>
        </w:rPr>
        <w:t>Wykonawca od dnia wykonania robót budowlanych jest zobowiązany informować Zamawiającego</w:t>
      </w:r>
      <w:r w:rsidR="00393CB9" w:rsidRPr="000B2A07">
        <w:rPr>
          <w:rFonts w:ascii="Calibri" w:hAnsi="Calibri" w:cs="Calibri"/>
          <w:b/>
          <w:kern w:val="3"/>
          <w:sz w:val="22"/>
          <w:szCs w:val="22"/>
          <w:lang w:eastAsia="zh-CN"/>
        </w:rPr>
        <w:t xml:space="preserve"> </w:t>
      </w:r>
      <w:r w:rsidR="00393CB9" w:rsidRPr="000B2A07">
        <w:rPr>
          <w:rFonts w:ascii="Calibri" w:hAnsi="Calibri" w:cs="Calibri"/>
          <w:b/>
          <w:kern w:val="3"/>
          <w:sz w:val="22"/>
          <w:szCs w:val="22"/>
          <w:lang w:eastAsia="zh-CN"/>
        </w:rPr>
        <w:br/>
      </w:r>
      <w:r w:rsidR="00393CB9" w:rsidRPr="000B2A07">
        <w:rPr>
          <w:rFonts w:ascii="Calibri" w:hAnsi="Calibri" w:cs="Calibri"/>
          <w:kern w:val="3"/>
          <w:sz w:val="22"/>
          <w:szCs w:val="22"/>
          <w:lang w:eastAsia="zh-CN"/>
        </w:rPr>
        <w:t>o zmianie banku prowadzącego jego rachunek, na który ma być zwrócone zabezpieczenie,</w:t>
      </w:r>
      <w:r w:rsidR="00393CB9" w:rsidRPr="000B2A07">
        <w:rPr>
          <w:rFonts w:ascii="Calibri" w:hAnsi="Calibri" w:cs="Calibri"/>
          <w:b/>
          <w:kern w:val="3"/>
          <w:sz w:val="22"/>
          <w:szCs w:val="22"/>
          <w:lang w:eastAsia="zh-CN"/>
        </w:rPr>
        <w:t xml:space="preserve"> </w:t>
      </w:r>
      <w:r w:rsidR="00393CB9" w:rsidRPr="000B2A07">
        <w:rPr>
          <w:rFonts w:ascii="Calibri" w:hAnsi="Calibri" w:cs="Calibri"/>
          <w:kern w:val="3"/>
          <w:sz w:val="22"/>
          <w:szCs w:val="22"/>
          <w:lang w:eastAsia="zh-CN"/>
        </w:rPr>
        <w:t xml:space="preserve">wniesione </w:t>
      </w:r>
      <w:r w:rsidR="00F43CCE">
        <w:rPr>
          <w:rFonts w:ascii="Calibri" w:hAnsi="Calibri" w:cs="Calibri"/>
          <w:kern w:val="3"/>
          <w:sz w:val="22"/>
          <w:szCs w:val="22"/>
          <w:lang w:eastAsia="zh-CN"/>
        </w:rPr>
        <w:br/>
      </w:r>
      <w:r w:rsidR="00393CB9" w:rsidRPr="000B2A07">
        <w:rPr>
          <w:rFonts w:ascii="Calibri" w:hAnsi="Calibri" w:cs="Calibri"/>
          <w:kern w:val="3"/>
          <w:sz w:val="22"/>
          <w:szCs w:val="22"/>
          <w:lang w:eastAsia="zh-CN"/>
        </w:rPr>
        <w:t>w pieniądzu.</w:t>
      </w:r>
    </w:p>
    <w:p w14:paraId="0A2E8BC1" w14:textId="77777777" w:rsidR="00393CB9" w:rsidRPr="000B2A07" w:rsidRDefault="00393CB9" w:rsidP="00393CB9">
      <w:pPr>
        <w:widowControl w:val="0"/>
        <w:suppressAutoHyphens/>
        <w:autoSpaceDN w:val="0"/>
        <w:spacing w:line="276" w:lineRule="auto"/>
        <w:ind w:left="720" w:right="-108"/>
        <w:jc w:val="both"/>
        <w:textAlignment w:val="baseline"/>
        <w:rPr>
          <w:rFonts w:ascii="Calibri" w:hAnsi="Calibri" w:cs="Calibri"/>
          <w:b/>
          <w:kern w:val="3"/>
          <w:sz w:val="22"/>
          <w:szCs w:val="22"/>
          <w:lang w:eastAsia="zh-CN"/>
        </w:rPr>
      </w:pPr>
    </w:p>
    <w:p w14:paraId="36B419CB" w14:textId="42691AC9"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xml:space="preserve">§ </w:t>
      </w:r>
      <w:r w:rsidR="00201713">
        <w:rPr>
          <w:rFonts w:ascii="Calibri" w:hAnsi="Calibri" w:cs="Calibri"/>
          <w:b/>
          <w:kern w:val="3"/>
          <w:sz w:val="22"/>
          <w:szCs w:val="22"/>
          <w:lang w:eastAsia="zh-CN"/>
        </w:rPr>
        <w:t>14</w:t>
      </w:r>
    </w:p>
    <w:p w14:paraId="364E60CE" w14:textId="77777777" w:rsidR="00393CB9" w:rsidRPr="000B2A07" w:rsidRDefault="00393CB9" w:rsidP="00F43CCE">
      <w:pPr>
        <w:widowControl w:val="0"/>
        <w:numPr>
          <w:ilvl w:val="0"/>
          <w:numId w:val="3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razie zwłoki w rozpoczęciu wykonania umowy albo nie wykonania jej lub nienależytego jej wykonania strony będą zobowiązane do zapłaty odpowiedniej kary umownej.</w:t>
      </w:r>
    </w:p>
    <w:p w14:paraId="77E4936D" w14:textId="77777777" w:rsidR="00393CB9" w:rsidRPr="000B2A07"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Strony ustalają  kary umowne, które zostaną naliczone w następujących przypadkach i wysokościach.</w:t>
      </w:r>
    </w:p>
    <w:p w14:paraId="16F8BF93" w14:textId="77777777" w:rsidR="00393CB9" w:rsidRPr="000B2A07"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zapłaci Zamawiającemu karę:</w:t>
      </w:r>
    </w:p>
    <w:p w14:paraId="5FDA315C" w14:textId="6DF988EE" w:rsidR="00393CB9" w:rsidRPr="00F43CCE" w:rsidRDefault="00393CB9" w:rsidP="00F43CCE">
      <w:pPr>
        <w:widowControl w:val="0"/>
        <w:numPr>
          <w:ilvl w:val="0"/>
          <w:numId w:val="34"/>
        </w:numPr>
        <w:suppressAutoHyphens/>
        <w:autoSpaceDN w:val="0"/>
        <w:spacing w:line="276" w:lineRule="auto"/>
        <w:ind w:left="709" w:right="-108" w:hanging="283"/>
        <w:jc w:val="both"/>
        <w:textAlignment w:val="baseline"/>
        <w:rPr>
          <w:rFonts w:ascii="Calibri" w:hAnsi="Calibri" w:cs="Calibri"/>
          <w:kern w:val="3"/>
          <w:sz w:val="22"/>
          <w:szCs w:val="22"/>
          <w:lang w:eastAsia="zh-CN"/>
        </w:rPr>
      </w:pPr>
      <w:r w:rsidRPr="00F43CCE">
        <w:rPr>
          <w:rFonts w:ascii="Calibri" w:hAnsi="Calibri" w:cs="Calibri"/>
          <w:kern w:val="3"/>
          <w:sz w:val="22"/>
          <w:szCs w:val="22"/>
          <w:lang w:eastAsia="zh-CN"/>
        </w:rPr>
        <w:t>za zwłokę w rozpoczęciu realizacji przedmiotu zamówienia w wysokości 1 % wynagrodzenia ryczałtowego brutto tego zadania, za każdy dzień zwłoki,</w:t>
      </w:r>
    </w:p>
    <w:p w14:paraId="50A470C9" w14:textId="6D0A0445" w:rsidR="00393CB9" w:rsidRPr="00F43CCE" w:rsidRDefault="00393CB9" w:rsidP="00F43CCE">
      <w:pPr>
        <w:widowControl w:val="0"/>
        <w:numPr>
          <w:ilvl w:val="0"/>
          <w:numId w:val="34"/>
        </w:numPr>
        <w:suppressAutoHyphens/>
        <w:autoSpaceDN w:val="0"/>
        <w:spacing w:line="276" w:lineRule="auto"/>
        <w:ind w:left="709" w:right="-108" w:hanging="283"/>
        <w:jc w:val="both"/>
        <w:textAlignment w:val="baseline"/>
        <w:rPr>
          <w:rFonts w:ascii="Calibri" w:hAnsi="Calibri" w:cs="Calibri"/>
          <w:kern w:val="3"/>
          <w:sz w:val="22"/>
          <w:szCs w:val="22"/>
          <w:lang w:eastAsia="zh-CN"/>
        </w:rPr>
      </w:pPr>
      <w:r w:rsidRPr="00F43CCE">
        <w:rPr>
          <w:rFonts w:ascii="Calibri" w:hAnsi="Calibri" w:cs="Calibri"/>
          <w:kern w:val="3"/>
          <w:sz w:val="22"/>
          <w:szCs w:val="22"/>
          <w:lang w:eastAsia="zh-CN"/>
        </w:rPr>
        <w:t xml:space="preserve">za zwłokę w zakończeniu robót budowlanych </w:t>
      </w:r>
      <w:r w:rsidR="004C76E5" w:rsidRPr="00F43CCE">
        <w:rPr>
          <w:rFonts w:ascii="Calibri" w:hAnsi="Calibri" w:cs="Calibri"/>
          <w:kern w:val="3"/>
          <w:sz w:val="22"/>
          <w:szCs w:val="22"/>
          <w:lang w:eastAsia="zh-CN"/>
        </w:rPr>
        <w:t xml:space="preserve">w terminie </w:t>
      </w:r>
      <w:r w:rsidR="006D7AEB">
        <w:rPr>
          <w:rFonts w:ascii="Calibri" w:hAnsi="Calibri" w:cs="Calibri"/>
          <w:kern w:val="3"/>
          <w:sz w:val="22"/>
          <w:szCs w:val="22"/>
          <w:lang w:eastAsia="zh-CN"/>
        </w:rPr>
        <w:t>5</w:t>
      </w:r>
      <w:r w:rsidR="004C76E5" w:rsidRPr="00F43CCE">
        <w:rPr>
          <w:rFonts w:ascii="Calibri" w:hAnsi="Calibri" w:cs="Calibri"/>
          <w:kern w:val="3"/>
          <w:sz w:val="22"/>
          <w:szCs w:val="22"/>
          <w:lang w:eastAsia="zh-CN"/>
        </w:rPr>
        <w:t xml:space="preserve"> miesięcy od dnia zawarcia umowy, </w:t>
      </w:r>
      <w:r w:rsidR="00F43CCE">
        <w:rPr>
          <w:rFonts w:ascii="Calibri" w:hAnsi="Calibri" w:cs="Calibri"/>
          <w:kern w:val="3"/>
          <w:sz w:val="22"/>
          <w:szCs w:val="22"/>
          <w:lang w:eastAsia="zh-CN"/>
        </w:rPr>
        <w:br/>
      </w:r>
      <w:r w:rsidRPr="00F43CCE">
        <w:rPr>
          <w:rFonts w:ascii="Calibri" w:hAnsi="Calibri" w:cs="Calibri"/>
          <w:kern w:val="3"/>
          <w:sz w:val="22"/>
          <w:szCs w:val="22"/>
          <w:lang w:eastAsia="zh-CN"/>
        </w:rPr>
        <w:t>w wysokości 1% wynagrodzenia ryczałtowego brutto tego zadania , za każdy dzień zwłoki;</w:t>
      </w:r>
    </w:p>
    <w:p w14:paraId="4F87AB1B" w14:textId="77777777" w:rsidR="00393CB9" w:rsidRPr="000B2A07" w:rsidRDefault="00393CB9" w:rsidP="00F43CCE">
      <w:pPr>
        <w:widowControl w:val="0"/>
        <w:numPr>
          <w:ilvl w:val="0"/>
          <w:numId w:val="2"/>
        </w:numPr>
        <w:suppressAutoHyphens/>
        <w:autoSpaceDN w:val="0"/>
        <w:spacing w:line="276" w:lineRule="auto"/>
        <w:ind w:left="567" w:right="-108" w:hanging="141"/>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 zwłokę w usunięciu wad stwierdzonych przy odbiorze lub w okresie rękojmi w wysokości 1% wynagrodzenia ryczałtowego brutto za każdy dzień zwłoki liczony od dnia wyznaczonego na usunięcie wad i usterek;</w:t>
      </w:r>
    </w:p>
    <w:p w14:paraId="22BC0DB7" w14:textId="77777777" w:rsidR="00393CB9" w:rsidRPr="000B2A07" w:rsidRDefault="00393CB9" w:rsidP="00F43CCE">
      <w:pPr>
        <w:widowControl w:val="0"/>
        <w:numPr>
          <w:ilvl w:val="0"/>
          <w:numId w:val="2"/>
        </w:numPr>
        <w:suppressAutoHyphens/>
        <w:autoSpaceDN w:val="0"/>
        <w:spacing w:line="276" w:lineRule="auto"/>
        <w:ind w:left="567" w:right="-108" w:hanging="141"/>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 wypowiedzenie lub odstąpienie od umowy przez którąkolwiek ze stron z przyczyn, za które odpowiada Wykonawca w wysokości  50% wynagrodzenia ryczałtowego brutto.</w:t>
      </w:r>
    </w:p>
    <w:p w14:paraId="2366F655" w14:textId="77777777" w:rsidR="00393CB9" w:rsidRPr="000B2A07" w:rsidRDefault="00393CB9" w:rsidP="00F43CCE">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Zamawiający zapłaci Wykonawcy kary umowne za wypowiedzenie lub odstąpienie umowy przez którąkolwiek ze stron z przyczyn, za które wyłączną odpowiedzialność ponosi Zamawiający </w:t>
      </w:r>
      <w:r w:rsidRPr="000B2A07">
        <w:rPr>
          <w:rFonts w:ascii="Calibri" w:hAnsi="Calibri" w:cs="Calibri"/>
          <w:kern w:val="3"/>
          <w:sz w:val="22"/>
          <w:szCs w:val="22"/>
          <w:lang w:eastAsia="zh-CN"/>
        </w:rPr>
        <w:br/>
        <w:t>w wysokości 10 % wynagrodzenia ryczałtowego  brutto.</w:t>
      </w:r>
    </w:p>
    <w:p w14:paraId="4004CDFB" w14:textId="77777777" w:rsidR="00393CB9" w:rsidRPr="000B2A07"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będzie informował Wykonawcę o umowach jakie zawiera na dofinansowanie inwestycji, a zwłaszcza o warunkach, jakie należy spełnić, aby inwestycja mogła być dofinansowana.</w:t>
      </w:r>
    </w:p>
    <w:p w14:paraId="135EEB61" w14:textId="77777777" w:rsidR="00393CB9" w:rsidRPr="000B2A07"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zapłaci Zamawiającemu równowartość utraconego dofinansowania, jeżeli ta utrata nastąpiła z winy Wykonawcy.</w:t>
      </w:r>
    </w:p>
    <w:p w14:paraId="3B78AFDF" w14:textId="77777777" w:rsidR="00393CB9" w:rsidRPr="000B2A07"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Stronom przysługuje ponadto prawo dochodzenia odszkodowania uzupełniającego na zasadach ogólnych, jeżeli poniesiona szkoda przekroczy wartość zastrzeżonych kar umownych.</w:t>
      </w:r>
    </w:p>
    <w:p w14:paraId="1FFFCA5E" w14:textId="77777777" w:rsidR="00393CB9" w:rsidRPr="000B2A07" w:rsidRDefault="00393CB9" w:rsidP="00393CB9">
      <w:pPr>
        <w:widowControl w:val="0"/>
        <w:suppressAutoHyphens/>
        <w:autoSpaceDN w:val="0"/>
        <w:spacing w:line="276" w:lineRule="auto"/>
        <w:ind w:left="142" w:right="-108"/>
        <w:jc w:val="both"/>
        <w:textAlignment w:val="baseline"/>
        <w:rPr>
          <w:rFonts w:ascii="Calibri" w:hAnsi="Calibri" w:cs="Calibri"/>
          <w:kern w:val="3"/>
          <w:sz w:val="22"/>
          <w:szCs w:val="22"/>
          <w:lang w:eastAsia="zh-CN"/>
        </w:rPr>
      </w:pPr>
    </w:p>
    <w:p w14:paraId="33032F26" w14:textId="77777777" w:rsidR="00393CB9" w:rsidRPr="000B2A07" w:rsidRDefault="00393CB9" w:rsidP="00393CB9">
      <w:pPr>
        <w:widowControl w:val="0"/>
        <w:tabs>
          <w:tab w:val="left" w:pos="1004"/>
        </w:tabs>
        <w:suppressAutoHyphens/>
        <w:autoSpaceDN w:val="0"/>
        <w:spacing w:line="276" w:lineRule="auto"/>
        <w:ind w:left="720" w:right="-108"/>
        <w:jc w:val="both"/>
        <w:textAlignment w:val="baseline"/>
        <w:rPr>
          <w:rFonts w:ascii="Calibri" w:hAnsi="Calibri" w:cs="Calibri"/>
          <w:kern w:val="3"/>
          <w:sz w:val="10"/>
          <w:szCs w:val="10"/>
          <w:lang w:eastAsia="zh-CN"/>
        </w:rPr>
      </w:pPr>
    </w:p>
    <w:p w14:paraId="4FD121CC" w14:textId="77777777" w:rsidR="0049541F" w:rsidRDefault="00393CB9" w:rsidP="0049541F">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5</w:t>
      </w:r>
    </w:p>
    <w:p w14:paraId="40E514CF" w14:textId="77777777" w:rsidR="0049541F" w:rsidRPr="0049541F" w:rsidRDefault="00393CB9" w:rsidP="0049541F">
      <w:pPr>
        <w:pStyle w:val="Akapitzlist"/>
        <w:widowControl w:val="0"/>
        <w:numPr>
          <w:ilvl w:val="0"/>
          <w:numId w:val="53"/>
        </w:numPr>
        <w:suppressAutoHyphens/>
        <w:autoSpaceDN w:val="0"/>
        <w:spacing w:line="276" w:lineRule="auto"/>
        <w:ind w:left="142" w:right="-108" w:hanging="426"/>
        <w:textAlignment w:val="baseline"/>
        <w:rPr>
          <w:rFonts w:ascii="Calibri" w:hAnsi="Calibri" w:cs="Calibri"/>
          <w:b/>
          <w:kern w:val="3"/>
          <w:sz w:val="22"/>
          <w:szCs w:val="22"/>
          <w:lang w:eastAsia="zh-CN"/>
        </w:rPr>
      </w:pPr>
      <w:r w:rsidRPr="0049541F">
        <w:rPr>
          <w:rFonts w:ascii="Calibri" w:hAnsi="Calibri" w:cs="Calibri"/>
          <w:kern w:val="3"/>
          <w:sz w:val="22"/>
          <w:szCs w:val="22"/>
          <w:lang w:eastAsia="zh-CN"/>
        </w:rPr>
        <w:t>Zamawiający może odstąpić od umowy bez winy Wykonawcy w razie zaistnienia istotnej zmiany okoliczności powodującej, że wykonanie umowy nie leży w interesie publicznym, czego nie można było przewidzieć w chwili zawarcia umowy.</w:t>
      </w:r>
    </w:p>
    <w:p w14:paraId="303A4513" w14:textId="77777777" w:rsidR="0049541F" w:rsidRPr="0049541F" w:rsidRDefault="00393CB9" w:rsidP="0049541F">
      <w:pPr>
        <w:pStyle w:val="Akapitzlist"/>
        <w:widowControl w:val="0"/>
        <w:numPr>
          <w:ilvl w:val="0"/>
          <w:numId w:val="53"/>
        </w:numPr>
        <w:suppressAutoHyphens/>
        <w:autoSpaceDN w:val="0"/>
        <w:spacing w:line="276" w:lineRule="auto"/>
        <w:ind w:left="142" w:right="-108" w:hanging="426"/>
        <w:textAlignment w:val="baseline"/>
        <w:rPr>
          <w:rFonts w:ascii="Calibri" w:hAnsi="Calibri" w:cs="Calibri"/>
          <w:b/>
          <w:kern w:val="3"/>
          <w:sz w:val="22"/>
          <w:szCs w:val="22"/>
          <w:lang w:eastAsia="zh-CN"/>
        </w:rPr>
      </w:pPr>
      <w:r w:rsidRPr="0049541F">
        <w:rPr>
          <w:rFonts w:ascii="Calibri" w:hAnsi="Calibri" w:cs="Calibri"/>
          <w:kern w:val="3"/>
          <w:sz w:val="22"/>
          <w:szCs w:val="22"/>
          <w:lang w:eastAsia="zh-CN"/>
        </w:rPr>
        <w:t>W przypadku o którym mowa w ust. 1, Wykonawca może żądać wyłącznie wynagrodzenia należnego z tytułu wykonania części umowy.</w:t>
      </w:r>
    </w:p>
    <w:p w14:paraId="473D68A7" w14:textId="77777777" w:rsidR="0049541F" w:rsidRPr="0049541F" w:rsidRDefault="00393CB9" w:rsidP="0049541F">
      <w:pPr>
        <w:pStyle w:val="Akapitzlist"/>
        <w:widowControl w:val="0"/>
        <w:numPr>
          <w:ilvl w:val="0"/>
          <w:numId w:val="53"/>
        </w:numPr>
        <w:suppressAutoHyphens/>
        <w:autoSpaceDN w:val="0"/>
        <w:spacing w:line="276" w:lineRule="auto"/>
        <w:ind w:left="142" w:right="-108" w:hanging="426"/>
        <w:textAlignment w:val="baseline"/>
        <w:rPr>
          <w:rFonts w:ascii="Calibri" w:hAnsi="Calibri" w:cs="Calibri"/>
          <w:b/>
          <w:kern w:val="3"/>
          <w:sz w:val="22"/>
          <w:szCs w:val="22"/>
          <w:lang w:eastAsia="zh-CN"/>
        </w:rPr>
      </w:pPr>
      <w:r w:rsidRPr="0049541F">
        <w:rPr>
          <w:rFonts w:ascii="Calibri" w:hAnsi="Calibri" w:cs="Calibri"/>
          <w:kern w:val="3"/>
          <w:sz w:val="22"/>
          <w:szCs w:val="22"/>
          <w:lang w:eastAsia="zh-CN"/>
        </w:rPr>
        <w:t>Odstąpienie od umowy nastąpi w formie pisemnej wraz z podaniem uzasadnienia.</w:t>
      </w:r>
    </w:p>
    <w:p w14:paraId="7CDB20BB" w14:textId="115A10A6" w:rsidR="00393CB9" w:rsidRPr="0049541F" w:rsidRDefault="00393CB9" w:rsidP="0049541F">
      <w:pPr>
        <w:pStyle w:val="Akapitzlist"/>
        <w:widowControl w:val="0"/>
        <w:numPr>
          <w:ilvl w:val="0"/>
          <w:numId w:val="53"/>
        </w:numPr>
        <w:suppressAutoHyphens/>
        <w:autoSpaceDN w:val="0"/>
        <w:spacing w:line="276" w:lineRule="auto"/>
        <w:ind w:left="142" w:right="-108" w:hanging="426"/>
        <w:textAlignment w:val="baseline"/>
        <w:rPr>
          <w:rFonts w:ascii="Calibri" w:hAnsi="Calibri" w:cs="Calibri"/>
          <w:b/>
          <w:kern w:val="3"/>
          <w:sz w:val="22"/>
          <w:szCs w:val="22"/>
          <w:lang w:eastAsia="zh-CN"/>
        </w:rPr>
      </w:pPr>
      <w:r w:rsidRPr="0049541F">
        <w:rPr>
          <w:rFonts w:ascii="Calibri" w:hAnsi="Calibri" w:cs="Calibri"/>
          <w:kern w:val="3"/>
          <w:sz w:val="22"/>
          <w:szCs w:val="22"/>
          <w:lang w:eastAsia="zh-CN"/>
        </w:rPr>
        <w:t>W przypadku odstąpienia od umowy, Wykonawcę oraz Zamawiającego obciążają następujące obowiązki:</w:t>
      </w:r>
    </w:p>
    <w:p w14:paraId="7D839220" w14:textId="77777777" w:rsidR="00393CB9" w:rsidRPr="000B2A07" w:rsidRDefault="00393CB9">
      <w:pPr>
        <w:widowControl w:val="0"/>
        <w:numPr>
          <w:ilvl w:val="0"/>
          <w:numId w:val="36"/>
        </w:numPr>
        <w:suppressAutoHyphens/>
        <w:autoSpaceDN w:val="0"/>
        <w:spacing w:line="276" w:lineRule="auto"/>
        <w:ind w:left="567" w:right="-108" w:hanging="283"/>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terminie 7 dni od daty odstąpienia od umowy Wykonawca przy udziale Zamawiającego sporządzi szczegółowy protokół inwentaryzacji robót w toku, według stanu na dzień odstąpienia,</w:t>
      </w:r>
    </w:p>
    <w:p w14:paraId="3B89E0EB" w14:textId="77777777" w:rsidR="00393CB9" w:rsidRPr="000B2A07" w:rsidRDefault="00393CB9" w:rsidP="00F43CCE">
      <w:pPr>
        <w:widowControl w:val="0"/>
        <w:numPr>
          <w:ilvl w:val="0"/>
          <w:numId w:val="7"/>
        </w:numPr>
        <w:suppressAutoHyphens/>
        <w:autoSpaceDN w:val="0"/>
        <w:spacing w:line="276" w:lineRule="auto"/>
        <w:ind w:left="567" w:right="-108" w:hanging="283"/>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zabezpieczy przerwane roboty w zakresie obustronnie uzgodnionym na swój koszt,</w:t>
      </w:r>
    </w:p>
    <w:p w14:paraId="338664A0" w14:textId="77777777" w:rsidR="00393CB9" w:rsidRPr="000B2A07" w:rsidRDefault="00393CB9" w:rsidP="00F43CCE">
      <w:pPr>
        <w:widowControl w:val="0"/>
        <w:numPr>
          <w:ilvl w:val="0"/>
          <w:numId w:val="7"/>
        </w:numPr>
        <w:suppressAutoHyphens/>
        <w:autoSpaceDN w:val="0"/>
        <w:spacing w:line="276" w:lineRule="auto"/>
        <w:ind w:left="567" w:right="-108" w:hanging="283"/>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zgłosi do odbioru przez Zamawiającego roboty przerwane oraz roboty zabezpieczające, jeżeli odstąpienie od umowy nastąpiło z przyczyn, za które Wykonawca nie odpowiada,</w:t>
      </w:r>
    </w:p>
    <w:p w14:paraId="2DFB7A66" w14:textId="77777777" w:rsidR="0049541F" w:rsidRDefault="00393CB9" w:rsidP="0049541F">
      <w:pPr>
        <w:widowControl w:val="0"/>
        <w:numPr>
          <w:ilvl w:val="0"/>
          <w:numId w:val="7"/>
        </w:numPr>
        <w:suppressAutoHyphens/>
        <w:autoSpaceDN w:val="0"/>
        <w:spacing w:line="276" w:lineRule="auto"/>
        <w:ind w:left="567" w:right="-108" w:hanging="283"/>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 Wykonawca niezwłocznie, a najpóźniej w ciągu 7 dni od dnia odstąpienia od umowy, usunie </w:t>
      </w:r>
      <w:r w:rsidR="00F43CCE">
        <w:rPr>
          <w:rFonts w:ascii="Calibri" w:hAnsi="Calibri" w:cs="Calibri"/>
          <w:kern w:val="3"/>
          <w:sz w:val="22"/>
          <w:szCs w:val="22"/>
          <w:lang w:eastAsia="zh-CN"/>
        </w:rPr>
        <w:br/>
      </w:r>
      <w:r w:rsidRPr="000B2A07">
        <w:rPr>
          <w:rFonts w:ascii="Calibri" w:hAnsi="Calibri" w:cs="Calibri"/>
          <w:kern w:val="3"/>
          <w:sz w:val="22"/>
          <w:szCs w:val="22"/>
          <w:lang w:eastAsia="zh-CN"/>
        </w:rPr>
        <w:t>z terenu budowy zaplecze, urządzenia i materiały przez niego dostarczone a nie wbudowane lub nie zamontowane w dniu odstąpienia od umowy.</w:t>
      </w:r>
    </w:p>
    <w:p w14:paraId="330CD0A4" w14:textId="46DBB372" w:rsidR="00393CB9" w:rsidRPr="0049541F" w:rsidRDefault="00393CB9" w:rsidP="0049541F">
      <w:pPr>
        <w:pStyle w:val="Akapitzlist"/>
        <w:widowControl w:val="0"/>
        <w:numPr>
          <w:ilvl w:val="0"/>
          <w:numId w:val="53"/>
        </w:numPr>
        <w:suppressAutoHyphens/>
        <w:autoSpaceDN w:val="0"/>
        <w:spacing w:line="276" w:lineRule="auto"/>
        <w:ind w:left="142" w:right="-108"/>
        <w:jc w:val="both"/>
        <w:textAlignment w:val="baseline"/>
        <w:rPr>
          <w:rFonts w:ascii="Calibri" w:hAnsi="Calibri" w:cs="Calibri"/>
          <w:kern w:val="3"/>
          <w:sz w:val="22"/>
          <w:szCs w:val="22"/>
          <w:lang w:eastAsia="zh-CN"/>
        </w:rPr>
      </w:pPr>
      <w:r w:rsidRPr="0049541F">
        <w:rPr>
          <w:rFonts w:ascii="Calibri" w:hAnsi="Calibri" w:cs="Calibri"/>
          <w:kern w:val="3"/>
          <w:sz w:val="22"/>
          <w:szCs w:val="22"/>
          <w:lang w:eastAsia="zh-CN"/>
        </w:rPr>
        <w:t>Zamawiający odstąpi od umowy z winy Wykonawcy, jeżeli Wykonawca spowoduje zerwanie albo wypowiedzenie umowy lub odmowę przekazania środków przez Bank Gospodarstwa Krajowego na sfinansowanie robót objętych niniejszą umową.</w:t>
      </w:r>
    </w:p>
    <w:p w14:paraId="0DACFF98"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10"/>
          <w:szCs w:val="10"/>
          <w:lang w:eastAsia="zh-CN"/>
        </w:rPr>
      </w:pPr>
    </w:p>
    <w:p w14:paraId="40D61FCB" w14:textId="7AEBF854"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6</w:t>
      </w:r>
    </w:p>
    <w:p w14:paraId="718E83B6" w14:textId="77777777" w:rsidR="00393CB9" w:rsidRPr="000B2A07" w:rsidRDefault="00393CB9">
      <w:pPr>
        <w:widowControl w:val="0"/>
        <w:numPr>
          <w:ilvl w:val="0"/>
          <w:numId w:val="37"/>
        </w:numPr>
        <w:suppressAutoHyphens/>
        <w:autoSpaceDN w:val="0"/>
        <w:spacing w:line="276" w:lineRule="auto"/>
        <w:ind w:left="142" w:right="-108" w:hanging="142"/>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razie powstania sporu na tle wykonania niniejszej umowy, strony zobowiązują się do wyczerpania drogi postępowania reklamacyjnego.</w:t>
      </w:r>
    </w:p>
    <w:p w14:paraId="035FDC93" w14:textId="77777777" w:rsidR="00393CB9" w:rsidRPr="000B2A07" w:rsidRDefault="00393CB9" w:rsidP="00F43CCE">
      <w:pPr>
        <w:widowControl w:val="0"/>
        <w:numPr>
          <w:ilvl w:val="0"/>
          <w:numId w:val="17"/>
        </w:numPr>
        <w:suppressAutoHyphens/>
        <w:autoSpaceDN w:val="0"/>
        <w:spacing w:line="276" w:lineRule="auto"/>
        <w:ind w:left="142" w:right="-108" w:hanging="142"/>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Reklamacje wykonuje się poprzez skierowanie na piśmie konkretnego roszczenia do drugiej strony.</w:t>
      </w:r>
    </w:p>
    <w:p w14:paraId="0F9DA5D5" w14:textId="77777777" w:rsidR="00393CB9" w:rsidRPr="000B2A07" w:rsidRDefault="00393CB9" w:rsidP="00F43CCE">
      <w:pPr>
        <w:widowControl w:val="0"/>
        <w:numPr>
          <w:ilvl w:val="0"/>
          <w:numId w:val="17"/>
        </w:numPr>
        <w:suppressAutoHyphens/>
        <w:autoSpaceDN w:val="0"/>
        <w:spacing w:line="276" w:lineRule="auto"/>
        <w:ind w:left="142" w:right="-108" w:hanging="142"/>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Strona, do której wystąpiono z roszczeniem ma obowiązek do pisemnego ustosunkowania się do zgłoszonego roszczenia w terminie 14 dni od daty zgłoszenia.</w:t>
      </w:r>
    </w:p>
    <w:p w14:paraId="2DEF9939" w14:textId="77777777" w:rsidR="00393CB9" w:rsidRPr="000B2A07" w:rsidRDefault="00393CB9" w:rsidP="00F43CCE">
      <w:pPr>
        <w:widowControl w:val="0"/>
        <w:numPr>
          <w:ilvl w:val="0"/>
          <w:numId w:val="17"/>
        </w:numPr>
        <w:suppressAutoHyphens/>
        <w:autoSpaceDN w:val="0"/>
        <w:spacing w:line="276" w:lineRule="auto"/>
        <w:ind w:left="142" w:right="-108" w:hanging="142"/>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razie odmowy uznania roszczenia, strona która roszczenie wniosła jest uprawniona do wystąpienia na drogę sądową.</w:t>
      </w:r>
    </w:p>
    <w:p w14:paraId="5BD5E610" w14:textId="77777777" w:rsidR="00393CB9" w:rsidRPr="000B2A07" w:rsidRDefault="00393CB9" w:rsidP="00393CB9">
      <w:pPr>
        <w:widowControl w:val="0"/>
        <w:suppressAutoHyphens/>
        <w:autoSpaceDN w:val="0"/>
        <w:spacing w:line="276" w:lineRule="auto"/>
        <w:ind w:left="709" w:right="-108"/>
        <w:jc w:val="both"/>
        <w:textAlignment w:val="baseline"/>
        <w:rPr>
          <w:rFonts w:ascii="Calibri" w:hAnsi="Calibri" w:cs="Calibri"/>
          <w:kern w:val="3"/>
          <w:sz w:val="10"/>
          <w:szCs w:val="10"/>
          <w:lang w:eastAsia="zh-CN"/>
        </w:rPr>
      </w:pPr>
    </w:p>
    <w:p w14:paraId="37E7E328" w14:textId="7DEDDF01"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7</w:t>
      </w:r>
    </w:p>
    <w:p w14:paraId="3D809E8C" w14:textId="1A3706D8" w:rsidR="00DF085D" w:rsidRDefault="00DF085D" w:rsidP="00F43CCE">
      <w:pPr>
        <w:widowControl w:val="0"/>
        <w:numPr>
          <w:ilvl w:val="0"/>
          <w:numId w:val="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Pr>
          <w:rFonts w:ascii="Calibri" w:hAnsi="Calibri" w:cs="Calibri"/>
          <w:kern w:val="3"/>
          <w:sz w:val="22"/>
          <w:szCs w:val="22"/>
          <w:lang w:eastAsia="zh-CN"/>
        </w:rPr>
        <w:t xml:space="preserve">Strony przewidują możliwość dokonania zmian w umowie. Zmiana umowy dopuszczalna będzie </w:t>
      </w:r>
      <w:r>
        <w:rPr>
          <w:rFonts w:ascii="Calibri" w:hAnsi="Calibri" w:cs="Calibri"/>
          <w:kern w:val="3"/>
          <w:sz w:val="22"/>
          <w:szCs w:val="22"/>
          <w:lang w:eastAsia="zh-CN"/>
        </w:rPr>
        <w:br/>
        <w:t xml:space="preserve">w granicach wyznaczonych przepisami ustawy Prawo zamówień publicznych, w tym art. 455 ust. 1 i 2 oraz określonymi w niniejszej umowie. </w:t>
      </w:r>
    </w:p>
    <w:p w14:paraId="3133069E" w14:textId="77777777" w:rsidR="00393CB9" w:rsidRPr="000B2A07" w:rsidRDefault="00393CB9" w:rsidP="00F43CCE">
      <w:pPr>
        <w:widowControl w:val="0"/>
        <w:numPr>
          <w:ilvl w:val="0"/>
          <w:numId w:val="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Tahoma"/>
          <w:kern w:val="3"/>
          <w:sz w:val="22"/>
          <w:szCs w:val="22"/>
          <w:lang w:eastAsia="zh-CN"/>
        </w:rPr>
        <w:t xml:space="preserve">Zamawiający przewiduje możliwość wprowadzenia istotnych zmian do umowy, w szczególności  </w:t>
      </w:r>
      <w:r w:rsidRPr="000B2A07">
        <w:rPr>
          <w:rFonts w:ascii="Calibri" w:hAnsi="Calibri" w:cs="Tahoma"/>
          <w:kern w:val="3"/>
          <w:sz w:val="22"/>
          <w:szCs w:val="22"/>
          <w:lang w:eastAsia="zh-CN"/>
        </w:rPr>
        <w:br/>
        <w:t>w przypadku:</w:t>
      </w:r>
    </w:p>
    <w:p w14:paraId="0D91A20F" w14:textId="36C5E5A7" w:rsidR="00393CB9" w:rsidRPr="000B2A07" w:rsidRDefault="00393CB9">
      <w:pPr>
        <w:widowControl w:val="0"/>
        <w:numPr>
          <w:ilvl w:val="0"/>
          <w:numId w:val="44"/>
        </w:numPr>
        <w:suppressAutoHyphens/>
        <w:autoSpaceDN w:val="0"/>
        <w:spacing w:line="276" w:lineRule="auto"/>
        <w:ind w:left="567"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zmiany </w:t>
      </w:r>
      <w:r w:rsidR="00DF085D">
        <w:rPr>
          <w:rFonts w:ascii="Calibri" w:hAnsi="Calibri" w:cs="Calibri"/>
          <w:kern w:val="3"/>
          <w:sz w:val="22"/>
          <w:szCs w:val="22"/>
          <w:lang w:eastAsia="zh-CN"/>
        </w:rPr>
        <w:t>wysokości wynagrodzenia</w:t>
      </w:r>
      <w:r w:rsidRPr="000B2A07">
        <w:rPr>
          <w:rFonts w:ascii="Calibri" w:hAnsi="Calibri" w:cs="Calibri"/>
          <w:kern w:val="3"/>
          <w:sz w:val="22"/>
          <w:szCs w:val="22"/>
          <w:lang w:eastAsia="zh-CN"/>
        </w:rPr>
        <w:t xml:space="preserve"> w szczególności</w:t>
      </w:r>
      <w:r w:rsidR="00DF085D">
        <w:rPr>
          <w:rFonts w:ascii="Calibri" w:hAnsi="Calibri" w:cs="Calibri"/>
          <w:kern w:val="3"/>
          <w:sz w:val="22"/>
          <w:szCs w:val="22"/>
          <w:lang w:eastAsia="zh-CN"/>
        </w:rPr>
        <w:t xml:space="preserve"> w przypadku</w:t>
      </w:r>
      <w:r w:rsidRPr="000B2A07">
        <w:rPr>
          <w:rFonts w:ascii="Calibri" w:hAnsi="Calibri" w:cs="Calibri"/>
          <w:kern w:val="3"/>
          <w:sz w:val="22"/>
          <w:szCs w:val="22"/>
          <w:lang w:eastAsia="zh-CN"/>
        </w:rPr>
        <w:t xml:space="preserve">: </w:t>
      </w:r>
    </w:p>
    <w:p w14:paraId="2702D7F1" w14:textId="269FE5AF" w:rsidR="00393CB9" w:rsidRDefault="00393CB9">
      <w:pPr>
        <w:widowControl w:val="0"/>
        <w:numPr>
          <w:ilvl w:val="0"/>
          <w:numId w:val="45"/>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zmian</w:t>
      </w:r>
      <w:r w:rsidR="00DF085D">
        <w:rPr>
          <w:rFonts w:ascii="Calibri" w:hAnsi="Calibri" w:cs="Tahoma"/>
          <w:kern w:val="3"/>
          <w:sz w:val="22"/>
          <w:szCs w:val="22"/>
          <w:lang w:eastAsia="zh-CN"/>
        </w:rPr>
        <w:t>y</w:t>
      </w:r>
      <w:r w:rsidRPr="000B2A07">
        <w:rPr>
          <w:rFonts w:ascii="Calibri" w:hAnsi="Calibri" w:cs="Tahoma"/>
          <w:kern w:val="3"/>
          <w:sz w:val="22"/>
          <w:szCs w:val="22"/>
          <w:lang w:eastAsia="zh-CN"/>
        </w:rPr>
        <w:t xml:space="preserve"> stawki podatku </w:t>
      </w:r>
      <w:r w:rsidR="00DF085D">
        <w:rPr>
          <w:rFonts w:ascii="Calibri" w:hAnsi="Calibri" w:cs="Tahoma"/>
          <w:kern w:val="3"/>
          <w:sz w:val="22"/>
          <w:szCs w:val="22"/>
          <w:lang w:eastAsia="zh-CN"/>
        </w:rPr>
        <w:t xml:space="preserve">od towarów i usług oraz podatku akcyzowego </w:t>
      </w:r>
      <w:r w:rsidRPr="000B2A07">
        <w:rPr>
          <w:rFonts w:ascii="Calibri" w:hAnsi="Calibri" w:cs="Tahoma"/>
          <w:kern w:val="3"/>
          <w:sz w:val="22"/>
          <w:szCs w:val="22"/>
          <w:lang w:eastAsia="zh-CN"/>
        </w:rPr>
        <w:t xml:space="preserve"> – o kwotę wynikającą ze zmienionych stawek podatku obowiązujących w dacie powstania obowiązku podatkowego</w:t>
      </w:r>
      <w:r w:rsidR="00DF085D">
        <w:rPr>
          <w:rFonts w:ascii="Calibri" w:hAnsi="Calibri" w:cs="Tahoma"/>
          <w:kern w:val="3"/>
          <w:sz w:val="22"/>
          <w:szCs w:val="22"/>
          <w:lang w:eastAsia="zh-CN"/>
        </w:rPr>
        <w:t>. Zamawiający dopuszcza możliwość zmiany wynagrodzenia o kwotę równą różnicy w kwocie podatku uiszczonego – jeżeli zmiana ta będzie miała wpływ na koszty wykonania zamówienia;</w:t>
      </w:r>
    </w:p>
    <w:p w14:paraId="5F3B410A" w14:textId="3A69F4A1" w:rsidR="00DF085D" w:rsidRDefault="00DF085D">
      <w:pPr>
        <w:widowControl w:val="0"/>
        <w:numPr>
          <w:ilvl w:val="0"/>
          <w:numId w:val="45"/>
        </w:numPr>
        <w:suppressAutoHyphens/>
        <w:autoSpaceDN w:val="0"/>
        <w:spacing w:line="276" w:lineRule="auto"/>
        <w:jc w:val="both"/>
        <w:textAlignment w:val="baseline"/>
        <w:rPr>
          <w:rFonts w:ascii="Calibri" w:hAnsi="Calibri" w:cs="Tahoma"/>
          <w:kern w:val="3"/>
          <w:sz w:val="22"/>
          <w:szCs w:val="22"/>
          <w:lang w:eastAsia="zh-CN"/>
        </w:rPr>
      </w:pPr>
      <w:r>
        <w:rPr>
          <w:rFonts w:ascii="Calibri" w:hAnsi="Calibri" w:cs="Tahoma"/>
          <w:kern w:val="3"/>
          <w:sz w:val="22"/>
          <w:szCs w:val="22"/>
          <w:lang w:eastAsia="zh-CN"/>
        </w:rPr>
        <w:t>zmiany wysokości minimalnego wynagrodzenia za pracę albo wysokości minimalnej stawki godzinowej, ustalonych na podstawie przepisów ustawy z dnia 10 października 2002 r. o minimalnym wynagrodzeniu za pracę – jeżeli zmiana ta będzie miała wpływ na koszty wykonania zamówienia przez Wykonawcę;</w:t>
      </w:r>
    </w:p>
    <w:p w14:paraId="0DDA9544" w14:textId="08FAD910" w:rsidR="00DF085D" w:rsidRDefault="00DF085D">
      <w:pPr>
        <w:widowControl w:val="0"/>
        <w:numPr>
          <w:ilvl w:val="0"/>
          <w:numId w:val="45"/>
        </w:numPr>
        <w:suppressAutoHyphens/>
        <w:autoSpaceDN w:val="0"/>
        <w:spacing w:line="276" w:lineRule="auto"/>
        <w:jc w:val="both"/>
        <w:textAlignment w:val="baseline"/>
        <w:rPr>
          <w:rFonts w:ascii="Calibri" w:hAnsi="Calibri" w:cs="Tahoma"/>
          <w:kern w:val="3"/>
          <w:sz w:val="22"/>
          <w:szCs w:val="22"/>
          <w:lang w:eastAsia="zh-CN"/>
        </w:rPr>
      </w:pPr>
      <w:r>
        <w:rPr>
          <w:rFonts w:ascii="Calibri" w:hAnsi="Calibri" w:cs="Tahoma"/>
          <w:kern w:val="3"/>
          <w:sz w:val="22"/>
          <w:szCs w:val="22"/>
          <w:lang w:eastAsia="zh-CN"/>
        </w:rPr>
        <w:t>zmiany zasad podlegania ubezpieczeniom społecznym lub ubezpieczeniu zdrowotnemu lub wysokości stawki składki na ubezpieczenia społeczne lub zdrowotne – jeżeli zmiana ta</w:t>
      </w:r>
      <w:r w:rsidR="0066479A">
        <w:rPr>
          <w:rFonts w:ascii="Calibri" w:hAnsi="Calibri" w:cs="Tahoma"/>
          <w:kern w:val="3"/>
          <w:sz w:val="22"/>
          <w:szCs w:val="22"/>
          <w:lang w:eastAsia="zh-CN"/>
        </w:rPr>
        <w:t xml:space="preserve"> będzie miała wpływ na koszty wykonania zamówienia przez Wykonawcę;</w:t>
      </w:r>
    </w:p>
    <w:p w14:paraId="5D96896B" w14:textId="77777777" w:rsidR="00FD3D45" w:rsidRDefault="0066479A">
      <w:pPr>
        <w:widowControl w:val="0"/>
        <w:numPr>
          <w:ilvl w:val="0"/>
          <w:numId w:val="45"/>
        </w:numPr>
        <w:suppressAutoHyphens/>
        <w:autoSpaceDN w:val="0"/>
        <w:spacing w:line="276" w:lineRule="auto"/>
        <w:jc w:val="both"/>
        <w:textAlignment w:val="baseline"/>
        <w:rPr>
          <w:rFonts w:ascii="Calibri" w:hAnsi="Calibri" w:cs="Tahoma"/>
          <w:kern w:val="3"/>
          <w:sz w:val="22"/>
          <w:szCs w:val="22"/>
          <w:lang w:eastAsia="zh-CN"/>
        </w:rPr>
      </w:pPr>
      <w:r>
        <w:rPr>
          <w:rFonts w:ascii="Calibri" w:hAnsi="Calibri" w:cs="Tahoma"/>
          <w:kern w:val="3"/>
          <w:sz w:val="22"/>
          <w:szCs w:val="22"/>
          <w:lang w:eastAsia="zh-CN"/>
        </w:rPr>
        <w:t>konieczności wykonania dodatkowych robót budowlanych,</w:t>
      </w:r>
    </w:p>
    <w:p w14:paraId="3322FEC2" w14:textId="22A979DC" w:rsidR="00393CB9" w:rsidRPr="000B2A07" w:rsidRDefault="00393CB9">
      <w:pPr>
        <w:widowControl w:val="0"/>
        <w:numPr>
          <w:ilvl w:val="0"/>
          <w:numId w:val="44"/>
        </w:numPr>
        <w:suppressAutoHyphens/>
        <w:autoSpaceDN w:val="0"/>
        <w:spacing w:line="276" w:lineRule="auto"/>
        <w:ind w:left="567" w:hanging="283"/>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konieczności zmiany terminu realizacji</w:t>
      </w:r>
      <w:r w:rsidR="004F55A1">
        <w:rPr>
          <w:rFonts w:ascii="Calibri" w:hAnsi="Calibri" w:cs="Tahoma"/>
          <w:kern w:val="3"/>
          <w:sz w:val="22"/>
          <w:szCs w:val="22"/>
          <w:lang w:eastAsia="zh-CN"/>
        </w:rPr>
        <w:t xml:space="preserve"> zadania</w:t>
      </w:r>
      <w:r w:rsidRPr="000B2A07">
        <w:rPr>
          <w:rFonts w:ascii="Calibri" w:hAnsi="Calibri" w:cs="Tahoma"/>
          <w:kern w:val="3"/>
          <w:sz w:val="22"/>
          <w:szCs w:val="22"/>
          <w:lang w:eastAsia="zh-CN"/>
        </w:rPr>
        <w:t xml:space="preserve"> w szczególności</w:t>
      </w:r>
      <w:r w:rsidR="004F55A1">
        <w:rPr>
          <w:rFonts w:ascii="Calibri" w:hAnsi="Calibri" w:cs="Tahoma"/>
          <w:kern w:val="3"/>
          <w:sz w:val="22"/>
          <w:szCs w:val="22"/>
          <w:lang w:eastAsia="zh-CN"/>
        </w:rPr>
        <w:t xml:space="preserve"> w przypadku</w:t>
      </w:r>
      <w:r w:rsidRPr="000B2A07">
        <w:rPr>
          <w:rFonts w:ascii="Calibri" w:hAnsi="Calibri" w:cs="Tahoma"/>
          <w:kern w:val="3"/>
          <w:sz w:val="22"/>
          <w:szCs w:val="22"/>
          <w:lang w:eastAsia="zh-CN"/>
        </w:rPr>
        <w:t xml:space="preserve">:  </w:t>
      </w:r>
    </w:p>
    <w:p w14:paraId="609439E2" w14:textId="4C4B64E5" w:rsidR="00393CB9" w:rsidRPr="000B2A07" w:rsidRDefault="00393CB9">
      <w:pPr>
        <w:widowControl w:val="0"/>
        <w:numPr>
          <w:ilvl w:val="0"/>
          <w:numId w:val="46"/>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działania siły wyższej tzn. niezwykłych i nieprzewidzianych okoliczności niezależnych od strony, która się na nie powołuje i których konsekwencje mimo zachowania należytej staranności nie można było uniknąć, w szczególności niesprzyjających warunków atmosferycznych, klęsk żywiołowych, epidemii, katastrofy budowlanej, wojny, utrudniony dostęp na rynku do materiałów budowlanych/ braki w materiałach budowlanych mających bezpośredni wpływ na terminowość wykonania zamówienia – termin realizacji może zostać przesunięty o czas działania siły wyższej oraz o czas niezbędny do usunięcia skutków tej siły,</w:t>
      </w:r>
    </w:p>
    <w:p w14:paraId="317D7209" w14:textId="77777777" w:rsidR="00393CB9" w:rsidRPr="000B2A07" w:rsidRDefault="00393CB9">
      <w:pPr>
        <w:widowControl w:val="0"/>
        <w:numPr>
          <w:ilvl w:val="0"/>
          <w:numId w:val="46"/>
        </w:numPr>
        <w:suppressAutoHyphens/>
        <w:autoSpaceDE w:val="0"/>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 xml:space="preserve">w przypadku napotkania przez Wykonawcę lub Zamawiającego okoliczności niemożliwych do przewidzenia i niezależnych od nich, np. przedłużenie się procedury przetargowej w tym </w:t>
      </w:r>
      <w:r w:rsidRPr="000B2A07">
        <w:rPr>
          <w:rFonts w:ascii="Calibri" w:hAnsi="Calibri" w:cs="Tahoma"/>
          <w:kern w:val="3"/>
          <w:sz w:val="22"/>
          <w:szCs w:val="22"/>
          <w:lang w:eastAsia="zh-CN"/>
        </w:rPr>
        <w:br/>
        <w:t xml:space="preserve">z powodu wniesienia </w:t>
      </w:r>
      <w:proofErr w:type="spellStart"/>
      <w:r w:rsidRPr="000B2A07">
        <w:rPr>
          <w:rFonts w:ascii="Calibri" w:hAnsi="Calibri" w:cs="Tahoma"/>
          <w:kern w:val="3"/>
          <w:sz w:val="22"/>
          <w:szCs w:val="22"/>
          <w:lang w:eastAsia="zh-CN"/>
        </w:rPr>
        <w:t>odwołań</w:t>
      </w:r>
      <w:proofErr w:type="spellEnd"/>
      <w:r w:rsidRPr="000B2A07">
        <w:rPr>
          <w:rFonts w:ascii="Calibri" w:hAnsi="Calibri" w:cs="Tahoma"/>
          <w:kern w:val="3"/>
          <w:sz w:val="22"/>
          <w:szCs w:val="22"/>
          <w:lang w:eastAsia="zh-CN"/>
        </w:rPr>
        <w:t xml:space="preserve"> podczas postępowania przetargowego mających wpływ na termin zawarcia niniejszej umowy, wystąpienia zjawisk związanych z działaniem osób trzecich uniemożliwiających wykonywanie prac, konieczności wykonania projektów zamiennych, zmian przepisów prawa polskiego albo wspólnotowego – termin realizacji może zostać przesunięty </w:t>
      </w:r>
      <w:r w:rsidRPr="000B2A07">
        <w:rPr>
          <w:rFonts w:ascii="Calibri" w:hAnsi="Calibri" w:cs="Tahoma"/>
          <w:kern w:val="3"/>
          <w:sz w:val="22"/>
          <w:szCs w:val="22"/>
          <w:lang w:eastAsia="zh-CN"/>
        </w:rPr>
        <w:br/>
        <w:t>o czas niezbędny dla realizacji  zamówienia,</w:t>
      </w:r>
    </w:p>
    <w:p w14:paraId="348CA26E" w14:textId="77777777" w:rsidR="00393CB9" w:rsidRPr="000B2A07" w:rsidRDefault="00393CB9">
      <w:pPr>
        <w:widowControl w:val="0"/>
        <w:numPr>
          <w:ilvl w:val="0"/>
          <w:numId w:val="46"/>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 xml:space="preserve">jeżeli podczas prac okaże się, że konieczne do wykonania są czynności dodatkowe, których nie można było przewidzieć, od których wykonania uzależnione jest wykonanie prac podstawowych </w:t>
      </w:r>
      <w:r w:rsidRPr="000B2A07">
        <w:rPr>
          <w:rFonts w:ascii="Calibri" w:hAnsi="Calibri" w:cs="Tahoma"/>
          <w:kern w:val="3"/>
          <w:sz w:val="22"/>
          <w:szCs w:val="22"/>
          <w:lang w:eastAsia="zh-CN"/>
        </w:rPr>
        <w:lastRenderedPageBreak/>
        <w:t>– termin realizacji może zostać przesunięty o czas niezbędny do wykonania tych czynności,</w:t>
      </w:r>
    </w:p>
    <w:p w14:paraId="124023AA" w14:textId="507AB06A" w:rsidR="00393CB9" w:rsidRPr="000B2A07" w:rsidRDefault="00393CB9">
      <w:pPr>
        <w:widowControl w:val="0"/>
        <w:numPr>
          <w:ilvl w:val="0"/>
          <w:numId w:val="46"/>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 xml:space="preserve">jeżeli prace objęte umową zostały wstrzymane przez właściwe organy, z przyczyn niezależnych od Wykonawcy, co uniemożliwia terminowe zakończenie realizacji umowy – termin zakończenia realizacji umowy może zostać przesunięty o czas niezbędny do wykonania prac wynikających </w:t>
      </w:r>
      <w:r w:rsidR="00132360">
        <w:rPr>
          <w:rFonts w:ascii="Calibri" w:hAnsi="Calibri" w:cs="Tahoma"/>
          <w:kern w:val="3"/>
          <w:sz w:val="22"/>
          <w:szCs w:val="22"/>
          <w:lang w:eastAsia="zh-CN"/>
        </w:rPr>
        <w:br/>
      </w:r>
      <w:r w:rsidRPr="000B2A07">
        <w:rPr>
          <w:rFonts w:ascii="Calibri" w:hAnsi="Calibri" w:cs="Tahoma"/>
          <w:kern w:val="3"/>
          <w:sz w:val="22"/>
          <w:szCs w:val="22"/>
          <w:lang w:eastAsia="zh-CN"/>
        </w:rPr>
        <w:t>z zaleceń właściwych organów,</w:t>
      </w:r>
    </w:p>
    <w:p w14:paraId="41A4F218" w14:textId="77777777" w:rsidR="00393CB9" w:rsidRPr="000B2A07" w:rsidRDefault="00393CB9">
      <w:pPr>
        <w:widowControl w:val="0"/>
        <w:numPr>
          <w:ilvl w:val="0"/>
          <w:numId w:val="46"/>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w razie wystąpienia okoliczności, których przyczyny leżą po stronie Zamawiającego (w szczególności uniemożliwienie rozpoczęcia realizacji prac lub wstrzymanie prac przez Zamawiającego) a których wystąpienia nie można było przewidzieć przed zawarciem umowy – termin realizacji może zostać przesunięty o czas, kiedy realizacja zamówienia była niemożliwa z przyczyn leżących po stronie Zamawiającego,</w:t>
      </w:r>
    </w:p>
    <w:p w14:paraId="6FE86B8A" w14:textId="77777777" w:rsidR="00393CB9" w:rsidRPr="000B2A07" w:rsidRDefault="00393CB9">
      <w:pPr>
        <w:widowControl w:val="0"/>
        <w:numPr>
          <w:ilvl w:val="0"/>
          <w:numId w:val="44"/>
        </w:numPr>
        <w:suppressAutoHyphens/>
        <w:autoSpaceDN w:val="0"/>
        <w:spacing w:line="276" w:lineRule="auto"/>
        <w:ind w:left="709" w:hanging="567"/>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przekształceń podmiotowych po stronie Zamawiającego lub Wykonawcy skutkujących następstwem prawnym, a także w przypadku zmiany adresu, nazwy Zamawiającego lub Wykonawcy, dopuszcza się zmianę umowy w tym zakresie – w takim wypadku zapis umowy zostanie odpowiednio dostosowany,</w:t>
      </w:r>
    </w:p>
    <w:p w14:paraId="427291C2" w14:textId="77777777" w:rsidR="00393CB9" w:rsidRPr="000B2A07" w:rsidRDefault="00393CB9">
      <w:pPr>
        <w:widowControl w:val="0"/>
        <w:numPr>
          <w:ilvl w:val="0"/>
          <w:numId w:val="44"/>
        </w:numPr>
        <w:suppressAutoHyphens/>
        <w:autoSpaceDN w:val="0"/>
        <w:spacing w:line="276" w:lineRule="auto"/>
        <w:ind w:left="709" w:hanging="567"/>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zmiany sposobu wykonania umowy związana z koniecznością zrealizowania przedmiotu umowy przy zastosowaniu innych rozwiązań ze względu na zmiany warunków mających wpływ na realizację przedmiotu zamówienia, zmiany obowiązującego prawa lub w sytuacji, gdyby zastosowanie przewidzianych rozwiązań groziło niewykonaniem lub wadliwym wykonaniem przedmiotu umowy,</w:t>
      </w:r>
    </w:p>
    <w:p w14:paraId="404E866F" w14:textId="77777777" w:rsidR="00393CB9" w:rsidRPr="000B2A07" w:rsidRDefault="00393CB9">
      <w:pPr>
        <w:widowControl w:val="0"/>
        <w:numPr>
          <w:ilvl w:val="0"/>
          <w:numId w:val="44"/>
        </w:numPr>
        <w:suppressAutoHyphens/>
        <w:autoSpaceDN w:val="0"/>
        <w:spacing w:line="276" w:lineRule="auto"/>
        <w:ind w:left="709" w:hanging="567"/>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konieczności wykonania robót zamiennych w stosunku do robót określonych w umowie – poprzez zmianę części robót określonych w umowie na roboty zamienne bez dodatkowego wynagrodzenia,</w:t>
      </w:r>
    </w:p>
    <w:p w14:paraId="1F882AB1" w14:textId="77777777" w:rsidR="00393CB9" w:rsidRPr="000B2A07" w:rsidRDefault="00393CB9">
      <w:pPr>
        <w:widowControl w:val="0"/>
        <w:numPr>
          <w:ilvl w:val="0"/>
          <w:numId w:val="44"/>
        </w:numPr>
        <w:suppressAutoHyphens/>
        <w:autoSpaceDN w:val="0"/>
        <w:spacing w:line="276" w:lineRule="auto"/>
        <w:ind w:left="709" w:hanging="567"/>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gdy zmiany będą korzystne dla Zamawiającego i nie będą:</w:t>
      </w:r>
    </w:p>
    <w:p w14:paraId="45DA7E06" w14:textId="77777777" w:rsidR="00393CB9" w:rsidRPr="000B2A07" w:rsidRDefault="00393CB9">
      <w:pPr>
        <w:widowControl w:val="0"/>
        <w:numPr>
          <w:ilvl w:val="0"/>
          <w:numId w:val="47"/>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wprowadzały warunków, które gdyby zostały ujęte w ramach procedury przetargowej udzielenia zamówienia umożliwiłyby dopuszczenie innych ofert niż ta, która została pierwotnie dopuszczona,</w:t>
      </w:r>
    </w:p>
    <w:p w14:paraId="6A218F15" w14:textId="77777777" w:rsidR="00393CB9" w:rsidRPr="000B2A07" w:rsidRDefault="00393CB9">
      <w:pPr>
        <w:widowControl w:val="0"/>
        <w:numPr>
          <w:ilvl w:val="0"/>
          <w:numId w:val="47"/>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 xml:space="preserve">modyfikowały równowagi ekonomicznej umowy na korzyść Wykonawcy w sposób, który nie był przewidziany w postanowieniach pierwotnego zamówienia. </w:t>
      </w:r>
    </w:p>
    <w:p w14:paraId="247B0FD8" w14:textId="77777777" w:rsidR="00393CB9" w:rsidRPr="000B2A07" w:rsidRDefault="00393CB9" w:rsidP="00393CB9">
      <w:pPr>
        <w:widowControl w:val="0"/>
        <w:suppressAutoHyphens/>
        <w:autoSpaceDN w:val="0"/>
        <w:spacing w:line="276" w:lineRule="auto"/>
        <w:ind w:left="284" w:hanging="284"/>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3. Wykonawca zgłasza Zamawiającemu pisemny wniosek  o zmianę postanowień umowy. Wniosek musi posiadać stosowne uzasadnienie.</w:t>
      </w:r>
    </w:p>
    <w:p w14:paraId="201B8492" w14:textId="77777777" w:rsidR="00393CB9" w:rsidRPr="000B2A07" w:rsidRDefault="00393CB9" w:rsidP="00393CB9">
      <w:pPr>
        <w:widowControl w:val="0"/>
        <w:suppressAutoHyphens/>
        <w:autoSpaceDN w:val="0"/>
        <w:spacing w:line="276" w:lineRule="auto"/>
        <w:ind w:left="284" w:hanging="284"/>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4. Wykonawca zobowiązany jest do niezwłocznego poinformowania Zamawiającego o sytuacjach, mogących spowodować nieterminową realizację zadania.</w:t>
      </w:r>
    </w:p>
    <w:p w14:paraId="5AB9AA3B" w14:textId="77777777" w:rsidR="00393CB9" w:rsidRPr="000B2A07" w:rsidRDefault="00393CB9" w:rsidP="00393CB9">
      <w:pPr>
        <w:widowControl w:val="0"/>
        <w:suppressAutoHyphens/>
        <w:autoSpaceDN w:val="0"/>
        <w:spacing w:line="276" w:lineRule="auto"/>
        <w:ind w:left="284" w:hanging="284"/>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 xml:space="preserve">5. Niezgłoszenie sytuacji wymienionych w ust. 4 spowoduje brak możliwości przedłużenia terminu realizacji zadania. </w:t>
      </w:r>
    </w:p>
    <w:p w14:paraId="1FC4876E" w14:textId="77777777" w:rsidR="00393CB9" w:rsidRPr="000B2A07" w:rsidRDefault="00393CB9" w:rsidP="00393CB9">
      <w:pPr>
        <w:widowControl w:val="0"/>
        <w:suppressAutoHyphens/>
        <w:autoSpaceDN w:val="0"/>
        <w:spacing w:line="276" w:lineRule="auto"/>
        <w:jc w:val="both"/>
        <w:textAlignment w:val="baseline"/>
        <w:rPr>
          <w:rFonts w:ascii="Calibri" w:hAnsi="Calibri" w:cs="Tahoma"/>
          <w:kern w:val="3"/>
          <w:sz w:val="22"/>
          <w:szCs w:val="22"/>
          <w:lang w:eastAsia="zh-CN"/>
        </w:rPr>
      </w:pPr>
    </w:p>
    <w:p w14:paraId="518C5350" w14:textId="77777777" w:rsidR="00393CB9" w:rsidRPr="000B2A07" w:rsidRDefault="00393CB9" w:rsidP="00393CB9">
      <w:pPr>
        <w:widowControl w:val="0"/>
        <w:suppressAutoHyphens/>
        <w:autoSpaceDN w:val="0"/>
        <w:spacing w:line="276" w:lineRule="auto"/>
        <w:jc w:val="both"/>
        <w:textAlignment w:val="baseline"/>
        <w:rPr>
          <w:rFonts w:ascii="Calibri" w:hAnsi="Calibri" w:cs="Tahoma"/>
          <w:kern w:val="3"/>
          <w:sz w:val="22"/>
          <w:szCs w:val="22"/>
          <w:lang w:eastAsia="zh-CN"/>
        </w:rPr>
      </w:pPr>
    </w:p>
    <w:p w14:paraId="0F65016D" w14:textId="6DE1D30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8</w:t>
      </w:r>
    </w:p>
    <w:p w14:paraId="30F47283" w14:textId="77777777" w:rsidR="00393CB9" w:rsidRPr="000B2A07" w:rsidRDefault="00393CB9">
      <w:pPr>
        <w:widowControl w:val="0"/>
        <w:numPr>
          <w:ilvl w:val="0"/>
          <w:numId w:val="43"/>
        </w:numPr>
        <w:suppressAutoHyphens/>
        <w:autoSpaceDN w:val="0"/>
        <w:spacing w:line="276" w:lineRule="auto"/>
        <w:ind w:left="284"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Zgodnie z art. 100 ustawy z dnia 11 września 2019 r. Prawo zamówień publicznych oraz art. 5 ust. 2 ustawy z dnia 19 lipca 2019 r. o zapewnieniu dostępności osobom ze szczególnymi potrzebami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45F7E2D4" w14:textId="7CB7D870" w:rsidR="00201713" w:rsidRPr="00132360" w:rsidRDefault="00393CB9">
      <w:pPr>
        <w:widowControl w:val="0"/>
        <w:numPr>
          <w:ilvl w:val="0"/>
          <w:numId w:val="43"/>
        </w:numPr>
        <w:suppressAutoHyphens/>
        <w:autoSpaceDN w:val="0"/>
        <w:spacing w:line="276" w:lineRule="auto"/>
        <w:ind w:left="284"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zobowiązany jest do zapewniania dostępności dla osób ze szczególnymi potrzebami w </w:t>
      </w:r>
      <w:r w:rsidRPr="000B2A07">
        <w:rPr>
          <w:rFonts w:ascii="Calibri" w:hAnsi="Calibri" w:cs="Calibri"/>
          <w:kern w:val="3"/>
          <w:sz w:val="22"/>
          <w:szCs w:val="22"/>
          <w:lang w:eastAsia="zh-CN"/>
        </w:rPr>
        <w:lastRenderedPageBreak/>
        <w:t xml:space="preserve">obszarze i w zakresie jaki dotyczy powierzonego zadania w oparciu o stosowne przepisy podczas realizacji umowy oraz dokumentację projektową. </w:t>
      </w:r>
    </w:p>
    <w:p w14:paraId="49F3CE15" w14:textId="2935C9DB" w:rsidR="00201713" w:rsidRDefault="00201713" w:rsidP="004C36CC">
      <w:pPr>
        <w:widowControl w:val="0"/>
        <w:suppressAutoHyphens/>
        <w:autoSpaceDN w:val="0"/>
        <w:spacing w:line="276" w:lineRule="auto"/>
        <w:ind w:right="-108"/>
        <w:textAlignment w:val="baseline"/>
        <w:rPr>
          <w:rFonts w:ascii="Calibri" w:hAnsi="Calibri" w:cs="Calibri"/>
          <w:b/>
          <w:kern w:val="3"/>
          <w:sz w:val="22"/>
          <w:szCs w:val="22"/>
          <w:lang w:eastAsia="zh-CN"/>
        </w:rPr>
      </w:pPr>
    </w:p>
    <w:p w14:paraId="0F8DA250" w14:textId="09DBB8EA" w:rsidR="00201713" w:rsidRPr="000B2A07" w:rsidRDefault="00201713"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Pr>
          <w:rFonts w:ascii="Calibri" w:hAnsi="Calibri" w:cs="Calibri"/>
          <w:b/>
          <w:kern w:val="3"/>
          <w:sz w:val="22"/>
          <w:szCs w:val="22"/>
          <w:lang w:eastAsia="zh-CN"/>
        </w:rPr>
        <w:t xml:space="preserve">§ </w:t>
      </w:r>
      <w:r w:rsidR="00132360">
        <w:rPr>
          <w:rFonts w:ascii="Calibri" w:hAnsi="Calibri" w:cs="Calibri"/>
          <w:b/>
          <w:kern w:val="3"/>
          <w:sz w:val="22"/>
          <w:szCs w:val="22"/>
          <w:lang w:eastAsia="zh-CN"/>
        </w:rPr>
        <w:t>19</w:t>
      </w:r>
    </w:p>
    <w:p w14:paraId="4D18F076"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color w:val="FF0000"/>
          <w:kern w:val="3"/>
          <w:sz w:val="22"/>
          <w:szCs w:val="22"/>
          <w:lang w:eastAsia="zh-CN"/>
        </w:rPr>
      </w:pPr>
    </w:p>
    <w:p w14:paraId="50CDCB10" w14:textId="77777777" w:rsidR="00393CB9" w:rsidRPr="000B2A07" w:rsidRDefault="00393CB9">
      <w:pPr>
        <w:widowControl w:val="0"/>
        <w:numPr>
          <w:ilvl w:val="0"/>
          <w:numId w:val="42"/>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przypadku zaistnienia pomiędzy stronami sporu wynikającego z umowy lub pozostającego </w:t>
      </w:r>
      <w:r w:rsidRPr="000B2A07">
        <w:rPr>
          <w:rFonts w:ascii="Calibri" w:hAnsi="Calibri" w:cs="Calibri"/>
          <w:kern w:val="3"/>
          <w:sz w:val="22"/>
          <w:szCs w:val="22"/>
          <w:lang w:eastAsia="zh-CN"/>
        </w:rPr>
        <w:br/>
        <w:t>w związku z umową, strony zobowiązują się do jego rozwiązania w drodze mediacji. Mediacja prowadzona będzie przez mediatora wybranego przez Strony z listy stałych mediatorów Sądu Okręgowego w Kaliszu.</w:t>
      </w:r>
    </w:p>
    <w:p w14:paraId="01F409BF" w14:textId="77777777" w:rsidR="00393CB9" w:rsidRPr="000B2A07" w:rsidRDefault="00393CB9">
      <w:pPr>
        <w:widowControl w:val="0"/>
        <w:numPr>
          <w:ilvl w:val="0"/>
          <w:numId w:val="42"/>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Sprawy sporne, które nie mogą być rozstrzygnięte polubownie, będą rozstrzygane przez sąd właściwy dla siedziby Zamawiającego.</w:t>
      </w:r>
    </w:p>
    <w:p w14:paraId="0A268B34" w14:textId="77777777" w:rsidR="00393CB9" w:rsidRPr="000B2A07" w:rsidRDefault="00393CB9">
      <w:pPr>
        <w:widowControl w:val="0"/>
        <w:numPr>
          <w:ilvl w:val="0"/>
          <w:numId w:val="42"/>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sprawach nieuregulowanych niniejszą umową obowiązują Strony odpowiednie postanowienia Kodeksu Cywilnego. </w:t>
      </w:r>
    </w:p>
    <w:p w14:paraId="03B700D2"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p>
    <w:p w14:paraId="1EA721DE" w14:textId="50F55B4F"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2</w:t>
      </w:r>
      <w:r w:rsidR="00132360">
        <w:rPr>
          <w:rFonts w:ascii="Calibri" w:hAnsi="Calibri" w:cs="Calibri"/>
          <w:b/>
          <w:kern w:val="3"/>
          <w:sz w:val="22"/>
          <w:szCs w:val="22"/>
          <w:lang w:eastAsia="zh-CN"/>
        </w:rPr>
        <w:t>0</w:t>
      </w:r>
    </w:p>
    <w:p w14:paraId="0CCB04F7"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p>
    <w:p w14:paraId="638A36F8"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Obowiązek informacyjny RODO zgodnie z załącznikiem Nr 2 do umowy.</w:t>
      </w:r>
    </w:p>
    <w:p w14:paraId="486BAD9F" w14:textId="77777777" w:rsidR="00393CB9" w:rsidRPr="000B2A07" w:rsidRDefault="00393CB9" w:rsidP="00393CB9">
      <w:pPr>
        <w:widowControl w:val="0"/>
        <w:suppressAutoHyphens/>
        <w:autoSpaceDN w:val="0"/>
        <w:spacing w:line="276" w:lineRule="auto"/>
        <w:ind w:left="284" w:right="-108"/>
        <w:jc w:val="both"/>
        <w:textAlignment w:val="baseline"/>
        <w:rPr>
          <w:rFonts w:ascii="Calibri" w:hAnsi="Calibri" w:cs="Calibri"/>
          <w:kern w:val="3"/>
          <w:sz w:val="10"/>
          <w:szCs w:val="10"/>
          <w:lang w:eastAsia="zh-CN"/>
        </w:rPr>
      </w:pPr>
    </w:p>
    <w:p w14:paraId="65F08B52" w14:textId="3A2EDEB9"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2</w:t>
      </w:r>
      <w:r w:rsidR="00132360">
        <w:rPr>
          <w:rFonts w:ascii="Calibri" w:hAnsi="Calibri" w:cs="Calibri"/>
          <w:b/>
          <w:kern w:val="3"/>
          <w:sz w:val="22"/>
          <w:szCs w:val="22"/>
          <w:lang w:eastAsia="zh-CN"/>
        </w:rPr>
        <w:t>1</w:t>
      </w:r>
    </w:p>
    <w:p w14:paraId="581DAB78"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Niniejsza umowa została sporządzona w 4 jednobrzmiących egzemplarzach, z których jeden otrzymuje Wykonawca, a pozostałe Zamawiający.</w:t>
      </w:r>
    </w:p>
    <w:p w14:paraId="0547FCE7" w14:textId="77777777" w:rsidR="00393CB9" w:rsidRPr="000B2A07" w:rsidRDefault="00393CB9" w:rsidP="00393CB9">
      <w:pPr>
        <w:widowControl w:val="0"/>
        <w:suppressAutoHyphens/>
        <w:autoSpaceDN w:val="0"/>
        <w:spacing w:line="276" w:lineRule="auto"/>
        <w:ind w:left="284" w:right="-108"/>
        <w:jc w:val="both"/>
        <w:textAlignment w:val="baseline"/>
        <w:rPr>
          <w:rFonts w:ascii="Calibri" w:hAnsi="Calibri" w:cs="Calibri"/>
          <w:kern w:val="3"/>
          <w:sz w:val="22"/>
          <w:szCs w:val="22"/>
          <w:lang w:eastAsia="zh-CN"/>
        </w:rPr>
      </w:pPr>
    </w:p>
    <w:p w14:paraId="35BDE962" w14:textId="77777777" w:rsidR="00393CB9" w:rsidRPr="000B2A07" w:rsidRDefault="00393CB9" w:rsidP="00393CB9">
      <w:pPr>
        <w:widowControl w:val="0"/>
        <w:suppressAutoHyphens/>
        <w:autoSpaceDN w:val="0"/>
        <w:spacing w:line="276" w:lineRule="auto"/>
        <w:ind w:right="-108"/>
        <w:textAlignment w:val="baseline"/>
        <w:rPr>
          <w:rFonts w:ascii="Calibri" w:hAnsi="Calibri" w:cs="Calibri"/>
          <w:b/>
          <w:i/>
          <w:kern w:val="3"/>
          <w:sz w:val="10"/>
          <w:szCs w:val="10"/>
          <w:lang w:eastAsia="zh-CN"/>
        </w:rPr>
      </w:pPr>
    </w:p>
    <w:p w14:paraId="51AF28AC" w14:textId="77777777" w:rsidR="00393CB9" w:rsidRPr="000B2A07" w:rsidRDefault="00393CB9" w:rsidP="00393CB9">
      <w:pPr>
        <w:widowControl w:val="0"/>
        <w:suppressAutoHyphens/>
        <w:autoSpaceDN w:val="0"/>
        <w:ind w:right="-108"/>
        <w:textAlignment w:val="baseline"/>
        <w:rPr>
          <w:b/>
          <w:i/>
          <w:kern w:val="3"/>
          <w:sz w:val="22"/>
          <w:szCs w:val="22"/>
          <w:lang w:eastAsia="zh-CN"/>
        </w:rPr>
      </w:pPr>
      <w:r w:rsidRPr="000B2A07">
        <w:rPr>
          <w:b/>
          <w:i/>
          <w:kern w:val="3"/>
          <w:sz w:val="22"/>
          <w:szCs w:val="22"/>
          <w:lang w:eastAsia="zh-CN"/>
        </w:rPr>
        <w:t xml:space="preserve">                    ZAMAWIAJĄCY:                                                                  WYKONAWCA:</w:t>
      </w:r>
    </w:p>
    <w:p w14:paraId="47B820AE" w14:textId="77777777" w:rsidR="00393CB9" w:rsidRPr="000B2A07" w:rsidRDefault="00393CB9" w:rsidP="00393CB9">
      <w:pPr>
        <w:widowControl w:val="0"/>
        <w:suppressAutoHyphens/>
        <w:autoSpaceDN w:val="0"/>
        <w:spacing w:line="288" w:lineRule="auto"/>
        <w:ind w:right="-108"/>
        <w:textAlignment w:val="baseline"/>
        <w:rPr>
          <w:rFonts w:ascii="Tahoma" w:hAnsi="Tahoma" w:cs="Tahoma"/>
          <w:b/>
          <w:kern w:val="3"/>
          <w:lang w:eastAsia="zh-CN"/>
        </w:rPr>
      </w:pPr>
    </w:p>
    <w:p w14:paraId="7DCA9703" w14:textId="77777777" w:rsidR="00393CB9" w:rsidRPr="000B2A07" w:rsidRDefault="00393CB9" w:rsidP="00393CB9">
      <w:pPr>
        <w:widowControl w:val="0"/>
        <w:suppressAutoHyphens/>
        <w:autoSpaceDN w:val="0"/>
        <w:spacing w:line="288" w:lineRule="auto"/>
        <w:ind w:right="-108"/>
        <w:textAlignment w:val="baseline"/>
        <w:rPr>
          <w:rFonts w:ascii="Tahoma" w:hAnsi="Tahoma" w:cs="Tahoma"/>
          <w:b/>
          <w:kern w:val="3"/>
          <w:lang w:eastAsia="zh-CN"/>
        </w:rPr>
      </w:pPr>
    </w:p>
    <w:p w14:paraId="4660A901" w14:textId="77777777" w:rsidR="00A50810" w:rsidRDefault="00A50810"/>
    <w:sectPr w:rsidR="00A50810" w:rsidSect="003F060D">
      <w:pgSz w:w="11906" w:h="16838"/>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372"/>
    <w:multiLevelType w:val="multilevel"/>
    <w:tmpl w:val="EFE6D100"/>
    <w:styleLink w:val="WW8Num18"/>
    <w:lvl w:ilvl="0">
      <w:start w:val="1"/>
      <w:numFmt w:val="lowerLetter"/>
      <w:lvlText w:val="%1)"/>
      <w:lvlJc w:val="left"/>
      <w:rPr>
        <w:rFonts w:ascii="Calibri" w:hAnsi="Calibri" w:cs="Tahom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6CE2B9D"/>
    <w:multiLevelType w:val="multilevel"/>
    <w:tmpl w:val="DDB28828"/>
    <w:styleLink w:val="WW8Num2"/>
    <w:lvl w:ilvl="0">
      <w:start w:val="1"/>
      <w:numFmt w:val="lowerLetter"/>
      <w:lvlText w:val="%1)"/>
      <w:lvlJc w:val="left"/>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CC522DD"/>
    <w:multiLevelType w:val="hybridMultilevel"/>
    <w:tmpl w:val="EE96A746"/>
    <w:lvl w:ilvl="0" w:tplc="AB845E6A">
      <w:start w:val="1"/>
      <w:numFmt w:val="decimal"/>
      <w:lvlText w:val="%1."/>
      <w:lvlJc w:val="left"/>
      <w:pPr>
        <w:ind w:left="720" w:hanging="360"/>
      </w:pPr>
      <w:rPr>
        <w:rFonts w:asciiTheme="minorHAnsi" w:hAnsiTheme="minorHAnsi" w:cstheme="minorHAnsi" w:hint="default"/>
        <w:b w:val="0"/>
        <w:i w:val="0"/>
        <w:i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6D1B3A"/>
    <w:multiLevelType w:val="multilevel"/>
    <w:tmpl w:val="33A8FDD6"/>
    <w:styleLink w:val="WW8Num5"/>
    <w:lvl w:ilvl="0">
      <w:start w:val="1"/>
      <w:numFmt w:val="decimal"/>
      <w:lvlText w:val="%1."/>
      <w:lvlJc w:val="righ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21545271"/>
    <w:multiLevelType w:val="multilevel"/>
    <w:tmpl w:val="E43215FA"/>
    <w:styleLink w:val="WW8Num14"/>
    <w:lvl w:ilvl="0">
      <w:start w:val="1"/>
      <w:numFmt w:val="decimal"/>
      <w:lvlText w:val="%1."/>
      <w:lvlJc w:val="center"/>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217670C6"/>
    <w:multiLevelType w:val="multilevel"/>
    <w:tmpl w:val="E376AE4A"/>
    <w:styleLink w:val="WW8Num16"/>
    <w:lvl w:ilvl="0">
      <w:start w:val="1"/>
      <w:numFmt w:val="decimal"/>
      <w:lvlText w:val="%1."/>
      <w:lvlJc w:val="center"/>
      <w:rPr>
        <w:rFonts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2836653E"/>
    <w:multiLevelType w:val="hybridMultilevel"/>
    <w:tmpl w:val="F8E2BB5E"/>
    <w:lvl w:ilvl="0" w:tplc="B4E65F5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997DEA"/>
    <w:multiLevelType w:val="multilevel"/>
    <w:tmpl w:val="8E749A32"/>
    <w:styleLink w:val="WW8Num12"/>
    <w:lvl w:ilvl="0">
      <w:start w:val="1"/>
      <w:numFmt w:val="lowerLetter"/>
      <w:lvlText w:val="%1)"/>
      <w:lvlJc w:val="left"/>
      <w:rPr>
        <w:rFonts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2FF03C82"/>
    <w:multiLevelType w:val="multilevel"/>
    <w:tmpl w:val="BE402E66"/>
    <w:styleLink w:val="WW8Num26"/>
    <w:lvl w:ilvl="0">
      <w:start w:val="1"/>
      <w:numFmt w:val="decimal"/>
      <w:lvlText w:val="%1."/>
      <w:lvlJc w:val="left"/>
      <w:rPr>
        <w:rFonts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30B8445B"/>
    <w:multiLevelType w:val="hybridMultilevel"/>
    <w:tmpl w:val="339C7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413EFF"/>
    <w:multiLevelType w:val="hybridMultilevel"/>
    <w:tmpl w:val="3176C17E"/>
    <w:lvl w:ilvl="0" w:tplc="B414FEE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1663B1"/>
    <w:multiLevelType w:val="hybridMultilevel"/>
    <w:tmpl w:val="A71C8D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6070F5"/>
    <w:multiLevelType w:val="multilevel"/>
    <w:tmpl w:val="5232BC44"/>
    <w:styleLink w:val="WW8Num17"/>
    <w:lvl w:ilvl="0">
      <w:start w:val="1"/>
      <w:numFmt w:val="decimal"/>
      <w:lvlText w:val="%1."/>
      <w:lvlJc w:val="right"/>
      <w:rPr>
        <w:rFonts w:ascii="Calibri" w:hAnsi="Calibri" w:cs="Tahom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370E583A"/>
    <w:multiLevelType w:val="hybridMultilevel"/>
    <w:tmpl w:val="7FEE2CD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39FA58D9"/>
    <w:multiLevelType w:val="multilevel"/>
    <w:tmpl w:val="ABAC6BC0"/>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3CB10A68"/>
    <w:multiLevelType w:val="multilevel"/>
    <w:tmpl w:val="568CC5AC"/>
    <w:styleLink w:val="WW8Num6"/>
    <w:lvl w:ilvl="0">
      <w:start w:val="1"/>
      <w:numFmt w:val="decimal"/>
      <w:lvlText w:val="%1."/>
      <w:lvlJc w:val="center"/>
      <w:rPr>
        <w:rFonts w:hint="default"/>
        <w:b w:val="0"/>
        <w:bCs/>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44077DCF"/>
    <w:multiLevelType w:val="multilevel"/>
    <w:tmpl w:val="73261DD0"/>
    <w:styleLink w:val="WW8Num1"/>
    <w:lvl w:ilvl="0">
      <w:start w:val="1"/>
      <w:numFmt w:val="decimal"/>
      <w:lvlText w:val="%1."/>
      <w:lvlJc w:val="right"/>
      <w:rPr>
        <w:rFonts w:ascii="Calibri" w:hAnsi="Calibri" w:cs="Calibri"/>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4C0D4302"/>
    <w:multiLevelType w:val="multilevel"/>
    <w:tmpl w:val="EE7222D4"/>
    <w:styleLink w:val="WW8Num19"/>
    <w:lvl w:ilvl="0">
      <w:start w:val="1"/>
      <w:numFmt w:val="decimal"/>
      <w:lvlText w:val="%1."/>
      <w:lvlJc w:val="center"/>
      <w:rPr>
        <w:rFonts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4C592D96"/>
    <w:multiLevelType w:val="multilevel"/>
    <w:tmpl w:val="0E121DC0"/>
    <w:styleLink w:val="WW8Num9"/>
    <w:lvl w:ilvl="0">
      <w:start w:val="1"/>
      <w:numFmt w:val="lowerLetter"/>
      <w:lvlText w:val="%1)"/>
      <w:lvlJc w:val="left"/>
      <w:rPr>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5281547E"/>
    <w:multiLevelType w:val="multilevel"/>
    <w:tmpl w:val="6C3249EE"/>
    <w:styleLink w:val="WW8Num20"/>
    <w:lvl w:ilvl="0">
      <w:start w:val="1"/>
      <w:numFmt w:val="decimal"/>
      <w:lvlText w:val="%1."/>
      <w:lvlJc w:val="right"/>
      <w:rPr>
        <w:rFonts w:ascii="Calibri" w:hAnsi="Calibri" w:cs="Tahom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53CB5BA3"/>
    <w:multiLevelType w:val="hybridMultilevel"/>
    <w:tmpl w:val="EF32FD6E"/>
    <w:lvl w:ilvl="0" w:tplc="F21A89F4">
      <w:start w:val="1"/>
      <w:numFmt w:val="decimal"/>
      <w:lvlText w:val="%1."/>
      <w:lvlJc w:val="left"/>
      <w:pPr>
        <w:ind w:left="720" w:hanging="360"/>
      </w:pPr>
      <w:rPr>
        <w:rFonts w:hint="default"/>
        <w:b w:val="0"/>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6B78A5"/>
    <w:multiLevelType w:val="multilevel"/>
    <w:tmpl w:val="6B201F40"/>
    <w:styleLink w:val="WW8Num10"/>
    <w:lvl w:ilvl="0">
      <w:start w:val="1"/>
      <w:numFmt w:val="decimal"/>
      <w:lvlText w:val="%1."/>
      <w:lvlJc w:val="righ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5A500656"/>
    <w:multiLevelType w:val="multilevel"/>
    <w:tmpl w:val="0464B018"/>
    <w:styleLink w:val="WW8Num22"/>
    <w:lvl w:ilvl="0">
      <w:start w:val="1"/>
      <w:numFmt w:val="lowerLetter"/>
      <w:lvlText w:val="%1)"/>
      <w:lvlJc w:val="left"/>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B81259F"/>
    <w:multiLevelType w:val="multilevel"/>
    <w:tmpl w:val="F4A279C6"/>
    <w:styleLink w:val="WW8Num24"/>
    <w:lvl w:ilvl="0">
      <w:start w:val="1"/>
      <w:numFmt w:val="decimal"/>
      <w:lvlText w:val="%1."/>
      <w:lvlJc w:val="center"/>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5EBC2F44"/>
    <w:multiLevelType w:val="hybridMultilevel"/>
    <w:tmpl w:val="01E03A6E"/>
    <w:lvl w:ilvl="0" w:tplc="1AD475E0">
      <w:start w:val="1"/>
      <w:numFmt w:val="decimal"/>
      <w:lvlText w:val="%1."/>
      <w:lvlJc w:val="center"/>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A303D8"/>
    <w:multiLevelType w:val="multilevel"/>
    <w:tmpl w:val="6C7E818E"/>
    <w:styleLink w:val="WW8Num21"/>
    <w:lvl w:ilvl="0">
      <w:start w:val="1"/>
      <w:numFmt w:val="decimal"/>
      <w:lvlText w:val="%1)"/>
      <w:lvlJc w:val="left"/>
      <w:rPr>
        <w:rFonts w:ascii="Calibri" w:hAnsi="Calibri" w:cs="Calibri"/>
        <w:b w:val="0"/>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64A0104D"/>
    <w:multiLevelType w:val="multilevel"/>
    <w:tmpl w:val="0DE68272"/>
    <w:styleLink w:val="WW8Num23"/>
    <w:lvl w:ilvl="0">
      <w:start w:val="1"/>
      <w:numFmt w:val="decimal"/>
      <w:lvlText w:val="%1."/>
      <w:lvlJc w:val="right"/>
      <w:rPr>
        <w:rFonts w:cs="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69D67A41"/>
    <w:multiLevelType w:val="hybridMultilevel"/>
    <w:tmpl w:val="BC06A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951FC2"/>
    <w:multiLevelType w:val="hybridMultilevel"/>
    <w:tmpl w:val="A81A9E98"/>
    <w:lvl w:ilvl="0" w:tplc="DE9A660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D05429"/>
    <w:multiLevelType w:val="multilevel"/>
    <w:tmpl w:val="CBF02E08"/>
    <w:styleLink w:val="WW8Num13"/>
    <w:lvl w:ilvl="0">
      <w:start w:val="1"/>
      <w:numFmt w:val="lowerLetter"/>
      <w:lvlText w:val="%1)"/>
      <w:lvlJc w:val="left"/>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761C6F3E"/>
    <w:multiLevelType w:val="hybridMultilevel"/>
    <w:tmpl w:val="D54670A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2D518D"/>
    <w:multiLevelType w:val="multilevel"/>
    <w:tmpl w:val="8E224B90"/>
    <w:styleLink w:val="WW8Num25"/>
    <w:lvl w:ilvl="0">
      <w:start w:val="1"/>
      <w:numFmt w:val="decimal"/>
      <w:lvlText w:val="%1."/>
      <w:lvlJc w:val="center"/>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7F066EBA"/>
    <w:multiLevelType w:val="hybridMultilevel"/>
    <w:tmpl w:val="A48C26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4B268A"/>
    <w:multiLevelType w:val="hybridMultilevel"/>
    <w:tmpl w:val="7BE21924"/>
    <w:lvl w:ilvl="0" w:tplc="DCB24E5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1623495">
    <w:abstractNumId w:val="16"/>
  </w:num>
  <w:num w:numId="2" w16cid:durableId="498274663">
    <w:abstractNumId w:val="1"/>
  </w:num>
  <w:num w:numId="3" w16cid:durableId="1419399999">
    <w:abstractNumId w:val="3"/>
    <w:lvlOverride w:ilvl="0">
      <w:lvl w:ilvl="0">
        <w:start w:val="1"/>
        <w:numFmt w:val="decimal"/>
        <w:lvlText w:val="%1."/>
        <w:lvlJc w:val="right"/>
        <w:rPr>
          <w:rFonts w:asciiTheme="minorHAnsi" w:hAnsiTheme="minorHAnsi" w:cstheme="minorHAnsi" w:hint="default"/>
          <w:color w:val="auto"/>
        </w:rPr>
      </w:lvl>
    </w:lvlOverride>
  </w:num>
  <w:num w:numId="4" w16cid:durableId="381173390">
    <w:abstractNumId w:val="15"/>
  </w:num>
  <w:num w:numId="5" w16cid:durableId="1320380170">
    <w:abstractNumId w:val="18"/>
    <w:lvlOverride w:ilvl="0">
      <w:lvl w:ilvl="0">
        <w:start w:val="1"/>
        <w:numFmt w:val="lowerLetter"/>
        <w:lvlText w:val="%1)"/>
        <w:lvlJc w:val="left"/>
        <w:rPr>
          <w:b w:val="0"/>
          <w:sz w:val="22"/>
          <w:szCs w:val="22"/>
        </w:rPr>
      </w:lvl>
    </w:lvlOverride>
  </w:num>
  <w:num w:numId="6" w16cid:durableId="1200166040">
    <w:abstractNumId w:val="21"/>
  </w:num>
  <w:num w:numId="7" w16cid:durableId="815293013">
    <w:abstractNumId w:val="7"/>
  </w:num>
  <w:num w:numId="8" w16cid:durableId="542326200">
    <w:abstractNumId w:val="29"/>
  </w:num>
  <w:num w:numId="9" w16cid:durableId="2106729618">
    <w:abstractNumId w:val="4"/>
    <w:lvlOverride w:ilvl="1">
      <w:lvl w:ilvl="1">
        <w:start w:val="1"/>
        <w:numFmt w:val="decimal"/>
        <w:lvlText w:val="%2."/>
        <w:lvlJc w:val="left"/>
      </w:lvl>
    </w:lvlOverride>
  </w:num>
  <w:num w:numId="10" w16cid:durableId="1345133115">
    <w:abstractNumId w:val="5"/>
    <w:lvlOverride w:ilvl="0">
      <w:lvl w:ilvl="0">
        <w:start w:val="1"/>
        <w:numFmt w:val="decimal"/>
        <w:lvlText w:val="%1."/>
        <w:lvlJc w:val="center"/>
        <w:rPr>
          <w:rFonts w:cs="Tahoma"/>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decimal"/>
        <w:lvlText w:val="%9."/>
        <w:lvlJc w:val="left"/>
      </w:lvl>
    </w:lvlOverride>
  </w:num>
  <w:num w:numId="11" w16cid:durableId="549342914">
    <w:abstractNumId w:val="12"/>
  </w:num>
  <w:num w:numId="12" w16cid:durableId="524947546">
    <w:abstractNumId w:val="0"/>
  </w:num>
  <w:num w:numId="13" w16cid:durableId="2049794304">
    <w:abstractNumId w:val="17"/>
  </w:num>
  <w:num w:numId="14" w16cid:durableId="266281982">
    <w:abstractNumId w:val="19"/>
  </w:num>
  <w:num w:numId="15" w16cid:durableId="279724886">
    <w:abstractNumId w:val="25"/>
  </w:num>
  <w:num w:numId="16" w16cid:durableId="1248732234">
    <w:abstractNumId w:val="22"/>
    <w:lvlOverride w:ilvl="0">
      <w:lvl w:ilvl="0">
        <w:start w:val="1"/>
        <w:numFmt w:val="lowerLetter"/>
        <w:lvlText w:val="%1)"/>
        <w:lvlJc w:val="left"/>
        <w:rPr>
          <w:rFonts w:ascii="Calibri" w:hAnsi="Calibri" w:cs="Calibri"/>
          <w:color w:val="auto"/>
          <w:sz w:val="22"/>
          <w:szCs w:val="22"/>
        </w:rPr>
      </w:lvl>
    </w:lvlOverride>
  </w:num>
  <w:num w:numId="17" w16cid:durableId="1339115098">
    <w:abstractNumId w:val="26"/>
  </w:num>
  <w:num w:numId="18" w16cid:durableId="460273141">
    <w:abstractNumId w:val="23"/>
  </w:num>
  <w:num w:numId="19" w16cid:durableId="812672213">
    <w:abstractNumId w:val="31"/>
  </w:num>
  <w:num w:numId="20" w16cid:durableId="275136945">
    <w:abstractNumId w:val="8"/>
  </w:num>
  <w:num w:numId="21" w16cid:durableId="444348787">
    <w:abstractNumId w:val="19"/>
    <w:lvlOverride w:ilvl="0">
      <w:startOverride w:val="1"/>
    </w:lvlOverride>
  </w:num>
  <w:num w:numId="22" w16cid:durableId="994262714">
    <w:abstractNumId w:val="3"/>
    <w:lvlOverride w:ilvl="0">
      <w:startOverride w:val="1"/>
      <w:lvl w:ilvl="0">
        <w:start w:val="1"/>
        <w:numFmt w:val="decimal"/>
        <w:lvlText w:val="%1."/>
        <w:lvlJc w:val="right"/>
        <w:rPr>
          <w:rFonts w:asciiTheme="minorHAnsi" w:hAnsiTheme="minorHAnsi" w:cstheme="minorHAnsi" w:hint="default"/>
        </w:rPr>
      </w:lvl>
    </w:lvlOverride>
  </w:num>
  <w:num w:numId="23" w16cid:durableId="458956361">
    <w:abstractNumId w:val="25"/>
    <w:lvlOverride w:ilvl="0">
      <w:startOverride w:val="1"/>
    </w:lvlOverride>
  </w:num>
  <w:num w:numId="24" w16cid:durableId="162163497">
    <w:abstractNumId w:val="29"/>
    <w:lvlOverride w:ilvl="0">
      <w:startOverride w:val="1"/>
    </w:lvlOverride>
  </w:num>
  <w:num w:numId="25" w16cid:durableId="1254775587">
    <w:abstractNumId w:val="4"/>
    <w:lvlOverride w:ilvl="0">
      <w:startOverride w:val="1"/>
    </w:lvlOverride>
  </w:num>
  <w:num w:numId="26" w16cid:durableId="208879317">
    <w:abstractNumId w:val="31"/>
    <w:lvlOverride w:ilvl="0">
      <w:startOverride w:val="1"/>
    </w:lvlOverride>
  </w:num>
  <w:num w:numId="27" w16cid:durableId="1000425350">
    <w:abstractNumId w:val="17"/>
    <w:lvlOverride w:ilvl="0">
      <w:startOverride w:val="1"/>
    </w:lvlOverride>
  </w:num>
  <w:num w:numId="28" w16cid:durableId="543760075">
    <w:abstractNumId w:val="23"/>
    <w:lvlOverride w:ilvl="0">
      <w:startOverride w:val="1"/>
    </w:lvlOverride>
  </w:num>
  <w:num w:numId="29" w16cid:durableId="3166054">
    <w:abstractNumId w:val="5"/>
  </w:num>
  <w:num w:numId="30" w16cid:durableId="1041586580">
    <w:abstractNumId w:val="22"/>
  </w:num>
  <w:num w:numId="31" w16cid:durableId="1119641966">
    <w:abstractNumId w:val="8"/>
    <w:lvlOverride w:ilvl="0">
      <w:startOverride w:val="1"/>
      <w:lvl w:ilvl="0">
        <w:start w:val="1"/>
        <w:numFmt w:val="decimal"/>
        <w:lvlText w:val="%1."/>
        <w:lvlJc w:val="left"/>
        <w:rPr>
          <w:rFonts w:ascii="Calibri" w:hAnsi="Calibri" w:cs="Calibri" w:hint="default"/>
        </w:rPr>
      </w:lvl>
    </w:lvlOverride>
  </w:num>
  <w:num w:numId="32" w16cid:durableId="331959540">
    <w:abstractNumId w:val="16"/>
    <w:lvlOverride w:ilvl="0">
      <w:startOverride w:val="1"/>
    </w:lvlOverride>
  </w:num>
  <w:num w:numId="33" w16cid:durableId="1630014396">
    <w:abstractNumId w:val="21"/>
    <w:lvlOverride w:ilvl="0">
      <w:startOverride w:val="1"/>
    </w:lvlOverride>
  </w:num>
  <w:num w:numId="34" w16cid:durableId="1716270389">
    <w:abstractNumId w:val="1"/>
    <w:lvlOverride w:ilvl="0">
      <w:startOverride w:val="1"/>
    </w:lvlOverride>
  </w:num>
  <w:num w:numId="35" w16cid:durableId="1586496037">
    <w:abstractNumId w:val="12"/>
    <w:lvlOverride w:ilvl="0">
      <w:startOverride w:val="1"/>
    </w:lvlOverride>
  </w:num>
  <w:num w:numId="36" w16cid:durableId="1843201330">
    <w:abstractNumId w:val="7"/>
    <w:lvlOverride w:ilvl="0">
      <w:startOverride w:val="1"/>
    </w:lvlOverride>
  </w:num>
  <w:num w:numId="37" w16cid:durableId="2099013348">
    <w:abstractNumId w:val="26"/>
    <w:lvlOverride w:ilvl="0">
      <w:startOverride w:val="1"/>
    </w:lvlOverride>
  </w:num>
  <w:num w:numId="38" w16cid:durableId="1084914865">
    <w:abstractNumId w:val="24"/>
  </w:num>
  <w:num w:numId="39" w16cid:durableId="1844010698">
    <w:abstractNumId w:val="6"/>
  </w:num>
  <w:num w:numId="40" w16cid:durableId="1205026757">
    <w:abstractNumId w:val="10"/>
  </w:num>
  <w:num w:numId="41" w16cid:durableId="893272723">
    <w:abstractNumId w:val="14"/>
  </w:num>
  <w:num w:numId="42" w16cid:durableId="592587744">
    <w:abstractNumId w:val="9"/>
  </w:num>
  <w:num w:numId="43" w16cid:durableId="1514295809">
    <w:abstractNumId w:val="27"/>
  </w:num>
  <w:num w:numId="44" w16cid:durableId="1132753825">
    <w:abstractNumId w:val="13"/>
  </w:num>
  <w:num w:numId="45" w16cid:durableId="937829331">
    <w:abstractNumId w:val="11"/>
  </w:num>
  <w:num w:numId="46" w16cid:durableId="2143186852">
    <w:abstractNumId w:val="32"/>
  </w:num>
  <w:num w:numId="47" w16cid:durableId="1063917566">
    <w:abstractNumId w:val="30"/>
  </w:num>
  <w:num w:numId="48" w16cid:durableId="1781804539">
    <w:abstractNumId w:val="3"/>
  </w:num>
  <w:num w:numId="49" w16cid:durableId="1171678363">
    <w:abstractNumId w:val="18"/>
  </w:num>
  <w:num w:numId="50" w16cid:durableId="1242180360">
    <w:abstractNumId w:val="2"/>
  </w:num>
  <w:num w:numId="51" w16cid:durableId="78531060">
    <w:abstractNumId w:val="20"/>
  </w:num>
  <w:num w:numId="52" w16cid:durableId="566262868">
    <w:abstractNumId w:val="33"/>
  </w:num>
  <w:num w:numId="53" w16cid:durableId="255599103">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CB9"/>
    <w:rsid w:val="000F5BA2"/>
    <w:rsid w:val="00132360"/>
    <w:rsid w:val="001C7FF9"/>
    <w:rsid w:val="00201713"/>
    <w:rsid w:val="002A3723"/>
    <w:rsid w:val="002B2690"/>
    <w:rsid w:val="002F538F"/>
    <w:rsid w:val="00303BC9"/>
    <w:rsid w:val="0037387C"/>
    <w:rsid w:val="00382D50"/>
    <w:rsid w:val="00393CB9"/>
    <w:rsid w:val="003A1FA6"/>
    <w:rsid w:val="003E76CD"/>
    <w:rsid w:val="003F060D"/>
    <w:rsid w:val="003F1F12"/>
    <w:rsid w:val="00411134"/>
    <w:rsid w:val="00411FA8"/>
    <w:rsid w:val="0045023A"/>
    <w:rsid w:val="004516C3"/>
    <w:rsid w:val="00482ED9"/>
    <w:rsid w:val="004870C7"/>
    <w:rsid w:val="0049541F"/>
    <w:rsid w:val="004C36CC"/>
    <w:rsid w:val="004C76E5"/>
    <w:rsid w:val="004F55A1"/>
    <w:rsid w:val="005034F3"/>
    <w:rsid w:val="005173FE"/>
    <w:rsid w:val="00523C2D"/>
    <w:rsid w:val="00547C12"/>
    <w:rsid w:val="00576E79"/>
    <w:rsid w:val="005901BF"/>
    <w:rsid w:val="005B7567"/>
    <w:rsid w:val="006565B6"/>
    <w:rsid w:val="0066479A"/>
    <w:rsid w:val="006D1D5A"/>
    <w:rsid w:val="006D7ACE"/>
    <w:rsid w:val="006D7AEB"/>
    <w:rsid w:val="00711C21"/>
    <w:rsid w:val="00724DF6"/>
    <w:rsid w:val="00810E70"/>
    <w:rsid w:val="008444D9"/>
    <w:rsid w:val="00864BAC"/>
    <w:rsid w:val="00915A0E"/>
    <w:rsid w:val="009B51D5"/>
    <w:rsid w:val="009D341C"/>
    <w:rsid w:val="009F1DBC"/>
    <w:rsid w:val="00A50810"/>
    <w:rsid w:val="00B229FC"/>
    <w:rsid w:val="00B704FA"/>
    <w:rsid w:val="00B80A3E"/>
    <w:rsid w:val="00BB1055"/>
    <w:rsid w:val="00BE2FCD"/>
    <w:rsid w:val="00C5580A"/>
    <w:rsid w:val="00C92ABC"/>
    <w:rsid w:val="00CA02C0"/>
    <w:rsid w:val="00D73F96"/>
    <w:rsid w:val="00D8068C"/>
    <w:rsid w:val="00DC18B1"/>
    <w:rsid w:val="00DF085D"/>
    <w:rsid w:val="00DF3A94"/>
    <w:rsid w:val="00E370D5"/>
    <w:rsid w:val="00E4238F"/>
    <w:rsid w:val="00E85687"/>
    <w:rsid w:val="00E9669A"/>
    <w:rsid w:val="00EB634E"/>
    <w:rsid w:val="00EE1B9B"/>
    <w:rsid w:val="00F43CCE"/>
    <w:rsid w:val="00FA550C"/>
    <w:rsid w:val="00FD3D45"/>
    <w:rsid w:val="00FD52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A7B1"/>
  <w15:chartTrackingRefBased/>
  <w15:docId w15:val="{59FD4F4C-A786-4F62-90EE-66B9F812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3CB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1">
    <w:name w:val="WW8Num1"/>
    <w:basedOn w:val="Bezlisty"/>
    <w:rsid w:val="00393CB9"/>
    <w:pPr>
      <w:numPr>
        <w:numId w:val="1"/>
      </w:numPr>
    </w:pPr>
  </w:style>
  <w:style w:type="numbering" w:customStyle="1" w:styleId="WW8Num2">
    <w:name w:val="WW8Num2"/>
    <w:basedOn w:val="Bezlisty"/>
    <w:rsid w:val="00393CB9"/>
    <w:pPr>
      <w:numPr>
        <w:numId w:val="2"/>
      </w:numPr>
    </w:pPr>
  </w:style>
  <w:style w:type="numbering" w:customStyle="1" w:styleId="WW8Num5">
    <w:name w:val="WW8Num5"/>
    <w:basedOn w:val="Bezlisty"/>
    <w:rsid w:val="00393CB9"/>
    <w:pPr>
      <w:numPr>
        <w:numId w:val="48"/>
      </w:numPr>
    </w:pPr>
  </w:style>
  <w:style w:type="numbering" w:customStyle="1" w:styleId="WW8Num6">
    <w:name w:val="WW8Num6"/>
    <w:basedOn w:val="Bezlisty"/>
    <w:rsid w:val="00393CB9"/>
    <w:pPr>
      <w:numPr>
        <w:numId w:val="4"/>
      </w:numPr>
    </w:pPr>
  </w:style>
  <w:style w:type="numbering" w:customStyle="1" w:styleId="WW8Num9">
    <w:name w:val="WW8Num9"/>
    <w:basedOn w:val="Bezlisty"/>
    <w:rsid w:val="00393CB9"/>
    <w:pPr>
      <w:numPr>
        <w:numId w:val="49"/>
      </w:numPr>
    </w:pPr>
  </w:style>
  <w:style w:type="numbering" w:customStyle="1" w:styleId="WW8Num10">
    <w:name w:val="WW8Num10"/>
    <w:basedOn w:val="Bezlisty"/>
    <w:rsid w:val="00393CB9"/>
    <w:pPr>
      <w:numPr>
        <w:numId w:val="6"/>
      </w:numPr>
    </w:pPr>
  </w:style>
  <w:style w:type="numbering" w:customStyle="1" w:styleId="WW8Num12">
    <w:name w:val="WW8Num12"/>
    <w:basedOn w:val="Bezlisty"/>
    <w:rsid w:val="00393CB9"/>
    <w:pPr>
      <w:numPr>
        <w:numId w:val="7"/>
      </w:numPr>
    </w:pPr>
  </w:style>
  <w:style w:type="numbering" w:customStyle="1" w:styleId="WW8Num13">
    <w:name w:val="WW8Num13"/>
    <w:basedOn w:val="Bezlisty"/>
    <w:rsid w:val="00393CB9"/>
    <w:pPr>
      <w:numPr>
        <w:numId w:val="8"/>
      </w:numPr>
    </w:pPr>
  </w:style>
  <w:style w:type="numbering" w:customStyle="1" w:styleId="WW8Num14">
    <w:name w:val="WW8Num14"/>
    <w:basedOn w:val="Bezlisty"/>
    <w:rsid w:val="00393CB9"/>
    <w:pPr>
      <w:numPr>
        <w:numId w:val="9"/>
      </w:numPr>
    </w:pPr>
  </w:style>
  <w:style w:type="numbering" w:customStyle="1" w:styleId="WW8Num16">
    <w:name w:val="WW8Num16"/>
    <w:basedOn w:val="Bezlisty"/>
    <w:rsid w:val="00393CB9"/>
    <w:pPr>
      <w:numPr>
        <w:numId w:val="29"/>
      </w:numPr>
    </w:pPr>
  </w:style>
  <w:style w:type="numbering" w:customStyle="1" w:styleId="WW8Num17">
    <w:name w:val="WW8Num17"/>
    <w:basedOn w:val="Bezlisty"/>
    <w:rsid w:val="00393CB9"/>
    <w:pPr>
      <w:numPr>
        <w:numId w:val="11"/>
      </w:numPr>
    </w:pPr>
  </w:style>
  <w:style w:type="numbering" w:customStyle="1" w:styleId="WW8Num18">
    <w:name w:val="WW8Num18"/>
    <w:basedOn w:val="Bezlisty"/>
    <w:rsid w:val="00393CB9"/>
    <w:pPr>
      <w:numPr>
        <w:numId w:val="12"/>
      </w:numPr>
    </w:pPr>
  </w:style>
  <w:style w:type="numbering" w:customStyle="1" w:styleId="WW8Num19">
    <w:name w:val="WW8Num19"/>
    <w:basedOn w:val="Bezlisty"/>
    <w:rsid w:val="00393CB9"/>
    <w:pPr>
      <w:numPr>
        <w:numId w:val="13"/>
      </w:numPr>
    </w:pPr>
  </w:style>
  <w:style w:type="numbering" w:customStyle="1" w:styleId="WW8Num20">
    <w:name w:val="WW8Num20"/>
    <w:basedOn w:val="Bezlisty"/>
    <w:rsid w:val="00393CB9"/>
    <w:pPr>
      <w:numPr>
        <w:numId w:val="14"/>
      </w:numPr>
    </w:pPr>
  </w:style>
  <w:style w:type="numbering" w:customStyle="1" w:styleId="WW8Num21">
    <w:name w:val="WW8Num21"/>
    <w:basedOn w:val="Bezlisty"/>
    <w:rsid w:val="00393CB9"/>
    <w:pPr>
      <w:numPr>
        <w:numId w:val="15"/>
      </w:numPr>
    </w:pPr>
  </w:style>
  <w:style w:type="numbering" w:customStyle="1" w:styleId="WW8Num22">
    <w:name w:val="WW8Num22"/>
    <w:basedOn w:val="Bezlisty"/>
    <w:rsid w:val="00393CB9"/>
    <w:pPr>
      <w:numPr>
        <w:numId w:val="30"/>
      </w:numPr>
    </w:pPr>
  </w:style>
  <w:style w:type="numbering" w:customStyle="1" w:styleId="WW8Num23">
    <w:name w:val="WW8Num23"/>
    <w:basedOn w:val="Bezlisty"/>
    <w:rsid w:val="00393CB9"/>
    <w:pPr>
      <w:numPr>
        <w:numId w:val="17"/>
      </w:numPr>
    </w:pPr>
  </w:style>
  <w:style w:type="numbering" w:customStyle="1" w:styleId="WW8Num24">
    <w:name w:val="WW8Num24"/>
    <w:basedOn w:val="Bezlisty"/>
    <w:rsid w:val="00393CB9"/>
    <w:pPr>
      <w:numPr>
        <w:numId w:val="18"/>
      </w:numPr>
    </w:pPr>
  </w:style>
  <w:style w:type="numbering" w:customStyle="1" w:styleId="WW8Num25">
    <w:name w:val="WW8Num25"/>
    <w:basedOn w:val="Bezlisty"/>
    <w:rsid w:val="00393CB9"/>
    <w:pPr>
      <w:numPr>
        <w:numId w:val="19"/>
      </w:numPr>
    </w:pPr>
  </w:style>
  <w:style w:type="numbering" w:customStyle="1" w:styleId="WW8Num26">
    <w:name w:val="WW8Num26"/>
    <w:basedOn w:val="Bezlisty"/>
    <w:rsid w:val="00393CB9"/>
    <w:pPr>
      <w:numPr>
        <w:numId w:val="20"/>
      </w:numPr>
    </w:pPr>
  </w:style>
  <w:style w:type="paragraph" w:styleId="Akapitzlist">
    <w:name w:val="List Paragraph"/>
    <w:basedOn w:val="Normalny"/>
    <w:uiPriority w:val="34"/>
    <w:qFormat/>
    <w:rsid w:val="00810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1</Pages>
  <Words>5070</Words>
  <Characters>30423</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Czermin</dc:creator>
  <cp:keywords/>
  <dc:description/>
  <cp:lastModifiedBy>Gmina Czermin</cp:lastModifiedBy>
  <cp:revision>16</cp:revision>
  <dcterms:created xsi:type="dcterms:W3CDTF">2023-02-02T14:33:00Z</dcterms:created>
  <dcterms:modified xsi:type="dcterms:W3CDTF">2023-03-22T09:07:00Z</dcterms:modified>
</cp:coreProperties>
</file>