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4C980954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F04F2">
        <w:rPr>
          <w:rFonts w:ascii="Arial" w:hAnsi="Arial" w:cs="Arial"/>
          <w:sz w:val="22"/>
          <w:szCs w:val="22"/>
        </w:rPr>
        <w:t>30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595A4E">
        <w:rPr>
          <w:rFonts w:ascii="Arial" w:hAnsi="Arial" w:cs="Arial"/>
          <w:sz w:val="22"/>
          <w:szCs w:val="22"/>
        </w:rPr>
        <w:t>8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3DD782D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BF04F2">
        <w:rPr>
          <w:rFonts w:ascii="Arial" w:hAnsi="Arial" w:cs="Arial"/>
          <w:color w:val="000000"/>
          <w:sz w:val="22"/>
          <w:szCs w:val="22"/>
        </w:rPr>
        <w:t>1078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A1C7E">
        <w:rPr>
          <w:rFonts w:ascii="Arial" w:hAnsi="Arial" w:cs="Arial"/>
          <w:color w:val="000000"/>
          <w:sz w:val="22"/>
          <w:szCs w:val="22"/>
        </w:rPr>
        <w:t>2</w:t>
      </w:r>
      <w:r w:rsidR="00BF04F2">
        <w:rPr>
          <w:rFonts w:ascii="Arial" w:hAnsi="Arial" w:cs="Arial"/>
          <w:color w:val="000000"/>
          <w:sz w:val="22"/>
          <w:szCs w:val="22"/>
        </w:rPr>
        <w:t>91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59D5D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BF04F2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BF04F2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4A1F87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C111E0" w14:textId="77777777" w:rsidR="00BF04F2" w:rsidRPr="00387157" w:rsidRDefault="00BF04F2" w:rsidP="00BF04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7157">
        <w:rPr>
          <w:rFonts w:ascii="Arial" w:hAnsi="Arial" w:cs="Arial"/>
          <w:sz w:val="22"/>
          <w:szCs w:val="22"/>
        </w:rPr>
        <w:t xml:space="preserve">Dotyczy: postępowania prowadzonego </w:t>
      </w:r>
      <w:r w:rsidRPr="00387157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38715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387157">
        <w:rPr>
          <w:rFonts w:ascii="Arial" w:hAnsi="Arial" w:cs="Arial"/>
          <w:color w:val="000000"/>
          <w:sz w:val="22"/>
          <w:szCs w:val="22"/>
        </w:rPr>
        <w:t>pn.: „</w:t>
      </w:r>
      <w:r w:rsidRPr="00387157">
        <w:rPr>
          <w:rFonts w:ascii="Arial" w:hAnsi="Arial" w:cs="Arial"/>
          <w:b/>
          <w:sz w:val="22"/>
          <w:szCs w:val="22"/>
        </w:rPr>
        <w:t>Okresowy przegląd i konserwacja urządzeń transportu bliskiego – UTB w okresie 24 miesięcy”</w:t>
      </w:r>
    </w:p>
    <w:p w14:paraId="52D79F55" w14:textId="77777777" w:rsidR="00BF04F2" w:rsidRPr="00387157" w:rsidRDefault="00BF04F2" w:rsidP="00BF04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C636AF9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B31D7">
        <w:rPr>
          <w:rFonts w:ascii="Arial" w:hAnsi="Arial" w:cs="Arial"/>
          <w:color w:val="000000"/>
          <w:sz w:val="22"/>
          <w:szCs w:val="22"/>
        </w:rPr>
        <w:t>04</w:t>
      </w:r>
      <w:r w:rsidRPr="009A41C5">
        <w:rPr>
          <w:rFonts w:ascii="Arial" w:hAnsi="Arial" w:cs="Arial"/>
          <w:color w:val="000000"/>
          <w:sz w:val="22"/>
          <w:szCs w:val="22"/>
        </w:rPr>
        <w:t>.0</w:t>
      </w:r>
      <w:r w:rsidR="00595A4E">
        <w:rPr>
          <w:rFonts w:ascii="Arial" w:hAnsi="Arial" w:cs="Arial"/>
          <w:color w:val="000000"/>
          <w:sz w:val="22"/>
          <w:szCs w:val="22"/>
        </w:rPr>
        <w:t>8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595A4E">
        <w:rPr>
          <w:rFonts w:ascii="Arial" w:hAnsi="Arial" w:cs="Arial"/>
          <w:color w:val="000000"/>
          <w:sz w:val="22"/>
          <w:szCs w:val="22"/>
        </w:rPr>
        <w:t>o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595A4E">
        <w:rPr>
          <w:rFonts w:ascii="Arial" w:hAnsi="Arial" w:cs="Arial"/>
          <w:color w:val="000000"/>
          <w:sz w:val="22"/>
          <w:szCs w:val="22"/>
        </w:rPr>
        <w:t>sześć</w:t>
      </w:r>
      <w:r w:rsidR="00BB31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55209390" w14:textId="472741DF" w:rsidR="00595A4E" w:rsidRDefault="00BF04F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ZELMEKON</w:t>
      </w:r>
    </w:p>
    <w:p w14:paraId="3310E0C7" w14:textId="46CC607B" w:rsidR="00BF04F2" w:rsidRDefault="00BF04F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Zbigniew </w:t>
      </w:r>
      <w:proofErr w:type="spellStart"/>
      <w:r>
        <w:rPr>
          <w:rFonts w:ascii="Arial" w:hAnsi="Arial" w:cs="Arial"/>
          <w:sz w:val="22"/>
          <w:szCs w:val="22"/>
        </w:rPr>
        <w:t>Kustrzycki</w:t>
      </w:r>
      <w:proofErr w:type="spellEnd"/>
    </w:p>
    <w:p w14:paraId="336E6F63" w14:textId="2E519FEA" w:rsidR="00BF04F2" w:rsidRDefault="00BF04F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Piotra i Pawła 1 a</w:t>
      </w:r>
    </w:p>
    <w:p w14:paraId="2DA0B470" w14:textId="19320368" w:rsidR="00BF04F2" w:rsidRDefault="00BF04F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72-0210 Police</w:t>
      </w:r>
    </w:p>
    <w:p w14:paraId="17F69DEE" w14:textId="77777777" w:rsidR="00BF04F2" w:rsidRPr="009A41C5" w:rsidRDefault="00BF04F2" w:rsidP="009879D6">
      <w:pPr>
        <w:rPr>
          <w:rFonts w:ascii="Arial" w:hAnsi="Arial" w:cs="Arial"/>
          <w:sz w:val="22"/>
          <w:szCs w:val="22"/>
        </w:rPr>
      </w:pPr>
    </w:p>
    <w:p w14:paraId="76AEFE1F" w14:textId="4A28CDE4" w:rsidR="00BB31D7" w:rsidRPr="009A41C5" w:rsidRDefault="006D3F75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 w:rsidR="00BB31D7">
        <w:rPr>
          <w:rFonts w:ascii="Arial" w:hAnsi="Arial" w:cs="Arial"/>
          <w:sz w:val="22"/>
          <w:szCs w:val="22"/>
        </w:rPr>
        <w:t xml:space="preserve"> </w:t>
      </w:r>
      <w:r w:rsidR="00595A4E">
        <w:rPr>
          <w:rFonts w:ascii="Arial" w:hAnsi="Arial" w:cs="Arial"/>
          <w:sz w:val="22"/>
          <w:szCs w:val="22"/>
        </w:rPr>
        <w:t xml:space="preserve">– </w:t>
      </w:r>
      <w:r w:rsidR="00BF04F2">
        <w:rPr>
          <w:rFonts w:ascii="Arial" w:hAnsi="Arial" w:cs="Arial"/>
          <w:sz w:val="22"/>
          <w:szCs w:val="22"/>
        </w:rPr>
        <w:t>236 868,48</w:t>
      </w:r>
      <w:r w:rsidR="00595A4E">
        <w:rPr>
          <w:rFonts w:ascii="Arial" w:hAnsi="Arial" w:cs="Arial"/>
          <w:sz w:val="22"/>
          <w:szCs w:val="22"/>
        </w:rPr>
        <w:t xml:space="preserve"> zł</w:t>
      </w:r>
    </w:p>
    <w:p w14:paraId="794DEB97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4C726EFC" w14:textId="77777777" w:rsidR="00595A4E" w:rsidRDefault="00595A4E" w:rsidP="009879D6">
      <w:pPr>
        <w:rPr>
          <w:rFonts w:ascii="Arial" w:hAnsi="Arial" w:cs="Arial"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4C717986" w:rsidR="00BB31D7" w:rsidRPr="00C42DBB" w:rsidRDefault="007C5A5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5F9A4033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7C5A57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5C5DCEE6" w14:textId="284B5BB1" w:rsidR="00BF04F2" w:rsidRDefault="00BF04F2" w:rsidP="00BF04F2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BF04F2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90519837"/>
          <w:docPartObj>
            <w:docPartGallery w:val="Page Numbers (Bottom of Page)"/>
            <w:docPartUnique/>
          </w:docPartObj>
        </w:sdtPr>
        <w:sdtContent>
          <w:p w14:paraId="32D56BAB" w14:textId="51AFB273" w:rsidR="00BF04F2" w:rsidRPr="00387157" w:rsidRDefault="00BF04F2" w:rsidP="00BF04F2">
            <w:pPr>
              <w:pStyle w:val="Stopka"/>
              <w:rPr>
                <w:rFonts w:ascii="Arial" w:hAnsi="Arial" w:cs="Arial"/>
              </w:rPr>
            </w:pPr>
            <w:r w:rsidRPr="00387157">
              <w:rPr>
                <w:rFonts w:ascii="Arial" w:hAnsi="Arial" w:cs="Arial"/>
                <w:sz w:val="14"/>
                <w:szCs w:val="14"/>
              </w:rPr>
              <w:t>Znak sprawy: 32/2023/</w:t>
            </w:r>
            <w:proofErr w:type="spellStart"/>
            <w:r w:rsidRPr="00387157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Pr="00387157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387157">
              <w:rPr>
                <w:rFonts w:ascii="Arial" w:hAnsi="Arial" w:cs="Arial"/>
                <w:sz w:val="14"/>
                <w:szCs w:val="14"/>
              </w:rPr>
              <w:tab/>
              <w:t xml:space="preserve">Okresowy przegląd i konserwacja urządzeń transportu bliskiego – UTB w okresie 24 miesięcy  </w: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84BA37F" wp14:editId="38CC292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143582678" name="Łącznik prosty 2143582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0A038" id="Łącznik prosty 214358267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B53E490" wp14:editId="2C74138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05808424" name="Łącznik prosty 1105808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7CE77" id="Łącznik prosty 110580842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7C1EB447" wp14:editId="40F7008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087051334" name="Łącznik prosty 208705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D224D" id="Łącznik prosty 208705133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EDB2051" wp14:editId="177399E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62053055" name="Łącznik prosty 1362053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93A65" id="Łącznik prosty 1362053055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48E3B132" wp14:editId="62119E2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122824786" name="Łącznik prosty 212282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3FF8F" id="Łącznik prosty 212282478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2908E73" w14:textId="15D747B1" w:rsidR="00BB31D7" w:rsidRPr="00BF04F2" w:rsidRDefault="00BF04F2" w:rsidP="00BB31D7">
            <w:pPr>
              <w:pStyle w:val="Stopka"/>
              <w:rPr>
                <w:rFonts w:ascii="Arial" w:eastAsiaTheme="majorEastAsia" w:hAnsi="Arial" w:cs="Arial"/>
                <w:sz w:val="28"/>
                <w:szCs w:val="2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1E2FD44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BF04F2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BF04F2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91627"/>
    <w:rsid w:val="004129E2"/>
    <w:rsid w:val="004202A0"/>
    <w:rsid w:val="00526C84"/>
    <w:rsid w:val="00595A4E"/>
    <w:rsid w:val="005C4E7E"/>
    <w:rsid w:val="006D3F75"/>
    <w:rsid w:val="006F23DB"/>
    <w:rsid w:val="007365AC"/>
    <w:rsid w:val="007C5A57"/>
    <w:rsid w:val="0081559E"/>
    <w:rsid w:val="009410F7"/>
    <w:rsid w:val="00950622"/>
    <w:rsid w:val="009818A8"/>
    <w:rsid w:val="009879D6"/>
    <w:rsid w:val="009A41C5"/>
    <w:rsid w:val="00A0267B"/>
    <w:rsid w:val="00B13826"/>
    <w:rsid w:val="00B85C5C"/>
    <w:rsid w:val="00BB31D7"/>
    <w:rsid w:val="00BF04F2"/>
    <w:rsid w:val="00C440FE"/>
    <w:rsid w:val="00D97C61"/>
    <w:rsid w:val="00E1640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2023-08-04T12:14:00Z</cp:lastPrinted>
  <dcterms:created xsi:type="dcterms:W3CDTF">2023-08-30T08:40:00Z</dcterms:created>
  <dcterms:modified xsi:type="dcterms:W3CDTF">2023-08-30T08:50:00Z</dcterms:modified>
</cp:coreProperties>
</file>