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21" w:rsidRPr="0035217A" w:rsidRDefault="00D81821" w:rsidP="0035217A">
      <w:pPr>
        <w:pBdr>
          <w:bottom w:val="single" w:sz="4" w:space="1" w:color="auto"/>
        </w:pBdr>
        <w:spacing w:after="0"/>
        <w:jc w:val="right"/>
        <w:rPr>
          <w:rFonts w:ascii="Arial" w:hAnsi="Arial" w:cs="Arial"/>
        </w:rPr>
      </w:pPr>
      <w:r w:rsidRPr="0035217A">
        <w:rPr>
          <w:rFonts w:ascii="Arial" w:hAnsi="Arial" w:cs="Arial"/>
        </w:rPr>
        <w:t>Załącznik nr 3 do SWZ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  <w:b/>
        </w:rPr>
      </w:pPr>
      <w:r w:rsidRPr="0035217A">
        <w:rPr>
          <w:rFonts w:ascii="Arial" w:hAnsi="Arial" w:cs="Arial"/>
          <w:b/>
        </w:rPr>
        <w:t>UMOWA ZLECENIE NR ………………… (WZÓR)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zawarta w Lęborku w dniu ………………………….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pomiędzy: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Poradnią </w:t>
      </w:r>
      <w:proofErr w:type="spellStart"/>
      <w:r w:rsidRPr="0035217A">
        <w:rPr>
          <w:rFonts w:ascii="Arial" w:hAnsi="Arial" w:cs="Arial"/>
        </w:rPr>
        <w:t>Psychologiczno</w:t>
      </w:r>
      <w:proofErr w:type="spellEnd"/>
      <w:r w:rsidRPr="0035217A">
        <w:rPr>
          <w:rFonts w:ascii="Arial" w:hAnsi="Arial" w:cs="Arial"/>
        </w:rPr>
        <w:t xml:space="preserve"> - Pedagogiczną w Lęborku, ul. Okrzei 15a, 84-300 Lębork, reprezentowaną przez Aleksandrę </w:t>
      </w:r>
      <w:proofErr w:type="spellStart"/>
      <w:r w:rsidRPr="0035217A">
        <w:rPr>
          <w:rFonts w:ascii="Arial" w:hAnsi="Arial" w:cs="Arial"/>
        </w:rPr>
        <w:t>Kasprzykowską</w:t>
      </w:r>
      <w:proofErr w:type="spellEnd"/>
      <w:r w:rsidRPr="0035217A">
        <w:rPr>
          <w:rFonts w:ascii="Arial" w:hAnsi="Arial" w:cs="Arial"/>
        </w:rPr>
        <w:t xml:space="preserve"> – Dyrektora, zwaną w treści umowy „Zleceniodawcą”, działającą na mocy POROZUMIENIA NR </w:t>
      </w:r>
      <w:proofErr w:type="spellStart"/>
      <w:r w:rsidRPr="0035217A">
        <w:rPr>
          <w:rFonts w:ascii="Arial" w:hAnsi="Arial" w:cs="Arial"/>
        </w:rPr>
        <w:t>ME</w:t>
      </w:r>
      <w:r w:rsidR="00E937E1">
        <w:rPr>
          <w:rFonts w:ascii="Arial" w:hAnsi="Arial" w:cs="Arial"/>
        </w:rPr>
        <w:t>i</w:t>
      </w:r>
      <w:r w:rsidRPr="0035217A">
        <w:rPr>
          <w:rFonts w:ascii="Arial" w:hAnsi="Arial" w:cs="Arial"/>
        </w:rPr>
        <w:t>N</w:t>
      </w:r>
      <w:proofErr w:type="spellEnd"/>
      <w:r w:rsidRPr="0035217A">
        <w:rPr>
          <w:rFonts w:ascii="Arial" w:hAnsi="Arial" w:cs="Arial"/>
        </w:rPr>
        <w:t>/20</w:t>
      </w:r>
      <w:r w:rsidR="00E937E1">
        <w:rPr>
          <w:rFonts w:ascii="Arial" w:hAnsi="Arial" w:cs="Arial"/>
        </w:rPr>
        <w:t>22</w:t>
      </w:r>
      <w:r w:rsidRPr="0035217A">
        <w:rPr>
          <w:rFonts w:ascii="Arial" w:hAnsi="Arial" w:cs="Arial"/>
        </w:rPr>
        <w:t>/DWKI/</w:t>
      </w:r>
      <w:r w:rsidR="00E937E1">
        <w:rPr>
          <w:rFonts w:ascii="Arial" w:hAnsi="Arial" w:cs="Arial"/>
        </w:rPr>
        <w:t>959</w:t>
      </w:r>
      <w:r w:rsidRPr="0035217A">
        <w:rPr>
          <w:rFonts w:ascii="Arial" w:hAnsi="Arial" w:cs="Arial"/>
        </w:rPr>
        <w:t xml:space="preserve"> zawartego w dniu </w:t>
      </w:r>
      <w:r w:rsidR="00E937E1">
        <w:rPr>
          <w:rFonts w:ascii="Arial" w:hAnsi="Arial" w:cs="Arial"/>
        </w:rPr>
        <w:t>14</w:t>
      </w:r>
      <w:r w:rsidRPr="0035217A">
        <w:rPr>
          <w:rFonts w:ascii="Arial" w:hAnsi="Arial" w:cs="Arial"/>
        </w:rPr>
        <w:t>.</w:t>
      </w:r>
      <w:r w:rsidR="00E937E1">
        <w:rPr>
          <w:rFonts w:ascii="Arial" w:hAnsi="Arial" w:cs="Arial"/>
        </w:rPr>
        <w:t>04</w:t>
      </w:r>
      <w:r w:rsidRPr="0035217A">
        <w:rPr>
          <w:rFonts w:ascii="Arial" w:hAnsi="Arial" w:cs="Arial"/>
        </w:rPr>
        <w:t>.20</w:t>
      </w:r>
      <w:r w:rsidR="00E937E1">
        <w:rPr>
          <w:rFonts w:ascii="Arial" w:hAnsi="Arial" w:cs="Arial"/>
        </w:rPr>
        <w:t>22</w:t>
      </w:r>
      <w:r w:rsidRPr="0035217A">
        <w:rPr>
          <w:rFonts w:ascii="Arial" w:hAnsi="Arial" w:cs="Arial"/>
        </w:rPr>
        <w:t xml:space="preserve"> r. w Warszawie pomiędzy </w:t>
      </w:r>
      <w:r w:rsidR="00E937E1">
        <w:rPr>
          <w:rFonts w:ascii="Arial" w:hAnsi="Arial" w:cs="Arial"/>
        </w:rPr>
        <w:t xml:space="preserve">Skarbem Państwa - </w:t>
      </w:r>
      <w:r w:rsidRPr="0035217A">
        <w:rPr>
          <w:rFonts w:ascii="Arial" w:hAnsi="Arial" w:cs="Arial"/>
        </w:rPr>
        <w:t xml:space="preserve">Ministrem Edukacji </w:t>
      </w:r>
      <w:r w:rsidR="00E937E1">
        <w:rPr>
          <w:rFonts w:ascii="Arial" w:hAnsi="Arial" w:cs="Arial"/>
        </w:rPr>
        <w:t xml:space="preserve">i Nauki </w:t>
      </w:r>
      <w:r w:rsidRPr="0035217A">
        <w:rPr>
          <w:rFonts w:ascii="Arial" w:hAnsi="Arial" w:cs="Arial"/>
        </w:rPr>
        <w:t>a Powiatem Lęborskim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a …………………………………………………………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 (imię i nazwisko)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zam. …………………………………………………………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 (adres zamieszkania)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zwanym dalej „Zleceniobiorcą”.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Podstawa prawna: art. 275 pkt. 1 w związku z art. 359 pkt 2 ustawy z dnia 11 września 2019 r. – Prawo zamówień publicznych, zwanej dalej „ustawą </w:t>
      </w:r>
      <w:proofErr w:type="spellStart"/>
      <w:r w:rsidRPr="0035217A">
        <w:rPr>
          <w:rFonts w:ascii="Arial" w:hAnsi="Arial" w:cs="Arial"/>
        </w:rPr>
        <w:t>pzp</w:t>
      </w:r>
      <w:proofErr w:type="spellEnd"/>
      <w:r w:rsidRPr="0035217A">
        <w:rPr>
          <w:rFonts w:ascii="Arial" w:hAnsi="Arial" w:cs="Arial"/>
        </w:rPr>
        <w:t>” lub „</w:t>
      </w:r>
      <w:proofErr w:type="spellStart"/>
      <w:r w:rsidRPr="0035217A">
        <w:rPr>
          <w:rFonts w:ascii="Arial" w:hAnsi="Arial" w:cs="Arial"/>
        </w:rPr>
        <w:t>pzp</w:t>
      </w:r>
      <w:proofErr w:type="spellEnd"/>
      <w:r w:rsidRPr="0035217A">
        <w:rPr>
          <w:rFonts w:ascii="Arial" w:hAnsi="Arial" w:cs="Arial"/>
        </w:rPr>
        <w:t xml:space="preserve">”. 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1</w:t>
      </w:r>
    </w:p>
    <w:p w:rsidR="00D81821" w:rsidRPr="0035217A" w:rsidRDefault="00D81821" w:rsidP="0035217A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Umowa jest zawarta na podstawie POROZUMIENIA NR </w:t>
      </w:r>
      <w:proofErr w:type="spellStart"/>
      <w:r w:rsidR="00E937E1" w:rsidRPr="00E937E1">
        <w:rPr>
          <w:rFonts w:ascii="Arial" w:hAnsi="Arial" w:cs="Arial"/>
        </w:rPr>
        <w:t>MEiN</w:t>
      </w:r>
      <w:proofErr w:type="spellEnd"/>
      <w:r w:rsidR="00E937E1" w:rsidRPr="00E937E1">
        <w:rPr>
          <w:rFonts w:ascii="Arial" w:hAnsi="Arial" w:cs="Arial"/>
        </w:rPr>
        <w:t>/2022/DWKI/959 zawartego w dniu 14.04.2022 r. w Warszawie pomiędzy Skarbem Państwa - Ministrem Edukacji i Nauki a Powiatem Lęborskim</w:t>
      </w:r>
      <w:r w:rsidRPr="0035217A">
        <w:rPr>
          <w:rFonts w:ascii="Arial" w:hAnsi="Arial" w:cs="Arial"/>
        </w:rPr>
        <w:t>, w związku z realizacją zadań z zakresu administracji rządowej, wynikających z programu kompleksowego wsparcia dla rodzin „Za życiem”, stanowiącego załącznik do uchwały Nr 1</w:t>
      </w:r>
      <w:r w:rsidR="00E937E1">
        <w:rPr>
          <w:rFonts w:ascii="Arial" w:hAnsi="Arial" w:cs="Arial"/>
        </w:rPr>
        <w:t>89</w:t>
      </w:r>
      <w:r w:rsidRPr="0035217A">
        <w:rPr>
          <w:rFonts w:ascii="Arial" w:hAnsi="Arial" w:cs="Arial"/>
        </w:rPr>
        <w:t xml:space="preserve"> Rady Ministrów z dnia 2</w:t>
      </w:r>
      <w:r w:rsidR="00E937E1">
        <w:rPr>
          <w:rFonts w:ascii="Arial" w:hAnsi="Arial" w:cs="Arial"/>
        </w:rPr>
        <w:t>7</w:t>
      </w:r>
      <w:r w:rsidRPr="0035217A">
        <w:rPr>
          <w:rFonts w:ascii="Arial" w:hAnsi="Arial" w:cs="Arial"/>
        </w:rPr>
        <w:t xml:space="preserve"> grudnia 20</w:t>
      </w:r>
      <w:r w:rsidR="00E937E1">
        <w:rPr>
          <w:rFonts w:ascii="Arial" w:hAnsi="Arial" w:cs="Arial"/>
        </w:rPr>
        <w:t>21</w:t>
      </w:r>
      <w:r w:rsidRPr="0035217A">
        <w:rPr>
          <w:rFonts w:ascii="Arial" w:hAnsi="Arial" w:cs="Arial"/>
        </w:rPr>
        <w:t xml:space="preserve"> r. w sprawie programu kompleksowego wsparcia dla rodzin „Za życiem” (M.P. </w:t>
      </w:r>
      <w:r w:rsidR="00E937E1">
        <w:rPr>
          <w:rFonts w:ascii="Arial" w:hAnsi="Arial" w:cs="Arial"/>
        </w:rPr>
        <w:t xml:space="preserve">z 2022 r. </w:t>
      </w:r>
      <w:r w:rsidRPr="0035217A">
        <w:rPr>
          <w:rFonts w:ascii="Arial" w:hAnsi="Arial" w:cs="Arial"/>
        </w:rPr>
        <w:t xml:space="preserve">poz. </w:t>
      </w:r>
      <w:r w:rsidR="00E937E1">
        <w:rPr>
          <w:rFonts w:ascii="Arial" w:hAnsi="Arial" w:cs="Arial"/>
        </w:rPr>
        <w:t>64</w:t>
      </w:r>
      <w:r w:rsidRPr="0035217A">
        <w:rPr>
          <w:rFonts w:ascii="Arial" w:hAnsi="Arial" w:cs="Arial"/>
        </w:rPr>
        <w:t>), zwanego dalej „Programem”, w zakresie zapewnienia realizacji zadań wiodącego ośrodka koordynacyjno-rehabilitacyjno-opiekuńczego na obszarze powiatu, określonych w art. 90v ust. 4 ustawy z dnia 7 września 1991 r. o systemie oświaty oraz w rozporządzeniu Ministra Edukacji Narodowej z dnia 5 września 2017 r. w sprawie szczegółowych zadań wiodących ośrodków koordynacyjno-rehabilitacyjno-opiekuńczych</w:t>
      </w:r>
      <w:r w:rsidR="00E937E1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– zadanie 2.4, Priorytet II Programu: Wczesne wspomaganie rozwoju dziecka i jego rodziny.</w:t>
      </w:r>
    </w:p>
    <w:p w:rsidR="00D81821" w:rsidRPr="0035217A" w:rsidRDefault="00D81821" w:rsidP="0035217A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Zleceniodawca zleca, a Zleceniobiorca zobowiązuje się do realizowania zadań w zakresie prowadzenia zajęć terapeutycznych: ………………………………………………, w ramach wczesnego wspomagania rozwoju dziecka, zgodnie z § 1 rozporządzenia Ministra Edukacji Narodowej z dnia 5 września 2017 r. w sprawie szczegółowych zadań wiodących ośrodków koordynacyjno-rehabilitacyjno-opiekuńczych.</w:t>
      </w:r>
    </w:p>
    <w:p w:rsidR="00D81821" w:rsidRPr="0035217A" w:rsidRDefault="00D81821" w:rsidP="0035217A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Zlecenie będzie wykonywane </w:t>
      </w:r>
      <w:r w:rsidR="00E124C7" w:rsidRPr="0035217A">
        <w:rPr>
          <w:rFonts w:ascii="Arial" w:hAnsi="Arial" w:cs="Arial"/>
        </w:rPr>
        <w:t xml:space="preserve">sukcesywnie </w:t>
      </w:r>
      <w:r w:rsidRPr="0035217A">
        <w:rPr>
          <w:rFonts w:ascii="Arial" w:hAnsi="Arial" w:cs="Arial"/>
        </w:rPr>
        <w:t>w terminie</w:t>
      </w:r>
      <w:r w:rsidR="00E124C7" w:rsidRPr="0035217A">
        <w:rPr>
          <w:rFonts w:ascii="Arial" w:hAnsi="Arial" w:cs="Arial"/>
        </w:rPr>
        <w:t xml:space="preserve"> od 1 września </w:t>
      </w:r>
      <w:r w:rsidR="00BF5F25" w:rsidRPr="0035217A">
        <w:rPr>
          <w:rFonts w:ascii="Arial" w:hAnsi="Arial" w:cs="Arial"/>
        </w:rPr>
        <w:t xml:space="preserve">2022 r. </w:t>
      </w:r>
      <w:r w:rsidR="00E124C7" w:rsidRPr="0035217A">
        <w:rPr>
          <w:rFonts w:ascii="Arial" w:hAnsi="Arial" w:cs="Arial"/>
        </w:rPr>
        <w:t>do 31</w:t>
      </w:r>
      <w:r w:rsidR="00BF5F25" w:rsidRPr="0035217A">
        <w:rPr>
          <w:rFonts w:ascii="Arial" w:hAnsi="Arial" w:cs="Arial"/>
        </w:rPr>
        <w:t> </w:t>
      </w:r>
      <w:r w:rsidR="00E124C7" w:rsidRPr="0035217A">
        <w:rPr>
          <w:rFonts w:ascii="Arial" w:hAnsi="Arial" w:cs="Arial"/>
        </w:rPr>
        <w:t xml:space="preserve">grudnia 2022 r. z częstotliwością ….. razy w  tygodniu, zgodnie z harmonogramem ustalonym ze Zleceniodawcą. 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2</w:t>
      </w:r>
    </w:p>
    <w:p w:rsidR="00D81821" w:rsidRPr="0035217A" w:rsidRDefault="00D81821" w:rsidP="0035217A">
      <w:pPr>
        <w:pStyle w:val="Akapitzlist"/>
        <w:numPr>
          <w:ilvl w:val="0"/>
          <w:numId w:val="3"/>
        </w:numPr>
        <w:spacing w:after="0"/>
        <w:ind w:left="375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Zleceniobiorca oświadcza, że posiada doświadczenie i kwalifikacje niezbędne do prawidłowego wykonania przedmiotu Umowy i zobowiązuje się wykonać przedmiot Umowy z należytą starannością.</w:t>
      </w:r>
    </w:p>
    <w:p w:rsidR="00D81821" w:rsidRPr="0035217A" w:rsidRDefault="00D81821" w:rsidP="0035217A">
      <w:pPr>
        <w:pStyle w:val="Akapitzlist"/>
        <w:numPr>
          <w:ilvl w:val="0"/>
          <w:numId w:val="3"/>
        </w:numPr>
        <w:spacing w:after="0"/>
        <w:ind w:left="375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Zleceniobiorca wykona przedmiot Umowy zgodnie z warunkami niniejszej Umowy, obowiązującymi przepisami prawa, SWZ oraz ofertą złożoną przez Zleceniobiorcę. 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3</w:t>
      </w:r>
    </w:p>
    <w:p w:rsidR="00D81821" w:rsidRPr="0035217A" w:rsidRDefault="00D81821" w:rsidP="0035217A">
      <w:pPr>
        <w:pStyle w:val="Akapitzlist"/>
        <w:numPr>
          <w:ilvl w:val="0"/>
          <w:numId w:val="5"/>
        </w:numPr>
        <w:spacing w:after="0"/>
        <w:ind w:left="375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Zleceniobiorca zobowiązuje się do realizowania czynności w ramach realizacji zajęć terapeutycznych, zgodnie ze złożoną ofertą z jednoczesnym uwzględnieniem następujących działań:</w:t>
      </w:r>
    </w:p>
    <w:p w:rsidR="00D81821" w:rsidRPr="0035217A" w:rsidRDefault="00D81821" w:rsidP="0035217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ustalenie kierunków działań w zakresie objętym terapią i wsparcia rodziny dziecka (przeprowadzenie wstępnej oceny – diagnozy funkcjonowania dziecka w zakresie objętym terapią).</w:t>
      </w:r>
    </w:p>
    <w:p w:rsidR="00D81821" w:rsidRPr="0035217A" w:rsidRDefault="00D81821" w:rsidP="0035217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prowadzenie zajęć z dzieckiem zgodnie ze wskazaniami terapeutycznymi,</w:t>
      </w:r>
    </w:p>
    <w:p w:rsidR="00D81821" w:rsidRPr="0035217A" w:rsidRDefault="00D81821" w:rsidP="0035217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analizowanie skuteczności pomocy udzielanej dziecku i jego rodzinie, wprowadzanie zmian w przyjętym programie stosownie do potrzeb dziecka i jego rodziny,</w:t>
      </w:r>
    </w:p>
    <w:p w:rsidR="00D81821" w:rsidRPr="0035217A" w:rsidRDefault="00D81821" w:rsidP="0035217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udzielanie wsparcia dla rodziny dziecka poprzez m. in. specjalistyczne doradztwo informacyjne,</w:t>
      </w:r>
    </w:p>
    <w:p w:rsidR="00D81821" w:rsidRPr="0035217A" w:rsidRDefault="00D81821" w:rsidP="0035217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zapewnienie dziecku bezpieczeństwa w czasie zajęć,</w:t>
      </w:r>
    </w:p>
    <w:p w:rsidR="00D81821" w:rsidRPr="0035217A" w:rsidRDefault="00D81821" w:rsidP="0035217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prowadzenie dokumentacji zajęć - miesięcznych kart - rozliczeń z realizacji godzin.</w:t>
      </w:r>
    </w:p>
    <w:p w:rsidR="00D81821" w:rsidRPr="0035217A" w:rsidRDefault="00D81821" w:rsidP="0035217A">
      <w:pPr>
        <w:pStyle w:val="Akapitzlist"/>
        <w:numPr>
          <w:ilvl w:val="0"/>
          <w:numId w:val="5"/>
        </w:numPr>
        <w:spacing w:after="0"/>
        <w:ind w:left="375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Zajęcia prowadzone będą w formie zajęć indywidualnych (przy czym godzina zajęć trwa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60 minut) w terminach ustalonych przez Zleceniobiorcę z rodzicami/opiekunami prawnymi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dziecka w uzgodnieniu ze Zleceniodawcą.</w:t>
      </w:r>
    </w:p>
    <w:p w:rsidR="0089589D" w:rsidRPr="0035217A" w:rsidRDefault="00D81821" w:rsidP="0035217A">
      <w:pPr>
        <w:pStyle w:val="Akapitzlist"/>
        <w:numPr>
          <w:ilvl w:val="0"/>
          <w:numId w:val="5"/>
        </w:numPr>
        <w:spacing w:after="0"/>
        <w:ind w:left="375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Zajęcia odbywać się będą w Poradni </w:t>
      </w:r>
      <w:proofErr w:type="spellStart"/>
      <w:r w:rsidRPr="0035217A">
        <w:rPr>
          <w:rFonts w:ascii="Arial" w:hAnsi="Arial" w:cs="Arial"/>
        </w:rPr>
        <w:t>Psychologiczno</w:t>
      </w:r>
      <w:proofErr w:type="spellEnd"/>
      <w:r w:rsidRPr="0035217A">
        <w:rPr>
          <w:rFonts w:ascii="Arial" w:hAnsi="Arial" w:cs="Arial"/>
        </w:rPr>
        <w:t xml:space="preserve"> –Pedagogicznej w Lęborku </w:t>
      </w:r>
      <w:r w:rsidR="0089589D" w:rsidRPr="0035217A">
        <w:rPr>
          <w:rFonts w:ascii="Arial" w:hAnsi="Arial" w:cs="Arial"/>
        </w:rPr>
        <w:t>/</w:t>
      </w:r>
      <w:r w:rsidRPr="0035217A">
        <w:rPr>
          <w:rFonts w:ascii="Arial" w:hAnsi="Arial" w:cs="Arial"/>
        </w:rPr>
        <w:t xml:space="preserve"> innym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miejscu spełniającym warunki należytego wykonywania usługi wskazanym lub zaakceptowanym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przez Zleceniodawcę</w:t>
      </w:r>
      <w:r w:rsidR="0089589D" w:rsidRPr="0035217A">
        <w:rPr>
          <w:rFonts w:ascii="Arial" w:hAnsi="Arial" w:cs="Arial"/>
        </w:rPr>
        <w:t>, tj. …………………………………………………*</w:t>
      </w:r>
    </w:p>
    <w:p w:rsidR="00D81821" w:rsidRPr="0035217A" w:rsidRDefault="00D81821" w:rsidP="0035217A">
      <w:pPr>
        <w:pStyle w:val="Akapitzlist"/>
        <w:numPr>
          <w:ilvl w:val="0"/>
          <w:numId w:val="5"/>
        </w:numPr>
        <w:spacing w:after="0"/>
        <w:ind w:left="375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Prowadzone zajęcia muszą uwzględniać specyficzne potrzeby każdego dziecka, które wynikają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ze zgromadzonej dokumentacji oraz diagnozy przeprowadzonej na początku terapii.</w:t>
      </w:r>
    </w:p>
    <w:p w:rsidR="00D81821" w:rsidRPr="0035217A" w:rsidRDefault="00D81821" w:rsidP="0035217A">
      <w:pPr>
        <w:pStyle w:val="Akapitzlist"/>
        <w:numPr>
          <w:ilvl w:val="0"/>
          <w:numId w:val="5"/>
        </w:numPr>
        <w:spacing w:after="0"/>
        <w:ind w:left="375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Zleceniobiorca będzie zobowiązany do przekazywania Zleceniodawcy bieżącej informacji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wszelkich nieprawidłowościach dotyczących wykonania Umowy.</w:t>
      </w:r>
    </w:p>
    <w:p w:rsidR="00E124C7" w:rsidRPr="0035217A" w:rsidRDefault="00E124C7" w:rsidP="0035217A">
      <w:pPr>
        <w:pStyle w:val="Akapitzlist"/>
        <w:spacing w:after="0"/>
        <w:ind w:left="735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* niepotrzebne skreślić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4</w:t>
      </w:r>
    </w:p>
    <w:p w:rsidR="0089589D" w:rsidRPr="0035217A" w:rsidRDefault="00D81821" w:rsidP="0035217A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Za wykonanie przedmiotu Umowy Zleceniobiorca otrzyma wynagrodzenie umowne</w:t>
      </w:r>
      <w:r w:rsidR="0089589D" w:rsidRPr="0035217A">
        <w:rPr>
          <w:rFonts w:ascii="Arial" w:hAnsi="Arial" w:cs="Arial"/>
        </w:rPr>
        <w:t>,</w:t>
      </w:r>
      <w:r w:rsidRPr="0035217A">
        <w:rPr>
          <w:rFonts w:ascii="Arial" w:hAnsi="Arial" w:cs="Arial"/>
        </w:rPr>
        <w:t xml:space="preserve"> </w:t>
      </w:r>
      <w:r w:rsidR="0089589D" w:rsidRPr="0035217A">
        <w:rPr>
          <w:rFonts w:ascii="Arial" w:hAnsi="Arial" w:cs="Arial"/>
        </w:rPr>
        <w:t xml:space="preserve">będące iloczynem liczby przepracowanych godzin i stawki godzinowej, zgodnie z każdorazowo załączonym do rachunku miesięcznym harmonogramem zrealizowanych godzin. Stawka za 1 godzinę zajęć wynosi </w:t>
      </w:r>
      <w:r w:rsidRPr="0035217A">
        <w:rPr>
          <w:rFonts w:ascii="Arial" w:hAnsi="Arial" w:cs="Arial"/>
        </w:rPr>
        <w:t>……………</w:t>
      </w:r>
      <w:r w:rsidR="0089589D" w:rsidRPr="0035217A">
        <w:rPr>
          <w:rFonts w:ascii="Arial" w:hAnsi="Arial" w:cs="Arial"/>
        </w:rPr>
        <w:t xml:space="preserve"> zł brutto.</w:t>
      </w:r>
      <w:r w:rsidRPr="0035217A">
        <w:rPr>
          <w:rFonts w:ascii="Arial" w:hAnsi="Arial" w:cs="Arial"/>
        </w:rPr>
        <w:t xml:space="preserve"> </w:t>
      </w:r>
      <w:r w:rsidR="00BF5F25" w:rsidRPr="0035217A">
        <w:rPr>
          <w:rFonts w:ascii="Arial" w:hAnsi="Arial" w:cs="Arial"/>
        </w:rPr>
        <w:t>Maksymalna liczba godzin zajęć do zrealizowania wynosi ……….</w:t>
      </w:r>
    </w:p>
    <w:p w:rsidR="00D81821" w:rsidRPr="0035217A" w:rsidRDefault="00D81821" w:rsidP="0035217A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 wynagrodzenia, o którym mowa w ust.1, Zleceniodawca dokona stosownych potrąceń zgodnie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z obowiązującymi przepisami prawa, w tym składek na ubezpieczenie społeczne.</w:t>
      </w:r>
    </w:p>
    <w:p w:rsidR="00D81821" w:rsidRPr="0035217A" w:rsidRDefault="00D81821" w:rsidP="0035217A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Zapłata wynagrodzenia stanowi całość świadczenia wzajemnego Zleceniodawcy należnego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na rzecz Zleceniobiorcy z tytułu wykonania przez Zleceniobiorcę wszystkich zobowiązań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wynikających z Umowy. Zobowiązanie Zleceniodawcy zostanie zatem wykonane z chwilą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zapłaty całości wynagrodzenia, a Zleceniobiorca nie otrzyma żadnych dodatkowych świadczeń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od Zleceniodawcy tytułem wynagrodzenia, zwrotu kosztów, wydatków lub nakładów.</w:t>
      </w:r>
    </w:p>
    <w:p w:rsidR="0089589D" w:rsidRPr="0035217A" w:rsidRDefault="0089589D" w:rsidP="0035217A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Wynagrodzenie będzie płatne w terminie </w:t>
      </w:r>
      <w:r w:rsidR="00E937E1">
        <w:rPr>
          <w:rFonts w:ascii="Arial" w:hAnsi="Arial" w:cs="Arial"/>
        </w:rPr>
        <w:t>14</w:t>
      </w:r>
      <w:r w:rsidRPr="0035217A">
        <w:rPr>
          <w:rFonts w:ascii="Arial" w:hAnsi="Arial" w:cs="Arial"/>
        </w:rPr>
        <w:t xml:space="preserve"> dni od dostarczenia Zleceniodawcy rachunku wraz z </w:t>
      </w:r>
      <w:r w:rsidR="00D81821" w:rsidRPr="0035217A">
        <w:rPr>
          <w:rFonts w:ascii="Arial" w:hAnsi="Arial" w:cs="Arial"/>
        </w:rPr>
        <w:t>miesięcznym harmonogramem zrealizowanych godzin</w:t>
      </w:r>
      <w:r w:rsidRPr="0035217A">
        <w:rPr>
          <w:rFonts w:ascii="Arial" w:hAnsi="Arial" w:cs="Arial"/>
        </w:rPr>
        <w:t>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5</w:t>
      </w:r>
    </w:p>
    <w:p w:rsidR="00D81821" w:rsidRPr="0035217A" w:rsidRDefault="00D81821" w:rsidP="0035217A">
      <w:pPr>
        <w:pStyle w:val="Akapitzlist"/>
        <w:numPr>
          <w:ilvl w:val="0"/>
          <w:numId w:val="13"/>
        </w:numPr>
        <w:spacing w:after="0"/>
        <w:ind w:left="36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Zleceniobiorcy nie przysługuje prawo do wynagrodzenia jeśli:</w:t>
      </w:r>
    </w:p>
    <w:p w:rsidR="00D81821" w:rsidRPr="0035217A" w:rsidRDefault="00D81821" w:rsidP="0035217A">
      <w:pPr>
        <w:pStyle w:val="Akapitzlist"/>
        <w:numPr>
          <w:ilvl w:val="1"/>
          <w:numId w:val="5"/>
        </w:numPr>
        <w:spacing w:after="0"/>
        <w:ind w:left="108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lastRenderedPageBreak/>
        <w:t>nie wykonał zlecenia,</w:t>
      </w:r>
    </w:p>
    <w:p w:rsidR="0089589D" w:rsidRPr="0035217A" w:rsidRDefault="00D81821" w:rsidP="0035217A">
      <w:pPr>
        <w:pStyle w:val="Akapitzlist"/>
        <w:numPr>
          <w:ilvl w:val="1"/>
          <w:numId w:val="5"/>
        </w:numPr>
        <w:spacing w:after="0"/>
        <w:ind w:left="108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wykonał zlecenie nienależycie.</w:t>
      </w:r>
    </w:p>
    <w:p w:rsidR="00D81821" w:rsidRPr="0035217A" w:rsidRDefault="00D81821" w:rsidP="0035217A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Zleceniobiorca nie ma prawa bez zgody Zleceniodawcy powierzyć wykonania obowiązków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określonych w § 1 niniejszej Umowy osobie trzeciej.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§ </w:t>
      </w:r>
      <w:r w:rsidR="0089589D" w:rsidRPr="0035217A">
        <w:rPr>
          <w:rFonts w:ascii="Arial" w:hAnsi="Arial" w:cs="Arial"/>
        </w:rPr>
        <w:t>6</w:t>
      </w:r>
    </w:p>
    <w:p w:rsidR="00D81821" w:rsidRPr="0035217A" w:rsidRDefault="00D81821" w:rsidP="0035217A">
      <w:pPr>
        <w:pStyle w:val="Akapitzlist"/>
        <w:numPr>
          <w:ilvl w:val="2"/>
          <w:numId w:val="7"/>
        </w:numPr>
        <w:spacing w:after="0"/>
        <w:ind w:left="36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Zleceniodawca zastrzega sobie prawo przeprowadzenia obserwacji zajęć prowadzonych na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podstawie umowy przez Zleceniobiorcę, także bez wcześniejszego powiadomienia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Zleceniobiorcy o terminie. Przedmiotem obserwacji będzie w szczególności kontrola należytego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wykonywania Umowy przez Zleceniobiorcę. Zleceniobiorca jest zobowiązany udostępnić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obserwującym dokumenty związane z wykonywaniem umowy. Zleceniobiorca winien stworzyć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odpowiednie warunki osobom przeprowadzającym obserwację.</w:t>
      </w:r>
    </w:p>
    <w:p w:rsidR="00D81821" w:rsidRPr="0035217A" w:rsidRDefault="00D81821" w:rsidP="0035217A">
      <w:pPr>
        <w:pStyle w:val="Akapitzlist"/>
        <w:numPr>
          <w:ilvl w:val="2"/>
          <w:numId w:val="7"/>
        </w:numPr>
        <w:spacing w:after="0"/>
        <w:ind w:left="36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Zleceniodawca zastrzega sobie prawo kontroli prawidłowości wykonywania umowy przez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Zleceniobiorcę, w ramach którego Zleceniodawca jest uprawniony do:</w:t>
      </w:r>
    </w:p>
    <w:p w:rsidR="00D81821" w:rsidRPr="0035217A" w:rsidRDefault="00D81821" w:rsidP="0035217A">
      <w:pPr>
        <w:pStyle w:val="Akapitzlist"/>
        <w:numPr>
          <w:ilvl w:val="3"/>
          <w:numId w:val="7"/>
        </w:numPr>
        <w:spacing w:after="0"/>
        <w:ind w:left="90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wyrażania opinii na temat wykonywania umowy,</w:t>
      </w:r>
    </w:p>
    <w:p w:rsidR="00D81821" w:rsidRPr="0035217A" w:rsidRDefault="00D81821" w:rsidP="0035217A">
      <w:pPr>
        <w:pStyle w:val="Akapitzlist"/>
        <w:numPr>
          <w:ilvl w:val="3"/>
          <w:numId w:val="7"/>
        </w:numPr>
        <w:spacing w:after="0"/>
        <w:ind w:left="90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żądania dostarczenia przez Zleceniobiorcę informacji dotyczących wykonywania umowy,</w:t>
      </w:r>
    </w:p>
    <w:p w:rsidR="00D81821" w:rsidRPr="0035217A" w:rsidRDefault="00D81821" w:rsidP="0035217A">
      <w:pPr>
        <w:pStyle w:val="Akapitzlist"/>
        <w:numPr>
          <w:ilvl w:val="3"/>
          <w:numId w:val="7"/>
        </w:numPr>
        <w:spacing w:after="0"/>
        <w:ind w:left="90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żądania od Zleceniobiorcy usunięcia nieprawidłowości stwierdzonych w wyniku kontroli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prawidłowości wykonywania umowy.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§ </w:t>
      </w:r>
      <w:r w:rsidR="0089589D" w:rsidRPr="0035217A">
        <w:rPr>
          <w:rFonts w:ascii="Arial" w:hAnsi="Arial" w:cs="Arial"/>
        </w:rPr>
        <w:t>7</w:t>
      </w:r>
    </w:p>
    <w:p w:rsidR="00D81821" w:rsidRPr="0035217A" w:rsidRDefault="00D81821" w:rsidP="0035217A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Zleceniodawca może jednostronnie rozwiązać umowę w trybie natychmiastowym</w:t>
      </w:r>
      <w:r w:rsidR="0089589D" w:rsidRPr="0035217A">
        <w:rPr>
          <w:rFonts w:ascii="Arial" w:hAnsi="Arial" w:cs="Arial"/>
        </w:rPr>
        <w:t>,</w:t>
      </w:r>
      <w:r w:rsidRPr="0035217A">
        <w:rPr>
          <w:rFonts w:ascii="Arial" w:hAnsi="Arial" w:cs="Arial"/>
        </w:rPr>
        <w:t xml:space="preserve"> jeżeli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Zleceniobiorca narusza istotne postanowienia umowy</w:t>
      </w:r>
      <w:r w:rsidR="006E128B" w:rsidRPr="0035217A">
        <w:rPr>
          <w:rFonts w:ascii="Arial" w:hAnsi="Arial" w:cs="Arial"/>
        </w:rPr>
        <w:t>, w szczególności:</w:t>
      </w:r>
    </w:p>
    <w:p w:rsidR="0035217A" w:rsidRPr="0035217A" w:rsidRDefault="0035217A" w:rsidP="0035217A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zleci wykonanie zadania osobom trzecim,</w:t>
      </w:r>
    </w:p>
    <w:p w:rsidR="006E128B" w:rsidRDefault="0035217A" w:rsidP="0035217A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trzykrotnie nie pojawi się na zajęciach bez uprzedzenia Zleceniodawcy i bez usprawiedliwienia,</w:t>
      </w:r>
    </w:p>
    <w:p w:rsidR="0035217A" w:rsidRPr="0035217A" w:rsidRDefault="0035217A" w:rsidP="0035217A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będzie utrudniał lub uniemożliwi Zleceniodawcy realizację zapisów § 6,</w:t>
      </w:r>
    </w:p>
    <w:p w:rsidR="0035217A" w:rsidRPr="0035217A" w:rsidRDefault="0035217A" w:rsidP="0035217A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będzie realizował zadanie w sposób niezgodny z przepisami obowiązującego prawa.</w:t>
      </w:r>
    </w:p>
    <w:p w:rsidR="00BF5F25" w:rsidRPr="0035217A" w:rsidRDefault="00BF5F25" w:rsidP="0035217A">
      <w:pPr>
        <w:numPr>
          <w:ilvl w:val="0"/>
          <w:numId w:val="19"/>
        </w:numPr>
        <w:spacing w:after="0" w:line="30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35217A">
        <w:rPr>
          <w:rFonts w:ascii="Arial" w:eastAsia="Times New Roman" w:hAnsi="Arial" w:cs="Arial"/>
          <w:lang w:eastAsia="ar-SA"/>
        </w:rPr>
        <w:t>Rozwiązanie umowy przez Zleceniodawcę z przyczyn wskazanych w ust. 1 będzie poprzedzone wezwaniem Zleceniobiorcy do realizowania umowy zgodnie z zawartymi w umowie postanowieniami.</w:t>
      </w:r>
    </w:p>
    <w:p w:rsidR="00BF5F25" w:rsidRPr="0035217A" w:rsidRDefault="00BF5F25" w:rsidP="0035217A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eastAsia="Times New Roman" w:hAnsi="Arial" w:cs="Arial"/>
          <w:lang w:eastAsia="ar-SA"/>
        </w:rPr>
        <w:t xml:space="preserve">Zleceniodawca zastrzega, iż uprawniony będzie do odstąpienia od umowy w trybie art. 456 ustawy </w:t>
      </w:r>
      <w:proofErr w:type="spellStart"/>
      <w:r w:rsidRPr="0035217A">
        <w:rPr>
          <w:rFonts w:ascii="Arial" w:eastAsia="Times New Roman" w:hAnsi="Arial" w:cs="Arial"/>
          <w:lang w:eastAsia="ar-SA"/>
        </w:rPr>
        <w:t>pzp</w:t>
      </w:r>
      <w:proofErr w:type="spellEnd"/>
      <w:r w:rsidRPr="0035217A">
        <w:rPr>
          <w:rFonts w:ascii="Arial" w:eastAsia="Times New Roman" w:hAnsi="Arial" w:cs="Arial"/>
          <w:lang w:eastAsia="ar-SA"/>
        </w:rPr>
        <w:t>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89589D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8</w:t>
      </w:r>
    </w:p>
    <w:p w:rsidR="00D81821" w:rsidRPr="0035217A" w:rsidRDefault="00D81821" w:rsidP="0035217A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Zleceniobiorca w związku z wykonywaniem niniejszej umowy, zobowiązuje się do zapewnienia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poufności danych osobowych, do których może mieć dostęp przy wykonywaniu umowy,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a w szczególności do tego, że nie będzie przekazywać, ujawniać i udostępniać tych danych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osobom nieuprawnionym.</w:t>
      </w:r>
    </w:p>
    <w:p w:rsidR="00D81821" w:rsidRPr="0035217A" w:rsidRDefault="00D81821" w:rsidP="0035217A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Zleceniobiorca zobowiązuje się do zabezpieczenia danych osobowych oraz zobowiązuje się do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ochrony danych osobowych zgodnie z wymogami obowiązujących przepisów prawa, w tym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rozporządzenia Parlamentu Europejskiego i Rady (UE) 2016/679 z dnia 27 kwietnia 2016 r.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w sprawie ochrony osób fizycznych w związku z przetwarzaniem danych osobowych i w sprawie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swobodnego przepływu takich danych oraz uchylenia dyrektywy 95/46/WE (ogólne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rozporządzenie o ochronie danych) (Dziennik Urzędowy Unii Europejskiej L 119/1 z 04.05.2016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r.).</w:t>
      </w:r>
    </w:p>
    <w:p w:rsidR="00D81821" w:rsidRPr="0035217A" w:rsidRDefault="00D81821" w:rsidP="0035217A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Zleceniobiorca jest zobowiązany do zgłaszania sytuacji naruszeń zasad ochrony danych</w:t>
      </w:r>
      <w:r w:rsidR="0089589D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osobowych Zleceniodawcy.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E124C7" w:rsidRPr="0035217A" w:rsidRDefault="00E124C7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9</w:t>
      </w:r>
    </w:p>
    <w:p w:rsidR="00BF5F25" w:rsidRPr="0035217A" w:rsidRDefault="0052776E" w:rsidP="0035217A">
      <w:pPr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Zleceniodawca może naliczyć Zleceniobiorcy</w:t>
      </w:r>
      <w:r w:rsidR="00BF5F25" w:rsidRPr="0035217A">
        <w:rPr>
          <w:rFonts w:ascii="Arial" w:hAnsi="Arial" w:cs="Arial"/>
        </w:rPr>
        <w:t xml:space="preserve"> kary umowne</w:t>
      </w:r>
      <w:r w:rsidRPr="0035217A">
        <w:rPr>
          <w:rFonts w:ascii="Arial" w:hAnsi="Arial" w:cs="Arial"/>
        </w:rPr>
        <w:t xml:space="preserve"> w następujących przypadkach</w:t>
      </w:r>
      <w:r w:rsidR="00BF5F25" w:rsidRPr="0035217A">
        <w:rPr>
          <w:rFonts w:ascii="Arial" w:hAnsi="Arial" w:cs="Arial"/>
        </w:rPr>
        <w:t>:</w:t>
      </w:r>
    </w:p>
    <w:p w:rsidR="00BF5F25" w:rsidRPr="0035217A" w:rsidRDefault="00BF5F25" w:rsidP="0035217A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za </w:t>
      </w:r>
      <w:r w:rsidR="00FB2446" w:rsidRPr="0035217A">
        <w:rPr>
          <w:rFonts w:ascii="Arial" w:hAnsi="Arial" w:cs="Arial"/>
        </w:rPr>
        <w:t xml:space="preserve">nieusprawiedliwione </w:t>
      </w:r>
      <w:r w:rsidR="0052776E" w:rsidRPr="0035217A">
        <w:rPr>
          <w:rFonts w:ascii="Arial" w:hAnsi="Arial" w:cs="Arial"/>
        </w:rPr>
        <w:t xml:space="preserve">nieprzystąpienie do realizacji zamówienia (niepojawienie się na zajęciach) w terminie ustalonym ze Zleceniodawcą w wysokości </w:t>
      </w:r>
      <w:r w:rsidR="00E937E1">
        <w:rPr>
          <w:rFonts w:ascii="Arial" w:hAnsi="Arial" w:cs="Arial"/>
        </w:rPr>
        <w:t>9</w:t>
      </w:r>
      <w:r w:rsidR="0052776E" w:rsidRPr="0035217A">
        <w:rPr>
          <w:rFonts w:ascii="Arial" w:hAnsi="Arial" w:cs="Arial"/>
        </w:rPr>
        <w:t>0 zł za każdy przypadek</w:t>
      </w:r>
      <w:r w:rsidRPr="0035217A">
        <w:rPr>
          <w:rFonts w:ascii="Arial" w:hAnsi="Arial" w:cs="Arial"/>
        </w:rPr>
        <w:t>;</w:t>
      </w:r>
    </w:p>
    <w:p w:rsidR="0052776E" w:rsidRPr="0035217A" w:rsidRDefault="0052776E" w:rsidP="0035217A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za nieuzgodnioną ze Zleceniodawcą zmianę harmonogramu zajęć,</w:t>
      </w:r>
      <w:r w:rsidR="00FB2446" w:rsidRPr="0035217A">
        <w:rPr>
          <w:rFonts w:ascii="Arial" w:hAnsi="Arial" w:cs="Arial"/>
        </w:rPr>
        <w:t xml:space="preserve"> niepoinformowanie Zleceniodawcy o zmianie harmonogramu zajęć</w:t>
      </w:r>
      <w:r w:rsidR="00E937E1">
        <w:rPr>
          <w:rFonts w:ascii="Arial" w:hAnsi="Arial" w:cs="Arial"/>
        </w:rPr>
        <w:t xml:space="preserve"> w wysokości 9</w:t>
      </w:r>
      <w:r w:rsidRPr="0035217A">
        <w:rPr>
          <w:rFonts w:ascii="Arial" w:hAnsi="Arial" w:cs="Arial"/>
        </w:rPr>
        <w:t>0 zł za każdy przypadek;</w:t>
      </w:r>
    </w:p>
    <w:p w:rsidR="0052776E" w:rsidRPr="0035217A" w:rsidRDefault="0052776E" w:rsidP="0035217A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za nieuzasadnione spóźnienie na zajęcia</w:t>
      </w:r>
      <w:r w:rsidR="00E937E1">
        <w:rPr>
          <w:rFonts w:ascii="Arial" w:hAnsi="Arial" w:cs="Arial"/>
        </w:rPr>
        <w:t xml:space="preserve"> powyżej 15 minut, w wysokości 9</w:t>
      </w:r>
      <w:r w:rsidRPr="0035217A">
        <w:rPr>
          <w:rFonts w:ascii="Arial" w:hAnsi="Arial" w:cs="Arial"/>
        </w:rPr>
        <w:t>0 zł za każdy przypadek;</w:t>
      </w:r>
    </w:p>
    <w:p w:rsidR="00BF5F25" w:rsidRPr="0035217A" w:rsidRDefault="00BF5F25" w:rsidP="0035217A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Łączna wysokość naliczonych kar umownych należnych </w:t>
      </w:r>
      <w:r w:rsidR="00DA1870" w:rsidRPr="0035217A">
        <w:rPr>
          <w:rFonts w:ascii="Arial" w:hAnsi="Arial" w:cs="Arial"/>
        </w:rPr>
        <w:t>Zleceniodawcy</w:t>
      </w:r>
      <w:r w:rsidRPr="0035217A">
        <w:rPr>
          <w:rFonts w:ascii="Arial" w:hAnsi="Arial" w:cs="Arial"/>
        </w:rPr>
        <w:t xml:space="preserve"> nie może przekroczyć 20% wartości </w:t>
      </w:r>
      <w:r w:rsidRPr="0035217A">
        <w:rPr>
          <w:rFonts w:ascii="Arial" w:hAnsi="Arial" w:cs="Arial"/>
          <w:lang w:val="pl"/>
        </w:rPr>
        <w:t>wynagrodzenia umownego brutto.</w:t>
      </w:r>
    </w:p>
    <w:p w:rsidR="00BF5F25" w:rsidRPr="0035217A" w:rsidRDefault="00BF5F25" w:rsidP="0035217A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Zastrzeżenie kar umownych nie pozbawia stron możliwości dochodzenia odszkodowania na zasadach ogólnych, jeżeli wartość kar umownych nie pokryje w pełni powstałej szkody. </w:t>
      </w:r>
    </w:p>
    <w:p w:rsidR="00BF5F25" w:rsidRPr="0035217A" w:rsidRDefault="00BF5F25" w:rsidP="0035217A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Zapłata kar umownych zostanie dokonana w terminie 14 dni liczonych od dnia wystąpienia z żądaniem jej zapłaty. </w:t>
      </w:r>
    </w:p>
    <w:p w:rsidR="00BF5F25" w:rsidRPr="0035217A" w:rsidRDefault="00BF5F25" w:rsidP="0035217A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</w:t>
      </w:r>
      <w:r w:rsidR="00DA1870" w:rsidRPr="0035217A">
        <w:rPr>
          <w:rFonts w:ascii="Arial" w:hAnsi="Arial" w:cs="Arial"/>
        </w:rPr>
        <w:t>leceniodawca</w:t>
      </w:r>
      <w:r w:rsidRPr="0035217A">
        <w:rPr>
          <w:rFonts w:ascii="Arial" w:hAnsi="Arial" w:cs="Arial"/>
        </w:rPr>
        <w:t xml:space="preserve"> w razie zwłoki w zapłacie kary umownej przez </w:t>
      </w:r>
      <w:r w:rsidR="00DA1870" w:rsidRPr="0035217A">
        <w:rPr>
          <w:rFonts w:ascii="Arial" w:hAnsi="Arial" w:cs="Arial"/>
        </w:rPr>
        <w:t>Zleceniobiorcę</w:t>
      </w:r>
      <w:r w:rsidRPr="0035217A">
        <w:rPr>
          <w:rFonts w:ascii="Arial" w:hAnsi="Arial" w:cs="Arial"/>
        </w:rPr>
        <w:t xml:space="preserve"> będzie mógł potrącić należną mu karę umowną z dowolnej należności </w:t>
      </w:r>
      <w:r w:rsidR="00FA60D0" w:rsidRPr="0035217A">
        <w:rPr>
          <w:rFonts w:ascii="Arial" w:hAnsi="Arial" w:cs="Arial"/>
        </w:rPr>
        <w:t>Zleceniobiorcy</w:t>
      </w:r>
      <w:r w:rsidRPr="0035217A">
        <w:rPr>
          <w:rFonts w:ascii="Arial" w:hAnsi="Arial" w:cs="Arial"/>
        </w:rPr>
        <w:t xml:space="preserve">, na co </w:t>
      </w:r>
      <w:r w:rsidR="00FA60D0" w:rsidRPr="0035217A">
        <w:rPr>
          <w:rFonts w:ascii="Arial" w:hAnsi="Arial" w:cs="Arial"/>
        </w:rPr>
        <w:t>Zleceniobiorca</w:t>
      </w:r>
      <w:r w:rsidRPr="0035217A">
        <w:rPr>
          <w:rFonts w:ascii="Arial" w:hAnsi="Arial" w:cs="Arial"/>
        </w:rPr>
        <w:t xml:space="preserve"> wyraża zgodę.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10</w:t>
      </w:r>
    </w:p>
    <w:p w:rsidR="00D81821" w:rsidRPr="0035217A" w:rsidRDefault="00FA60D0" w:rsidP="0035217A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Zleceniodawca nie przewiduje zmian niniejszej umowy na podstawie art</w:t>
      </w:r>
      <w:r w:rsidR="00D81821" w:rsidRPr="0035217A">
        <w:rPr>
          <w:rFonts w:ascii="Arial" w:hAnsi="Arial" w:cs="Arial"/>
        </w:rPr>
        <w:t>.</w:t>
      </w:r>
      <w:r w:rsidRPr="0035217A">
        <w:rPr>
          <w:rFonts w:ascii="Arial" w:hAnsi="Arial" w:cs="Arial"/>
        </w:rPr>
        <w:t xml:space="preserve"> 455 ust. 1 pkt 1-3 ustawy </w:t>
      </w:r>
      <w:proofErr w:type="spellStart"/>
      <w:r w:rsidRPr="0035217A">
        <w:rPr>
          <w:rFonts w:ascii="Arial" w:hAnsi="Arial" w:cs="Arial"/>
        </w:rPr>
        <w:t>pzp</w:t>
      </w:r>
      <w:proofErr w:type="spellEnd"/>
      <w:r w:rsidRPr="0035217A">
        <w:rPr>
          <w:rFonts w:ascii="Arial" w:hAnsi="Arial" w:cs="Arial"/>
        </w:rPr>
        <w:t xml:space="preserve">. </w:t>
      </w:r>
      <w:r w:rsidR="0086738E">
        <w:rPr>
          <w:rFonts w:ascii="Arial" w:hAnsi="Arial" w:cs="Arial"/>
        </w:rPr>
        <w:t>Zleceniodawca</w:t>
      </w:r>
      <w:bookmarkStart w:id="0" w:name="_GoBack"/>
      <w:bookmarkEnd w:id="0"/>
      <w:r w:rsidRPr="0035217A">
        <w:rPr>
          <w:rFonts w:ascii="Arial" w:hAnsi="Arial" w:cs="Arial"/>
        </w:rPr>
        <w:t xml:space="preserve"> dopuszcza zmiany umowy na podstawie art. 455 ust. 1 pkt 4 oraz art. 455 ust. 2 ustawy </w:t>
      </w:r>
      <w:proofErr w:type="spellStart"/>
      <w:r w:rsidRPr="0035217A">
        <w:rPr>
          <w:rFonts w:ascii="Arial" w:hAnsi="Arial" w:cs="Arial"/>
        </w:rPr>
        <w:t>pzp</w:t>
      </w:r>
      <w:proofErr w:type="spellEnd"/>
      <w:r w:rsidRPr="0035217A">
        <w:rPr>
          <w:rFonts w:ascii="Arial" w:hAnsi="Arial" w:cs="Arial"/>
        </w:rPr>
        <w:t>.</w:t>
      </w:r>
    </w:p>
    <w:p w:rsidR="00FA60D0" w:rsidRPr="0035217A" w:rsidRDefault="00FA60D0" w:rsidP="0035217A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  <w:lang w:val="cs-CZ"/>
        </w:rPr>
        <w:t xml:space="preserve">Strona wnioskująca o zmianę umowy, przedkłada drugiej Stronie pisemne uzasadnienie konieczności wprowadzenia zmian do umowy, w razie potrzeby z załączeniem odpowiednich dokumentów uzasadniających konieczność zmiany. </w:t>
      </w:r>
    </w:p>
    <w:p w:rsidR="00FA60D0" w:rsidRPr="0035217A" w:rsidRDefault="00FA60D0" w:rsidP="0035217A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Wszelkie zmiany niniejszej umowy muszą być dokonywane za zgodą obu stron wyrażoną </w:t>
      </w:r>
      <w:r w:rsidRPr="0035217A">
        <w:rPr>
          <w:rFonts w:ascii="Arial" w:hAnsi="Arial" w:cs="Arial"/>
        </w:rPr>
        <w:br/>
        <w:t>na piśmie pod rygorem nieważności.</w:t>
      </w:r>
      <w:r w:rsidRPr="0035217A">
        <w:rPr>
          <w:rFonts w:ascii="Arial" w:eastAsia="Times New Roman" w:hAnsi="Arial" w:cs="Arial"/>
          <w:lang w:val="cs-CZ" w:eastAsia="ar-SA"/>
        </w:rPr>
        <w:t xml:space="preserve"> </w:t>
      </w:r>
      <w:r w:rsidRPr="0035217A">
        <w:rPr>
          <w:rFonts w:ascii="Arial" w:hAnsi="Arial" w:cs="Arial"/>
          <w:lang w:val="cs-CZ"/>
        </w:rPr>
        <w:t>Zmiany zawartej umowy będą wymagały aneksu w formie pisemnej.</w:t>
      </w: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11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W sprawach nieuregulowanych niniejszą Umową mają zastosowanie odpowiednie przepisy </w:t>
      </w:r>
      <w:r w:rsidR="00E124C7" w:rsidRPr="0035217A">
        <w:rPr>
          <w:rFonts w:ascii="Arial" w:hAnsi="Arial" w:cs="Arial"/>
        </w:rPr>
        <w:t>ustawy Prawo zamówień publicznych oraz K</w:t>
      </w:r>
      <w:r w:rsidRPr="0035217A">
        <w:rPr>
          <w:rFonts w:ascii="Arial" w:hAnsi="Arial" w:cs="Arial"/>
        </w:rPr>
        <w:t>odeksu</w:t>
      </w:r>
      <w:r w:rsidR="00E124C7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cywilnego.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12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Zleceniobiorca będzie wykonywał Umowę zgodnie z przepisami o ochronie danych osobowych.</w:t>
      </w:r>
    </w:p>
    <w:p w:rsidR="0035217A" w:rsidRDefault="0035217A" w:rsidP="0035217A">
      <w:pPr>
        <w:spacing w:after="0"/>
        <w:jc w:val="center"/>
        <w:rPr>
          <w:rFonts w:ascii="Arial" w:hAnsi="Arial" w:cs="Arial"/>
        </w:rPr>
      </w:pPr>
    </w:p>
    <w:p w:rsidR="00D81821" w:rsidRPr="0035217A" w:rsidRDefault="00D81821" w:rsidP="0035217A">
      <w:pPr>
        <w:spacing w:after="0"/>
        <w:jc w:val="center"/>
        <w:rPr>
          <w:rFonts w:ascii="Arial" w:hAnsi="Arial" w:cs="Arial"/>
        </w:rPr>
      </w:pPr>
      <w:r w:rsidRPr="0035217A">
        <w:rPr>
          <w:rFonts w:ascii="Arial" w:hAnsi="Arial" w:cs="Arial"/>
        </w:rPr>
        <w:t>§ 13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>Umowa została sporządzona w dwóch jednobrzmiących egzemplarzach, po jednym dla każdej</w:t>
      </w:r>
      <w:r w:rsidR="00E124C7" w:rsidRPr="0035217A">
        <w:rPr>
          <w:rFonts w:ascii="Arial" w:hAnsi="Arial" w:cs="Arial"/>
        </w:rPr>
        <w:t xml:space="preserve"> </w:t>
      </w:r>
      <w:r w:rsidRPr="0035217A">
        <w:rPr>
          <w:rFonts w:ascii="Arial" w:hAnsi="Arial" w:cs="Arial"/>
        </w:rPr>
        <w:t>ze stron.</w:t>
      </w:r>
    </w:p>
    <w:p w:rsidR="00D81821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.......................................................... </w:t>
      </w:r>
      <w:r w:rsidR="00E124C7" w:rsidRPr="0035217A">
        <w:rPr>
          <w:rFonts w:ascii="Arial" w:hAnsi="Arial" w:cs="Arial"/>
        </w:rPr>
        <w:t xml:space="preserve">                         </w:t>
      </w:r>
      <w:r w:rsidRPr="0035217A">
        <w:rPr>
          <w:rFonts w:ascii="Arial" w:hAnsi="Arial" w:cs="Arial"/>
        </w:rPr>
        <w:t>................................................................</w:t>
      </w:r>
    </w:p>
    <w:p w:rsidR="007E2D1C" w:rsidRPr="0035217A" w:rsidRDefault="00D81821" w:rsidP="0035217A">
      <w:pPr>
        <w:spacing w:after="0"/>
        <w:jc w:val="both"/>
        <w:rPr>
          <w:rFonts w:ascii="Arial" w:hAnsi="Arial" w:cs="Arial"/>
        </w:rPr>
      </w:pPr>
      <w:r w:rsidRPr="0035217A">
        <w:rPr>
          <w:rFonts w:ascii="Arial" w:hAnsi="Arial" w:cs="Arial"/>
        </w:rPr>
        <w:t xml:space="preserve"> Zleceniobiorca </w:t>
      </w:r>
      <w:r w:rsidR="00E124C7" w:rsidRPr="0035217A">
        <w:rPr>
          <w:rFonts w:ascii="Arial" w:hAnsi="Arial" w:cs="Arial"/>
        </w:rPr>
        <w:t xml:space="preserve">                                                                                       </w:t>
      </w:r>
      <w:r w:rsidRPr="0035217A">
        <w:rPr>
          <w:rFonts w:ascii="Arial" w:hAnsi="Arial" w:cs="Arial"/>
        </w:rPr>
        <w:t>Zleceniodawca</w:t>
      </w:r>
    </w:p>
    <w:sectPr w:rsidR="007E2D1C" w:rsidRPr="0035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ABE061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>
    <w:nsid w:val="05024D75"/>
    <w:multiLevelType w:val="hybridMultilevel"/>
    <w:tmpl w:val="6C1CFE20"/>
    <w:lvl w:ilvl="0" w:tplc="EC6476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455FB1"/>
    <w:multiLevelType w:val="hybridMultilevel"/>
    <w:tmpl w:val="DD627560"/>
    <w:name w:val="WW8Num2232"/>
    <w:lvl w:ilvl="0" w:tplc="6FA466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C2E06"/>
    <w:multiLevelType w:val="hybridMultilevel"/>
    <w:tmpl w:val="F0B4B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34366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92D2D"/>
    <w:multiLevelType w:val="hybridMultilevel"/>
    <w:tmpl w:val="89ACE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630D"/>
    <w:multiLevelType w:val="hybridMultilevel"/>
    <w:tmpl w:val="47026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E50018"/>
    <w:multiLevelType w:val="hybridMultilevel"/>
    <w:tmpl w:val="8E446792"/>
    <w:lvl w:ilvl="0" w:tplc="B4384DC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3"/>
        </w:tabs>
        <w:ind w:left="-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7"/>
        </w:tabs>
        <w:ind w:left="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7"/>
        </w:tabs>
        <w:ind w:left="1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7"/>
        </w:tabs>
        <w:ind w:left="2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7"/>
        </w:tabs>
        <w:ind w:left="2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7"/>
        </w:tabs>
        <w:ind w:left="3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7"/>
        </w:tabs>
        <w:ind w:left="4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7"/>
        </w:tabs>
        <w:ind w:left="4897" w:hanging="180"/>
      </w:pPr>
    </w:lvl>
  </w:abstractNum>
  <w:abstractNum w:abstractNumId="7">
    <w:nsid w:val="22874F0A"/>
    <w:multiLevelType w:val="hybridMultilevel"/>
    <w:tmpl w:val="D9C28704"/>
    <w:lvl w:ilvl="0" w:tplc="8FCC0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061032"/>
    <w:multiLevelType w:val="hybridMultilevel"/>
    <w:tmpl w:val="F9C0D9CE"/>
    <w:name w:val="WW8Num252"/>
    <w:lvl w:ilvl="0" w:tplc="52BC4BF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BB3733"/>
    <w:multiLevelType w:val="hybridMultilevel"/>
    <w:tmpl w:val="B2C4BC52"/>
    <w:lvl w:ilvl="0" w:tplc="16EE21BC">
      <w:start w:val="3"/>
      <w:numFmt w:val="bullet"/>
      <w:lvlText w:val=""/>
      <w:lvlJc w:val="left"/>
      <w:pPr>
        <w:ind w:left="73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2FEA61FE"/>
    <w:multiLevelType w:val="hybridMultilevel"/>
    <w:tmpl w:val="F196BC94"/>
    <w:lvl w:ilvl="0" w:tplc="FDD2F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5570ECF"/>
    <w:multiLevelType w:val="hybridMultilevel"/>
    <w:tmpl w:val="A8A2C9F2"/>
    <w:lvl w:ilvl="0" w:tplc="FB440D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81FF8"/>
    <w:multiLevelType w:val="hybridMultilevel"/>
    <w:tmpl w:val="B6E60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A897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4B0A1A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F05EA"/>
    <w:multiLevelType w:val="hybridMultilevel"/>
    <w:tmpl w:val="766EBCD0"/>
    <w:lvl w:ilvl="0" w:tplc="FB440D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F0464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07FB8"/>
    <w:multiLevelType w:val="hybridMultilevel"/>
    <w:tmpl w:val="15CC9190"/>
    <w:lvl w:ilvl="0" w:tplc="8FCC0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E13ECF"/>
    <w:multiLevelType w:val="hybridMultilevel"/>
    <w:tmpl w:val="793A1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E7336"/>
    <w:multiLevelType w:val="hybridMultilevel"/>
    <w:tmpl w:val="3632670A"/>
    <w:lvl w:ilvl="0" w:tplc="8FCC0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EB08DF"/>
    <w:multiLevelType w:val="hybridMultilevel"/>
    <w:tmpl w:val="00702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34C1F"/>
    <w:multiLevelType w:val="hybridMultilevel"/>
    <w:tmpl w:val="C3FA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7582E"/>
    <w:multiLevelType w:val="hybridMultilevel"/>
    <w:tmpl w:val="62746F46"/>
    <w:lvl w:ilvl="0" w:tplc="8FCC0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C52431"/>
    <w:multiLevelType w:val="hybridMultilevel"/>
    <w:tmpl w:val="DFDEC3B0"/>
    <w:lvl w:ilvl="0" w:tplc="FB440D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F5D07"/>
    <w:multiLevelType w:val="hybridMultilevel"/>
    <w:tmpl w:val="1E9A5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14641"/>
    <w:multiLevelType w:val="hybridMultilevel"/>
    <w:tmpl w:val="DCD68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B2A0D"/>
    <w:multiLevelType w:val="hybridMultilevel"/>
    <w:tmpl w:val="6CDEF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247B2"/>
    <w:multiLevelType w:val="hybridMultilevel"/>
    <w:tmpl w:val="53C4D6CC"/>
    <w:lvl w:ilvl="0" w:tplc="FB440D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6128F"/>
    <w:multiLevelType w:val="hybridMultilevel"/>
    <w:tmpl w:val="52423B10"/>
    <w:lvl w:ilvl="0" w:tplc="8FCC0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23"/>
  </w:num>
  <w:num w:numId="5">
    <w:abstractNumId w:val="13"/>
  </w:num>
  <w:num w:numId="6">
    <w:abstractNumId w:val="3"/>
  </w:num>
  <w:num w:numId="7">
    <w:abstractNumId w:val="12"/>
  </w:num>
  <w:num w:numId="8">
    <w:abstractNumId w:val="1"/>
  </w:num>
  <w:num w:numId="9">
    <w:abstractNumId w:val="24"/>
  </w:num>
  <w:num w:numId="10">
    <w:abstractNumId w:val="21"/>
  </w:num>
  <w:num w:numId="11">
    <w:abstractNumId w:val="17"/>
  </w:num>
  <w:num w:numId="12">
    <w:abstractNumId w:val="5"/>
  </w:num>
  <w:num w:numId="13">
    <w:abstractNumId w:val="18"/>
  </w:num>
  <w:num w:numId="14">
    <w:abstractNumId w:val="19"/>
  </w:num>
  <w:num w:numId="15">
    <w:abstractNumId w:val="14"/>
  </w:num>
  <w:num w:numId="16">
    <w:abstractNumId w:val="15"/>
  </w:num>
  <w:num w:numId="17">
    <w:abstractNumId w:val="16"/>
  </w:num>
  <w:num w:numId="18">
    <w:abstractNumId w:val="9"/>
  </w:num>
  <w:num w:numId="19">
    <w:abstractNumId w:val="25"/>
  </w:num>
  <w:num w:numId="20">
    <w:abstractNumId w:val="10"/>
  </w:num>
  <w:num w:numId="21">
    <w:abstractNumId w:val="0"/>
  </w:num>
  <w:num w:numId="22">
    <w:abstractNumId w:val="6"/>
  </w:num>
  <w:num w:numId="2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21"/>
    <w:rsid w:val="00053F3E"/>
    <w:rsid w:val="002532A4"/>
    <w:rsid w:val="0035217A"/>
    <w:rsid w:val="00511BB9"/>
    <w:rsid w:val="00526855"/>
    <w:rsid w:val="0052776E"/>
    <w:rsid w:val="006E128B"/>
    <w:rsid w:val="00817983"/>
    <w:rsid w:val="0086738E"/>
    <w:rsid w:val="0089589D"/>
    <w:rsid w:val="008C5CEA"/>
    <w:rsid w:val="00951503"/>
    <w:rsid w:val="00986397"/>
    <w:rsid w:val="00BF5F25"/>
    <w:rsid w:val="00D81821"/>
    <w:rsid w:val="00DA1870"/>
    <w:rsid w:val="00DC7C2E"/>
    <w:rsid w:val="00E124C7"/>
    <w:rsid w:val="00E937E1"/>
    <w:rsid w:val="00FA60D0"/>
    <w:rsid w:val="00F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8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F5F2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F5F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8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F5F2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F5F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1486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6</cp:revision>
  <dcterms:created xsi:type="dcterms:W3CDTF">2022-08-03T09:37:00Z</dcterms:created>
  <dcterms:modified xsi:type="dcterms:W3CDTF">2022-08-08T09:41:00Z</dcterms:modified>
</cp:coreProperties>
</file>